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528D" w:rsidRPr="006E528D" w:rsidRDefault="00B80AAE" w:rsidP="00B80AAE">
      <w:pPr>
        <w:pBdr>
          <w:bottom w:val="single" w:sz="12" w:space="1" w:color="auto"/>
        </w:pBdr>
        <w:spacing w:line="240" w:lineRule="exact"/>
        <w:ind w:left="1276" w:right="985"/>
        <w:jc w:val="center"/>
        <w:rPr>
          <w:sz w:val="24"/>
          <w:szCs w:val="24"/>
        </w:rPr>
      </w:pPr>
      <w:r w:rsidRPr="006E528D">
        <w:rPr>
          <w:sz w:val="24"/>
          <w:szCs w:val="24"/>
        </w:rPr>
        <w:t xml:space="preserve">Муниципальное бюджетное дошкольное образовательное учреждение </w:t>
      </w:r>
      <w:r w:rsidR="006E528D" w:rsidRPr="006E528D">
        <w:rPr>
          <w:sz w:val="24"/>
          <w:szCs w:val="24"/>
        </w:rPr>
        <w:t>детский сад</w:t>
      </w:r>
      <w:r w:rsidRPr="006E528D">
        <w:rPr>
          <w:sz w:val="24"/>
          <w:szCs w:val="24"/>
        </w:rPr>
        <w:t xml:space="preserve"> «Салгал» с.Бай-Тал </w:t>
      </w:r>
      <w:r w:rsidR="006E528D" w:rsidRPr="006E528D">
        <w:rPr>
          <w:sz w:val="24"/>
          <w:szCs w:val="24"/>
        </w:rPr>
        <w:t>муниципального </w:t>
      </w:r>
      <w:r w:rsidRPr="006E528D">
        <w:rPr>
          <w:sz w:val="24"/>
          <w:szCs w:val="24"/>
        </w:rPr>
        <w:t xml:space="preserve">района                                                                       </w:t>
      </w:r>
    </w:p>
    <w:p w:rsidR="00B80AAE" w:rsidRPr="006E528D" w:rsidRDefault="00B80AAE" w:rsidP="00B80AAE">
      <w:pPr>
        <w:pBdr>
          <w:bottom w:val="single" w:sz="12" w:space="1" w:color="auto"/>
        </w:pBdr>
        <w:spacing w:line="240" w:lineRule="exact"/>
        <w:ind w:left="1276" w:right="985"/>
        <w:jc w:val="center"/>
        <w:rPr>
          <w:sz w:val="24"/>
          <w:szCs w:val="24"/>
        </w:rPr>
      </w:pPr>
      <w:r w:rsidRPr="006E528D">
        <w:rPr>
          <w:sz w:val="24"/>
          <w:szCs w:val="24"/>
        </w:rPr>
        <w:t xml:space="preserve">  «Бай-Тайгинский кожуун Республики Тыва»</w:t>
      </w:r>
    </w:p>
    <w:p w:rsidR="00B80AAE" w:rsidRPr="006E528D" w:rsidRDefault="00B80AAE" w:rsidP="00B80AAE">
      <w:pPr>
        <w:spacing w:line="240" w:lineRule="exact"/>
        <w:ind w:left="1134" w:right="701" w:hanging="425"/>
        <w:jc w:val="center"/>
      </w:pPr>
      <w:r w:rsidRPr="006E528D">
        <w:t xml:space="preserve">668014, Республика Тыва, Бай-Тайгинский кожуун с.Бай-Тал, ул Мира 40, </w:t>
      </w:r>
      <w:r w:rsidRPr="006E528D">
        <w:rPr>
          <w:lang w:val="en-US"/>
        </w:rPr>
        <w:t>salgalbaital</w:t>
      </w:r>
      <w:r w:rsidRPr="006E528D">
        <w:t>@</w:t>
      </w:r>
      <w:r w:rsidRPr="006E528D">
        <w:rPr>
          <w:lang w:val="en-US"/>
        </w:rPr>
        <w:t>mai</w:t>
      </w:r>
      <w:r w:rsidRPr="006E528D">
        <w:t>.</w:t>
      </w:r>
      <w:r w:rsidRPr="006E528D">
        <w:rPr>
          <w:lang w:val="en-US"/>
        </w:rPr>
        <w:t>ru</w:t>
      </w:r>
    </w:p>
    <w:p w:rsidR="00B80AAE" w:rsidRPr="00A17D9E" w:rsidRDefault="00B80AAE" w:rsidP="00B80AAE">
      <w:pPr>
        <w:spacing w:line="240" w:lineRule="exact"/>
        <w:ind w:left="1134" w:right="701" w:hanging="425"/>
        <w:jc w:val="center"/>
        <w:rPr>
          <w:sz w:val="24"/>
          <w:szCs w:val="24"/>
        </w:rPr>
      </w:pPr>
    </w:p>
    <w:p w:rsidR="00B80AAE" w:rsidRPr="00CC61AF" w:rsidRDefault="00B80AAE" w:rsidP="00B80AAE">
      <w:pPr>
        <w:spacing w:line="240" w:lineRule="exact"/>
        <w:ind w:left="1134" w:right="701" w:hanging="425"/>
        <w:jc w:val="center"/>
        <w:rPr>
          <w:sz w:val="24"/>
          <w:szCs w:val="24"/>
        </w:rPr>
      </w:pPr>
    </w:p>
    <w:p w:rsidR="00B80AAE" w:rsidRDefault="00B80AAE" w:rsidP="00E704DE">
      <w:pPr>
        <w:tabs>
          <w:tab w:val="left" w:pos="6804"/>
          <w:tab w:val="left" w:pos="7230"/>
          <w:tab w:val="left" w:pos="10915"/>
        </w:tabs>
        <w:spacing w:line="240" w:lineRule="exact"/>
        <w:ind w:right="701"/>
        <w:rPr>
          <w:sz w:val="24"/>
          <w:szCs w:val="24"/>
        </w:rPr>
      </w:pPr>
      <w:r>
        <w:rPr>
          <w:sz w:val="24"/>
          <w:szCs w:val="24"/>
        </w:rPr>
        <w:t xml:space="preserve">                   Принята                                                     </w:t>
      </w:r>
      <w:r w:rsidR="006F1723">
        <w:rPr>
          <w:sz w:val="24"/>
          <w:szCs w:val="24"/>
        </w:rPr>
        <w:t xml:space="preserve">                         </w:t>
      </w:r>
      <w:r w:rsidR="00E704DE">
        <w:rPr>
          <w:sz w:val="24"/>
          <w:szCs w:val="24"/>
        </w:rPr>
        <w:t xml:space="preserve"> </w:t>
      </w:r>
      <w:r>
        <w:rPr>
          <w:sz w:val="24"/>
          <w:szCs w:val="24"/>
        </w:rPr>
        <w:t xml:space="preserve">Утверждена                                                                                                                                     </w:t>
      </w:r>
    </w:p>
    <w:p w:rsidR="00B80AAE" w:rsidRDefault="00B80AAE" w:rsidP="00B80AAE">
      <w:pPr>
        <w:tabs>
          <w:tab w:val="left" w:pos="10915"/>
        </w:tabs>
        <w:spacing w:line="240" w:lineRule="exact"/>
        <w:ind w:right="-137"/>
        <w:rPr>
          <w:sz w:val="24"/>
          <w:szCs w:val="24"/>
        </w:rPr>
      </w:pPr>
      <w:r>
        <w:rPr>
          <w:sz w:val="24"/>
          <w:szCs w:val="24"/>
        </w:rPr>
        <w:t xml:space="preserve">                   на педагогическом совете                                   </w:t>
      </w:r>
      <w:r w:rsidR="006F1723">
        <w:rPr>
          <w:sz w:val="24"/>
          <w:szCs w:val="24"/>
        </w:rPr>
        <w:t xml:space="preserve">              </w:t>
      </w:r>
      <w:r>
        <w:rPr>
          <w:sz w:val="24"/>
          <w:szCs w:val="24"/>
        </w:rPr>
        <w:t xml:space="preserve"> заведующим МБДОУ                                                                                                                                                                                                                                                                                                                                                                                                                                                                                                                              </w:t>
      </w:r>
    </w:p>
    <w:p w:rsidR="00B80AAE" w:rsidRDefault="00B80AAE" w:rsidP="00B80AAE">
      <w:pPr>
        <w:tabs>
          <w:tab w:val="left" w:pos="10915"/>
        </w:tabs>
        <w:spacing w:line="240" w:lineRule="exact"/>
        <w:ind w:right="142"/>
        <w:rPr>
          <w:sz w:val="24"/>
          <w:szCs w:val="24"/>
        </w:rPr>
      </w:pPr>
      <w:r>
        <w:rPr>
          <w:sz w:val="24"/>
          <w:szCs w:val="24"/>
        </w:rPr>
        <w:t xml:space="preserve">                   Протокол№_____                                     </w:t>
      </w:r>
      <w:r w:rsidR="00E704DE">
        <w:rPr>
          <w:sz w:val="24"/>
          <w:szCs w:val="24"/>
        </w:rPr>
        <w:t xml:space="preserve">                           </w:t>
      </w:r>
      <w:r>
        <w:rPr>
          <w:sz w:val="24"/>
          <w:szCs w:val="24"/>
        </w:rPr>
        <w:t xml:space="preserve">детского сада «Салгал»                                                                   </w:t>
      </w:r>
    </w:p>
    <w:p w:rsidR="00B80AAE" w:rsidRDefault="00B80AAE" w:rsidP="00E704DE">
      <w:pPr>
        <w:tabs>
          <w:tab w:val="left" w:pos="9498"/>
          <w:tab w:val="left" w:pos="10915"/>
        </w:tabs>
        <w:spacing w:line="240" w:lineRule="exact"/>
        <w:ind w:right="-2"/>
        <w:rPr>
          <w:sz w:val="24"/>
          <w:szCs w:val="24"/>
        </w:rPr>
      </w:pPr>
      <w:r>
        <w:rPr>
          <w:sz w:val="24"/>
          <w:szCs w:val="24"/>
        </w:rPr>
        <w:t xml:space="preserve">                   от «____» августа 2023 г                                               </w:t>
      </w:r>
      <w:r w:rsidR="00E704DE">
        <w:rPr>
          <w:sz w:val="24"/>
          <w:szCs w:val="24"/>
        </w:rPr>
        <w:t xml:space="preserve">      __________</w:t>
      </w:r>
      <w:r w:rsidR="000E5A51">
        <w:rPr>
          <w:sz w:val="24"/>
          <w:szCs w:val="24"/>
        </w:rPr>
        <w:t>Ламажап Т,</w:t>
      </w:r>
      <w:bookmarkStart w:id="0" w:name="_GoBack"/>
      <w:bookmarkEnd w:id="0"/>
      <w:r w:rsidR="000E5A51">
        <w:rPr>
          <w:sz w:val="24"/>
          <w:szCs w:val="24"/>
        </w:rPr>
        <w:t>Б,</w:t>
      </w:r>
    </w:p>
    <w:p w:rsidR="00B80AAE" w:rsidRDefault="006F1723" w:rsidP="00E704DE">
      <w:pPr>
        <w:tabs>
          <w:tab w:val="left" w:pos="6804"/>
        </w:tabs>
        <w:ind w:right="-20"/>
        <w:jc w:val="center"/>
        <w:rPr>
          <w:b/>
          <w:bCs/>
          <w:color w:val="000000"/>
          <w:sz w:val="24"/>
          <w:szCs w:val="24"/>
        </w:rPr>
      </w:pPr>
      <w:r>
        <w:rPr>
          <w:sz w:val="24"/>
          <w:szCs w:val="24"/>
        </w:rPr>
        <w:t xml:space="preserve">                                                                                                  </w:t>
      </w:r>
      <w:r w:rsidR="00E704DE">
        <w:rPr>
          <w:sz w:val="24"/>
          <w:szCs w:val="24"/>
        </w:rPr>
        <w:t xml:space="preserve">     </w:t>
      </w:r>
      <w:r>
        <w:rPr>
          <w:sz w:val="24"/>
          <w:szCs w:val="24"/>
        </w:rPr>
        <w:t xml:space="preserve"> </w:t>
      </w:r>
      <w:r w:rsidR="00E704DE">
        <w:rPr>
          <w:sz w:val="24"/>
          <w:szCs w:val="24"/>
        </w:rPr>
        <w:t xml:space="preserve">      </w:t>
      </w:r>
      <w:r>
        <w:rPr>
          <w:sz w:val="24"/>
          <w:szCs w:val="24"/>
        </w:rPr>
        <w:t xml:space="preserve"> от «_____» августа 2023 г            </w:t>
      </w:r>
    </w:p>
    <w:p w:rsidR="00B80AAE" w:rsidRDefault="00B80AAE" w:rsidP="00B80AAE">
      <w:pPr>
        <w:ind w:right="-20"/>
        <w:jc w:val="center"/>
        <w:rPr>
          <w:b/>
          <w:bCs/>
          <w:color w:val="000000"/>
          <w:sz w:val="24"/>
          <w:szCs w:val="24"/>
        </w:rPr>
      </w:pPr>
    </w:p>
    <w:p w:rsidR="00B80AAE" w:rsidRDefault="00B80AAE" w:rsidP="00B80AAE">
      <w:pPr>
        <w:ind w:right="-20"/>
        <w:jc w:val="center"/>
        <w:rPr>
          <w:b/>
          <w:bCs/>
          <w:color w:val="000000"/>
          <w:sz w:val="24"/>
          <w:szCs w:val="24"/>
        </w:rPr>
      </w:pPr>
    </w:p>
    <w:p w:rsidR="00B80AAE" w:rsidRDefault="00B80AAE" w:rsidP="00B80AAE">
      <w:pPr>
        <w:ind w:right="-20"/>
        <w:jc w:val="center"/>
        <w:rPr>
          <w:b/>
          <w:bCs/>
          <w:color w:val="000000"/>
          <w:sz w:val="24"/>
          <w:szCs w:val="24"/>
        </w:rPr>
      </w:pPr>
    </w:p>
    <w:p w:rsidR="00B80AAE" w:rsidRDefault="00B80AAE" w:rsidP="00B80AAE">
      <w:pPr>
        <w:ind w:right="-20"/>
        <w:jc w:val="center"/>
        <w:rPr>
          <w:b/>
          <w:bCs/>
          <w:color w:val="000000"/>
          <w:sz w:val="24"/>
          <w:szCs w:val="24"/>
        </w:rPr>
      </w:pPr>
    </w:p>
    <w:p w:rsidR="00B80AAE" w:rsidRDefault="00B80AAE" w:rsidP="00B80AAE">
      <w:pPr>
        <w:ind w:right="-20"/>
        <w:jc w:val="center"/>
        <w:rPr>
          <w:b/>
          <w:bCs/>
          <w:color w:val="000000"/>
          <w:sz w:val="24"/>
          <w:szCs w:val="24"/>
        </w:rPr>
      </w:pPr>
    </w:p>
    <w:p w:rsidR="00B80AAE" w:rsidRDefault="00B80AAE" w:rsidP="00B80AAE">
      <w:pPr>
        <w:ind w:right="-20"/>
        <w:jc w:val="center"/>
        <w:rPr>
          <w:b/>
          <w:bCs/>
          <w:color w:val="000000"/>
          <w:sz w:val="24"/>
          <w:szCs w:val="24"/>
        </w:rPr>
      </w:pPr>
    </w:p>
    <w:p w:rsidR="00B80AAE" w:rsidRDefault="00B80AAE" w:rsidP="00B80AAE">
      <w:pPr>
        <w:ind w:right="-20"/>
        <w:jc w:val="center"/>
        <w:rPr>
          <w:b/>
          <w:bCs/>
          <w:color w:val="000000"/>
          <w:sz w:val="24"/>
          <w:szCs w:val="24"/>
        </w:rPr>
      </w:pPr>
    </w:p>
    <w:p w:rsidR="00B80AAE" w:rsidRDefault="00B80AAE" w:rsidP="001A4A1E">
      <w:pPr>
        <w:spacing w:line="360" w:lineRule="auto"/>
        <w:ind w:right="-23"/>
        <w:jc w:val="center"/>
        <w:rPr>
          <w:b/>
          <w:bCs/>
          <w:color w:val="000000"/>
          <w:sz w:val="24"/>
          <w:szCs w:val="24"/>
        </w:rPr>
      </w:pPr>
      <w:r>
        <w:rPr>
          <w:b/>
          <w:bCs/>
          <w:color w:val="000000"/>
          <w:sz w:val="24"/>
          <w:szCs w:val="24"/>
        </w:rPr>
        <w:t>ОБРАЗОВАТЕЛЬНАЯ ПРОГРАММА</w:t>
      </w:r>
    </w:p>
    <w:p w:rsidR="00B80AAE" w:rsidRPr="00B64E23" w:rsidRDefault="00B80AAE" w:rsidP="001A4A1E">
      <w:pPr>
        <w:spacing w:line="360" w:lineRule="auto"/>
        <w:ind w:right="-23"/>
        <w:jc w:val="center"/>
        <w:rPr>
          <w:bCs/>
          <w:color w:val="000000"/>
          <w:sz w:val="24"/>
          <w:szCs w:val="24"/>
        </w:rPr>
      </w:pPr>
      <w:r w:rsidRPr="00B64E23">
        <w:rPr>
          <w:bCs/>
          <w:color w:val="000000"/>
          <w:sz w:val="24"/>
          <w:szCs w:val="24"/>
        </w:rPr>
        <w:t xml:space="preserve">МБДОУ детский сад «Салгал» с.Бай-Тал </w:t>
      </w:r>
    </w:p>
    <w:p w:rsidR="00B80AAE" w:rsidRPr="00B64E23" w:rsidRDefault="00B80AAE" w:rsidP="001A4A1E">
      <w:pPr>
        <w:spacing w:line="360" w:lineRule="auto"/>
        <w:ind w:right="-23"/>
        <w:jc w:val="center"/>
        <w:rPr>
          <w:bCs/>
          <w:color w:val="000000"/>
          <w:sz w:val="24"/>
          <w:szCs w:val="24"/>
        </w:rPr>
      </w:pPr>
      <w:r w:rsidRPr="00B64E23">
        <w:rPr>
          <w:bCs/>
          <w:color w:val="000000"/>
          <w:sz w:val="24"/>
          <w:szCs w:val="24"/>
        </w:rPr>
        <w:t>(разработана в соответствии с ФГОС ДО и ФОП ДО)</w:t>
      </w:r>
    </w:p>
    <w:p w:rsidR="00B80AAE" w:rsidRDefault="005F19E1" w:rsidP="001A4A1E">
      <w:pPr>
        <w:spacing w:line="360" w:lineRule="auto"/>
        <w:ind w:right="-23"/>
        <w:jc w:val="center"/>
        <w:rPr>
          <w:bCs/>
          <w:color w:val="000000"/>
          <w:sz w:val="24"/>
          <w:szCs w:val="24"/>
        </w:rPr>
      </w:pPr>
      <w:r>
        <w:rPr>
          <w:bCs/>
          <w:color w:val="000000"/>
          <w:sz w:val="24"/>
          <w:szCs w:val="24"/>
        </w:rPr>
        <w:t xml:space="preserve">на 2023-2028 </w:t>
      </w:r>
      <w:r w:rsidR="00B80AAE" w:rsidRPr="00B64E23">
        <w:rPr>
          <w:bCs/>
          <w:color w:val="000000"/>
          <w:sz w:val="24"/>
          <w:szCs w:val="24"/>
        </w:rPr>
        <w:t>учебный год</w:t>
      </w:r>
    </w:p>
    <w:p w:rsidR="00B80AAE" w:rsidRDefault="00B80AAE" w:rsidP="00B80AAE">
      <w:pPr>
        <w:ind w:right="-20"/>
        <w:jc w:val="center"/>
        <w:rPr>
          <w:bCs/>
          <w:color w:val="000000"/>
          <w:sz w:val="24"/>
          <w:szCs w:val="24"/>
        </w:rPr>
      </w:pPr>
    </w:p>
    <w:p w:rsidR="00B80AAE" w:rsidRDefault="00B80AAE" w:rsidP="00B80AAE">
      <w:pPr>
        <w:ind w:right="-20"/>
        <w:jc w:val="center"/>
        <w:rPr>
          <w:bCs/>
          <w:color w:val="000000"/>
          <w:sz w:val="24"/>
          <w:szCs w:val="24"/>
        </w:rPr>
      </w:pPr>
    </w:p>
    <w:p w:rsidR="00B80AAE" w:rsidRDefault="00B80AAE" w:rsidP="00B80AAE">
      <w:pPr>
        <w:ind w:right="-20"/>
        <w:jc w:val="center"/>
        <w:rPr>
          <w:bCs/>
          <w:color w:val="000000"/>
          <w:sz w:val="24"/>
          <w:szCs w:val="24"/>
        </w:rPr>
      </w:pPr>
    </w:p>
    <w:p w:rsidR="00B80AAE" w:rsidRDefault="00B80AAE" w:rsidP="00B80AAE">
      <w:pPr>
        <w:ind w:right="-20"/>
        <w:jc w:val="center"/>
        <w:rPr>
          <w:bCs/>
          <w:color w:val="000000"/>
          <w:sz w:val="24"/>
          <w:szCs w:val="24"/>
        </w:rPr>
      </w:pPr>
    </w:p>
    <w:p w:rsidR="00B80AAE" w:rsidRPr="00B64E23" w:rsidRDefault="00B80AAE" w:rsidP="00B80AAE">
      <w:pPr>
        <w:ind w:right="-20"/>
        <w:jc w:val="center"/>
        <w:rPr>
          <w:bCs/>
          <w:color w:val="000000"/>
          <w:sz w:val="24"/>
          <w:szCs w:val="24"/>
        </w:rPr>
      </w:pPr>
    </w:p>
    <w:p w:rsidR="00B80AAE" w:rsidRPr="00B64E23" w:rsidRDefault="00B80AAE" w:rsidP="00B80AAE">
      <w:pPr>
        <w:ind w:right="-20"/>
        <w:jc w:val="center"/>
        <w:rPr>
          <w:bCs/>
          <w:color w:val="000000"/>
          <w:sz w:val="24"/>
          <w:szCs w:val="24"/>
        </w:rPr>
      </w:pPr>
    </w:p>
    <w:p w:rsidR="00B80AAE" w:rsidRDefault="00B80AAE" w:rsidP="00B80AAE">
      <w:pPr>
        <w:ind w:right="-20"/>
        <w:rPr>
          <w:b/>
          <w:bCs/>
          <w:color w:val="000000"/>
          <w:sz w:val="24"/>
          <w:szCs w:val="24"/>
        </w:rPr>
      </w:pPr>
    </w:p>
    <w:p w:rsidR="00B80AAE" w:rsidRDefault="00B80AAE" w:rsidP="00B80AAE">
      <w:pPr>
        <w:ind w:right="-20"/>
        <w:jc w:val="center"/>
        <w:rPr>
          <w:b/>
          <w:bCs/>
          <w:color w:val="000000"/>
          <w:sz w:val="24"/>
          <w:szCs w:val="24"/>
        </w:rPr>
      </w:pPr>
    </w:p>
    <w:p w:rsidR="00B80AAE" w:rsidRDefault="00B80AAE" w:rsidP="00B80AAE">
      <w:pPr>
        <w:ind w:left="1276" w:right="1127" w:hanging="425"/>
        <w:jc w:val="center"/>
        <w:rPr>
          <w:b/>
          <w:bCs/>
          <w:color w:val="000000"/>
          <w:sz w:val="24"/>
          <w:szCs w:val="24"/>
        </w:rPr>
      </w:pPr>
    </w:p>
    <w:p w:rsidR="006E528D" w:rsidRDefault="006E528D" w:rsidP="00B80AAE">
      <w:pPr>
        <w:ind w:left="1276" w:right="1127" w:hanging="425"/>
        <w:jc w:val="center"/>
        <w:rPr>
          <w:b/>
          <w:bCs/>
          <w:color w:val="000000"/>
          <w:sz w:val="24"/>
          <w:szCs w:val="24"/>
        </w:rPr>
      </w:pPr>
    </w:p>
    <w:p w:rsidR="00B80AAE" w:rsidRDefault="00B80AAE" w:rsidP="00B80AAE">
      <w:pPr>
        <w:ind w:left="1418" w:right="1127" w:hanging="284"/>
        <w:rPr>
          <w:b/>
          <w:bCs/>
          <w:color w:val="000000"/>
          <w:sz w:val="24"/>
          <w:szCs w:val="24"/>
        </w:rPr>
      </w:pPr>
      <w:r>
        <w:rPr>
          <w:b/>
          <w:bCs/>
          <w:color w:val="000000"/>
          <w:sz w:val="24"/>
          <w:szCs w:val="24"/>
        </w:rPr>
        <w:t xml:space="preserve">            </w:t>
      </w:r>
    </w:p>
    <w:p w:rsidR="00B80AAE" w:rsidRPr="00F7120F" w:rsidRDefault="00B80AAE" w:rsidP="001A4A1E">
      <w:pPr>
        <w:jc w:val="right"/>
        <w:rPr>
          <w:rFonts w:eastAsia="SimSun"/>
          <w:color w:val="000000"/>
          <w:sz w:val="24"/>
          <w:szCs w:val="24"/>
          <w:lang w:eastAsia="zh-CN" w:bidi="ar"/>
        </w:rPr>
      </w:pPr>
      <w:r>
        <w:rPr>
          <w:rFonts w:eastAsia="SimSun"/>
          <w:color w:val="000000"/>
          <w:sz w:val="24"/>
          <w:szCs w:val="24"/>
          <w:lang w:eastAsia="zh-CN" w:bidi="ar"/>
        </w:rPr>
        <w:t xml:space="preserve">                              </w:t>
      </w:r>
      <w:r w:rsidRPr="00F7120F">
        <w:rPr>
          <w:rFonts w:eastAsia="SimSun"/>
          <w:color w:val="000000"/>
          <w:sz w:val="24"/>
          <w:szCs w:val="24"/>
          <w:lang w:eastAsia="zh-CN" w:bidi="ar"/>
        </w:rPr>
        <w:t>Программу разработали:</w:t>
      </w:r>
    </w:p>
    <w:p w:rsidR="00B80AAE" w:rsidRPr="00F7120F" w:rsidRDefault="00B80AAE" w:rsidP="001A4A1E">
      <w:pPr>
        <w:jc w:val="right"/>
        <w:rPr>
          <w:rFonts w:eastAsia="SimSun"/>
          <w:color w:val="000000"/>
          <w:sz w:val="24"/>
          <w:szCs w:val="24"/>
          <w:lang w:eastAsia="zh-CN" w:bidi="ar"/>
        </w:rPr>
      </w:pPr>
    </w:p>
    <w:p w:rsidR="00B80AAE" w:rsidRDefault="00B80AAE" w:rsidP="001A4A1E">
      <w:pPr>
        <w:spacing w:line="360" w:lineRule="auto"/>
        <w:ind w:left="142"/>
        <w:jc w:val="right"/>
        <w:rPr>
          <w:rFonts w:eastAsia="SimSun"/>
          <w:color w:val="000000"/>
          <w:sz w:val="24"/>
          <w:szCs w:val="24"/>
          <w:lang w:eastAsia="zh-CN" w:bidi="ar"/>
        </w:rPr>
      </w:pPr>
      <w:r>
        <w:rPr>
          <w:rFonts w:eastAsia="SimSun"/>
          <w:color w:val="000000"/>
          <w:sz w:val="24"/>
          <w:szCs w:val="24"/>
          <w:lang w:eastAsia="zh-CN" w:bidi="ar"/>
        </w:rPr>
        <w:t xml:space="preserve">                            Старший воспитатель Чулдум А.А.</w:t>
      </w:r>
    </w:p>
    <w:p w:rsidR="00B80AAE" w:rsidRPr="00F7120F" w:rsidRDefault="00B80AAE" w:rsidP="001A4A1E">
      <w:pPr>
        <w:spacing w:line="360" w:lineRule="auto"/>
        <w:ind w:left="142"/>
        <w:jc w:val="right"/>
        <w:rPr>
          <w:rFonts w:eastAsia="SimSun"/>
          <w:color w:val="000000"/>
          <w:sz w:val="24"/>
          <w:szCs w:val="24"/>
          <w:lang w:eastAsia="zh-CN" w:bidi="ar"/>
        </w:rPr>
      </w:pPr>
      <w:r>
        <w:rPr>
          <w:rFonts w:eastAsia="SimSun"/>
          <w:color w:val="000000"/>
          <w:sz w:val="24"/>
          <w:szCs w:val="24"/>
          <w:lang w:eastAsia="zh-CN" w:bidi="ar"/>
        </w:rPr>
        <w:t xml:space="preserve">                            Рабочая группа детского сада</w:t>
      </w:r>
      <w:r w:rsidR="00002445">
        <w:rPr>
          <w:rFonts w:eastAsia="SimSun"/>
          <w:color w:val="000000"/>
          <w:sz w:val="24"/>
          <w:szCs w:val="24"/>
          <w:lang w:eastAsia="zh-CN" w:bidi="ar"/>
        </w:rPr>
        <w:t>.</w:t>
      </w:r>
    </w:p>
    <w:p w:rsidR="00B80AAE" w:rsidRPr="0078258D" w:rsidRDefault="00B80AAE" w:rsidP="00B80AAE">
      <w:pPr>
        <w:ind w:left="2268" w:right="1127"/>
        <w:rPr>
          <w:b/>
          <w:bCs/>
          <w:color w:val="000000"/>
          <w:sz w:val="24"/>
          <w:szCs w:val="24"/>
        </w:rPr>
      </w:pPr>
    </w:p>
    <w:p w:rsidR="00B80AAE" w:rsidRDefault="00B80AAE" w:rsidP="00B80AAE">
      <w:pPr>
        <w:ind w:left="1418" w:right="1127" w:hanging="284"/>
        <w:rPr>
          <w:b/>
          <w:bCs/>
          <w:color w:val="000000"/>
          <w:sz w:val="24"/>
          <w:szCs w:val="24"/>
        </w:rPr>
      </w:pPr>
    </w:p>
    <w:p w:rsidR="00B80AAE" w:rsidRDefault="00B80AAE" w:rsidP="00B80AAE">
      <w:pPr>
        <w:ind w:left="1418" w:right="1127" w:hanging="284"/>
        <w:rPr>
          <w:b/>
          <w:bCs/>
          <w:color w:val="000000"/>
          <w:sz w:val="24"/>
          <w:szCs w:val="24"/>
        </w:rPr>
      </w:pPr>
    </w:p>
    <w:p w:rsidR="00B80AAE" w:rsidRDefault="00B80AAE" w:rsidP="00B80AAE">
      <w:pPr>
        <w:ind w:left="1418" w:right="1127" w:hanging="284"/>
        <w:rPr>
          <w:b/>
          <w:bCs/>
          <w:color w:val="000000"/>
          <w:sz w:val="24"/>
          <w:szCs w:val="24"/>
        </w:rPr>
      </w:pPr>
    </w:p>
    <w:p w:rsidR="00B80AAE" w:rsidRDefault="00B80AAE" w:rsidP="00B80AAE">
      <w:pPr>
        <w:ind w:left="1418" w:right="1127" w:hanging="284"/>
        <w:rPr>
          <w:b/>
          <w:bCs/>
          <w:color w:val="000000"/>
          <w:sz w:val="24"/>
          <w:szCs w:val="24"/>
        </w:rPr>
      </w:pPr>
    </w:p>
    <w:p w:rsidR="00B80AAE" w:rsidRDefault="00B80AAE" w:rsidP="00B80AAE">
      <w:pPr>
        <w:ind w:left="1418" w:right="1127" w:hanging="284"/>
        <w:rPr>
          <w:b/>
          <w:bCs/>
          <w:color w:val="000000"/>
          <w:sz w:val="24"/>
          <w:szCs w:val="24"/>
        </w:rPr>
      </w:pPr>
    </w:p>
    <w:p w:rsidR="00B80AAE" w:rsidRDefault="00B80AAE" w:rsidP="00B80AAE">
      <w:pPr>
        <w:ind w:left="1418" w:right="1127" w:hanging="284"/>
        <w:rPr>
          <w:b/>
          <w:bCs/>
          <w:color w:val="000000"/>
          <w:sz w:val="24"/>
          <w:szCs w:val="24"/>
        </w:rPr>
      </w:pPr>
    </w:p>
    <w:p w:rsidR="006E528D" w:rsidRDefault="006E528D" w:rsidP="00B80AAE">
      <w:pPr>
        <w:ind w:left="1418" w:right="1127" w:hanging="284"/>
        <w:rPr>
          <w:b/>
          <w:bCs/>
          <w:color w:val="000000"/>
          <w:sz w:val="24"/>
          <w:szCs w:val="24"/>
        </w:rPr>
      </w:pPr>
    </w:p>
    <w:p w:rsidR="00E704DE" w:rsidRDefault="00E704DE" w:rsidP="00B80AAE">
      <w:pPr>
        <w:ind w:left="1418" w:right="1127" w:hanging="284"/>
        <w:rPr>
          <w:b/>
          <w:bCs/>
          <w:color w:val="000000"/>
          <w:sz w:val="24"/>
          <w:szCs w:val="24"/>
        </w:rPr>
      </w:pPr>
    </w:p>
    <w:p w:rsidR="00E704DE" w:rsidRDefault="00E704DE" w:rsidP="00B80AAE">
      <w:pPr>
        <w:ind w:left="1418" w:right="1127" w:hanging="284"/>
        <w:rPr>
          <w:b/>
          <w:bCs/>
          <w:color w:val="000000"/>
          <w:sz w:val="24"/>
          <w:szCs w:val="24"/>
        </w:rPr>
      </w:pPr>
    </w:p>
    <w:p w:rsidR="006F1723" w:rsidRPr="00F7120F" w:rsidRDefault="006F1723" w:rsidP="001A4A1E">
      <w:pPr>
        <w:widowControl/>
        <w:rPr>
          <w:rFonts w:eastAsia="SimSun"/>
          <w:b/>
          <w:bCs/>
          <w:color w:val="000000"/>
          <w:sz w:val="24"/>
          <w:szCs w:val="24"/>
          <w:lang w:eastAsia="zh-CN" w:bidi="ar"/>
        </w:rPr>
      </w:pPr>
    </w:p>
    <w:p w:rsidR="00DA0582" w:rsidRPr="00F7120F" w:rsidRDefault="00DA0582">
      <w:pPr>
        <w:widowControl/>
        <w:rPr>
          <w:sz w:val="24"/>
          <w:szCs w:val="24"/>
        </w:rPr>
      </w:pPr>
    </w:p>
    <w:tbl>
      <w:tblPr>
        <w:tblW w:w="9072"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0"/>
        <w:gridCol w:w="7121"/>
        <w:gridCol w:w="851"/>
      </w:tblGrid>
      <w:tr w:rsidR="00FC580C" w:rsidRPr="00FC580C" w:rsidTr="003A361B">
        <w:trPr>
          <w:trHeight w:val="273"/>
        </w:trPr>
        <w:tc>
          <w:tcPr>
            <w:tcW w:w="1100" w:type="dxa"/>
          </w:tcPr>
          <w:p w:rsidR="00FC580C" w:rsidRPr="00FC580C" w:rsidRDefault="00FC580C" w:rsidP="00FC580C">
            <w:pPr>
              <w:keepNext/>
              <w:keepLines/>
              <w:widowControl/>
              <w:autoSpaceDE/>
              <w:autoSpaceDN/>
              <w:spacing w:line="259" w:lineRule="auto"/>
              <w:ind w:right="3"/>
              <w:outlineLvl w:val="0"/>
              <w:rPr>
                <w:rFonts w:eastAsia="Arial"/>
                <w:b/>
                <w:color w:val="000000"/>
                <w:sz w:val="24"/>
                <w:szCs w:val="24"/>
                <w:lang w:eastAsia="ru-RU"/>
              </w:rPr>
            </w:pPr>
            <w:r w:rsidRPr="00FC580C">
              <w:rPr>
                <w:rFonts w:eastAsia="Arial"/>
                <w:b/>
                <w:color w:val="000000"/>
                <w:sz w:val="24"/>
                <w:szCs w:val="24"/>
                <w:lang w:eastAsia="ru-RU"/>
              </w:rPr>
              <w:lastRenderedPageBreak/>
              <w:t>№п/п</w:t>
            </w:r>
          </w:p>
        </w:tc>
        <w:tc>
          <w:tcPr>
            <w:tcW w:w="7121" w:type="dxa"/>
          </w:tcPr>
          <w:p w:rsidR="00FC580C" w:rsidRPr="00FC580C" w:rsidRDefault="00FC580C" w:rsidP="003A361B">
            <w:pPr>
              <w:keepNext/>
              <w:keepLines/>
              <w:widowControl/>
              <w:tabs>
                <w:tab w:val="left" w:pos="6993"/>
              </w:tabs>
              <w:autoSpaceDE/>
              <w:autoSpaceDN/>
              <w:spacing w:line="259" w:lineRule="auto"/>
              <w:ind w:right="3"/>
              <w:outlineLvl w:val="0"/>
              <w:rPr>
                <w:rFonts w:eastAsia="Arial"/>
                <w:b/>
                <w:color w:val="000000"/>
                <w:sz w:val="24"/>
                <w:szCs w:val="24"/>
                <w:lang w:eastAsia="ru-RU"/>
              </w:rPr>
            </w:pPr>
            <w:r w:rsidRPr="00FC580C">
              <w:rPr>
                <w:rFonts w:eastAsia="Arial"/>
                <w:b/>
                <w:color w:val="000000"/>
                <w:sz w:val="24"/>
                <w:szCs w:val="24"/>
                <w:lang w:eastAsia="ru-RU"/>
              </w:rPr>
              <w:t>СОДЕРЖАНИЕ</w:t>
            </w:r>
          </w:p>
        </w:tc>
        <w:tc>
          <w:tcPr>
            <w:tcW w:w="851" w:type="dxa"/>
          </w:tcPr>
          <w:p w:rsidR="00FC580C" w:rsidRPr="00FC580C" w:rsidRDefault="00FC580C" w:rsidP="00FC580C">
            <w:pPr>
              <w:keepNext/>
              <w:keepLines/>
              <w:widowControl/>
              <w:autoSpaceDE/>
              <w:autoSpaceDN/>
              <w:spacing w:line="259" w:lineRule="auto"/>
              <w:ind w:right="3"/>
              <w:outlineLvl w:val="0"/>
              <w:rPr>
                <w:rFonts w:eastAsia="Arial"/>
                <w:b/>
                <w:color w:val="000000"/>
                <w:sz w:val="24"/>
                <w:szCs w:val="24"/>
                <w:lang w:eastAsia="ru-RU"/>
              </w:rPr>
            </w:pPr>
            <w:r w:rsidRPr="00FC580C">
              <w:rPr>
                <w:rFonts w:eastAsia="Arial"/>
                <w:b/>
                <w:color w:val="000000"/>
                <w:sz w:val="24"/>
                <w:szCs w:val="24"/>
                <w:lang w:eastAsia="ru-RU"/>
              </w:rPr>
              <w:t>Стр.</w:t>
            </w:r>
          </w:p>
        </w:tc>
      </w:tr>
      <w:tr w:rsidR="00FC580C" w:rsidRPr="00FC580C" w:rsidTr="003A361B">
        <w:trPr>
          <w:trHeight w:val="271"/>
        </w:trPr>
        <w:tc>
          <w:tcPr>
            <w:tcW w:w="1100" w:type="dxa"/>
            <w:tcBorders>
              <w:bottom w:val="single" w:sz="6" w:space="0" w:color="000000"/>
            </w:tcBorders>
          </w:tcPr>
          <w:p w:rsidR="00FC580C" w:rsidRPr="00FC580C" w:rsidRDefault="00FC580C" w:rsidP="00FC580C">
            <w:pPr>
              <w:keepNext/>
              <w:keepLines/>
              <w:widowControl/>
              <w:autoSpaceDE/>
              <w:autoSpaceDN/>
              <w:spacing w:line="259" w:lineRule="auto"/>
              <w:ind w:right="3"/>
              <w:outlineLvl w:val="0"/>
              <w:rPr>
                <w:rFonts w:eastAsia="Arial"/>
                <w:b/>
                <w:color w:val="000000"/>
                <w:sz w:val="24"/>
                <w:szCs w:val="24"/>
                <w:lang w:eastAsia="ru-RU"/>
              </w:rPr>
            </w:pPr>
          </w:p>
        </w:tc>
        <w:tc>
          <w:tcPr>
            <w:tcW w:w="7121" w:type="dxa"/>
            <w:tcBorders>
              <w:bottom w:val="single" w:sz="6" w:space="0" w:color="000000"/>
            </w:tcBorders>
          </w:tcPr>
          <w:p w:rsidR="00FC580C" w:rsidRPr="003A361B" w:rsidRDefault="00FC580C" w:rsidP="00FC580C">
            <w:pPr>
              <w:keepNext/>
              <w:keepLines/>
              <w:widowControl/>
              <w:autoSpaceDE/>
              <w:autoSpaceDN/>
              <w:spacing w:line="259" w:lineRule="auto"/>
              <w:ind w:right="3"/>
              <w:outlineLvl w:val="0"/>
              <w:rPr>
                <w:rFonts w:eastAsia="Arial"/>
                <w:color w:val="000000"/>
                <w:sz w:val="24"/>
                <w:szCs w:val="24"/>
                <w:lang w:eastAsia="ru-RU"/>
              </w:rPr>
            </w:pPr>
            <w:r w:rsidRPr="00FC580C">
              <w:rPr>
                <w:rFonts w:eastAsia="Arial"/>
                <w:b/>
                <w:color w:val="000000"/>
                <w:sz w:val="24"/>
                <w:szCs w:val="24"/>
                <w:lang w:eastAsia="ru-RU"/>
              </w:rPr>
              <w:t xml:space="preserve">  </w:t>
            </w:r>
            <w:r w:rsidRPr="003A361B">
              <w:rPr>
                <w:rFonts w:eastAsia="Arial"/>
                <w:color w:val="000000"/>
                <w:sz w:val="24"/>
                <w:szCs w:val="24"/>
                <w:lang w:eastAsia="ru-RU"/>
              </w:rPr>
              <w:t>Общие положения</w:t>
            </w:r>
          </w:p>
        </w:tc>
        <w:tc>
          <w:tcPr>
            <w:tcW w:w="851" w:type="dxa"/>
            <w:tcBorders>
              <w:bottom w:val="single" w:sz="6" w:space="0" w:color="000000"/>
            </w:tcBorders>
          </w:tcPr>
          <w:p w:rsidR="00FC580C" w:rsidRPr="00725577" w:rsidRDefault="00725577" w:rsidP="00FC580C">
            <w:pPr>
              <w:keepNext/>
              <w:keepLines/>
              <w:widowControl/>
              <w:autoSpaceDE/>
              <w:autoSpaceDN/>
              <w:spacing w:line="259" w:lineRule="auto"/>
              <w:ind w:right="3"/>
              <w:outlineLvl w:val="0"/>
              <w:rPr>
                <w:rFonts w:eastAsia="Arial"/>
                <w:color w:val="000000"/>
                <w:sz w:val="24"/>
                <w:szCs w:val="24"/>
                <w:lang w:eastAsia="ru-RU"/>
              </w:rPr>
            </w:pPr>
            <w:r w:rsidRPr="00725577">
              <w:rPr>
                <w:rFonts w:eastAsia="Arial"/>
                <w:color w:val="000000"/>
                <w:sz w:val="24"/>
                <w:szCs w:val="24"/>
                <w:lang w:eastAsia="ru-RU"/>
              </w:rPr>
              <w:t>4</w:t>
            </w:r>
          </w:p>
        </w:tc>
      </w:tr>
      <w:tr w:rsidR="00FC580C" w:rsidRPr="00FC580C" w:rsidTr="003A361B">
        <w:trPr>
          <w:trHeight w:val="275"/>
        </w:trPr>
        <w:tc>
          <w:tcPr>
            <w:tcW w:w="1100" w:type="dxa"/>
            <w:tcBorders>
              <w:top w:val="single" w:sz="6" w:space="0" w:color="000000"/>
            </w:tcBorders>
          </w:tcPr>
          <w:p w:rsidR="00FC580C" w:rsidRPr="00FC580C" w:rsidRDefault="00FC580C" w:rsidP="003A361B">
            <w:pPr>
              <w:keepNext/>
              <w:keepLines/>
              <w:widowControl/>
              <w:autoSpaceDE/>
              <w:autoSpaceDN/>
              <w:spacing w:line="259" w:lineRule="auto"/>
              <w:ind w:right="-142"/>
              <w:jc w:val="center"/>
              <w:outlineLvl w:val="0"/>
              <w:rPr>
                <w:rFonts w:eastAsia="Arial"/>
                <w:b/>
                <w:color w:val="000000"/>
                <w:sz w:val="24"/>
                <w:szCs w:val="24"/>
                <w:lang w:eastAsia="ru-RU"/>
              </w:rPr>
            </w:pPr>
            <w:r w:rsidRPr="00FC580C">
              <w:rPr>
                <w:rFonts w:eastAsia="Arial"/>
                <w:b/>
                <w:color w:val="000000"/>
                <w:sz w:val="24"/>
                <w:szCs w:val="24"/>
                <w:lang w:val="en-US" w:eastAsia="ru-RU"/>
              </w:rPr>
              <w:t>I</w:t>
            </w:r>
            <w:r w:rsidRPr="00FC580C">
              <w:rPr>
                <w:rFonts w:eastAsia="Arial"/>
                <w:b/>
                <w:color w:val="000000"/>
                <w:sz w:val="24"/>
                <w:szCs w:val="24"/>
                <w:lang w:eastAsia="ru-RU"/>
              </w:rPr>
              <w:t>.</w:t>
            </w:r>
          </w:p>
        </w:tc>
        <w:tc>
          <w:tcPr>
            <w:tcW w:w="7121" w:type="dxa"/>
            <w:tcBorders>
              <w:top w:val="single" w:sz="6" w:space="0" w:color="000000"/>
            </w:tcBorders>
          </w:tcPr>
          <w:p w:rsidR="00FC580C" w:rsidRPr="00FC580C" w:rsidRDefault="00FC580C" w:rsidP="00FC580C">
            <w:pPr>
              <w:keepNext/>
              <w:keepLines/>
              <w:widowControl/>
              <w:autoSpaceDE/>
              <w:autoSpaceDN/>
              <w:spacing w:line="259" w:lineRule="auto"/>
              <w:ind w:right="3"/>
              <w:outlineLvl w:val="0"/>
              <w:rPr>
                <w:rFonts w:eastAsia="Arial"/>
                <w:b/>
                <w:color w:val="000000"/>
                <w:sz w:val="24"/>
                <w:szCs w:val="24"/>
                <w:lang w:eastAsia="ru-RU"/>
              </w:rPr>
            </w:pPr>
            <w:r w:rsidRPr="00FC580C">
              <w:rPr>
                <w:rFonts w:eastAsia="Arial"/>
                <w:b/>
                <w:color w:val="000000"/>
                <w:sz w:val="24"/>
                <w:szCs w:val="24"/>
                <w:lang w:eastAsia="ru-RU"/>
              </w:rPr>
              <w:t>ЦЕЛЕВОЙ РАЗДЕЛ ФЕДЕРАЛЬНОЙ ПРОГРАММЫ</w:t>
            </w:r>
          </w:p>
        </w:tc>
        <w:tc>
          <w:tcPr>
            <w:tcW w:w="851" w:type="dxa"/>
            <w:tcBorders>
              <w:top w:val="single" w:sz="6" w:space="0" w:color="000000"/>
            </w:tcBorders>
          </w:tcPr>
          <w:p w:rsidR="00FC580C" w:rsidRPr="00725577" w:rsidRDefault="00725577" w:rsidP="00FC580C">
            <w:pPr>
              <w:keepNext/>
              <w:keepLines/>
              <w:widowControl/>
              <w:autoSpaceDE/>
              <w:autoSpaceDN/>
              <w:spacing w:line="259" w:lineRule="auto"/>
              <w:ind w:right="3"/>
              <w:outlineLvl w:val="0"/>
              <w:rPr>
                <w:rFonts w:eastAsia="Arial"/>
                <w:color w:val="000000"/>
                <w:sz w:val="24"/>
                <w:szCs w:val="24"/>
                <w:lang w:eastAsia="ru-RU"/>
              </w:rPr>
            </w:pPr>
            <w:r w:rsidRPr="00725577">
              <w:rPr>
                <w:rFonts w:eastAsia="Arial"/>
                <w:color w:val="000000"/>
                <w:sz w:val="24"/>
                <w:szCs w:val="24"/>
                <w:lang w:eastAsia="ru-RU"/>
              </w:rPr>
              <w:t>6</w:t>
            </w:r>
          </w:p>
        </w:tc>
      </w:tr>
      <w:tr w:rsidR="00FC580C" w:rsidRPr="00FC580C" w:rsidTr="003A361B">
        <w:trPr>
          <w:trHeight w:val="277"/>
        </w:trPr>
        <w:tc>
          <w:tcPr>
            <w:tcW w:w="1100" w:type="dxa"/>
          </w:tcPr>
          <w:p w:rsidR="00FC580C" w:rsidRPr="003A361B" w:rsidRDefault="00FC580C" w:rsidP="003A361B">
            <w:pPr>
              <w:keepNext/>
              <w:keepLines/>
              <w:widowControl/>
              <w:autoSpaceDE/>
              <w:autoSpaceDN/>
              <w:spacing w:line="259" w:lineRule="auto"/>
              <w:ind w:right="-142"/>
              <w:jc w:val="both"/>
              <w:outlineLvl w:val="0"/>
              <w:rPr>
                <w:rFonts w:eastAsia="Arial"/>
                <w:color w:val="000000"/>
                <w:sz w:val="24"/>
                <w:szCs w:val="24"/>
                <w:lang w:eastAsia="ru-RU"/>
              </w:rPr>
            </w:pPr>
            <w:r w:rsidRPr="003A361B">
              <w:rPr>
                <w:rFonts w:eastAsia="Arial"/>
                <w:color w:val="000000"/>
                <w:sz w:val="24"/>
                <w:szCs w:val="24"/>
                <w:lang w:eastAsia="ru-RU"/>
              </w:rPr>
              <w:t>1.1.</w:t>
            </w:r>
          </w:p>
        </w:tc>
        <w:tc>
          <w:tcPr>
            <w:tcW w:w="7121" w:type="dxa"/>
          </w:tcPr>
          <w:p w:rsidR="00FC580C" w:rsidRPr="003A361B" w:rsidRDefault="00FC580C" w:rsidP="00FC580C">
            <w:pPr>
              <w:keepNext/>
              <w:keepLines/>
              <w:widowControl/>
              <w:autoSpaceDE/>
              <w:autoSpaceDN/>
              <w:spacing w:line="259" w:lineRule="auto"/>
              <w:ind w:right="3"/>
              <w:outlineLvl w:val="0"/>
              <w:rPr>
                <w:rFonts w:eastAsia="Arial"/>
                <w:color w:val="000000"/>
                <w:sz w:val="24"/>
                <w:szCs w:val="24"/>
                <w:lang w:eastAsia="ru-RU"/>
              </w:rPr>
            </w:pPr>
            <w:r w:rsidRPr="003A361B">
              <w:rPr>
                <w:rFonts w:eastAsia="Arial"/>
                <w:color w:val="000000"/>
                <w:sz w:val="24"/>
                <w:szCs w:val="24"/>
                <w:lang w:eastAsia="ru-RU"/>
              </w:rPr>
              <w:t xml:space="preserve">Пояснительная записка </w:t>
            </w:r>
          </w:p>
        </w:tc>
        <w:tc>
          <w:tcPr>
            <w:tcW w:w="851" w:type="dxa"/>
          </w:tcPr>
          <w:p w:rsidR="00FC580C" w:rsidRPr="00725577" w:rsidRDefault="00725577" w:rsidP="00FC580C">
            <w:pPr>
              <w:keepNext/>
              <w:keepLines/>
              <w:widowControl/>
              <w:autoSpaceDE/>
              <w:autoSpaceDN/>
              <w:spacing w:line="259" w:lineRule="auto"/>
              <w:ind w:right="3"/>
              <w:outlineLvl w:val="0"/>
              <w:rPr>
                <w:rFonts w:eastAsia="Arial"/>
                <w:color w:val="000000"/>
                <w:sz w:val="24"/>
                <w:szCs w:val="24"/>
                <w:lang w:eastAsia="ru-RU"/>
              </w:rPr>
            </w:pPr>
            <w:r>
              <w:rPr>
                <w:rFonts w:eastAsia="Arial"/>
                <w:color w:val="000000"/>
                <w:sz w:val="24"/>
                <w:szCs w:val="24"/>
                <w:lang w:eastAsia="ru-RU"/>
              </w:rPr>
              <w:t>6</w:t>
            </w:r>
          </w:p>
        </w:tc>
      </w:tr>
      <w:tr w:rsidR="00FC580C" w:rsidRPr="00FC580C" w:rsidTr="003A361B">
        <w:trPr>
          <w:trHeight w:val="273"/>
        </w:trPr>
        <w:tc>
          <w:tcPr>
            <w:tcW w:w="1100" w:type="dxa"/>
          </w:tcPr>
          <w:p w:rsidR="00FC580C" w:rsidRPr="003A361B" w:rsidRDefault="00FC580C" w:rsidP="003A361B">
            <w:pPr>
              <w:keepNext/>
              <w:keepLines/>
              <w:widowControl/>
              <w:autoSpaceDE/>
              <w:autoSpaceDN/>
              <w:spacing w:line="259" w:lineRule="auto"/>
              <w:ind w:right="-142"/>
              <w:jc w:val="both"/>
              <w:outlineLvl w:val="0"/>
              <w:rPr>
                <w:rFonts w:eastAsia="Arial"/>
                <w:color w:val="000000"/>
                <w:sz w:val="24"/>
                <w:szCs w:val="24"/>
                <w:lang w:eastAsia="ru-RU"/>
              </w:rPr>
            </w:pPr>
            <w:r w:rsidRPr="003A361B">
              <w:rPr>
                <w:rFonts w:eastAsia="Arial"/>
                <w:color w:val="000000"/>
                <w:sz w:val="24"/>
                <w:szCs w:val="24"/>
                <w:lang w:eastAsia="ru-RU"/>
              </w:rPr>
              <w:t>1.1.2</w:t>
            </w:r>
          </w:p>
        </w:tc>
        <w:tc>
          <w:tcPr>
            <w:tcW w:w="7121" w:type="dxa"/>
          </w:tcPr>
          <w:p w:rsidR="00FC580C" w:rsidRPr="003A361B" w:rsidRDefault="00FC580C" w:rsidP="00FC580C">
            <w:pPr>
              <w:keepNext/>
              <w:keepLines/>
              <w:widowControl/>
              <w:autoSpaceDE/>
              <w:autoSpaceDN/>
              <w:spacing w:line="259" w:lineRule="auto"/>
              <w:ind w:right="3"/>
              <w:outlineLvl w:val="0"/>
              <w:rPr>
                <w:rFonts w:eastAsia="Arial"/>
                <w:color w:val="000000"/>
                <w:sz w:val="24"/>
                <w:szCs w:val="24"/>
                <w:lang w:eastAsia="ru-RU"/>
              </w:rPr>
            </w:pPr>
            <w:r w:rsidRPr="003A361B">
              <w:rPr>
                <w:rFonts w:eastAsia="Arial"/>
                <w:color w:val="000000"/>
                <w:sz w:val="24"/>
                <w:szCs w:val="24"/>
                <w:lang w:eastAsia="ru-RU"/>
              </w:rPr>
              <w:t>Цели и задачи реализации Программы</w:t>
            </w:r>
          </w:p>
        </w:tc>
        <w:tc>
          <w:tcPr>
            <w:tcW w:w="851" w:type="dxa"/>
          </w:tcPr>
          <w:p w:rsidR="00FC580C" w:rsidRPr="00725577" w:rsidRDefault="00725577" w:rsidP="00FC580C">
            <w:pPr>
              <w:keepNext/>
              <w:keepLines/>
              <w:widowControl/>
              <w:autoSpaceDE/>
              <w:autoSpaceDN/>
              <w:spacing w:line="259" w:lineRule="auto"/>
              <w:ind w:right="3"/>
              <w:outlineLvl w:val="0"/>
              <w:rPr>
                <w:rFonts w:eastAsia="Arial"/>
                <w:color w:val="000000"/>
                <w:sz w:val="24"/>
                <w:szCs w:val="24"/>
                <w:lang w:eastAsia="ru-RU"/>
              </w:rPr>
            </w:pPr>
            <w:r>
              <w:rPr>
                <w:rFonts w:eastAsia="Arial"/>
                <w:color w:val="000000"/>
                <w:sz w:val="24"/>
                <w:szCs w:val="24"/>
                <w:lang w:eastAsia="ru-RU"/>
              </w:rPr>
              <w:t>11</w:t>
            </w:r>
          </w:p>
        </w:tc>
      </w:tr>
      <w:tr w:rsidR="00FC580C" w:rsidRPr="00FC580C" w:rsidTr="003A361B">
        <w:trPr>
          <w:trHeight w:val="273"/>
        </w:trPr>
        <w:tc>
          <w:tcPr>
            <w:tcW w:w="1100" w:type="dxa"/>
          </w:tcPr>
          <w:p w:rsidR="00FC580C" w:rsidRPr="003A361B" w:rsidRDefault="00FC580C" w:rsidP="003A361B">
            <w:pPr>
              <w:keepNext/>
              <w:keepLines/>
              <w:widowControl/>
              <w:autoSpaceDE/>
              <w:autoSpaceDN/>
              <w:spacing w:line="259" w:lineRule="auto"/>
              <w:ind w:right="-142"/>
              <w:jc w:val="both"/>
              <w:outlineLvl w:val="0"/>
              <w:rPr>
                <w:rFonts w:eastAsia="Arial"/>
                <w:color w:val="000000"/>
                <w:sz w:val="24"/>
                <w:szCs w:val="24"/>
                <w:lang w:eastAsia="ru-RU"/>
              </w:rPr>
            </w:pPr>
            <w:r w:rsidRPr="003A361B">
              <w:rPr>
                <w:rFonts w:eastAsia="Arial"/>
                <w:color w:val="000000"/>
                <w:sz w:val="24"/>
                <w:szCs w:val="24"/>
                <w:lang w:eastAsia="ru-RU"/>
              </w:rPr>
              <w:t>1.1.3.</w:t>
            </w:r>
          </w:p>
        </w:tc>
        <w:tc>
          <w:tcPr>
            <w:tcW w:w="7121" w:type="dxa"/>
          </w:tcPr>
          <w:p w:rsidR="00FC580C" w:rsidRPr="003A361B" w:rsidRDefault="00FC580C" w:rsidP="00FC580C">
            <w:pPr>
              <w:keepNext/>
              <w:keepLines/>
              <w:widowControl/>
              <w:autoSpaceDE/>
              <w:autoSpaceDN/>
              <w:spacing w:line="259" w:lineRule="auto"/>
              <w:ind w:right="3"/>
              <w:outlineLvl w:val="0"/>
              <w:rPr>
                <w:rFonts w:eastAsia="Arial"/>
                <w:color w:val="000000"/>
                <w:sz w:val="24"/>
                <w:szCs w:val="24"/>
                <w:lang w:eastAsia="ru-RU"/>
              </w:rPr>
            </w:pPr>
            <w:r w:rsidRPr="003A361B">
              <w:rPr>
                <w:rFonts w:eastAsia="Arial"/>
                <w:color w:val="000000"/>
                <w:sz w:val="24"/>
                <w:szCs w:val="24"/>
                <w:lang w:eastAsia="ru-RU"/>
              </w:rPr>
              <w:t>Принципы и подходы к формированию Программы</w:t>
            </w:r>
          </w:p>
        </w:tc>
        <w:tc>
          <w:tcPr>
            <w:tcW w:w="851" w:type="dxa"/>
          </w:tcPr>
          <w:p w:rsidR="00FC580C" w:rsidRPr="00725577" w:rsidRDefault="00725577" w:rsidP="00FC580C">
            <w:pPr>
              <w:keepNext/>
              <w:keepLines/>
              <w:widowControl/>
              <w:autoSpaceDE/>
              <w:autoSpaceDN/>
              <w:spacing w:line="259" w:lineRule="auto"/>
              <w:ind w:right="3"/>
              <w:outlineLvl w:val="0"/>
              <w:rPr>
                <w:rFonts w:eastAsia="Arial"/>
                <w:color w:val="000000"/>
                <w:sz w:val="24"/>
                <w:szCs w:val="24"/>
                <w:lang w:eastAsia="ru-RU"/>
              </w:rPr>
            </w:pPr>
            <w:r>
              <w:rPr>
                <w:rFonts w:eastAsia="Arial"/>
                <w:color w:val="000000"/>
                <w:sz w:val="24"/>
                <w:szCs w:val="24"/>
                <w:lang w:eastAsia="ru-RU"/>
              </w:rPr>
              <w:t>12</w:t>
            </w:r>
          </w:p>
        </w:tc>
      </w:tr>
      <w:tr w:rsidR="00FC580C" w:rsidRPr="00FC580C" w:rsidTr="003A361B">
        <w:trPr>
          <w:trHeight w:val="277"/>
        </w:trPr>
        <w:tc>
          <w:tcPr>
            <w:tcW w:w="1100" w:type="dxa"/>
          </w:tcPr>
          <w:p w:rsidR="00FC580C" w:rsidRPr="003A361B" w:rsidRDefault="00FC580C" w:rsidP="003A361B">
            <w:pPr>
              <w:keepNext/>
              <w:keepLines/>
              <w:widowControl/>
              <w:autoSpaceDE/>
              <w:autoSpaceDN/>
              <w:spacing w:line="259" w:lineRule="auto"/>
              <w:ind w:right="-142"/>
              <w:jc w:val="both"/>
              <w:outlineLvl w:val="0"/>
              <w:rPr>
                <w:rFonts w:eastAsia="Arial"/>
                <w:color w:val="000000"/>
                <w:sz w:val="24"/>
                <w:szCs w:val="24"/>
                <w:lang w:eastAsia="ru-RU"/>
              </w:rPr>
            </w:pPr>
            <w:r w:rsidRPr="003A361B">
              <w:rPr>
                <w:rFonts w:eastAsia="Arial"/>
                <w:color w:val="000000"/>
                <w:sz w:val="24"/>
                <w:szCs w:val="24"/>
                <w:lang w:eastAsia="ru-RU"/>
              </w:rPr>
              <w:t>1.2.1.</w:t>
            </w:r>
          </w:p>
        </w:tc>
        <w:tc>
          <w:tcPr>
            <w:tcW w:w="7121" w:type="dxa"/>
          </w:tcPr>
          <w:p w:rsidR="00FC580C" w:rsidRPr="003A361B" w:rsidRDefault="00FC580C" w:rsidP="00FC580C">
            <w:pPr>
              <w:keepNext/>
              <w:keepLines/>
              <w:widowControl/>
              <w:autoSpaceDE/>
              <w:autoSpaceDN/>
              <w:spacing w:line="259" w:lineRule="auto"/>
              <w:ind w:right="3"/>
              <w:outlineLvl w:val="0"/>
              <w:rPr>
                <w:rFonts w:eastAsia="Arial"/>
                <w:color w:val="000000"/>
                <w:sz w:val="24"/>
                <w:szCs w:val="24"/>
                <w:lang w:eastAsia="ru-RU"/>
              </w:rPr>
            </w:pPr>
            <w:r w:rsidRPr="003A361B">
              <w:rPr>
                <w:rFonts w:eastAsia="Arial"/>
                <w:color w:val="000000"/>
                <w:sz w:val="24"/>
                <w:szCs w:val="24"/>
                <w:lang w:eastAsia="ru-RU"/>
              </w:rPr>
              <w:t>Планируемые результаты реализации и освоения Программы</w:t>
            </w:r>
          </w:p>
        </w:tc>
        <w:tc>
          <w:tcPr>
            <w:tcW w:w="851" w:type="dxa"/>
          </w:tcPr>
          <w:p w:rsidR="00FC580C" w:rsidRPr="00725577" w:rsidRDefault="00725577" w:rsidP="00FC580C">
            <w:pPr>
              <w:keepNext/>
              <w:keepLines/>
              <w:widowControl/>
              <w:autoSpaceDE/>
              <w:autoSpaceDN/>
              <w:spacing w:line="259" w:lineRule="auto"/>
              <w:ind w:right="3"/>
              <w:outlineLvl w:val="0"/>
              <w:rPr>
                <w:rFonts w:eastAsia="Arial"/>
                <w:color w:val="000000"/>
                <w:sz w:val="24"/>
                <w:szCs w:val="24"/>
                <w:lang w:eastAsia="ru-RU"/>
              </w:rPr>
            </w:pPr>
            <w:r>
              <w:rPr>
                <w:rFonts w:eastAsia="Arial"/>
                <w:color w:val="000000"/>
                <w:sz w:val="24"/>
                <w:szCs w:val="24"/>
                <w:lang w:eastAsia="ru-RU"/>
              </w:rPr>
              <w:t>13</w:t>
            </w:r>
          </w:p>
        </w:tc>
      </w:tr>
      <w:tr w:rsidR="00FC580C" w:rsidRPr="00FC580C" w:rsidTr="003A361B">
        <w:trPr>
          <w:trHeight w:val="313"/>
        </w:trPr>
        <w:tc>
          <w:tcPr>
            <w:tcW w:w="1100" w:type="dxa"/>
          </w:tcPr>
          <w:p w:rsidR="00FC580C" w:rsidRPr="003A361B" w:rsidRDefault="00FC580C" w:rsidP="003A361B">
            <w:pPr>
              <w:keepNext/>
              <w:keepLines/>
              <w:widowControl/>
              <w:autoSpaceDE/>
              <w:autoSpaceDN/>
              <w:spacing w:line="259" w:lineRule="auto"/>
              <w:ind w:right="-142"/>
              <w:jc w:val="both"/>
              <w:outlineLvl w:val="0"/>
              <w:rPr>
                <w:rFonts w:eastAsia="Arial"/>
                <w:color w:val="000000"/>
                <w:sz w:val="24"/>
                <w:szCs w:val="24"/>
                <w:lang w:eastAsia="ru-RU"/>
              </w:rPr>
            </w:pPr>
            <w:r w:rsidRPr="003A361B">
              <w:rPr>
                <w:rFonts w:eastAsia="Arial"/>
                <w:color w:val="000000"/>
                <w:sz w:val="24"/>
                <w:szCs w:val="24"/>
                <w:lang w:eastAsia="ru-RU"/>
              </w:rPr>
              <w:t>1.2.2.</w:t>
            </w:r>
          </w:p>
        </w:tc>
        <w:tc>
          <w:tcPr>
            <w:tcW w:w="7121" w:type="dxa"/>
          </w:tcPr>
          <w:p w:rsidR="00FC580C" w:rsidRPr="003A361B" w:rsidRDefault="00FC580C" w:rsidP="00FC580C">
            <w:pPr>
              <w:keepNext/>
              <w:keepLines/>
              <w:widowControl/>
              <w:autoSpaceDE/>
              <w:autoSpaceDN/>
              <w:spacing w:line="259" w:lineRule="auto"/>
              <w:ind w:right="3"/>
              <w:outlineLvl w:val="0"/>
              <w:rPr>
                <w:rFonts w:eastAsia="Arial"/>
                <w:color w:val="000000"/>
                <w:sz w:val="24"/>
                <w:szCs w:val="24"/>
                <w:lang w:eastAsia="ru-RU"/>
              </w:rPr>
            </w:pPr>
            <w:r w:rsidRPr="003A361B">
              <w:rPr>
                <w:rFonts w:eastAsia="Arial"/>
                <w:color w:val="000000"/>
                <w:sz w:val="24"/>
                <w:szCs w:val="24"/>
                <w:lang w:eastAsia="ru-RU"/>
              </w:rPr>
              <w:t xml:space="preserve">Планируемые образовательные результаты в раннем возрасте  </w:t>
            </w:r>
          </w:p>
        </w:tc>
        <w:tc>
          <w:tcPr>
            <w:tcW w:w="851" w:type="dxa"/>
          </w:tcPr>
          <w:p w:rsidR="00FC580C" w:rsidRPr="00725577" w:rsidRDefault="00725577" w:rsidP="00FC580C">
            <w:pPr>
              <w:keepNext/>
              <w:keepLines/>
              <w:widowControl/>
              <w:autoSpaceDE/>
              <w:autoSpaceDN/>
              <w:spacing w:line="259" w:lineRule="auto"/>
              <w:ind w:right="3"/>
              <w:outlineLvl w:val="0"/>
              <w:rPr>
                <w:rFonts w:eastAsia="Arial"/>
                <w:color w:val="000000"/>
                <w:sz w:val="24"/>
                <w:szCs w:val="24"/>
                <w:lang w:eastAsia="ru-RU"/>
              </w:rPr>
            </w:pPr>
            <w:r>
              <w:rPr>
                <w:rFonts w:eastAsia="Arial"/>
                <w:color w:val="000000"/>
                <w:sz w:val="24"/>
                <w:szCs w:val="24"/>
                <w:lang w:eastAsia="ru-RU"/>
              </w:rPr>
              <w:t>14</w:t>
            </w:r>
          </w:p>
        </w:tc>
      </w:tr>
      <w:tr w:rsidR="00FC580C" w:rsidRPr="00FC580C" w:rsidTr="003A361B">
        <w:trPr>
          <w:trHeight w:val="273"/>
        </w:trPr>
        <w:tc>
          <w:tcPr>
            <w:tcW w:w="1100" w:type="dxa"/>
          </w:tcPr>
          <w:p w:rsidR="00FC580C" w:rsidRPr="003A361B" w:rsidRDefault="00FC580C" w:rsidP="003A361B">
            <w:pPr>
              <w:keepNext/>
              <w:keepLines/>
              <w:widowControl/>
              <w:autoSpaceDE/>
              <w:autoSpaceDN/>
              <w:spacing w:line="259" w:lineRule="auto"/>
              <w:ind w:right="-142"/>
              <w:jc w:val="both"/>
              <w:outlineLvl w:val="0"/>
              <w:rPr>
                <w:rFonts w:eastAsia="Arial"/>
                <w:color w:val="000000"/>
                <w:sz w:val="24"/>
                <w:szCs w:val="24"/>
                <w:lang w:eastAsia="ru-RU"/>
              </w:rPr>
            </w:pPr>
            <w:r w:rsidRPr="003A361B">
              <w:rPr>
                <w:rFonts w:eastAsia="Arial"/>
                <w:color w:val="000000"/>
                <w:sz w:val="24"/>
                <w:szCs w:val="24"/>
                <w:lang w:eastAsia="ru-RU"/>
              </w:rPr>
              <w:t>1.2.3.</w:t>
            </w:r>
          </w:p>
        </w:tc>
        <w:tc>
          <w:tcPr>
            <w:tcW w:w="7121" w:type="dxa"/>
          </w:tcPr>
          <w:p w:rsidR="00FC580C" w:rsidRPr="003A361B" w:rsidRDefault="00FC580C" w:rsidP="00FC580C">
            <w:pPr>
              <w:keepNext/>
              <w:keepLines/>
              <w:widowControl/>
              <w:autoSpaceDE/>
              <w:autoSpaceDN/>
              <w:spacing w:line="259" w:lineRule="auto"/>
              <w:ind w:right="3"/>
              <w:outlineLvl w:val="0"/>
              <w:rPr>
                <w:rFonts w:eastAsia="Arial"/>
                <w:color w:val="000000"/>
                <w:sz w:val="24"/>
                <w:szCs w:val="24"/>
                <w:lang w:eastAsia="ru-RU"/>
              </w:rPr>
            </w:pPr>
            <w:r w:rsidRPr="003A361B">
              <w:rPr>
                <w:rFonts w:eastAsia="Arial"/>
                <w:color w:val="000000"/>
                <w:sz w:val="24"/>
                <w:szCs w:val="24"/>
                <w:lang w:eastAsia="ru-RU"/>
              </w:rPr>
              <w:t>Планируемые образовательные результаты в дошкольном возрасте</w:t>
            </w:r>
          </w:p>
        </w:tc>
        <w:tc>
          <w:tcPr>
            <w:tcW w:w="851" w:type="dxa"/>
          </w:tcPr>
          <w:p w:rsidR="00FC580C" w:rsidRPr="00725577" w:rsidRDefault="00725577" w:rsidP="00FC580C">
            <w:pPr>
              <w:keepNext/>
              <w:keepLines/>
              <w:widowControl/>
              <w:autoSpaceDE/>
              <w:autoSpaceDN/>
              <w:spacing w:line="259" w:lineRule="auto"/>
              <w:ind w:right="3"/>
              <w:outlineLvl w:val="0"/>
              <w:rPr>
                <w:rFonts w:eastAsia="Arial"/>
                <w:color w:val="000000"/>
                <w:sz w:val="24"/>
                <w:szCs w:val="24"/>
                <w:lang w:eastAsia="ru-RU"/>
              </w:rPr>
            </w:pPr>
            <w:r>
              <w:rPr>
                <w:rFonts w:eastAsia="Arial"/>
                <w:color w:val="000000"/>
                <w:sz w:val="24"/>
                <w:szCs w:val="24"/>
                <w:lang w:eastAsia="ru-RU"/>
              </w:rPr>
              <w:t>15</w:t>
            </w:r>
          </w:p>
        </w:tc>
      </w:tr>
      <w:tr w:rsidR="00725577" w:rsidRPr="00FC580C" w:rsidTr="003A361B">
        <w:trPr>
          <w:trHeight w:val="277"/>
        </w:trPr>
        <w:tc>
          <w:tcPr>
            <w:tcW w:w="1100" w:type="dxa"/>
          </w:tcPr>
          <w:p w:rsidR="00725577" w:rsidRPr="003A361B" w:rsidRDefault="00725577" w:rsidP="00725577">
            <w:pPr>
              <w:keepNext/>
              <w:keepLines/>
              <w:widowControl/>
              <w:autoSpaceDE/>
              <w:autoSpaceDN/>
              <w:spacing w:line="259" w:lineRule="auto"/>
              <w:ind w:right="-142"/>
              <w:jc w:val="both"/>
              <w:outlineLvl w:val="0"/>
              <w:rPr>
                <w:rFonts w:eastAsia="Arial"/>
                <w:color w:val="000000"/>
                <w:sz w:val="24"/>
                <w:szCs w:val="24"/>
                <w:lang w:eastAsia="ru-RU"/>
              </w:rPr>
            </w:pPr>
            <w:r w:rsidRPr="003A361B">
              <w:rPr>
                <w:rFonts w:eastAsia="Arial"/>
                <w:color w:val="000000"/>
                <w:sz w:val="24"/>
                <w:szCs w:val="24"/>
                <w:lang w:eastAsia="ru-RU"/>
              </w:rPr>
              <w:t>1.2.4.</w:t>
            </w:r>
          </w:p>
        </w:tc>
        <w:tc>
          <w:tcPr>
            <w:tcW w:w="7121" w:type="dxa"/>
          </w:tcPr>
          <w:p w:rsidR="00725577" w:rsidRPr="003A361B" w:rsidRDefault="00725577" w:rsidP="00725577">
            <w:pPr>
              <w:keepNext/>
              <w:keepLines/>
              <w:widowControl/>
              <w:autoSpaceDE/>
              <w:autoSpaceDN/>
              <w:spacing w:line="259" w:lineRule="auto"/>
              <w:ind w:right="3"/>
              <w:outlineLvl w:val="0"/>
              <w:rPr>
                <w:rFonts w:eastAsia="Arial"/>
                <w:color w:val="000000"/>
                <w:sz w:val="24"/>
                <w:szCs w:val="24"/>
                <w:lang w:eastAsia="ru-RU"/>
              </w:rPr>
            </w:pPr>
            <w:r w:rsidRPr="003A361B">
              <w:rPr>
                <w:rFonts w:eastAsia="Arial"/>
                <w:color w:val="000000"/>
                <w:sz w:val="24"/>
                <w:szCs w:val="24"/>
                <w:lang w:eastAsia="ru-RU"/>
              </w:rPr>
              <w:t xml:space="preserve">Планируемые образовательные результаты на этапе завершения освоения </w:t>
            </w:r>
            <w:r w:rsidR="009F5F99">
              <w:rPr>
                <w:rFonts w:eastAsia="Arial"/>
                <w:color w:val="000000"/>
                <w:sz w:val="24"/>
                <w:szCs w:val="24"/>
                <w:lang w:eastAsia="ru-RU"/>
              </w:rPr>
              <w:t xml:space="preserve">федеральной </w:t>
            </w:r>
            <w:r w:rsidRPr="003A361B">
              <w:rPr>
                <w:rFonts w:eastAsia="Arial"/>
                <w:color w:val="000000"/>
                <w:sz w:val="24"/>
                <w:szCs w:val="24"/>
                <w:lang w:eastAsia="ru-RU"/>
              </w:rPr>
              <w:t>образовательной программы</w:t>
            </w:r>
          </w:p>
        </w:tc>
        <w:tc>
          <w:tcPr>
            <w:tcW w:w="851" w:type="dxa"/>
          </w:tcPr>
          <w:p w:rsidR="00725577" w:rsidRPr="00725577" w:rsidRDefault="009F5F99" w:rsidP="00725577">
            <w:pPr>
              <w:keepNext/>
              <w:keepLines/>
              <w:widowControl/>
              <w:autoSpaceDE/>
              <w:autoSpaceDN/>
              <w:spacing w:line="259" w:lineRule="auto"/>
              <w:ind w:right="3"/>
              <w:outlineLvl w:val="0"/>
              <w:rPr>
                <w:rFonts w:eastAsia="Arial"/>
                <w:color w:val="000000"/>
                <w:sz w:val="24"/>
                <w:szCs w:val="24"/>
                <w:lang w:eastAsia="ru-RU"/>
              </w:rPr>
            </w:pPr>
            <w:r>
              <w:rPr>
                <w:rFonts w:eastAsia="Arial"/>
                <w:color w:val="000000"/>
                <w:sz w:val="24"/>
                <w:szCs w:val="24"/>
                <w:lang w:eastAsia="ru-RU"/>
              </w:rPr>
              <w:t>20</w:t>
            </w:r>
          </w:p>
        </w:tc>
      </w:tr>
      <w:tr w:rsidR="00725577" w:rsidRPr="00FC580C" w:rsidTr="003A361B">
        <w:trPr>
          <w:trHeight w:val="551"/>
        </w:trPr>
        <w:tc>
          <w:tcPr>
            <w:tcW w:w="1100" w:type="dxa"/>
          </w:tcPr>
          <w:p w:rsidR="00725577" w:rsidRPr="003A361B" w:rsidRDefault="00725577" w:rsidP="00725577">
            <w:pPr>
              <w:keepNext/>
              <w:keepLines/>
              <w:widowControl/>
              <w:autoSpaceDE/>
              <w:autoSpaceDN/>
              <w:spacing w:line="259" w:lineRule="auto"/>
              <w:ind w:right="-142"/>
              <w:jc w:val="both"/>
              <w:outlineLvl w:val="0"/>
              <w:rPr>
                <w:rFonts w:eastAsia="Arial"/>
                <w:color w:val="000000"/>
                <w:sz w:val="24"/>
                <w:szCs w:val="24"/>
                <w:lang w:eastAsia="ru-RU"/>
              </w:rPr>
            </w:pPr>
            <w:r w:rsidRPr="003A361B">
              <w:rPr>
                <w:rFonts w:eastAsia="Arial"/>
                <w:color w:val="000000"/>
                <w:sz w:val="24"/>
                <w:szCs w:val="24"/>
                <w:lang w:eastAsia="ru-RU"/>
              </w:rPr>
              <w:t>1.2.5.</w:t>
            </w:r>
          </w:p>
        </w:tc>
        <w:tc>
          <w:tcPr>
            <w:tcW w:w="7121" w:type="dxa"/>
          </w:tcPr>
          <w:p w:rsidR="00725577" w:rsidRPr="003A361B" w:rsidRDefault="00725577" w:rsidP="00725577">
            <w:pPr>
              <w:keepNext/>
              <w:keepLines/>
              <w:widowControl/>
              <w:autoSpaceDE/>
              <w:autoSpaceDN/>
              <w:spacing w:line="259" w:lineRule="auto"/>
              <w:ind w:right="3"/>
              <w:outlineLvl w:val="0"/>
              <w:rPr>
                <w:rFonts w:eastAsia="Arial"/>
                <w:color w:val="000000"/>
                <w:sz w:val="24"/>
                <w:szCs w:val="24"/>
                <w:lang w:eastAsia="ru-RU"/>
              </w:rPr>
            </w:pPr>
            <w:r w:rsidRPr="003A361B">
              <w:rPr>
                <w:rFonts w:eastAsia="Arial"/>
                <w:color w:val="000000"/>
                <w:sz w:val="24"/>
                <w:szCs w:val="24"/>
                <w:lang w:eastAsia="ru-RU"/>
              </w:rPr>
              <w:t>Педагогическая диагностика достижения планируемых результатов</w:t>
            </w:r>
          </w:p>
        </w:tc>
        <w:tc>
          <w:tcPr>
            <w:tcW w:w="851" w:type="dxa"/>
          </w:tcPr>
          <w:p w:rsidR="00725577" w:rsidRPr="00725577" w:rsidRDefault="00725577" w:rsidP="00725577">
            <w:pPr>
              <w:keepNext/>
              <w:keepLines/>
              <w:widowControl/>
              <w:autoSpaceDE/>
              <w:autoSpaceDN/>
              <w:spacing w:line="259" w:lineRule="auto"/>
              <w:ind w:right="3"/>
              <w:outlineLvl w:val="0"/>
              <w:rPr>
                <w:rFonts w:eastAsia="Arial"/>
                <w:color w:val="000000"/>
                <w:sz w:val="24"/>
                <w:szCs w:val="24"/>
                <w:lang w:eastAsia="ru-RU"/>
              </w:rPr>
            </w:pPr>
            <w:r>
              <w:rPr>
                <w:rFonts w:eastAsia="Arial"/>
                <w:color w:val="000000"/>
                <w:sz w:val="24"/>
                <w:szCs w:val="24"/>
                <w:lang w:eastAsia="ru-RU"/>
              </w:rPr>
              <w:t>23</w:t>
            </w:r>
          </w:p>
        </w:tc>
      </w:tr>
      <w:tr w:rsidR="00725577" w:rsidRPr="00FC580C" w:rsidTr="003A361B">
        <w:trPr>
          <w:trHeight w:val="278"/>
        </w:trPr>
        <w:tc>
          <w:tcPr>
            <w:tcW w:w="1100" w:type="dxa"/>
          </w:tcPr>
          <w:p w:rsidR="00725577" w:rsidRPr="00FC580C" w:rsidRDefault="00725577" w:rsidP="00725577">
            <w:pPr>
              <w:keepNext/>
              <w:keepLines/>
              <w:widowControl/>
              <w:autoSpaceDE/>
              <w:autoSpaceDN/>
              <w:spacing w:line="259" w:lineRule="auto"/>
              <w:ind w:right="-142"/>
              <w:jc w:val="center"/>
              <w:outlineLvl w:val="0"/>
              <w:rPr>
                <w:rFonts w:eastAsia="Arial"/>
                <w:b/>
                <w:color w:val="000000"/>
                <w:sz w:val="24"/>
                <w:szCs w:val="24"/>
                <w:lang w:val="en-US" w:eastAsia="ru-RU"/>
              </w:rPr>
            </w:pPr>
            <w:r w:rsidRPr="00FC580C">
              <w:rPr>
                <w:rFonts w:eastAsia="Arial"/>
                <w:b/>
                <w:color w:val="000000"/>
                <w:sz w:val="24"/>
                <w:szCs w:val="24"/>
                <w:lang w:val="en-US" w:eastAsia="ru-RU"/>
              </w:rPr>
              <w:t>II</w:t>
            </w:r>
          </w:p>
        </w:tc>
        <w:tc>
          <w:tcPr>
            <w:tcW w:w="7121" w:type="dxa"/>
          </w:tcPr>
          <w:p w:rsidR="00725577" w:rsidRPr="00FC580C" w:rsidRDefault="00725577" w:rsidP="00725577">
            <w:pPr>
              <w:keepNext/>
              <w:keepLines/>
              <w:widowControl/>
              <w:autoSpaceDE/>
              <w:autoSpaceDN/>
              <w:spacing w:line="259" w:lineRule="auto"/>
              <w:ind w:right="3"/>
              <w:outlineLvl w:val="0"/>
              <w:rPr>
                <w:rFonts w:eastAsia="Arial"/>
                <w:b/>
                <w:color w:val="000000"/>
                <w:sz w:val="24"/>
                <w:szCs w:val="24"/>
                <w:lang w:eastAsia="ru-RU"/>
              </w:rPr>
            </w:pPr>
            <w:r w:rsidRPr="00FC580C">
              <w:rPr>
                <w:rFonts w:eastAsia="Arial"/>
                <w:b/>
                <w:color w:val="000000"/>
                <w:sz w:val="24"/>
                <w:szCs w:val="24"/>
                <w:lang w:eastAsia="ru-RU"/>
              </w:rPr>
              <w:t>СОДЕРЖАТЕЛЬНЫЙ РАЗДЕЛ</w:t>
            </w:r>
          </w:p>
        </w:tc>
        <w:tc>
          <w:tcPr>
            <w:tcW w:w="851" w:type="dxa"/>
          </w:tcPr>
          <w:p w:rsidR="00725577" w:rsidRPr="00725577" w:rsidRDefault="0083424F" w:rsidP="00725577">
            <w:pPr>
              <w:keepNext/>
              <w:keepLines/>
              <w:widowControl/>
              <w:autoSpaceDE/>
              <w:autoSpaceDN/>
              <w:spacing w:line="259" w:lineRule="auto"/>
              <w:ind w:right="3"/>
              <w:outlineLvl w:val="0"/>
              <w:rPr>
                <w:rFonts w:eastAsia="Arial"/>
                <w:color w:val="000000"/>
                <w:sz w:val="24"/>
                <w:szCs w:val="24"/>
                <w:lang w:eastAsia="ru-RU"/>
              </w:rPr>
            </w:pPr>
            <w:r>
              <w:rPr>
                <w:rFonts w:eastAsia="Arial"/>
                <w:color w:val="000000"/>
                <w:sz w:val="24"/>
                <w:szCs w:val="24"/>
                <w:lang w:eastAsia="ru-RU"/>
              </w:rPr>
              <w:t>25</w:t>
            </w:r>
          </w:p>
        </w:tc>
      </w:tr>
      <w:tr w:rsidR="00725577" w:rsidRPr="00FC580C" w:rsidTr="003A361B">
        <w:trPr>
          <w:trHeight w:val="273"/>
        </w:trPr>
        <w:tc>
          <w:tcPr>
            <w:tcW w:w="1100" w:type="dxa"/>
          </w:tcPr>
          <w:p w:rsidR="00725577" w:rsidRPr="003A361B" w:rsidRDefault="00725577" w:rsidP="00725577">
            <w:pPr>
              <w:keepNext/>
              <w:keepLines/>
              <w:widowControl/>
              <w:autoSpaceDE/>
              <w:autoSpaceDN/>
              <w:spacing w:line="259" w:lineRule="auto"/>
              <w:ind w:right="-142"/>
              <w:jc w:val="both"/>
              <w:outlineLvl w:val="0"/>
              <w:rPr>
                <w:rFonts w:eastAsia="Arial"/>
                <w:color w:val="000000"/>
                <w:sz w:val="24"/>
                <w:szCs w:val="24"/>
                <w:lang w:eastAsia="ru-RU"/>
              </w:rPr>
            </w:pPr>
            <w:r w:rsidRPr="003A361B">
              <w:rPr>
                <w:rFonts w:eastAsia="Arial"/>
                <w:color w:val="000000"/>
                <w:sz w:val="24"/>
                <w:szCs w:val="24"/>
                <w:lang w:eastAsia="ru-RU"/>
              </w:rPr>
              <w:t>2.1.</w:t>
            </w:r>
          </w:p>
        </w:tc>
        <w:tc>
          <w:tcPr>
            <w:tcW w:w="7121" w:type="dxa"/>
          </w:tcPr>
          <w:p w:rsidR="00725577" w:rsidRPr="003A361B" w:rsidRDefault="00725577" w:rsidP="00725577">
            <w:pPr>
              <w:keepNext/>
              <w:keepLines/>
              <w:widowControl/>
              <w:autoSpaceDE/>
              <w:autoSpaceDN/>
              <w:spacing w:line="259" w:lineRule="auto"/>
              <w:ind w:right="3"/>
              <w:outlineLvl w:val="0"/>
              <w:rPr>
                <w:rFonts w:eastAsia="Arial"/>
                <w:color w:val="000000"/>
                <w:sz w:val="24"/>
                <w:szCs w:val="24"/>
                <w:lang w:eastAsia="ru-RU"/>
              </w:rPr>
            </w:pPr>
            <w:r w:rsidRPr="003A361B">
              <w:rPr>
                <w:rFonts w:eastAsia="Arial"/>
                <w:color w:val="000000"/>
                <w:sz w:val="24"/>
                <w:szCs w:val="24"/>
                <w:lang w:eastAsia="ru-RU"/>
              </w:rPr>
              <w:t>Задачи и содержание образования (обучения и воспитания) по образовательным областям</w:t>
            </w:r>
          </w:p>
        </w:tc>
        <w:tc>
          <w:tcPr>
            <w:tcW w:w="851" w:type="dxa"/>
          </w:tcPr>
          <w:p w:rsidR="00725577" w:rsidRPr="00725577" w:rsidRDefault="0083424F" w:rsidP="00725577">
            <w:pPr>
              <w:keepNext/>
              <w:keepLines/>
              <w:widowControl/>
              <w:autoSpaceDE/>
              <w:autoSpaceDN/>
              <w:spacing w:line="259" w:lineRule="auto"/>
              <w:ind w:right="3"/>
              <w:outlineLvl w:val="0"/>
              <w:rPr>
                <w:rFonts w:eastAsia="Arial"/>
                <w:color w:val="000000"/>
                <w:sz w:val="24"/>
                <w:szCs w:val="24"/>
                <w:lang w:eastAsia="ru-RU"/>
              </w:rPr>
            </w:pPr>
            <w:r>
              <w:rPr>
                <w:rFonts w:eastAsia="Arial"/>
                <w:color w:val="000000"/>
                <w:sz w:val="24"/>
                <w:szCs w:val="24"/>
                <w:lang w:eastAsia="ru-RU"/>
              </w:rPr>
              <w:t>25</w:t>
            </w:r>
          </w:p>
        </w:tc>
      </w:tr>
      <w:tr w:rsidR="00725577" w:rsidRPr="00FC580C" w:rsidTr="003A361B">
        <w:trPr>
          <w:trHeight w:val="278"/>
        </w:trPr>
        <w:tc>
          <w:tcPr>
            <w:tcW w:w="1100" w:type="dxa"/>
          </w:tcPr>
          <w:p w:rsidR="00725577" w:rsidRPr="003A361B" w:rsidRDefault="00725577" w:rsidP="00725577">
            <w:pPr>
              <w:keepNext/>
              <w:keepLines/>
              <w:widowControl/>
              <w:autoSpaceDE/>
              <w:autoSpaceDN/>
              <w:spacing w:line="259" w:lineRule="auto"/>
              <w:ind w:right="-142"/>
              <w:jc w:val="both"/>
              <w:outlineLvl w:val="0"/>
              <w:rPr>
                <w:rFonts w:eastAsia="Arial"/>
                <w:color w:val="000000"/>
                <w:sz w:val="24"/>
                <w:szCs w:val="24"/>
                <w:lang w:eastAsia="ru-RU"/>
              </w:rPr>
            </w:pPr>
            <w:r w:rsidRPr="003A361B">
              <w:rPr>
                <w:rFonts w:eastAsia="Arial"/>
                <w:color w:val="000000"/>
                <w:sz w:val="24"/>
                <w:szCs w:val="24"/>
                <w:lang w:eastAsia="ru-RU"/>
              </w:rPr>
              <w:t>2.1.1.</w:t>
            </w:r>
          </w:p>
        </w:tc>
        <w:tc>
          <w:tcPr>
            <w:tcW w:w="7121" w:type="dxa"/>
          </w:tcPr>
          <w:p w:rsidR="00725577" w:rsidRPr="003A361B" w:rsidRDefault="00725577" w:rsidP="00725577">
            <w:pPr>
              <w:keepNext/>
              <w:keepLines/>
              <w:widowControl/>
              <w:autoSpaceDE/>
              <w:autoSpaceDN/>
              <w:spacing w:line="259" w:lineRule="auto"/>
              <w:ind w:right="3"/>
              <w:outlineLvl w:val="0"/>
              <w:rPr>
                <w:rFonts w:eastAsia="Arial"/>
                <w:color w:val="000000"/>
                <w:sz w:val="24"/>
                <w:szCs w:val="24"/>
                <w:lang w:eastAsia="ru-RU"/>
              </w:rPr>
            </w:pPr>
            <w:r w:rsidRPr="003A361B">
              <w:rPr>
                <w:rFonts w:eastAsia="Arial"/>
                <w:color w:val="000000"/>
                <w:sz w:val="24"/>
                <w:szCs w:val="24"/>
                <w:lang w:eastAsia="ru-RU"/>
              </w:rPr>
              <w:t>«Социально-коммуникативное развитие»</w:t>
            </w:r>
          </w:p>
        </w:tc>
        <w:tc>
          <w:tcPr>
            <w:tcW w:w="851" w:type="dxa"/>
          </w:tcPr>
          <w:p w:rsidR="00725577" w:rsidRPr="00725577" w:rsidRDefault="009F5F99" w:rsidP="00725577">
            <w:pPr>
              <w:keepNext/>
              <w:keepLines/>
              <w:widowControl/>
              <w:autoSpaceDE/>
              <w:autoSpaceDN/>
              <w:spacing w:line="259" w:lineRule="auto"/>
              <w:ind w:right="3"/>
              <w:outlineLvl w:val="0"/>
              <w:rPr>
                <w:rFonts w:eastAsia="Arial"/>
                <w:color w:val="000000"/>
                <w:sz w:val="24"/>
                <w:szCs w:val="24"/>
                <w:lang w:eastAsia="ru-RU"/>
              </w:rPr>
            </w:pPr>
            <w:r>
              <w:rPr>
                <w:rFonts w:eastAsia="Arial"/>
                <w:color w:val="000000"/>
                <w:sz w:val="24"/>
                <w:szCs w:val="24"/>
                <w:lang w:eastAsia="ru-RU"/>
              </w:rPr>
              <w:t>25</w:t>
            </w:r>
          </w:p>
        </w:tc>
      </w:tr>
      <w:tr w:rsidR="00725577" w:rsidRPr="00FC580C" w:rsidTr="003A361B">
        <w:trPr>
          <w:trHeight w:val="273"/>
        </w:trPr>
        <w:tc>
          <w:tcPr>
            <w:tcW w:w="1100" w:type="dxa"/>
          </w:tcPr>
          <w:p w:rsidR="00725577" w:rsidRPr="003A361B" w:rsidRDefault="00725577" w:rsidP="00725577">
            <w:pPr>
              <w:keepNext/>
              <w:keepLines/>
              <w:widowControl/>
              <w:autoSpaceDE/>
              <w:autoSpaceDN/>
              <w:spacing w:line="259" w:lineRule="auto"/>
              <w:ind w:right="-142"/>
              <w:jc w:val="both"/>
              <w:outlineLvl w:val="0"/>
              <w:rPr>
                <w:rFonts w:eastAsia="Arial"/>
                <w:color w:val="000000"/>
                <w:sz w:val="24"/>
                <w:szCs w:val="24"/>
                <w:lang w:eastAsia="ru-RU"/>
              </w:rPr>
            </w:pPr>
            <w:r w:rsidRPr="003A361B">
              <w:rPr>
                <w:rFonts w:eastAsia="Arial"/>
                <w:color w:val="000000"/>
                <w:sz w:val="24"/>
                <w:szCs w:val="24"/>
                <w:lang w:eastAsia="ru-RU"/>
              </w:rPr>
              <w:t>2.1.2.</w:t>
            </w:r>
          </w:p>
        </w:tc>
        <w:tc>
          <w:tcPr>
            <w:tcW w:w="7121" w:type="dxa"/>
          </w:tcPr>
          <w:p w:rsidR="00725577" w:rsidRPr="003A361B" w:rsidRDefault="00725577" w:rsidP="00725577">
            <w:pPr>
              <w:keepNext/>
              <w:keepLines/>
              <w:widowControl/>
              <w:autoSpaceDE/>
              <w:autoSpaceDN/>
              <w:spacing w:line="259" w:lineRule="auto"/>
              <w:ind w:right="3"/>
              <w:outlineLvl w:val="0"/>
              <w:rPr>
                <w:rFonts w:eastAsia="Arial"/>
                <w:color w:val="000000"/>
                <w:sz w:val="24"/>
                <w:szCs w:val="24"/>
                <w:lang w:eastAsia="ru-RU"/>
              </w:rPr>
            </w:pPr>
            <w:r w:rsidRPr="003A361B">
              <w:rPr>
                <w:rFonts w:eastAsia="Arial"/>
                <w:color w:val="000000"/>
                <w:sz w:val="24"/>
                <w:szCs w:val="24"/>
                <w:lang w:eastAsia="ru-RU"/>
              </w:rPr>
              <w:t>Образовательная область «Познавательное развитие»</w:t>
            </w:r>
          </w:p>
        </w:tc>
        <w:tc>
          <w:tcPr>
            <w:tcW w:w="851" w:type="dxa"/>
          </w:tcPr>
          <w:p w:rsidR="00725577" w:rsidRPr="00725577" w:rsidRDefault="009F5F99" w:rsidP="00725577">
            <w:pPr>
              <w:keepNext/>
              <w:keepLines/>
              <w:widowControl/>
              <w:autoSpaceDE/>
              <w:autoSpaceDN/>
              <w:spacing w:line="259" w:lineRule="auto"/>
              <w:ind w:right="3"/>
              <w:outlineLvl w:val="0"/>
              <w:rPr>
                <w:rFonts w:eastAsia="Arial"/>
                <w:color w:val="000000"/>
                <w:sz w:val="24"/>
                <w:szCs w:val="24"/>
                <w:lang w:eastAsia="ru-RU"/>
              </w:rPr>
            </w:pPr>
            <w:r>
              <w:rPr>
                <w:rFonts w:eastAsia="Arial"/>
                <w:color w:val="000000"/>
                <w:sz w:val="24"/>
                <w:szCs w:val="24"/>
                <w:lang w:eastAsia="ru-RU"/>
              </w:rPr>
              <w:t>27</w:t>
            </w:r>
          </w:p>
        </w:tc>
      </w:tr>
      <w:tr w:rsidR="00725577" w:rsidRPr="00FC580C" w:rsidTr="003A361B">
        <w:trPr>
          <w:trHeight w:val="278"/>
        </w:trPr>
        <w:tc>
          <w:tcPr>
            <w:tcW w:w="1100" w:type="dxa"/>
          </w:tcPr>
          <w:p w:rsidR="00725577" w:rsidRPr="003A361B" w:rsidRDefault="00725577" w:rsidP="00725577">
            <w:pPr>
              <w:keepNext/>
              <w:keepLines/>
              <w:widowControl/>
              <w:autoSpaceDE/>
              <w:autoSpaceDN/>
              <w:spacing w:line="259" w:lineRule="auto"/>
              <w:ind w:right="-142"/>
              <w:jc w:val="both"/>
              <w:outlineLvl w:val="0"/>
              <w:rPr>
                <w:rFonts w:eastAsia="Arial"/>
                <w:color w:val="000000"/>
                <w:sz w:val="24"/>
                <w:szCs w:val="24"/>
                <w:lang w:eastAsia="ru-RU"/>
              </w:rPr>
            </w:pPr>
            <w:r w:rsidRPr="003A361B">
              <w:rPr>
                <w:rFonts w:eastAsia="Arial"/>
                <w:color w:val="000000"/>
                <w:sz w:val="24"/>
                <w:szCs w:val="24"/>
                <w:lang w:val="en-US" w:eastAsia="ru-RU"/>
              </w:rPr>
              <w:t>2.1.3.</w:t>
            </w:r>
          </w:p>
        </w:tc>
        <w:tc>
          <w:tcPr>
            <w:tcW w:w="7121" w:type="dxa"/>
          </w:tcPr>
          <w:p w:rsidR="00725577" w:rsidRPr="003A361B" w:rsidRDefault="00725577" w:rsidP="00725577">
            <w:pPr>
              <w:keepNext/>
              <w:keepLines/>
              <w:widowControl/>
              <w:autoSpaceDE/>
              <w:autoSpaceDN/>
              <w:spacing w:line="259" w:lineRule="auto"/>
              <w:ind w:right="3"/>
              <w:outlineLvl w:val="0"/>
              <w:rPr>
                <w:rFonts w:eastAsia="Arial"/>
                <w:color w:val="000000"/>
                <w:sz w:val="24"/>
                <w:szCs w:val="24"/>
                <w:lang w:eastAsia="ru-RU"/>
              </w:rPr>
            </w:pPr>
            <w:r w:rsidRPr="003A361B">
              <w:rPr>
                <w:rFonts w:eastAsia="Arial"/>
                <w:color w:val="000000"/>
                <w:sz w:val="24"/>
                <w:szCs w:val="24"/>
                <w:lang w:val="en-US" w:eastAsia="ru-RU"/>
              </w:rPr>
              <w:t xml:space="preserve">Образовательная область «Речевое развитие» </w:t>
            </w:r>
          </w:p>
        </w:tc>
        <w:tc>
          <w:tcPr>
            <w:tcW w:w="851" w:type="dxa"/>
          </w:tcPr>
          <w:p w:rsidR="00725577" w:rsidRPr="0083424F" w:rsidRDefault="009F5F99" w:rsidP="00725577">
            <w:pPr>
              <w:keepNext/>
              <w:keepLines/>
              <w:widowControl/>
              <w:autoSpaceDE/>
              <w:autoSpaceDN/>
              <w:spacing w:line="259" w:lineRule="auto"/>
              <w:ind w:right="3"/>
              <w:outlineLvl w:val="0"/>
              <w:rPr>
                <w:rFonts w:eastAsia="Arial"/>
                <w:color w:val="000000"/>
                <w:sz w:val="24"/>
                <w:szCs w:val="24"/>
                <w:lang w:eastAsia="ru-RU"/>
              </w:rPr>
            </w:pPr>
            <w:r>
              <w:rPr>
                <w:rFonts w:eastAsia="Arial"/>
                <w:color w:val="000000"/>
                <w:sz w:val="24"/>
                <w:szCs w:val="24"/>
                <w:lang w:eastAsia="ru-RU"/>
              </w:rPr>
              <w:t>30</w:t>
            </w:r>
          </w:p>
        </w:tc>
      </w:tr>
      <w:tr w:rsidR="00725577" w:rsidRPr="00FC580C" w:rsidTr="003A361B">
        <w:trPr>
          <w:trHeight w:val="269"/>
        </w:trPr>
        <w:tc>
          <w:tcPr>
            <w:tcW w:w="1100" w:type="dxa"/>
          </w:tcPr>
          <w:p w:rsidR="00725577" w:rsidRPr="003A361B" w:rsidRDefault="00725577" w:rsidP="00725577">
            <w:pPr>
              <w:keepNext/>
              <w:keepLines/>
              <w:widowControl/>
              <w:autoSpaceDE/>
              <w:autoSpaceDN/>
              <w:spacing w:line="259" w:lineRule="auto"/>
              <w:ind w:right="-142"/>
              <w:jc w:val="both"/>
              <w:outlineLvl w:val="0"/>
              <w:rPr>
                <w:rFonts w:eastAsia="Arial"/>
                <w:color w:val="000000"/>
                <w:sz w:val="24"/>
                <w:szCs w:val="24"/>
                <w:lang w:eastAsia="ru-RU"/>
              </w:rPr>
            </w:pPr>
            <w:r w:rsidRPr="003A361B">
              <w:rPr>
                <w:rFonts w:eastAsia="Arial"/>
                <w:color w:val="000000"/>
                <w:sz w:val="24"/>
                <w:szCs w:val="24"/>
                <w:lang w:eastAsia="ru-RU"/>
              </w:rPr>
              <w:t>2.1.4</w:t>
            </w:r>
          </w:p>
        </w:tc>
        <w:tc>
          <w:tcPr>
            <w:tcW w:w="7121" w:type="dxa"/>
          </w:tcPr>
          <w:p w:rsidR="00725577" w:rsidRPr="003A361B" w:rsidRDefault="00725577" w:rsidP="00725577">
            <w:pPr>
              <w:keepNext/>
              <w:keepLines/>
              <w:widowControl/>
              <w:autoSpaceDE/>
              <w:autoSpaceDN/>
              <w:spacing w:line="259" w:lineRule="auto"/>
              <w:ind w:right="3"/>
              <w:outlineLvl w:val="0"/>
              <w:rPr>
                <w:rFonts w:eastAsia="Arial"/>
                <w:color w:val="000000"/>
                <w:sz w:val="24"/>
                <w:szCs w:val="24"/>
                <w:lang w:eastAsia="ru-RU"/>
              </w:rPr>
            </w:pPr>
            <w:r w:rsidRPr="003A361B">
              <w:rPr>
                <w:rFonts w:eastAsia="Arial"/>
                <w:color w:val="000000"/>
                <w:sz w:val="24"/>
                <w:szCs w:val="24"/>
                <w:lang w:eastAsia="ru-RU"/>
              </w:rPr>
              <w:t>Образовательное область «Художественно-эстетическое развитие»</w:t>
            </w:r>
          </w:p>
        </w:tc>
        <w:tc>
          <w:tcPr>
            <w:tcW w:w="851" w:type="dxa"/>
          </w:tcPr>
          <w:p w:rsidR="00725577" w:rsidRPr="0083424F" w:rsidRDefault="009F5F99" w:rsidP="00725577">
            <w:pPr>
              <w:keepNext/>
              <w:keepLines/>
              <w:widowControl/>
              <w:autoSpaceDE/>
              <w:autoSpaceDN/>
              <w:spacing w:line="259" w:lineRule="auto"/>
              <w:ind w:right="3"/>
              <w:outlineLvl w:val="0"/>
              <w:rPr>
                <w:rFonts w:eastAsia="Arial"/>
                <w:color w:val="000000"/>
                <w:sz w:val="24"/>
                <w:szCs w:val="24"/>
                <w:lang w:eastAsia="ru-RU"/>
              </w:rPr>
            </w:pPr>
            <w:r>
              <w:rPr>
                <w:rFonts w:eastAsia="Arial"/>
                <w:color w:val="000000"/>
                <w:sz w:val="24"/>
                <w:szCs w:val="24"/>
                <w:lang w:eastAsia="ru-RU"/>
              </w:rPr>
              <w:t>34</w:t>
            </w:r>
          </w:p>
        </w:tc>
      </w:tr>
      <w:tr w:rsidR="00725577" w:rsidRPr="00FC580C" w:rsidTr="003A361B">
        <w:trPr>
          <w:trHeight w:val="273"/>
        </w:trPr>
        <w:tc>
          <w:tcPr>
            <w:tcW w:w="1100" w:type="dxa"/>
          </w:tcPr>
          <w:p w:rsidR="00725577" w:rsidRPr="003A361B" w:rsidRDefault="00725577" w:rsidP="00725577">
            <w:pPr>
              <w:keepNext/>
              <w:keepLines/>
              <w:widowControl/>
              <w:autoSpaceDE/>
              <w:autoSpaceDN/>
              <w:spacing w:line="259" w:lineRule="auto"/>
              <w:ind w:right="-142"/>
              <w:jc w:val="both"/>
              <w:outlineLvl w:val="0"/>
              <w:rPr>
                <w:rFonts w:eastAsia="Arial"/>
                <w:color w:val="000000"/>
                <w:sz w:val="24"/>
                <w:szCs w:val="24"/>
                <w:lang w:eastAsia="ru-RU"/>
              </w:rPr>
            </w:pPr>
            <w:r w:rsidRPr="003A361B">
              <w:rPr>
                <w:rFonts w:eastAsia="Arial"/>
                <w:color w:val="000000"/>
                <w:sz w:val="24"/>
                <w:szCs w:val="24"/>
                <w:lang w:eastAsia="ru-RU"/>
              </w:rPr>
              <w:t>2.1.5.</w:t>
            </w:r>
          </w:p>
        </w:tc>
        <w:tc>
          <w:tcPr>
            <w:tcW w:w="7121" w:type="dxa"/>
          </w:tcPr>
          <w:p w:rsidR="00725577" w:rsidRPr="003A361B" w:rsidRDefault="00725577" w:rsidP="00725577">
            <w:pPr>
              <w:keepNext/>
              <w:keepLines/>
              <w:widowControl/>
              <w:autoSpaceDE/>
              <w:autoSpaceDN/>
              <w:spacing w:line="259" w:lineRule="auto"/>
              <w:ind w:right="3"/>
              <w:outlineLvl w:val="0"/>
              <w:rPr>
                <w:rFonts w:eastAsia="Arial"/>
                <w:color w:val="000000"/>
                <w:sz w:val="24"/>
                <w:szCs w:val="24"/>
                <w:lang w:eastAsia="ru-RU"/>
              </w:rPr>
            </w:pPr>
            <w:r w:rsidRPr="003A361B">
              <w:rPr>
                <w:rFonts w:eastAsia="Arial"/>
                <w:color w:val="000000"/>
                <w:sz w:val="24"/>
                <w:szCs w:val="24"/>
                <w:lang w:eastAsia="ru-RU"/>
              </w:rPr>
              <w:t>Образовательная область «Физическое развитие»</w:t>
            </w:r>
          </w:p>
        </w:tc>
        <w:tc>
          <w:tcPr>
            <w:tcW w:w="851" w:type="dxa"/>
          </w:tcPr>
          <w:p w:rsidR="00725577" w:rsidRPr="0083424F" w:rsidRDefault="009F5F99" w:rsidP="00725577">
            <w:pPr>
              <w:keepNext/>
              <w:keepLines/>
              <w:widowControl/>
              <w:autoSpaceDE/>
              <w:autoSpaceDN/>
              <w:spacing w:line="259" w:lineRule="auto"/>
              <w:ind w:right="3"/>
              <w:outlineLvl w:val="0"/>
              <w:rPr>
                <w:rFonts w:eastAsia="Arial"/>
                <w:color w:val="000000"/>
                <w:sz w:val="24"/>
                <w:szCs w:val="24"/>
                <w:lang w:eastAsia="ru-RU"/>
              </w:rPr>
            </w:pPr>
            <w:r>
              <w:rPr>
                <w:rFonts w:eastAsia="Arial"/>
                <w:color w:val="000000"/>
                <w:sz w:val="24"/>
                <w:szCs w:val="24"/>
                <w:lang w:eastAsia="ru-RU"/>
              </w:rPr>
              <w:t>36</w:t>
            </w:r>
          </w:p>
        </w:tc>
      </w:tr>
      <w:tr w:rsidR="00725577" w:rsidRPr="00FC580C" w:rsidTr="003A361B">
        <w:trPr>
          <w:trHeight w:val="551"/>
        </w:trPr>
        <w:tc>
          <w:tcPr>
            <w:tcW w:w="1100" w:type="dxa"/>
          </w:tcPr>
          <w:p w:rsidR="00725577" w:rsidRPr="003A361B" w:rsidRDefault="00725577" w:rsidP="00725577">
            <w:pPr>
              <w:keepNext/>
              <w:keepLines/>
              <w:widowControl/>
              <w:autoSpaceDE/>
              <w:autoSpaceDN/>
              <w:spacing w:line="259" w:lineRule="auto"/>
              <w:ind w:right="-142"/>
              <w:jc w:val="both"/>
              <w:outlineLvl w:val="0"/>
              <w:rPr>
                <w:rFonts w:eastAsia="Arial"/>
                <w:color w:val="000000"/>
                <w:sz w:val="24"/>
                <w:szCs w:val="24"/>
                <w:lang w:eastAsia="ru-RU"/>
              </w:rPr>
            </w:pPr>
            <w:r w:rsidRPr="003A361B">
              <w:rPr>
                <w:rFonts w:eastAsia="Arial"/>
                <w:color w:val="000000"/>
                <w:sz w:val="24"/>
                <w:szCs w:val="24"/>
                <w:lang w:eastAsia="ru-RU"/>
              </w:rPr>
              <w:t>2.2.</w:t>
            </w:r>
          </w:p>
        </w:tc>
        <w:tc>
          <w:tcPr>
            <w:tcW w:w="7121" w:type="dxa"/>
          </w:tcPr>
          <w:p w:rsidR="00725577" w:rsidRPr="003A361B" w:rsidRDefault="00725577" w:rsidP="00725577">
            <w:pPr>
              <w:keepNext/>
              <w:keepLines/>
              <w:widowControl/>
              <w:autoSpaceDE/>
              <w:autoSpaceDN/>
              <w:spacing w:line="259" w:lineRule="auto"/>
              <w:ind w:right="3"/>
              <w:outlineLvl w:val="0"/>
              <w:rPr>
                <w:rFonts w:eastAsia="Arial"/>
                <w:color w:val="000000"/>
                <w:sz w:val="24"/>
                <w:szCs w:val="24"/>
                <w:lang w:eastAsia="ru-RU"/>
              </w:rPr>
            </w:pPr>
            <w:r w:rsidRPr="003A361B">
              <w:rPr>
                <w:rFonts w:eastAsia="Arial"/>
                <w:color w:val="000000"/>
                <w:sz w:val="24"/>
                <w:szCs w:val="24"/>
                <w:lang w:eastAsia="ru-RU"/>
              </w:rPr>
              <w:t>Вариативные формы, способы, методы, и средства реализации                образовательной Программы детского сада</w:t>
            </w:r>
          </w:p>
        </w:tc>
        <w:tc>
          <w:tcPr>
            <w:tcW w:w="851" w:type="dxa"/>
          </w:tcPr>
          <w:p w:rsidR="00725577" w:rsidRPr="0083424F" w:rsidRDefault="0083424F" w:rsidP="00725577">
            <w:pPr>
              <w:keepNext/>
              <w:keepLines/>
              <w:widowControl/>
              <w:autoSpaceDE/>
              <w:autoSpaceDN/>
              <w:spacing w:line="259" w:lineRule="auto"/>
              <w:ind w:right="3"/>
              <w:outlineLvl w:val="0"/>
              <w:rPr>
                <w:rFonts w:eastAsia="Arial"/>
                <w:color w:val="000000"/>
                <w:sz w:val="24"/>
                <w:szCs w:val="24"/>
                <w:lang w:eastAsia="ru-RU"/>
              </w:rPr>
            </w:pPr>
            <w:r>
              <w:rPr>
                <w:rFonts w:eastAsia="Arial"/>
                <w:color w:val="000000"/>
                <w:sz w:val="24"/>
                <w:szCs w:val="24"/>
                <w:lang w:eastAsia="ru-RU"/>
              </w:rPr>
              <w:t>38</w:t>
            </w:r>
          </w:p>
        </w:tc>
      </w:tr>
      <w:tr w:rsidR="00725577" w:rsidRPr="00FC580C" w:rsidTr="003A361B">
        <w:trPr>
          <w:trHeight w:val="273"/>
        </w:trPr>
        <w:tc>
          <w:tcPr>
            <w:tcW w:w="1100" w:type="dxa"/>
          </w:tcPr>
          <w:p w:rsidR="00725577" w:rsidRPr="003A361B" w:rsidRDefault="00725577" w:rsidP="00725577">
            <w:pPr>
              <w:keepNext/>
              <w:keepLines/>
              <w:widowControl/>
              <w:autoSpaceDE/>
              <w:autoSpaceDN/>
              <w:spacing w:line="259" w:lineRule="auto"/>
              <w:ind w:right="-142"/>
              <w:jc w:val="both"/>
              <w:outlineLvl w:val="0"/>
              <w:rPr>
                <w:rFonts w:eastAsia="Arial"/>
                <w:color w:val="000000"/>
                <w:sz w:val="24"/>
                <w:szCs w:val="24"/>
                <w:lang w:eastAsia="ru-RU"/>
              </w:rPr>
            </w:pPr>
            <w:r w:rsidRPr="003A361B">
              <w:rPr>
                <w:rFonts w:eastAsia="Arial"/>
                <w:color w:val="000000"/>
                <w:sz w:val="24"/>
                <w:szCs w:val="24"/>
                <w:lang w:eastAsia="ru-RU"/>
              </w:rPr>
              <w:t>2.3.</w:t>
            </w:r>
          </w:p>
        </w:tc>
        <w:tc>
          <w:tcPr>
            <w:tcW w:w="7121" w:type="dxa"/>
          </w:tcPr>
          <w:p w:rsidR="00725577" w:rsidRPr="003A361B" w:rsidRDefault="00725577" w:rsidP="00725577">
            <w:pPr>
              <w:keepNext/>
              <w:keepLines/>
              <w:widowControl/>
              <w:autoSpaceDE/>
              <w:autoSpaceDN/>
              <w:spacing w:line="259" w:lineRule="auto"/>
              <w:ind w:right="3"/>
              <w:outlineLvl w:val="0"/>
              <w:rPr>
                <w:rFonts w:eastAsia="Arial"/>
                <w:color w:val="000000"/>
                <w:sz w:val="24"/>
                <w:szCs w:val="24"/>
                <w:lang w:eastAsia="ru-RU"/>
              </w:rPr>
            </w:pPr>
            <w:r w:rsidRPr="003A361B">
              <w:rPr>
                <w:rFonts w:eastAsia="Arial"/>
                <w:color w:val="000000"/>
                <w:sz w:val="24"/>
                <w:szCs w:val="24"/>
                <w:lang w:eastAsia="ru-RU"/>
              </w:rPr>
              <w:t>Особенности образовательной деятель</w:t>
            </w:r>
            <w:r>
              <w:rPr>
                <w:rFonts w:eastAsia="Arial"/>
                <w:color w:val="000000"/>
                <w:sz w:val="24"/>
                <w:szCs w:val="24"/>
                <w:lang w:eastAsia="ru-RU"/>
              </w:rPr>
              <w:t>ности разных видов и культурных </w:t>
            </w:r>
            <w:r w:rsidRPr="003A361B">
              <w:rPr>
                <w:rFonts w:eastAsia="Arial"/>
                <w:color w:val="000000"/>
                <w:sz w:val="24"/>
                <w:szCs w:val="24"/>
                <w:lang w:eastAsia="ru-RU"/>
              </w:rPr>
              <w:t>практик</w:t>
            </w:r>
          </w:p>
        </w:tc>
        <w:tc>
          <w:tcPr>
            <w:tcW w:w="851" w:type="dxa"/>
          </w:tcPr>
          <w:p w:rsidR="00725577" w:rsidRPr="0083424F" w:rsidRDefault="009F5F99" w:rsidP="00725577">
            <w:pPr>
              <w:keepNext/>
              <w:keepLines/>
              <w:widowControl/>
              <w:autoSpaceDE/>
              <w:autoSpaceDN/>
              <w:spacing w:line="259" w:lineRule="auto"/>
              <w:ind w:right="3"/>
              <w:outlineLvl w:val="0"/>
              <w:rPr>
                <w:rFonts w:eastAsia="Arial"/>
                <w:color w:val="000000"/>
                <w:sz w:val="24"/>
                <w:szCs w:val="24"/>
                <w:lang w:eastAsia="ru-RU"/>
              </w:rPr>
            </w:pPr>
            <w:r>
              <w:rPr>
                <w:rFonts w:eastAsia="Arial"/>
                <w:color w:val="000000"/>
                <w:sz w:val="24"/>
                <w:szCs w:val="24"/>
                <w:lang w:eastAsia="ru-RU"/>
              </w:rPr>
              <w:t>41</w:t>
            </w:r>
          </w:p>
        </w:tc>
      </w:tr>
      <w:tr w:rsidR="00725577" w:rsidRPr="00FC580C" w:rsidTr="003A361B">
        <w:trPr>
          <w:trHeight w:val="335"/>
        </w:trPr>
        <w:tc>
          <w:tcPr>
            <w:tcW w:w="1100" w:type="dxa"/>
          </w:tcPr>
          <w:p w:rsidR="00725577" w:rsidRPr="003A361B" w:rsidRDefault="00725577" w:rsidP="00725577">
            <w:pPr>
              <w:keepNext/>
              <w:keepLines/>
              <w:widowControl/>
              <w:autoSpaceDE/>
              <w:autoSpaceDN/>
              <w:spacing w:line="259" w:lineRule="auto"/>
              <w:ind w:right="-142"/>
              <w:jc w:val="both"/>
              <w:outlineLvl w:val="0"/>
              <w:rPr>
                <w:rFonts w:eastAsia="Arial"/>
                <w:color w:val="000000"/>
                <w:sz w:val="24"/>
                <w:szCs w:val="24"/>
                <w:lang w:eastAsia="ru-RU"/>
              </w:rPr>
            </w:pPr>
            <w:r w:rsidRPr="003A361B">
              <w:rPr>
                <w:rFonts w:eastAsia="Arial"/>
                <w:color w:val="000000"/>
                <w:sz w:val="24"/>
                <w:szCs w:val="24"/>
                <w:lang w:eastAsia="ru-RU"/>
              </w:rPr>
              <w:t>2.4.</w:t>
            </w:r>
          </w:p>
        </w:tc>
        <w:tc>
          <w:tcPr>
            <w:tcW w:w="7121" w:type="dxa"/>
          </w:tcPr>
          <w:p w:rsidR="00725577" w:rsidRPr="003A361B" w:rsidRDefault="00725577" w:rsidP="00725577">
            <w:pPr>
              <w:keepNext/>
              <w:keepLines/>
              <w:widowControl/>
              <w:autoSpaceDE/>
              <w:autoSpaceDN/>
              <w:spacing w:line="259" w:lineRule="auto"/>
              <w:ind w:right="3"/>
              <w:outlineLvl w:val="0"/>
              <w:rPr>
                <w:rFonts w:eastAsia="Arial"/>
                <w:color w:val="000000"/>
                <w:sz w:val="24"/>
                <w:szCs w:val="24"/>
                <w:lang w:eastAsia="ru-RU"/>
              </w:rPr>
            </w:pPr>
            <w:r w:rsidRPr="003A361B">
              <w:rPr>
                <w:rFonts w:eastAsia="Arial"/>
                <w:color w:val="000000"/>
                <w:sz w:val="24"/>
                <w:szCs w:val="24"/>
                <w:lang w:eastAsia="ru-RU"/>
              </w:rPr>
              <w:t>Способы и направления поддержки детской инициативы.</w:t>
            </w:r>
          </w:p>
        </w:tc>
        <w:tc>
          <w:tcPr>
            <w:tcW w:w="851" w:type="dxa"/>
          </w:tcPr>
          <w:p w:rsidR="00725577" w:rsidRPr="0083424F" w:rsidRDefault="009F5F99" w:rsidP="00725577">
            <w:pPr>
              <w:keepNext/>
              <w:keepLines/>
              <w:widowControl/>
              <w:autoSpaceDE/>
              <w:autoSpaceDN/>
              <w:spacing w:line="259" w:lineRule="auto"/>
              <w:ind w:right="3"/>
              <w:outlineLvl w:val="0"/>
              <w:rPr>
                <w:rFonts w:eastAsia="Arial"/>
                <w:color w:val="000000"/>
                <w:sz w:val="24"/>
                <w:szCs w:val="24"/>
                <w:lang w:eastAsia="ru-RU"/>
              </w:rPr>
            </w:pPr>
            <w:r>
              <w:rPr>
                <w:rFonts w:eastAsia="Arial"/>
                <w:color w:val="000000"/>
                <w:sz w:val="24"/>
                <w:szCs w:val="24"/>
                <w:lang w:eastAsia="ru-RU"/>
              </w:rPr>
              <w:t>44</w:t>
            </w:r>
          </w:p>
        </w:tc>
      </w:tr>
      <w:tr w:rsidR="00725577" w:rsidRPr="00FC580C" w:rsidTr="003A361B">
        <w:trPr>
          <w:trHeight w:val="555"/>
        </w:trPr>
        <w:tc>
          <w:tcPr>
            <w:tcW w:w="1100" w:type="dxa"/>
          </w:tcPr>
          <w:p w:rsidR="00725577" w:rsidRPr="003A361B" w:rsidRDefault="00725577" w:rsidP="00725577">
            <w:pPr>
              <w:keepNext/>
              <w:keepLines/>
              <w:widowControl/>
              <w:autoSpaceDE/>
              <w:autoSpaceDN/>
              <w:spacing w:line="259" w:lineRule="auto"/>
              <w:ind w:right="-142"/>
              <w:jc w:val="both"/>
              <w:outlineLvl w:val="0"/>
              <w:rPr>
                <w:rFonts w:eastAsia="Arial"/>
                <w:color w:val="000000"/>
                <w:sz w:val="24"/>
                <w:szCs w:val="24"/>
                <w:lang w:eastAsia="ru-RU"/>
              </w:rPr>
            </w:pPr>
            <w:r w:rsidRPr="003A361B">
              <w:rPr>
                <w:rFonts w:eastAsia="Arial"/>
                <w:color w:val="000000"/>
                <w:sz w:val="24"/>
                <w:szCs w:val="24"/>
                <w:lang w:eastAsia="ru-RU"/>
              </w:rPr>
              <w:t>2.5.</w:t>
            </w:r>
          </w:p>
        </w:tc>
        <w:tc>
          <w:tcPr>
            <w:tcW w:w="7121" w:type="dxa"/>
          </w:tcPr>
          <w:p w:rsidR="00725577" w:rsidRPr="003A361B" w:rsidRDefault="00725577" w:rsidP="00725577">
            <w:pPr>
              <w:keepNext/>
              <w:keepLines/>
              <w:widowControl/>
              <w:autoSpaceDE/>
              <w:autoSpaceDN/>
              <w:spacing w:line="259" w:lineRule="auto"/>
              <w:ind w:right="3"/>
              <w:outlineLvl w:val="0"/>
              <w:rPr>
                <w:rFonts w:eastAsia="Arial"/>
                <w:color w:val="000000"/>
                <w:sz w:val="24"/>
                <w:szCs w:val="24"/>
                <w:lang w:eastAsia="ru-RU"/>
              </w:rPr>
            </w:pPr>
            <w:r w:rsidRPr="003A361B">
              <w:rPr>
                <w:rFonts w:eastAsia="Arial"/>
                <w:color w:val="000000"/>
                <w:sz w:val="24"/>
                <w:szCs w:val="24"/>
                <w:lang w:eastAsia="ru-RU"/>
              </w:rPr>
              <w:t>Особенности взаимодействия педаг</w:t>
            </w:r>
            <w:r>
              <w:rPr>
                <w:rFonts w:eastAsia="Arial"/>
                <w:color w:val="000000"/>
                <w:sz w:val="24"/>
                <w:szCs w:val="24"/>
                <w:lang w:eastAsia="ru-RU"/>
              </w:rPr>
              <w:t>огического коллектива с семьями </w:t>
            </w:r>
            <w:r w:rsidRPr="003A361B">
              <w:rPr>
                <w:rFonts w:eastAsia="Arial"/>
                <w:color w:val="000000"/>
                <w:sz w:val="24"/>
                <w:szCs w:val="24"/>
                <w:lang w:eastAsia="ru-RU"/>
              </w:rPr>
              <w:t>воспитанников.</w:t>
            </w:r>
          </w:p>
        </w:tc>
        <w:tc>
          <w:tcPr>
            <w:tcW w:w="851" w:type="dxa"/>
          </w:tcPr>
          <w:p w:rsidR="00725577" w:rsidRPr="0083424F" w:rsidRDefault="00C35D60" w:rsidP="00725577">
            <w:pPr>
              <w:keepNext/>
              <w:keepLines/>
              <w:widowControl/>
              <w:autoSpaceDE/>
              <w:autoSpaceDN/>
              <w:spacing w:line="259" w:lineRule="auto"/>
              <w:ind w:right="3"/>
              <w:outlineLvl w:val="0"/>
              <w:rPr>
                <w:rFonts w:eastAsia="Arial"/>
                <w:color w:val="000000"/>
                <w:sz w:val="24"/>
                <w:szCs w:val="24"/>
                <w:lang w:eastAsia="ru-RU"/>
              </w:rPr>
            </w:pPr>
            <w:r>
              <w:rPr>
                <w:rFonts w:eastAsia="Arial"/>
                <w:color w:val="000000"/>
                <w:sz w:val="24"/>
                <w:szCs w:val="24"/>
                <w:lang w:eastAsia="ru-RU"/>
              </w:rPr>
              <w:t>49</w:t>
            </w:r>
          </w:p>
        </w:tc>
      </w:tr>
      <w:tr w:rsidR="00725577" w:rsidRPr="00FC580C" w:rsidTr="003A361B">
        <w:trPr>
          <w:trHeight w:val="273"/>
        </w:trPr>
        <w:tc>
          <w:tcPr>
            <w:tcW w:w="1100" w:type="dxa"/>
          </w:tcPr>
          <w:p w:rsidR="00725577" w:rsidRPr="003A361B" w:rsidRDefault="00725577" w:rsidP="00725577">
            <w:pPr>
              <w:keepNext/>
              <w:keepLines/>
              <w:widowControl/>
              <w:autoSpaceDE/>
              <w:autoSpaceDN/>
              <w:spacing w:line="259" w:lineRule="auto"/>
              <w:ind w:right="-142"/>
              <w:jc w:val="both"/>
              <w:outlineLvl w:val="0"/>
              <w:rPr>
                <w:rFonts w:eastAsia="Arial"/>
                <w:color w:val="000000"/>
                <w:sz w:val="24"/>
                <w:szCs w:val="24"/>
                <w:lang w:eastAsia="ru-RU"/>
              </w:rPr>
            </w:pPr>
            <w:r w:rsidRPr="003A361B">
              <w:rPr>
                <w:rFonts w:eastAsia="Arial"/>
                <w:color w:val="000000"/>
                <w:sz w:val="24"/>
                <w:szCs w:val="24"/>
                <w:lang w:eastAsia="ru-RU"/>
              </w:rPr>
              <w:t>2.6.</w:t>
            </w:r>
          </w:p>
        </w:tc>
        <w:tc>
          <w:tcPr>
            <w:tcW w:w="7121" w:type="dxa"/>
          </w:tcPr>
          <w:p w:rsidR="00725577" w:rsidRPr="003A361B" w:rsidRDefault="00725577" w:rsidP="00725577">
            <w:pPr>
              <w:keepNext/>
              <w:keepLines/>
              <w:widowControl/>
              <w:autoSpaceDE/>
              <w:autoSpaceDN/>
              <w:spacing w:line="259" w:lineRule="auto"/>
              <w:ind w:right="3"/>
              <w:outlineLvl w:val="0"/>
              <w:rPr>
                <w:rFonts w:eastAsia="Arial"/>
                <w:color w:val="000000"/>
                <w:sz w:val="24"/>
                <w:szCs w:val="24"/>
                <w:lang w:eastAsia="ru-RU"/>
              </w:rPr>
            </w:pPr>
            <w:r w:rsidRPr="003A361B">
              <w:rPr>
                <w:rFonts w:eastAsia="Arial"/>
                <w:color w:val="000000"/>
                <w:sz w:val="24"/>
                <w:szCs w:val="24"/>
                <w:lang w:eastAsia="ru-RU"/>
              </w:rPr>
              <w:t>Направления и задачи коррекционно-развивающей работы</w:t>
            </w:r>
          </w:p>
        </w:tc>
        <w:tc>
          <w:tcPr>
            <w:tcW w:w="851" w:type="dxa"/>
          </w:tcPr>
          <w:p w:rsidR="00725577" w:rsidRPr="0083424F" w:rsidRDefault="00C35D60" w:rsidP="00725577">
            <w:pPr>
              <w:keepNext/>
              <w:keepLines/>
              <w:widowControl/>
              <w:autoSpaceDE/>
              <w:autoSpaceDN/>
              <w:spacing w:line="259" w:lineRule="auto"/>
              <w:ind w:right="3"/>
              <w:outlineLvl w:val="0"/>
              <w:rPr>
                <w:rFonts w:eastAsia="Arial"/>
                <w:color w:val="000000"/>
                <w:sz w:val="24"/>
                <w:szCs w:val="24"/>
                <w:lang w:eastAsia="ru-RU"/>
              </w:rPr>
            </w:pPr>
            <w:r>
              <w:rPr>
                <w:rFonts w:eastAsia="Arial"/>
                <w:color w:val="000000"/>
                <w:sz w:val="24"/>
                <w:szCs w:val="24"/>
                <w:lang w:eastAsia="ru-RU"/>
              </w:rPr>
              <w:t>51</w:t>
            </w:r>
          </w:p>
        </w:tc>
      </w:tr>
      <w:tr w:rsidR="00725577" w:rsidRPr="00FC580C" w:rsidTr="003A361B">
        <w:trPr>
          <w:trHeight w:val="267"/>
        </w:trPr>
        <w:tc>
          <w:tcPr>
            <w:tcW w:w="1100" w:type="dxa"/>
          </w:tcPr>
          <w:p w:rsidR="00725577" w:rsidRPr="003A361B" w:rsidRDefault="00725577" w:rsidP="00725577">
            <w:pPr>
              <w:keepNext/>
              <w:keepLines/>
              <w:widowControl/>
              <w:autoSpaceDE/>
              <w:autoSpaceDN/>
              <w:spacing w:line="259" w:lineRule="auto"/>
              <w:ind w:right="-142"/>
              <w:jc w:val="both"/>
              <w:outlineLvl w:val="0"/>
              <w:rPr>
                <w:rFonts w:eastAsia="Arial"/>
                <w:color w:val="000000"/>
                <w:sz w:val="24"/>
                <w:szCs w:val="24"/>
                <w:lang w:eastAsia="ru-RU"/>
              </w:rPr>
            </w:pPr>
            <w:r w:rsidRPr="003A361B">
              <w:rPr>
                <w:rFonts w:eastAsia="Arial"/>
                <w:color w:val="000000"/>
                <w:sz w:val="24"/>
                <w:szCs w:val="24"/>
                <w:lang w:eastAsia="ru-RU"/>
              </w:rPr>
              <w:t>2.6.1.</w:t>
            </w:r>
          </w:p>
        </w:tc>
        <w:tc>
          <w:tcPr>
            <w:tcW w:w="7121" w:type="dxa"/>
          </w:tcPr>
          <w:p w:rsidR="00725577" w:rsidRPr="003A361B" w:rsidRDefault="00725577" w:rsidP="00725577">
            <w:pPr>
              <w:keepNext/>
              <w:keepLines/>
              <w:widowControl/>
              <w:autoSpaceDE/>
              <w:autoSpaceDN/>
              <w:spacing w:line="259" w:lineRule="auto"/>
              <w:ind w:right="3"/>
              <w:outlineLvl w:val="0"/>
              <w:rPr>
                <w:rFonts w:eastAsia="Arial"/>
                <w:color w:val="000000"/>
                <w:sz w:val="24"/>
                <w:szCs w:val="24"/>
                <w:lang w:eastAsia="ru-RU"/>
              </w:rPr>
            </w:pPr>
            <w:r w:rsidRPr="003A361B">
              <w:rPr>
                <w:rFonts w:eastAsia="Arial"/>
                <w:color w:val="000000"/>
                <w:sz w:val="24"/>
                <w:szCs w:val="24"/>
                <w:lang w:eastAsia="ru-RU"/>
              </w:rPr>
              <w:t>Содержание коррекционно-развивающей работы на уровне ДО</w:t>
            </w:r>
          </w:p>
        </w:tc>
        <w:tc>
          <w:tcPr>
            <w:tcW w:w="851" w:type="dxa"/>
          </w:tcPr>
          <w:p w:rsidR="00725577" w:rsidRPr="0083424F" w:rsidRDefault="00C35D60" w:rsidP="00725577">
            <w:pPr>
              <w:keepNext/>
              <w:keepLines/>
              <w:widowControl/>
              <w:autoSpaceDE/>
              <w:autoSpaceDN/>
              <w:spacing w:line="259" w:lineRule="auto"/>
              <w:ind w:right="3"/>
              <w:outlineLvl w:val="0"/>
              <w:rPr>
                <w:rFonts w:eastAsia="Arial"/>
                <w:color w:val="000000"/>
                <w:sz w:val="24"/>
                <w:szCs w:val="24"/>
                <w:lang w:eastAsia="ru-RU"/>
              </w:rPr>
            </w:pPr>
            <w:r>
              <w:rPr>
                <w:rFonts w:eastAsia="Arial"/>
                <w:color w:val="000000"/>
                <w:sz w:val="24"/>
                <w:szCs w:val="24"/>
                <w:lang w:eastAsia="ru-RU"/>
              </w:rPr>
              <w:t>53</w:t>
            </w:r>
          </w:p>
        </w:tc>
      </w:tr>
      <w:tr w:rsidR="00725577" w:rsidRPr="00FC580C" w:rsidTr="003A361B">
        <w:trPr>
          <w:trHeight w:val="272"/>
        </w:trPr>
        <w:tc>
          <w:tcPr>
            <w:tcW w:w="1100" w:type="dxa"/>
          </w:tcPr>
          <w:p w:rsidR="00725577" w:rsidRPr="003A361B" w:rsidRDefault="00725577" w:rsidP="00725577">
            <w:pPr>
              <w:keepNext/>
              <w:keepLines/>
              <w:widowControl/>
              <w:autoSpaceDE/>
              <w:autoSpaceDN/>
              <w:spacing w:line="259" w:lineRule="auto"/>
              <w:ind w:right="-142"/>
              <w:jc w:val="both"/>
              <w:outlineLvl w:val="0"/>
              <w:rPr>
                <w:rFonts w:eastAsia="Arial"/>
                <w:color w:val="000000"/>
                <w:sz w:val="24"/>
                <w:szCs w:val="24"/>
                <w:lang w:eastAsia="ru-RU"/>
              </w:rPr>
            </w:pPr>
            <w:r w:rsidRPr="003A361B">
              <w:rPr>
                <w:rFonts w:eastAsia="Arial"/>
                <w:color w:val="000000"/>
                <w:sz w:val="24"/>
                <w:szCs w:val="24"/>
                <w:lang w:eastAsia="ru-RU"/>
              </w:rPr>
              <w:t>2.7.</w:t>
            </w:r>
          </w:p>
        </w:tc>
        <w:tc>
          <w:tcPr>
            <w:tcW w:w="7121" w:type="dxa"/>
          </w:tcPr>
          <w:p w:rsidR="00725577" w:rsidRPr="003A361B" w:rsidRDefault="00725577" w:rsidP="00725577">
            <w:pPr>
              <w:keepNext/>
              <w:keepLines/>
              <w:widowControl/>
              <w:autoSpaceDE/>
              <w:autoSpaceDN/>
              <w:spacing w:line="259" w:lineRule="auto"/>
              <w:ind w:right="3"/>
              <w:outlineLvl w:val="0"/>
              <w:rPr>
                <w:rFonts w:eastAsia="Arial"/>
                <w:color w:val="000000"/>
                <w:sz w:val="24"/>
                <w:szCs w:val="24"/>
                <w:lang w:eastAsia="ru-RU"/>
              </w:rPr>
            </w:pPr>
            <w:r w:rsidRPr="003A361B">
              <w:rPr>
                <w:rFonts w:eastAsia="Arial"/>
                <w:color w:val="000000"/>
                <w:sz w:val="24"/>
                <w:szCs w:val="24"/>
                <w:lang w:eastAsia="ru-RU"/>
              </w:rPr>
              <w:t xml:space="preserve">Федеральная Рабочая Программа воспитания  </w:t>
            </w:r>
          </w:p>
        </w:tc>
        <w:tc>
          <w:tcPr>
            <w:tcW w:w="851" w:type="dxa"/>
          </w:tcPr>
          <w:p w:rsidR="00725577" w:rsidRPr="0083424F" w:rsidRDefault="0083424F" w:rsidP="00725577">
            <w:pPr>
              <w:keepNext/>
              <w:keepLines/>
              <w:widowControl/>
              <w:autoSpaceDE/>
              <w:autoSpaceDN/>
              <w:spacing w:line="259" w:lineRule="auto"/>
              <w:ind w:right="3"/>
              <w:outlineLvl w:val="0"/>
              <w:rPr>
                <w:rFonts w:eastAsia="Arial"/>
                <w:color w:val="000000"/>
                <w:sz w:val="24"/>
                <w:szCs w:val="24"/>
                <w:lang w:eastAsia="ru-RU"/>
              </w:rPr>
            </w:pPr>
            <w:r>
              <w:rPr>
                <w:rFonts w:eastAsia="Arial"/>
                <w:color w:val="000000"/>
                <w:sz w:val="24"/>
                <w:szCs w:val="24"/>
                <w:lang w:eastAsia="ru-RU"/>
              </w:rPr>
              <w:t>65</w:t>
            </w:r>
          </w:p>
        </w:tc>
      </w:tr>
      <w:tr w:rsidR="00725577" w:rsidRPr="00FC580C" w:rsidTr="003A361B">
        <w:trPr>
          <w:trHeight w:val="278"/>
        </w:trPr>
        <w:tc>
          <w:tcPr>
            <w:tcW w:w="1100" w:type="dxa"/>
          </w:tcPr>
          <w:p w:rsidR="00725577" w:rsidRPr="003A361B" w:rsidRDefault="00725577" w:rsidP="00725577">
            <w:pPr>
              <w:keepNext/>
              <w:keepLines/>
              <w:widowControl/>
              <w:autoSpaceDE/>
              <w:autoSpaceDN/>
              <w:spacing w:line="259" w:lineRule="auto"/>
              <w:ind w:right="-142"/>
              <w:jc w:val="both"/>
              <w:outlineLvl w:val="0"/>
              <w:rPr>
                <w:rFonts w:eastAsia="Arial"/>
                <w:color w:val="000000"/>
                <w:sz w:val="24"/>
                <w:szCs w:val="24"/>
                <w:lang w:eastAsia="ru-RU"/>
              </w:rPr>
            </w:pPr>
            <w:r w:rsidRPr="003A361B">
              <w:rPr>
                <w:rFonts w:eastAsia="Arial"/>
                <w:color w:val="000000"/>
                <w:sz w:val="24"/>
                <w:szCs w:val="24"/>
                <w:lang w:eastAsia="ru-RU"/>
              </w:rPr>
              <w:t>2.7.1.</w:t>
            </w:r>
          </w:p>
        </w:tc>
        <w:tc>
          <w:tcPr>
            <w:tcW w:w="7121" w:type="dxa"/>
          </w:tcPr>
          <w:p w:rsidR="00725577" w:rsidRPr="003A361B" w:rsidRDefault="00725577" w:rsidP="00725577">
            <w:pPr>
              <w:keepNext/>
              <w:keepLines/>
              <w:widowControl/>
              <w:autoSpaceDE/>
              <w:autoSpaceDN/>
              <w:spacing w:line="259" w:lineRule="auto"/>
              <w:ind w:right="3"/>
              <w:outlineLvl w:val="0"/>
              <w:rPr>
                <w:rFonts w:eastAsia="Arial"/>
                <w:color w:val="000000"/>
                <w:sz w:val="24"/>
                <w:szCs w:val="24"/>
                <w:lang w:eastAsia="ru-RU"/>
              </w:rPr>
            </w:pPr>
            <w:r w:rsidRPr="003A361B">
              <w:rPr>
                <w:rFonts w:eastAsia="Arial"/>
                <w:color w:val="000000"/>
                <w:sz w:val="24"/>
                <w:szCs w:val="24"/>
                <w:lang w:eastAsia="ru-RU"/>
              </w:rPr>
              <w:t>Пояснительная записка рабочей программы воспитания</w:t>
            </w:r>
          </w:p>
        </w:tc>
        <w:tc>
          <w:tcPr>
            <w:tcW w:w="851" w:type="dxa"/>
          </w:tcPr>
          <w:p w:rsidR="00725577" w:rsidRPr="0083424F" w:rsidRDefault="0083424F" w:rsidP="00725577">
            <w:pPr>
              <w:keepNext/>
              <w:keepLines/>
              <w:widowControl/>
              <w:autoSpaceDE/>
              <w:autoSpaceDN/>
              <w:spacing w:line="259" w:lineRule="auto"/>
              <w:ind w:right="3"/>
              <w:outlineLvl w:val="0"/>
              <w:rPr>
                <w:rFonts w:eastAsia="Arial"/>
                <w:color w:val="000000"/>
                <w:sz w:val="24"/>
                <w:szCs w:val="24"/>
                <w:lang w:eastAsia="ru-RU"/>
              </w:rPr>
            </w:pPr>
            <w:r>
              <w:rPr>
                <w:rFonts w:eastAsia="Arial"/>
                <w:color w:val="000000"/>
                <w:sz w:val="24"/>
                <w:szCs w:val="24"/>
                <w:lang w:eastAsia="ru-RU"/>
              </w:rPr>
              <w:t>65</w:t>
            </w:r>
          </w:p>
        </w:tc>
      </w:tr>
      <w:tr w:rsidR="00725577" w:rsidRPr="00FC580C" w:rsidTr="003A361B">
        <w:trPr>
          <w:trHeight w:val="266"/>
        </w:trPr>
        <w:tc>
          <w:tcPr>
            <w:tcW w:w="1100" w:type="dxa"/>
            <w:tcBorders>
              <w:bottom w:val="single" w:sz="6" w:space="0" w:color="000000"/>
            </w:tcBorders>
          </w:tcPr>
          <w:p w:rsidR="00725577" w:rsidRPr="003A361B" w:rsidRDefault="00725577" w:rsidP="00725577">
            <w:pPr>
              <w:keepNext/>
              <w:keepLines/>
              <w:widowControl/>
              <w:autoSpaceDE/>
              <w:autoSpaceDN/>
              <w:spacing w:line="259" w:lineRule="auto"/>
              <w:ind w:right="-142"/>
              <w:jc w:val="both"/>
              <w:outlineLvl w:val="0"/>
              <w:rPr>
                <w:rFonts w:eastAsia="Arial"/>
                <w:color w:val="000000"/>
                <w:sz w:val="24"/>
                <w:szCs w:val="24"/>
                <w:lang w:eastAsia="ru-RU"/>
              </w:rPr>
            </w:pPr>
            <w:r w:rsidRPr="003A361B">
              <w:rPr>
                <w:rFonts w:eastAsia="Arial"/>
                <w:color w:val="000000"/>
                <w:sz w:val="24"/>
                <w:szCs w:val="24"/>
                <w:lang w:eastAsia="ru-RU"/>
              </w:rPr>
              <w:t>2.7.2.</w:t>
            </w:r>
          </w:p>
        </w:tc>
        <w:tc>
          <w:tcPr>
            <w:tcW w:w="7121" w:type="dxa"/>
            <w:tcBorders>
              <w:bottom w:val="single" w:sz="6" w:space="0" w:color="000000"/>
            </w:tcBorders>
          </w:tcPr>
          <w:p w:rsidR="00725577" w:rsidRPr="003A361B" w:rsidRDefault="00725577" w:rsidP="00725577">
            <w:pPr>
              <w:keepNext/>
              <w:keepLines/>
              <w:widowControl/>
              <w:autoSpaceDE/>
              <w:autoSpaceDN/>
              <w:spacing w:line="259" w:lineRule="auto"/>
              <w:ind w:right="3"/>
              <w:outlineLvl w:val="0"/>
              <w:rPr>
                <w:rFonts w:eastAsia="Arial"/>
                <w:color w:val="000000"/>
                <w:sz w:val="24"/>
                <w:szCs w:val="24"/>
                <w:lang w:eastAsia="ru-RU"/>
              </w:rPr>
            </w:pPr>
            <w:r w:rsidRPr="003A361B">
              <w:rPr>
                <w:rFonts w:eastAsia="Arial"/>
                <w:color w:val="000000"/>
                <w:sz w:val="24"/>
                <w:szCs w:val="24"/>
                <w:lang w:eastAsia="ru-RU"/>
              </w:rPr>
              <w:t xml:space="preserve">Целевой раздел РПВ  </w:t>
            </w:r>
          </w:p>
        </w:tc>
        <w:tc>
          <w:tcPr>
            <w:tcW w:w="851" w:type="dxa"/>
            <w:tcBorders>
              <w:bottom w:val="single" w:sz="6" w:space="0" w:color="000000"/>
            </w:tcBorders>
          </w:tcPr>
          <w:p w:rsidR="00725577" w:rsidRPr="0083424F" w:rsidRDefault="00C35D60" w:rsidP="00725577">
            <w:pPr>
              <w:keepNext/>
              <w:keepLines/>
              <w:widowControl/>
              <w:autoSpaceDE/>
              <w:autoSpaceDN/>
              <w:spacing w:line="259" w:lineRule="auto"/>
              <w:ind w:right="3"/>
              <w:outlineLvl w:val="0"/>
              <w:rPr>
                <w:rFonts w:eastAsia="Arial"/>
                <w:color w:val="000000"/>
                <w:sz w:val="24"/>
                <w:szCs w:val="24"/>
                <w:lang w:eastAsia="ru-RU"/>
              </w:rPr>
            </w:pPr>
            <w:r>
              <w:rPr>
                <w:rFonts w:eastAsia="Arial"/>
                <w:color w:val="000000"/>
                <w:sz w:val="24"/>
                <w:szCs w:val="24"/>
                <w:lang w:eastAsia="ru-RU"/>
              </w:rPr>
              <w:t>66</w:t>
            </w:r>
          </w:p>
        </w:tc>
      </w:tr>
      <w:tr w:rsidR="00725577" w:rsidRPr="00FC580C" w:rsidTr="003A361B">
        <w:trPr>
          <w:trHeight w:val="264"/>
        </w:trPr>
        <w:tc>
          <w:tcPr>
            <w:tcW w:w="1100" w:type="dxa"/>
            <w:tcBorders>
              <w:top w:val="single" w:sz="6" w:space="0" w:color="000000"/>
            </w:tcBorders>
          </w:tcPr>
          <w:p w:rsidR="00725577" w:rsidRPr="003A361B" w:rsidRDefault="00725577" w:rsidP="00725577">
            <w:pPr>
              <w:keepNext/>
              <w:keepLines/>
              <w:widowControl/>
              <w:autoSpaceDE/>
              <w:autoSpaceDN/>
              <w:spacing w:line="259" w:lineRule="auto"/>
              <w:ind w:right="-142"/>
              <w:jc w:val="both"/>
              <w:outlineLvl w:val="0"/>
              <w:rPr>
                <w:rFonts w:eastAsia="Arial"/>
                <w:color w:val="000000"/>
                <w:sz w:val="24"/>
                <w:szCs w:val="24"/>
                <w:lang w:eastAsia="ru-RU"/>
              </w:rPr>
            </w:pPr>
            <w:r w:rsidRPr="003A361B">
              <w:rPr>
                <w:rFonts w:eastAsia="Arial"/>
                <w:color w:val="000000"/>
                <w:sz w:val="24"/>
                <w:szCs w:val="24"/>
                <w:lang w:eastAsia="ru-RU"/>
              </w:rPr>
              <w:t>2.7.2. (а)</w:t>
            </w:r>
          </w:p>
        </w:tc>
        <w:tc>
          <w:tcPr>
            <w:tcW w:w="7121" w:type="dxa"/>
            <w:tcBorders>
              <w:top w:val="single" w:sz="6" w:space="0" w:color="000000"/>
            </w:tcBorders>
          </w:tcPr>
          <w:p w:rsidR="00725577" w:rsidRPr="003A361B" w:rsidRDefault="00725577" w:rsidP="00725577">
            <w:pPr>
              <w:keepNext/>
              <w:keepLines/>
              <w:widowControl/>
              <w:autoSpaceDE/>
              <w:autoSpaceDN/>
              <w:spacing w:line="259" w:lineRule="auto"/>
              <w:ind w:right="3"/>
              <w:outlineLvl w:val="0"/>
              <w:rPr>
                <w:rFonts w:eastAsia="Arial"/>
                <w:color w:val="000000"/>
                <w:sz w:val="24"/>
                <w:szCs w:val="24"/>
                <w:lang w:eastAsia="ru-RU"/>
              </w:rPr>
            </w:pPr>
            <w:r w:rsidRPr="003A361B">
              <w:rPr>
                <w:rFonts w:eastAsia="Arial"/>
                <w:color w:val="000000"/>
                <w:sz w:val="24"/>
                <w:szCs w:val="24"/>
                <w:lang w:eastAsia="ru-RU"/>
              </w:rPr>
              <w:t>Направления воспитания</w:t>
            </w:r>
          </w:p>
        </w:tc>
        <w:tc>
          <w:tcPr>
            <w:tcW w:w="851" w:type="dxa"/>
            <w:tcBorders>
              <w:top w:val="single" w:sz="6" w:space="0" w:color="000000"/>
            </w:tcBorders>
          </w:tcPr>
          <w:p w:rsidR="00725577" w:rsidRPr="0083424F" w:rsidRDefault="0083424F" w:rsidP="00725577">
            <w:pPr>
              <w:keepNext/>
              <w:keepLines/>
              <w:widowControl/>
              <w:autoSpaceDE/>
              <w:autoSpaceDN/>
              <w:spacing w:line="259" w:lineRule="auto"/>
              <w:ind w:right="3"/>
              <w:outlineLvl w:val="0"/>
              <w:rPr>
                <w:rFonts w:eastAsia="Arial"/>
                <w:color w:val="000000"/>
                <w:sz w:val="24"/>
                <w:szCs w:val="24"/>
                <w:lang w:eastAsia="ru-RU"/>
              </w:rPr>
            </w:pPr>
            <w:r>
              <w:rPr>
                <w:rFonts w:eastAsia="Arial"/>
                <w:color w:val="000000"/>
                <w:sz w:val="24"/>
                <w:szCs w:val="24"/>
                <w:lang w:eastAsia="ru-RU"/>
              </w:rPr>
              <w:t>69</w:t>
            </w:r>
          </w:p>
        </w:tc>
      </w:tr>
      <w:tr w:rsidR="00725577" w:rsidRPr="00FC580C" w:rsidTr="003A361B">
        <w:trPr>
          <w:trHeight w:val="278"/>
        </w:trPr>
        <w:tc>
          <w:tcPr>
            <w:tcW w:w="1100" w:type="dxa"/>
          </w:tcPr>
          <w:p w:rsidR="00725577" w:rsidRPr="003A361B" w:rsidRDefault="00725577" w:rsidP="00725577">
            <w:pPr>
              <w:keepNext/>
              <w:keepLines/>
              <w:widowControl/>
              <w:autoSpaceDE/>
              <w:autoSpaceDN/>
              <w:spacing w:line="259" w:lineRule="auto"/>
              <w:ind w:right="-142"/>
              <w:jc w:val="both"/>
              <w:outlineLvl w:val="0"/>
              <w:rPr>
                <w:rFonts w:eastAsia="Arial"/>
                <w:color w:val="000000"/>
                <w:sz w:val="24"/>
                <w:szCs w:val="24"/>
                <w:lang w:eastAsia="ru-RU"/>
              </w:rPr>
            </w:pPr>
            <w:r w:rsidRPr="003A361B">
              <w:rPr>
                <w:rFonts w:eastAsia="Arial"/>
                <w:color w:val="000000"/>
                <w:sz w:val="24"/>
                <w:szCs w:val="24"/>
                <w:lang w:eastAsia="ru-RU"/>
              </w:rPr>
              <w:t>2.7.2. (б)</w:t>
            </w:r>
          </w:p>
        </w:tc>
        <w:tc>
          <w:tcPr>
            <w:tcW w:w="7121" w:type="dxa"/>
          </w:tcPr>
          <w:p w:rsidR="00725577" w:rsidRPr="003A361B" w:rsidRDefault="00725577" w:rsidP="00725577">
            <w:pPr>
              <w:keepNext/>
              <w:keepLines/>
              <w:widowControl/>
              <w:autoSpaceDE/>
              <w:autoSpaceDN/>
              <w:spacing w:line="259" w:lineRule="auto"/>
              <w:ind w:right="3"/>
              <w:outlineLvl w:val="0"/>
              <w:rPr>
                <w:rFonts w:eastAsia="Arial"/>
                <w:color w:val="000000"/>
                <w:sz w:val="24"/>
                <w:szCs w:val="24"/>
                <w:lang w:eastAsia="ru-RU"/>
              </w:rPr>
            </w:pPr>
            <w:r w:rsidRPr="003A361B">
              <w:rPr>
                <w:rFonts w:eastAsia="Arial"/>
                <w:color w:val="000000"/>
                <w:sz w:val="24"/>
                <w:szCs w:val="24"/>
                <w:lang w:eastAsia="ru-RU"/>
              </w:rPr>
              <w:t>Требования к планируемым результатам освоения РПВ</w:t>
            </w:r>
          </w:p>
        </w:tc>
        <w:tc>
          <w:tcPr>
            <w:tcW w:w="851" w:type="dxa"/>
          </w:tcPr>
          <w:p w:rsidR="00725577" w:rsidRPr="0083424F" w:rsidRDefault="00C35D60" w:rsidP="00725577">
            <w:pPr>
              <w:keepNext/>
              <w:keepLines/>
              <w:widowControl/>
              <w:autoSpaceDE/>
              <w:autoSpaceDN/>
              <w:spacing w:line="259" w:lineRule="auto"/>
              <w:ind w:right="3"/>
              <w:outlineLvl w:val="0"/>
              <w:rPr>
                <w:rFonts w:eastAsia="Arial"/>
                <w:color w:val="000000"/>
                <w:sz w:val="24"/>
                <w:szCs w:val="24"/>
                <w:lang w:eastAsia="ru-RU"/>
              </w:rPr>
            </w:pPr>
            <w:r>
              <w:rPr>
                <w:rFonts w:eastAsia="Arial"/>
                <w:color w:val="000000"/>
                <w:sz w:val="24"/>
                <w:szCs w:val="24"/>
                <w:lang w:eastAsia="ru-RU"/>
              </w:rPr>
              <w:t>67</w:t>
            </w:r>
          </w:p>
        </w:tc>
      </w:tr>
      <w:tr w:rsidR="00725577" w:rsidRPr="00FC580C" w:rsidTr="003A361B">
        <w:trPr>
          <w:trHeight w:val="277"/>
        </w:trPr>
        <w:tc>
          <w:tcPr>
            <w:tcW w:w="1100" w:type="dxa"/>
          </w:tcPr>
          <w:p w:rsidR="00725577" w:rsidRPr="003A361B" w:rsidRDefault="00725577" w:rsidP="00725577">
            <w:pPr>
              <w:keepNext/>
              <w:keepLines/>
              <w:widowControl/>
              <w:autoSpaceDE/>
              <w:autoSpaceDN/>
              <w:spacing w:line="259" w:lineRule="auto"/>
              <w:ind w:right="-142"/>
              <w:jc w:val="both"/>
              <w:outlineLvl w:val="0"/>
              <w:rPr>
                <w:rFonts w:eastAsia="Arial"/>
                <w:color w:val="000000"/>
                <w:sz w:val="24"/>
                <w:szCs w:val="24"/>
                <w:lang w:eastAsia="ru-RU"/>
              </w:rPr>
            </w:pPr>
            <w:r w:rsidRPr="003A361B">
              <w:rPr>
                <w:rFonts w:eastAsia="Arial"/>
                <w:color w:val="000000"/>
                <w:sz w:val="24"/>
                <w:szCs w:val="24"/>
                <w:lang w:eastAsia="ru-RU"/>
              </w:rPr>
              <w:t>2.7.2. (в)</w:t>
            </w:r>
          </w:p>
        </w:tc>
        <w:tc>
          <w:tcPr>
            <w:tcW w:w="7121" w:type="dxa"/>
          </w:tcPr>
          <w:p w:rsidR="00725577" w:rsidRPr="003A361B" w:rsidRDefault="00725577" w:rsidP="00725577">
            <w:pPr>
              <w:keepNext/>
              <w:keepLines/>
              <w:widowControl/>
              <w:autoSpaceDE/>
              <w:autoSpaceDN/>
              <w:spacing w:line="259" w:lineRule="auto"/>
              <w:ind w:right="3"/>
              <w:outlineLvl w:val="0"/>
              <w:rPr>
                <w:rFonts w:eastAsia="Arial"/>
                <w:color w:val="000000"/>
                <w:sz w:val="24"/>
                <w:szCs w:val="24"/>
                <w:lang w:eastAsia="ru-RU"/>
              </w:rPr>
            </w:pPr>
            <w:r w:rsidRPr="003A361B">
              <w:rPr>
                <w:rFonts w:eastAsia="Arial"/>
                <w:color w:val="000000"/>
                <w:sz w:val="24"/>
                <w:szCs w:val="24"/>
                <w:lang w:eastAsia="ru-RU"/>
              </w:rPr>
              <w:t>Целевые ориентиры воспитательной работы для детей раннего возраста</w:t>
            </w:r>
          </w:p>
        </w:tc>
        <w:tc>
          <w:tcPr>
            <w:tcW w:w="851" w:type="dxa"/>
          </w:tcPr>
          <w:p w:rsidR="00725577" w:rsidRPr="0083424F" w:rsidRDefault="00C35D60" w:rsidP="00725577">
            <w:pPr>
              <w:keepNext/>
              <w:keepLines/>
              <w:widowControl/>
              <w:autoSpaceDE/>
              <w:autoSpaceDN/>
              <w:spacing w:line="259" w:lineRule="auto"/>
              <w:ind w:right="3"/>
              <w:outlineLvl w:val="0"/>
              <w:rPr>
                <w:rFonts w:eastAsia="Arial"/>
                <w:color w:val="000000"/>
                <w:sz w:val="24"/>
                <w:szCs w:val="24"/>
                <w:lang w:eastAsia="ru-RU"/>
              </w:rPr>
            </w:pPr>
            <w:r>
              <w:rPr>
                <w:rFonts w:eastAsia="Arial"/>
                <w:color w:val="000000"/>
                <w:sz w:val="24"/>
                <w:szCs w:val="24"/>
                <w:lang w:eastAsia="ru-RU"/>
              </w:rPr>
              <w:t>68</w:t>
            </w:r>
          </w:p>
        </w:tc>
      </w:tr>
      <w:tr w:rsidR="00725577" w:rsidRPr="00FC580C" w:rsidTr="003A361B">
        <w:trPr>
          <w:trHeight w:val="551"/>
        </w:trPr>
        <w:tc>
          <w:tcPr>
            <w:tcW w:w="1100" w:type="dxa"/>
          </w:tcPr>
          <w:p w:rsidR="00725577" w:rsidRPr="003A361B" w:rsidRDefault="00725577" w:rsidP="00725577">
            <w:pPr>
              <w:keepNext/>
              <w:keepLines/>
              <w:widowControl/>
              <w:autoSpaceDE/>
              <w:autoSpaceDN/>
              <w:spacing w:line="259" w:lineRule="auto"/>
              <w:ind w:right="-142"/>
              <w:jc w:val="both"/>
              <w:outlineLvl w:val="0"/>
              <w:rPr>
                <w:rFonts w:eastAsia="Arial"/>
                <w:color w:val="000000"/>
                <w:sz w:val="24"/>
                <w:szCs w:val="24"/>
                <w:lang w:eastAsia="ru-RU"/>
              </w:rPr>
            </w:pPr>
            <w:r w:rsidRPr="003A361B">
              <w:rPr>
                <w:rFonts w:eastAsia="Arial"/>
                <w:color w:val="000000"/>
                <w:sz w:val="24"/>
                <w:szCs w:val="24"/>
                <w:lang w:eastAsia="ru-RU"/>
              </w:rPr>
              <w:t>2.7.2. (г)</w:t>
            </w:r>
          </w:p>
        </w:tc>
        <w:tc>
          <w:tcPr>
            <w:tcW w:w="7121" w:type="dxa"/>
          </w:tcPr>
          <w:p w:rsidR="00725577" w:rsidRPr="003A361B" w:rsidRDefault="00725577" w:rsidP="00725577">
            <w:pPr>
              <w:keepNext/>
              <w:keepLines/>
              <w:widowControl/>
              <w:autoSpaceDE/>
              <w:autoSpaceDN/>
              <w:spacing w:line="259" w:lineRule="auto"/>
              <w:ind w:right="3"/>
              <w:outlineLvl w:val="0"/>
              <w:rPr>
                <w:rFonts w:eastAsia="Arial"/>
                <w:color w:val="000000"/>
                <w:sz w:val="24"/>
                <w:szCs w:val="24"/>
                <w:lang w:eastAsia="ru-RU"/>
              </w:rPr>
            </w:pPr>
            <w:r w:rsidRPr="003A361B">
              <w:rPr>
                <w:rFonts w:eastAsia="Arial"/>
                <w:color w:val="000000"/>
                <w:sz w:val="24"/>
                <w:szCs w:val="24"/>
                <w:lang w:eastAsia="ru-RU"/>
              </w:rPr>
              <w:t xml:space="preserve">Целевые ориентиры воспитательной работы для детей дошкольного возраста   </w:t>
            </w:r>
          </w:p>
        </w:tc>
        <w:tc>
          <w:tcPr>
            <w:tcW w:w="851" w:type="dxa"/>
          </w:tcPr>
          <w:p w:rsidR="00725577" w:rsidRPr="0083424F" w:rsidRDefault="00C35D60" w:rsidP="00725577">
            <w:pPr>
              <w:keepNext/>
              <w:keepLines/>
              <w:widowControl/>
              <w:autoSpaceDE/>
              <w:autoSpaceDN/>
              <w:spacing w:line="259" w:lineRule="auto"/>
              <w:ind w:right="3"/>
              <w:outlineLvl w:val="0"/>
              <w:rPr>
                <w:rFonts w:eastAsia="Arial"/>
                <w:color w:val="000000"/>
                <w:sz w:val="24"/>
                <w:szCs w:val="24"/>
                <w:lang w:eastAsia="ru-RU"/>
              </w:rPr>
            </w:pPr>
            <w:r>
              <w:rPr>
                <w:rFonts w:eastAsia="Arial"/>
                <w:color w:val="000000"/>
                <w:sz w:val="24"/>
                <w:szCs w:val="24"/>
                <w:lang w:eastAsia="ru-RU"/>
              </w:rPr>
              <w:t>69</w:t>
            </w:r>
          </w:p>
        </w:tc>
      </w:tr>
      <w:tr w:rsidR="00725577" w:rsidRPr="00FC580C" w:rsidTr="003A361B">
        <w:trPr>
          <w:trHeight w:val="273"/>
        </w:trPr>
        <w:tc>
          <w:tcPr>
            <w:tcW w:w="1100" w:type="dxa"/>
          </w:tcPr>
          <w:p w:rsidR="00725577" w:rsidRPr="003A361B" w:rsidRDefault="005F19E1" w:rsidP="00725577">
            <w:pPr>
              <w:keepNext/>
              <w:keepLines/>
              <w:widowControl/>
              <w:autoSpaceDE/>
              <w:autoSpaceDN/>
              <w:spacing w:line="259" w:lineRule="auto"/>
              <w:ind w:right="-142"/>
              <w:jc w:val="both"/>
              <w:outlineLvl w:val="0"/>
              <w:rPr>
                <w:rFonts w:eastAsia="Arial"/>
                <w:color w:val="000000"/>
                <w:sz w:val="24"/>
                <w:szCs w:val="24"/>
                <w:lang w:eastAsia="ru-RU"/>
              </w:rPr>
            </w:pPr>
            <w:r>
              <w:rPr>
                <w:rFonts w:eastAsia="Arial"/>
                <w:color w:val="000000"/>
                <w:sz w:val="24"/>
                <w:szCs w:val="24"/>
                <w:lang w:eastAsia="ru-RU"/>
              </w:rPr>
              <w:t>2.7.2. (д</w:t>
            </w:r>
            <w:r w:rsidR="00725577" w:rsidRPr="003A361B">
              <w:rPr>
                <w:rFonts w:eastAsia="Arial"/>
                <w:color w:val="000000"/>
                <w:sz w:val="24"/>
                <w:szCs w:val="24"/>
                <w:lang w:eastAsia="ru-RU"/>
              </w:rPr>
              <w:t>)</w:t>
            </w:r>
          </w:p>
        </w:tc>
        <w:tc>
          <w:tcPr>
            <w:tcW w:w="7121" w:type="dxa"/>
          </w:tcPr>
          <w:p w:rsidR="00725577" w:rsidRPr="003A361B" w:rsidRDefault="00725577" w:rsidP="00725577">
            <w:pPr>
              <w:keepNext/>
              <w:keepLines/>
              <w:widowControl/>
              <w:autoSpaceDE/>
              <w:autoSpaceDN/>
              <w:spacing w:line="259" w:lineRule="auto"/>
              <w:ind w:right="3"/>
              <w:outlineLvl w:val="0"/>
              <w:rPr>
                <w:rFonts w:eastAsia="Arial"/>
                <w:color w:val="000000"/>
                <w:sz w:val="24"/>
                <w:szCs w:val="24"/>
                <w:lang w:eastAsia="ru-RU"/>
              </w:rPr>
            </w:pPr>
            <w:r w:rsidRPr="003A361B">
              <w:rPr>
                <w:rFonts w:eastAsia="Arial"/>
                <w:color w:val="000000"/>
                <w:sz w:val="24"/>
                <w:szCs w:val="24"/>
                <w:lang w:eastAsia="ru-RU"/>
              </w:rPr>
              <w:t>Планируемые результаты освоения Программы в части, формируемой участниками образовательных отношений</w:t>
            </w:r>
          </w:p>
        </w:tc>
        <w:tc>
          <w:tcPr>
            <w:tcW w:w="851" w:type="dxa"/>
          </w:tcPr>
          <w:p w:rsidR="00725577" w:rsidRPr="0083424F" w:rsidRDefault="00C35D60" w:rsidP="00725577">
            <w:pPr>
              <w:keepNext/>
              <w:keepLines/>
              <w:widowControl/>
              <w:autoSpaceDE/>
              <w:autoSpaceDN/>
              <w:spacing w:line="259" w:lineRule="auto"/>
              <w:ind w:right="3"/>
              <w:outlineLvl w:val="0"/>
              <w:rPr>
                <w:rFonts w:eastAsia="Arial"/>
                <w:color w:val="000000"/>
                <w:sz w:val="24"/>
                <w:szCs w:val="24"/>
                <w:lang w:eastAsia="ru-RU"/>
              </w:rPr>
            </w:pPr>
            <w:r>
              <w:rPr>
                <w:rFonts w:eastAsia="Arial"/>
                <w:color w:val="000000"/>
                <w:sz w:val="24"/>
                <w:szCs w:val="24"/>
                <w:lang w:eastAsia="ru-RU"/>
              </w:rPr>
              <w:t>70</w:t>
            </w:r>
          </w:p>
        </w:tc>
      </w:tr>
      <w:tr w:rsidR="00725577" w:rsidRPr="00FC580C" w:rsidTr="003A361B">
        <w:trPr>
          <w:trHeight w:val="323"/>
        </w:trPr>
        <w:tc>
          <w:tcPr>
            <w:tcW w:w="1100" w:type="dxa"/>
          </w:tcPr>
          <w:p w:rsidR="00725577" w:rsidRPr="003A361B" w:rsidRDefault="00725577" w:rsidP="00725577">
            <w:pPr>
              <w:keepNext/>
              <w:keepLines/>
              <w:widowControl/>
              <w:autoSpaceDE/>
              <w:autoSpaceDN/>
              <w:spacing w:line="259" w:lineRule="auto"/>
              <w:ind w:right="3"/>
              <w:outlineLvl w:val="0"/>
              <w:rPr>
                <w:rFonts w:eastAsia="Arial"/>
                <w:color w:val="000000"/>
                <w:sz w:val="24"/>
                <w:szCs w:val="24"/>
                <w:lang w:eastAsia="ru-RU"/>
              </w:rPr>
            </w:pPr>
            <w:r w:rsidRPr="003A361B">
              <w:rPr>
                <w:rFonts w:eastAsia="Arial"/>
                <w:color w:val="000000"/>
                <w:sz w:val="24"/>
                <w:szCs w:val="24"/>
                <w:lang w:eastAsia="ru-RU"/>
              </w:rPr>
              <w:t>2.7.3.</w:t>
            </w:r>
          </w:p>
        </w:tc>
        <w:tc>
          <w:tcPr>
            <w:tcW w:w="7121" w:type="dxa"/>
          </w:tcPr>
          <w:p w:rsidR="00725577" w:rsidRPr="003A361B" w:rsidRDefault="00725577" w:rsidP="00725577">
            <w:pPr>
              <w:keepNext/>
              <w:keepLines/>
              <w:widowControl/>
              <w:autoSpaceDE/>
              <w:autoSpaceDN/>
              <w:spacing w:line="259" w:lineRule="auto"/>
              <w:ind w:right="3"/>
              <w:outlineLvl w:val="0"/>
              <w:rPr>
                <w:rFonts w:eastAsia="Arial"/>
                <w:color w:val="000000"/>
                <w:sz w:val="24"/>
                <w:szCs w:val="24"/>
                <w:lang w:eastAsia="ru-RU"/>
              </w:rPr>
            </w:pPr>
            <w:r w:rsidRPr="003A361B">
              <w:rPr>
                <w:rFonts w:eastAsia="Arial"/>
                <w:color w:val="000000"/>
                <w:sz w:val="24"/>
                <w:szCs w:val="24"/>
                <w:lang w:eastAsia="ru-RU"/>
              </w:rPr>
              <w:t>Содержательный раздел РПВ</w:t>
            </w:r>
          </w:p>
        </w:tc>
        <w:tc>
          <w:tcPr>
            <w:tcW w:w="851" w:type="dxa"/>
          </w:tcPr>
          <w:p w:rsidR="00725577" w:rsidRPr="0083424F" w:rsidRDefault="0083424F" w:rsidP="00725577">
            <w:pPr>
              <w:keepNext/>
              <w:keepLines/>
              <w:widowControl/>
              <w:autoSpaceDE/>
              <w:autoSpaceDN/>
              <w:spacing w:line="259" w:lineRule="auto"/>
              <w:ind w:right="3"/>
              <w:outlineLvl w:val="0"/>
              <w:rPr>
                <w:rFonts w:eastAsia="Arial"/>
                <w:color w:val="000000"/>
                <w:sz w:val="24"/>
                <w:szCs w:val="24"/>
                <w:lang w:eastAsia="ru-RU"/>
              </w:rPr>
            </w:pPr>
            <w:r>
              <w:rPr>
                <w:rFonts w:eastAsia="Arial"/>
                <w:color w:val="000000"/>
                <w:sz w:val="24"/>
                <w:szCs w:val="24"/>
                <w:lang w:eastAsia="ru-RU"/>
              </w:rPr>
              <w:t>73</w:t>
            </w:r>
          </w:p>
        </w:tc>
      </w:tr>
      <w:tr w:rsidR="00725577" w:rsidRPr="00FC580C" w:rsidTr="003A361B">
        <w:trPr>
          <w:trHeight w:val="270"/>
        </w:trPr>
        <w:tc>
          <w:tcPr>
            <w:tcW w:w="1100" w:type="dxa"/>
          </w:tcPr>
          <w:p w:rsidR="00725577" w:rsidRPr="003A361B" w:rsidRDefault="00725577" w:rsidP="00725577">
            <w:pPr>
              <w:keepNext/>
              <w:keepLines/>
              <w:widowControl/>
              <w:autoSpaceDE/>
              <w:autoSpaceDN/>
              <w:spacing w:line="259" w:lineRule="auto"/>
              <w:ind w:right="3"/>
              <w:outlineLvl w:val="0"/>
              <w:rPr>
                <w:rFonts w:eastAsia="Arial"/>
                <w:color w:val="000000"/>
                <w:sz w:val="24"/>
                <w:szCs w:val="24"/>
                <w:lang w:eastAsia="ru-RU"/>
              </w:rPr>
            </w:pPr>
            <w:r w:rsidRPr="003A361B">
              <w:rPr>
                <w:rFonts w:eastAsia="Arial"/>
                <w:color w:val="000000"/>
                <w:sz w:val="24"/>
                <w:szCs w:val="24"/>
                <w:lang w:eastAsia="ru-RU"/>
              </w:rPr>
              <w:t xml:space="preserve">2.7.3.1.   </w:t>
            </w:r>
          </w:p>
        </w:tc>
        <w:tc>
          <w:tcPr>
            <w:tcW w:w="7121" w:type="dxa"/>
          </w:tcPr>
          <w:p w:rsidR="00725577" w:rsidRPr="003A361B" w:rsidRDefault="00725577" w:rsidP="00725577">
            <w:pPr>
              <w:keepNext/>
              <w:keepLines/>
              <w:widowControl/>
              <w:autoSpaceDE/>
              <w:autoSpaceDN/>
              <w:spacing w:line="259" w:lineRule="auto"/>
              <w:ind w:right="3"/>
              <w:outlineLvl w:val="0"/>
              <w:rPr>
                <w:rFonts w:eastAsia="Arial"/>
                <w:color w:val="000000"/>
                <w:sz w:val="24"/>
                <w:szCs w:val="24"/>
                <w:lang w:eastAsia="ru-RU"/>
              </w:rPr>
            </w:pPr>
            <w:r w:rsidRPr="003A361B">
              <w:rPr>
                <w:rFonts w:eastAsia="Arial"/>
                <w:color w:val="000000"/>
                <w:sz w:val="24"/>
                <w:szCs w:val="24"/>
                <w:lang w:eastAsia="ru-RU"/>
              </w:rPr>
              <w:t xml:space="preserve">Уклад образовательной организации  </w:t>
            </w:r>
          </w:p>
        </w:tc>
        <w:tc>
          <w:tcPr>
            <w:tcW w:w="851" w:type="dxa"/>
          </w:tcPr>
          <w:p w:rsidR="00725577" w:rsidRPr="0083424F" w:rsidRDefault="00C35D60" w:rsidP="00725577">
            <w:pPr>
              <w:keepNext/>
              <w:keepLines/>
              <w:widowControl/>
              <w:autoSpaceDE/>
              <w:autoSpaceDN/>
              <w:spacing w:line="259" w:lineRule="auto"/>
              <w:ind w:right="3"/>
              <w:outlineLvl w:val="0"/>
              <w:rPr>
                <w:rFonts w:eastAsia="Arial"/>
                <w:color w:val="000000"/>
                <w:sz w:val="24"/>
                <w:szCs w:val="24"/>
                <w:lang w:eastAsia="ru-RU"/>
              </w:rPr>
            </w:pPr>
            <w:r>
              <w:rPr>
                <w:rFonts w:eastAsia="Arial"/>
                <w:color w:val="000000"/>
                <w:sz w:val="24"/>
                <w:szCs w:val="24"/>
                <w:lang w:eastAsia="ru-RU"/>
              </w:rPr>
              <w:t>71</w:t>
            </w:r>
          </w:p>
        </w:tc>
      </w:tr>
      <w:tr w:rsidR="00725577" w:rsidRPr="00FC580C" w:rsidTr="003A361B">
        <w:trPr>
          <w:trHeight w:val="289"/>
        </w:trPr>
        <w:tc>
          <w:tcPr>
            <w:tcW w:w="1100" w:type="dxa"/>
          </w:tcPr>
          <w:p w:rsidR="00725577" w:rsidRPr="003A361B" w:rsidRDefault="00725577" w:rsidP="00725577">
            <w:pPr>
              <w:keepNext/>
              <w:keepLines/>
              <w:widowControl/>
              <w:autoSpaceDE/>
              <w:autoSpaceDN/>
              <w:spacing w:line="259" w:lineRule="auto"/>
              <w:ind w:right="3"/>
              <w:outlineLvl w:val="0"/>
              <w:rPr>
                <w:rFonts w:eastAsia="Arial"/>
                <w:color w:val="000000"/>
                <w:sz w:val="24"/>
                <w:szCs w:val="24"/>
                <w:lang w:eastAsia="ru-RU"/>
              </w:rPr>
            </w:pPr>
            <w:r w:rsidRPr="003A361B">
              <w:rPr>
                <w:rFonts w:eastAsia="Arial"/>
                <w:color w:val="000000"/>
                <w:sz w:val="24"/>
                <w:szCs w:val="24"/>
                <w:lang w:eastAsia="ru-RU"/>
              </w:rPr>
              <w:t xml:space="preserve">2.7.3.2  </w:t>
            </w:r>
          </w:p>
        </w:tc>
        <w:tc>
          <w:tcPr>
            <w:tcW w:w="7121" w:type="dxa"/>
          </w:tcPr>
          <w:p w:rsidR="00725577" w:rsidRPr="003A361B" w:rsidRDefault="0083424F" w:rsidP="00725577">
            <w:pPr>
              <w:keepNext/>
              <w:keepLines/>
              <w:widowControl/>
              <w:autoSpaceDE/>
              <w:autoSpaceDN/>
              <w:spacing w:line="259" w:lineRule="auto"/>
              <w:ind w:right="3"/>
              <w:outlineLvl w:val="0"/>
              <w:rPr>
                <w:rFonts w:eastAsia="Arial"/>
                <w:color w:val="000000"/>
                <w:sz w:val="24"/>
                <w:szCs w:val="24"/>
                <w:lang w:eastAsia="ru-RU"/>
              </w:rPr>
            </w:pPr>
            <w:r>
              <w:rPr>
                <w:rFonts w:eastAsia="Arial"/>
                <w:color w:val="000000"/>
                <w:sz w:val="24"/>
                <w:szCs w:val="24"/>
                <w:lang w:eastAsia="ru-RU"/>
              </w:rPr>
              <w:t>Воспитывающа</w:t>
            </w:r>
            <w:r w:rsidR="00725577" w:rsidRPr="003A361B">
              <w:rPr>
                <w:rFonts w:eastAsia="Arial"/>
                <w:color w:val="000000"/>
                <w:sz w:val="24"/>
                <w:szCs w:val="24"/>
                <w:lang w:eastAsia="ru-RU"/>
              </w:rPr>
              <w:t>ая среда ДОО</w:t>
            </w:r>
          </w:p>
        </w:tc>
        <w:tc>
          <w:tcPr>
            <w:tcW w:w="851" w:type="dxa"/>
          </w:tcPr>
          <w:p w:rsidR="00725577" w:rsidRPr="0083424F" w:rsidRDefault="00C35D60" w:rsidP="00725577">
            <w:pPr>
              <w:keepNext/>
              <w:keepLines/>
              <w:widowControl/>
              <w:autoSpaceDE/>
              <w:autoSpaceDN/>
              <w:spacing w:line="259" w:lineRule="auto"/>
              <w:ind w:right="3"/>
              <w:outlineLvl w:val="0"/>
              <w:rPr>
                <w:rFonts w:eastAsia="Arial"/>
                <w:color w:val="000000"/>
                <w:sz w:val="24"/>
                <w:szCs w:val="24"/>
                <w:lang w:eastAsia="ru-RU"/>
              </w:rPr>
            </w:pPr>
            <w:r>
              <w:rPr>
                <w:rFonts w:eastAsia="Arial"/>
                <w:color w:val="000000"/>
                <w:sz w:val="24"/>
                <w:szCs w:val="24"/>
                <w:lang w:eastAsia="ru-RU"/>
              </w:rPr>
              <w:t>71</w:t>
            </w:r>
          </w:p>
        </w:tc>
      </w:tr>
      <w:tr w:rsidR="0083424F" w:rsidRPr="00FC580C" w:rsidTr="003A361B">
        <w:trPr>
          <w:trHeight w:val="265"/>
        </w:trPr>
        <w:tc>
          <w:tcPr>
            <w:tcW w:w="1100" w:type="dxa"/>
          </w:tcPr>
          <w:p w:rsidR="0083424F" w:rsidRPr="003A361B" w:rsidRDefault="0083424F" w:rsidP="0083424F">
            <w:pPr>
              <w:keepNext/>
              <w:keepLines/>
              <w:widowControl/>
              <w:autoSpaceDE/>
              <w:autoSpaceDN/>
              <w:spacing w:line="259" w:lineRule="auto"/>
              <w:ind w:right="3"/>
              <w:outlineLvl w:val="0"/>
              <w:rPr>
                <w:rFonts w:eastAsia="Arial"/>
                <w:color w:val="000000"/>
                <w:sz w:val="24"/>
                <w:szCs w:val="24"/>
                <w:lang w:eastAsia="ru-RU"/>
              </w:rPr>
            </w:pPr>
            <w:r>
              <w:rPr>
                <w:rFonts w:eastAsia="Arial"/>
                <w:color w:val="000000"/>
                <w:sz w:val="24"/>
                <w:szCs w:val="24"/>
                <w:lang w:eastAsia="ru-RU"/>
              </w:rPr>
              <w:t>2.7.3.3</w:t>
            </w:r>
            <w:r w:rsidRPr="003A361B">
              <w:rPr>
                <w:rFonts w:eastAsia="Arial"/>
                <w:color w:val="000000"/>
                <w:sz w:val="24"/>
                <w:szCs w:val="24"/>
                <w:lang w:eastAsia="ru-RU"/>
              </w:rPr>
              <w:t>.</w:t>
            </w:r>
          </w:p>
        </w:tc>
        <w:tc>
          <w:tcPr>
            <w:tcW w:w="7121" w:type="dxa"/>
          </w:tcPr>
          <w:p w:rsidR="0083424F" w:rsidRPr="003A361B" w:rsidRDefault="0083424F" w:rsidP="0083424F">
            <w:pPr>
              <w:keepNext/>
              <w:keepLines/>
              <w:widowControl/>
              <w:autoSpaceDE/>
              <w:autoSpaceDN/>
              <w:spacing w:line="259" w:lineRule="auto"/>
              <w:ind w:right="3"/>
              <w:outlineLvl w:val="0"/>
              <w:rPr>
                <w:rFonts w:eastAsia="Arial"/>
                <w:color w:val="000000"/>
                <w:sz w:val="24"/>
                <w:szCs w:val="24"/>
                <w:lang w:eastAsia="ru-RU"/>
              </w:rPr>
            </w:pPr>
            <w:r w:rsidRPr="003A361B">
              <w:rPr>
                <w:rFonts w:eastAsia="Arial"/>
                <w:color w:val="000000"/>
                <w:sz w:val="24"/>
                <w:szCs w:val="24"/>
                <w:lang w:val="en-US" w:eastAsia="ru-RU"/>
              </w:rPr>
              <w:t xml:space="preserve">Общности образовательной организации </w:t>
            </w:r>
          </w:p>
        </w:tc>
        <w:tc>
          <w:tcPr>
            <w:tcW w:w="851" w:type="dxa"/>
          </w:tcPr>
          <w:p w:rsidR="0083424F" w:rsidRPr="0083424F" w:rsidRDefault="00C35D60" w:rsidP="0083424F">
            <w:pPr>
              <w:keepNext/>
              <w:keepLines/>
              <w:widowControl/>
              <w:autoSpaceDE/>
              <w:autoSpaceDN/>
              <w:spacing w:line="259" w:lineRule="auto"/>
              <w:ind w:right="3"/>
              <w:outlineLvl w:val="0"/>
              <w:rPr>
                <w:rFonts w:eastAsia="Arial"/>
                <w:color w:val="000000"/>
                <w:sz w:val="24"/>
                <w:szCs w:val="24"/>
                <w:lang w:eastAsia="ru-RU"/>
              </w:rPr>
            </w:pPr>
            <w:r>
              <w:rPr>
                <w:rFonts w:eastAsia="Arial"/>
                <w:color w:val="000000"/>
                <w:sz w:val="24"/>
                <w:szCs w:val="24"/>
                <w:lang w:eastAsia="ru-RU"/>
              </w:rPr>
              <w:t>76</w:t>
            </w:r>
          </w:p>
        </w:tc>
      </w:tr>
      <w:tr w:rsidR="0083424F" w:rsidRPr="00FC580C" w:rsidTr="003A361B">
        <w:trPr>
          <w:trHeight w:val="277"/>
        </w:trPr>
        <w:tc>
          <w:tcPr>
            <w:tcW w:w="1100" w:type="dxa"/>
          </w:tcPr>
          <w:p w:rsidR="0083424F" w:rsidRPr="003A361B" w:rsidRDefault="005F19E1" w:rsidP="0083424F">
            <w:pPr>
              <w:keepNext/>
              <w:keepLines/>
              <w:widowControl/>
              <w:autoSpaceDE/>
              <w:autoSpaceDN/>
              <w:spacing w:line="259" w:lineRule="auto"/>
              <w:ind w:right="3"/>
              <w:outlineLvl w:val="0"/>
              <w:rPr>
                <w:rFonts w:eastAsia="Arial"/>
                <w:color w:val="000000"/>
                <w:sz w:val="24"/>
                <w:szCs w:val="24"/>
                <w:lang w:eastAsia="ru-RU"/>
              </w:rPr>
            </w:pPr>
            <w:r>
              <w:rPr>
                <w:rFonts w:eastAsia="Arial"/>
                <w:color w:val="000000"/>
                <w:sz w:val="24"/>
                <w:szCs w:val="24"/>
                <w:lang w:eastAsia="ru-RU"/>
              </w:rPr>
              <w:t>2.7.3.4</w:t>
            </w:r>
            <w:r w:rsidR="0083424F" w:rsidRPr="003A361B">
              <w:rPr>
                <w:rFonts w:eastAsia="Arial"/>
                <w:color w:val="000000"/>
                <w:sz w:val="24"/>
                <w:szCs w:val="24"/>
                <w:lang w:eastAsia="ru-RU"/>
              </w:rPr>
              <w:t>.</w:t>
            </w:r>
          </w:p>
        </w:tc>
        <w:tc>
          <w:tcPr>
            <w:tcW w:w="7121" w:type="dxa"/>
          </w:tcPr>
          <w:p w:rsidR="0083424F" w:rsidRPr="003A361B" w:rsidRDefault="0083424F" w:rsidP="0083424F">
            <w:pPr>
              <w:keepNext/>
              <w:keepLines/>
              <w:widowControl/>
              <w:autoSpaceDE/>
              <w:autoSpaceDN/>
              <w:spacing w:line="259" w:lineRule="auto"/>
              <w:ind w:right="3"/>
              <w:outlineLvl w:val="0"/>
              <w:rPr>
                <w:rFonts w:eastAsia="Arial"/>
                <w:color w:val="000000"/>
                <w:sz w:val="24"/>
                <w:szCs w:val="24"/>
                <w:lang w:eastAsia="ru-RU"/>
              </w:rPr>
            </w:pPr>
            <w:r w:rsidRPr="003A361B">
              <w:rPr>
                <w:rFonts w:eastAsia="Arial"/>
                <w:color w:val="000000"/>
                <w:sz w:val="24"/>
                <w:szCs w:val="24"/>
                <w:lang w:eastAsia="ru-RU"/>
              </w:rPr>
              <w:t>Задачи воспитания в образовательных областях</w:t>
            </w:r>
          </w:p>
        </w:tc>
        <w:tc>
          <w:tcPr>
            <w:tcW w:w="851" w:type="dxa"/>
          </w:tcPr>
          <w:p w:rsidR="0083424F" w:rsidRPr="0083424F" w:rsidRDefault="00C35D60" w:rsidP="0083424F">
            <w:pPr>
              <w:keepNext/>
              <w:keepLines/>
              <w:widowControl/>
              <w:autoSpaceDE/>
              <w:autoSpaceDN/>
              <w:spacing w:line="259" w:lineRule="auto"/>
              <w:ind w:right="3"/>
              <w:outlineLvl w:val="0"/>
              <w:rPr>
                <w:rFonts w:eastAsia="Arial"/>
                <w:color w:val="000000"/>
                <w:sz w:val="24"/>
                <w:szCs w:val="24"/>
                <w:lang w:eastAsia="ru-RU"/>
              </w:rPr>
            </w:pPr>
            <w:r>
              <w:rPr>
                <w:rFonts w:eastAsia="Arial"/>
                <w:color w:val="000000"/>
                <w:sz w:val="24"/>
                <w:szCs w:val="24"/>
                <w:lang w:eastAsia="ru-RU"/>
              </w:rPr>
              <w:t>79</w:t>
            </w:r>
          </w:p>
        </w:tc>
      </w:tr>
      <w:tr w:rsidR="0083424F" w:rsidRPr="00FC580C" w:rsidTr="003A361B">
        <w:trPr>
          <w:trHeight w:val="270"/>
        </w:trPr>
        <w:tc>
          <w:tcPr>
            <w:tcW w:w="1100" w:type="dxa"/>
          </w:tcPr>
          <w:p w:rsidR="0083424F" w:rsidRPr="003A361B" w:rsidRDefault="005F19E1" w:rsidP="0083424F">
            <w:pPr>
              <w:keepNext/>
              <w:keepLines/>
              <w:widowControl/>
              <w:autoSpaceDE/>
              <w:autoSpaceDN/>
              <w:spacing w:line="259" w:lineRule="auto"/>
              <w:ind w:right="3"/>
              <w:outlineLvl w:val="0"/>
              <w:rPr>
                <w:rFonts w:eastAsia="Arial"/>
                <w:color w:val="000000"/>
                <w:sz w:val="24"/>
                <w:szCs w:val="24"/>
                <w:lang w:eastAsia="ru-RU"/>
              </w:rPr>
            </w:pPr>
            <w:r>
              <w:rPr>
                <w:rFonts w:eastAsia="Arial"/>
                <w:color w:val="000000"/>
                <w:sz w:val="24"/>
                <w:szCs w:val="24"/>
                <w:lang w:val="en-US" w:eastAsia="ru-RU"/>
              </w:rPr>
              <w:lastRenderedPageBreak/>
              <w:t>2.7.3.5.</w:t>
            </w:r>
          </w:p>
        </w:tc>
        <w:tc>
          <w:tcPr>
            <w:tcW w:w="7121" w:type="dxa"/>
          </w:tcPr>
          <w:p w:rsidR="0083424F" w:rsidRPr="003A361B" w:rsidRDefault="0083424F" w:rsidP="0083424F">
            <w:pPr>
              <w:keepNext/>
              <w:keepLines/>
              <w:widowControl/>
              <w:autoSpaceDE/>
              <w:autoSpaceDN/>
              <w:spacing w:line="259" w:lineRule="auto"/>
              <w:ind w:right="3"/>
              <w:outlineLvl w:val="0"/>
              <w:rPr>
                <w:rFonts w:eastAsia="Arial"/>
                <w:color w:val="000000"/>
                <w:sz w:val="24"/>
                <w:szCs w:val="24"/>
                <w:lang w:eastAsia="ru-RU"/>
              </w:rPr>
            </w:pPr>
            <w:r w:rsidRPr="003A361B">
              <w:rPr>
                <w:rFonts w:eastAsia="Arial"/>
                <w:color w:val="000000"/>
                <w:sz w:val="24"/>
                <w:szCs w:val="24"/>
                <w:lang w:eastAsia="ru-RU"/>
              </w:rPr>
              <w:t>Формы совместной деятельности в образовательной организации</w:t>
            </w:r>
          </w:p>
        </w:tc>
        <w:tc>
          <w:tcPr>
            <w:tcW w:w="851" w:type="dxa"/>
          </w:tcPr>
          <w:p w:rsidR="0083424F" w:rsidRPr="0083424F" w:rsidRDefault="00C35D60" w:rsidP="0083424F">
            <w:pPr>
              <w:keepNext/>
              <w:keepLines/>
              <w:widowControl/>
              <w:autoSpaceDE/>
              <w:autoSpaceDN/>
              <w:spacing w:line="259" w:lineRule="auto"/>
              <w:ind w:right="3"/>
              <w:outlineLvl w:val="0"/>
              <w:rPr>
                <w:rFonts w:eastAsia="Arial"/>
                <w:color w:val="000000"/>
                <w:sz w:val="24"/>
                <w:szCs w:val="24"/>
                <w:lang w:eastAsia="ru-RU"/>
              </w:rPr>
            </w:pPr>
            <w:r>
              <w:rPr>
                <w:rFonts w:eastAsia="Arial"/>
                <w:color w:val="000000"/>
                <w:sz w:val="24"/>
                <w:szCs w:val="24"/>
                <w:lang w:eastAsia="ru-RU"/>
              </w:rPr>
              <w:t>80</w:t>
            </w:r>
          </w:p>
        </w:tc>
      </w:tr>
      <w:tr w:rsidR="0083424F" w:rsidRPr="00FC580C" w:rsidTr="003A361B">
        <w:trPr>
          <w:trHeight w:val="273"/>
        </w:trPr>
        <w:tc>
          <w:tcPr>
            <w:tcW w:w="1100" w:type="dxa"/>
          </w:tcPr>
          <w:p w:rsidR="0083424F" w:rsidRPr="003A361B" w:rsidRDefault="005F19E1" w:rsidP="0083424F">
            <w:pPr>
              <w:keepNext/>
              <w:keepLines/>
              <w:widowControl/>
              <w:autoSpaceDE/>
              <w:autoSpaceDN/>
              <w:spacing w:line="259" w:lineRule="auto"/>
              <w:ind w:right="3"/>
              <w:outlineLvl w:val="0"/>
              <w:rPr>
                <w:rFonts w:eastAsia="Arial"/>
                <w:color w:val="000000"/>
                <w:sz w:val="24"/>
                <w:szCs w:val="24"/>
                <w:lang w:eastAsia="ru-RU"/>
              </w:rPr>
            </w:pPr>
            <w:r>
              <w:rPr>
                <w:rFonts w:eastAsia="Arial"/>
                <w:color w:val="000000"/>
                <w:sz w:val="24"/>
                <w:szCs w:val="24"/>
                <w:lang w:val="en-US" w:eastAsia="ru-RU"/>
              </w:rPr>
              <w:t>2.7.3.5.1</w:t>
            </w:r>
          </w:p>
        </w:tc>
        <w:tc>
          <w:tcPr>
            <w:tcW w:w="7121" w:type="dxa"/>
          </w:tcPr>
          <w:p w:rsidR="0083424F" w:rsidRPr="003A361B" w:rsidRDefault="0083424F" w:rsidP="0083424F">
            <w:pPr>
              <w:keepNext/>
              <w:keepLines/>
              <w:widowControl/>
              <w:autoSpaceDE/>
              <w:autoSpaceDN/>
              <w:spacing w:line="259" w:lineRule="auto"/>
              <w:ind w:right="3"/>
              <w:outlineLvl w:val="0"/>
              <w:rPr>
                <w:rFonts w:eastAsia="Arial"/>
                <w:color w:val="000000"/>
                <w:sz w:val="24"/>
                <w:szCs w:val="24"/>
                <w:lang w:eastAsia="ru-RU"/>
              </w:rPr>
            </w:pPr>
            <w:r w:rsidRPr="003A361B">
              <w:rPr>
                <w:rFonts w:eastAsia="Arial"/>
                <w:color w:val="000000"/>
                <w:sz w:val="24"/>
                <w:szCs w:val="24"/>
                <w:lang w:val="en-US" w:eastAsia="ru-RU"/>
              </w:rPr>
              <w:t>Работа с родителями</w:t>
            </w:r>
          </w:p>
        </w:tc>
        <w:tc>
          <w:tcPr>
            <w:tcW w:w="851" w:type="dxa"/>
          </w:tcPr>
          <w:p w:rsidR="0083424F" w:rsidRPr="0083424F" w:rsidRDefault="00C35D60" w:rsidP="0083424F">
            <w:pPr>
              <w:keepNext/>
              <w:keepLines/>
              <w:widowControl/>
              <w:autoSpaceDE/>
              <w:autoSpaceDN/>
              <w:spacing w:line="259" w:lineRule="auto"/>
              <w:ind w:right="3"/>
              <w:outlineLvl w:val="0"/>
              <w:rPr>
                <w:rFonts w:eastAsia="Arial"/>
                <w:color w:val="000000"/>
                <w:sz w:val="24"/>
                <w:szCs w:val="24"/>
                <w:lang w:eastAsia="ru-RU"/>
              </w:rPr>
            </w:pPr>
            <w:r>
              <w:rPr>
                <w:rFonts w:eastAsia="Arial"/>
                <w:color w:val="000000"/>
                <w:sz w:val="24"/>
                <w:szCs w:val="24"/>
                <w:lang w:eastAsia="ru-RU"/>
              </w:rPr>
              <w:t>80</w:t>
            </w:r>
          </w:p>
        </w:tc>
      </w:tr>
      <w:tr w:rsidR="0083424F" w:rsidRPr="00FC580C" w:rsidTr="003A361B">
        <w:trPr>
          <w:trHeight w:val="273"/>
        </w:trPr>
        <w:tc>
          <w:tcPr>
            <w:tcW w:w="1100" w:type="dxa"/>
          </w:tcPr>
          <w:p w:rsidR="0083424F" w:rsidRPr="003A361B" w:rsidRDefault="005F19E1" w:rsidP="0083424F">
            <w:pPr>
              <w:keepNext/>
              <w:keepLines/>
              <w:widowControl/>
              <w:autoSpaceDE/>
              <w:autoSpaceDN/>
              <w:spacing w:line="259" w:lineRule="auto"/>
              <w:ind w:right="3"/>
              <w:outlineLvl w:val="0"/>
              <w:rPr>
                <w:rFonts w:eastAsia="Arial"/>
                <w:color w:val="000000"/>
                <w:sz w:val="24"/>
                <w:szCs w:val="24"/>
                <w:lang w:eastAsia="ru-RU"/>
              </w:rPr>
            </w:pPr>
            <w:r>
              <w:rPr>
                <w:rFonts w:eastAsia="Arial"/>
                <w:color w:val="000000"/>
                <w:sz w:val="24"/>
                <w:szCs w:val="24"/>
                <w:lang w:val="en-US" w:eastAsia="ru-RU"/>
              </w:rPr>
              <w:t>2.7.3.5.2</w:t>
            </w:r>
          </w:p>
        </w:tc>
        <w:tc>
          <w:tcPr>
            <w:tcW w:w="7121" w:type="dxa"/>
          </w:tcPr>
          <w:p w:rsidR="0083424F" w:rsidRPr="003A361B" w:rsidRDefault="0083424F" w:rsidP="0083424F">
            <w:pPr>
              <w:keepNext/>
              <w:keepLines/>
              <w:widowControl/>
              <w:autoSpaceDE/>
              <w:autoSpaceDN/>
              <w:spacing w:line="259" w:lineRule="auto"/>
              <w:ind w:right="3"/>
              <w:outlineLvl w:val="0"/>
              <w:rPr>
                <w:rFonts w:eastAsia="Arial"/>
                <w:color w:val="000000"/>
                <w:sz w:val="24"/>
                <w:szCs w:val="24"/>
                <w:lang w:eastAsia="ru-RU"/>
              </w:rPr>
            </w:pPr>
            <w:r w:rsidRPr="003A361B">
              <w:rPr>
                <w:rFonts w:eastAsia="Arial"/>
                <w:color w:val="000000"/>
                <w:sz w:val="24"/>
                <w:szCs w:val="24"/>
                <w:lang w:val="en-US" w:eastAsia="ru-RU"/>
              </w:rPr>
              <w:t>События образовательной организации</w:t>
            </w:r>
          </w:p>
        </w:tc>
        <w:tc>
          <w:tcPr>
            <w:tcW w:w="851" w:type="dxa"/>
          </w:tcPr>
          <w:p w:rsidR="0083424F" w:rsidRPr="0083424F" w:rsidRDefault="00C35D60" w:rsidP="0083424F">
            <w:pPr>
              <w:keepNext/>
              <w:keepLines/>
              <w:widowControl/>
              <w:autoSpaceDE/>
              <w:autoSpaceDN/>
              <w:spacing w:line="259" w:lineRule="auto"/>
              <w:ind w:right="3"/>
              <w:outlineLvl w:val="0"/>
              <w:rPr>
                <w:rFonts w:eastAsia="Arial"/>
                <w:color w:val="000000"/>
                <w:sz w:val="24"/>
                <w:szCs w:val="24"/>
                <w:lang w:eastAsia="ru-RU"/>
              </w:rPr>
            </w:pPr>
            <w:r>
              <w:rPr>
                <w:rFonts w:eastAsia="Arial"/>
                <w:color w:val="000000"/>
                <w:sz w:val="24"/>
                <w:szCs w:val="24"/>
                <w:lang w:eastAsia="ru-RU"/>
              </w:rPr>
              <w:t>82</w:t>
            </w:r>
          </w:p>
        </w:tc>
      </w:tr>
      <w:tr w:rsidR="0083424F" w:rsidRPr="00FC580C" w:rsidTr="003A361B">
        <w:trPr>
          <w:trHeight w:val="277"/>
        </w:trPr>
        <w:tc>
          <w:tcPr>
            <w:tcW w:w="1100" w:type="dxa"/>
          </w:tcPr>
          <w:p w:rsidR="0083424F" w:rsidRPr="003A361B" w:rsidRDefault="005F19E1" w:rsidP="0083424F">
            <w:pPr>
              <w:keepNext/>
              <w:keepLines/>
              <w:widowControl/>
              <w:autoSpaceDE/>
              <w:autoSpaceDN/>
              <w:spacing w:line="259" w:lineRule="auto"/>
              <w:ind w:right="3"/>
              <w:outlineLvl w:val="0"/>
              <w:rPr>
                <w:rFonts w:eastAsia="Arial"/>
                <w:color w:val="000000"/>
                <w:sz w:val="24"/>
                <w:szCs w:val="24"/>
                <w:lang w:eastAsia="ru-RU"/>
              </w:rPr>
            </w:pPr>
            <w:r>
              <w:rPr>
                <w:rFonts w:eastAsia="Arial"/>
                <w:color w:val="000000"/>
                <w:sz w:val="24"/>
                <w:szCs w:val="24"/>
                <w:lang w:eastAsia="ru-RU"/>
              </w:rPr>
              <w:t>2.7.3.5.3</w:t>
            </w:r>
          </w:p>
        </w:tc>
        <w:tc>
          <w:tcPr>
            <w:tcW w:w="7121" w:type="dxa"/>
          </w:tcPr>
          <w:p w:rsidR="0083424F" w:rsidRPr="003A361B" w:rsidRDefault="0083424F" w:rsidP="0083424F">
            <w:pPr>
              <w:keepNext/>
              <w:keepLines/>
              <w:widowControl/>
              <w:autoSpaceDE/>
              <w:autoSpaceDN/>
              <w:spacing w:line="259" w:lineRule="auto"/>
              <w:ind w:right="3"/>
              <w:outlineLvl w:val="0"/>
              <w:rPr>
                <w:rFonts w:eastAsia="Arial"/>
                <w:color w:val="000000"/>
                <w:sz w:val="24"/>
                <w:szCs w:val="24"/>
                <w:lang w:eastAsia="ru-RU"/>
              </w:rPr>
            </w:pPr>
            <w:r w:rsidRPr="003A361B">
              <w:rPr>
                <w:rFonts w:eastAsia="Arial"/>
                <w:color w:val="000000"/>
                <w:sz w:val="24"/>
                <w:szCs w:val="24"/>
                <w:lang w:val="en-US" w:eastAsia="ru-RU"/>
              </w:rPr>
              <w:t>Социальное партнерство</w:t>
            </w:r>
          </w:p>
        </w:tc>
        <w:tc>
          <w:tcPr>
            <w:tcW w:w="851" w:type="dxa"/>
          </w:tcPr>
          <w:p w:rsidR="0083424F" w:rsidRPr="0083424F" w:rsidRDefault="00C35D60" w:rsidP="0083424F">
            <w:pPr>
              <w:keepNext/>
              <w:keepLines/>
              <w:widowControl/>
              <w:autoSpaceDE/>
              <w:autoSpaceDN/>
              <w:spacing w:line="259" w:lineRule="auto"/>
              <w:ind w:right="3"/>
              <w:outlineLvl w:val="0"/>
              <w:rPr>
                <w:rFonts w:eastAsia="Arial"/>
                <w:color w:val="000000"/>
                <w:sz w:val="24"/>
                <w:szCs w:val="24"/>
                <w:lang w:eastAsia="ru-RU"/>
              </w:rPr>
            </w:pPr>
            <w:r>
              <w:rPr>
                <w:rFonts w:eastAsia="Arial"/>
                <w:color w:val="000000"/>
                <w:sz w:val="24"/>
                <w:szCs w:val="24"/>
                <w:lang w:eastAsia="ru-RU"/>
              </w:rPr>
              <w:t>88</w:t>
            </w:r>
          </w:p>
        </w:tc>
      </w:tr>
      <w:tr w:rsidR="0083424F" w:rsidRPr="00FC580C" w:rsidTr="003A361B">
        <w:trPr>
          <w:trHeight w:val="277"/>
        </w:trPr>
        <w:tc>
          <w:tcPr>
            <w:tcW w:w="1100" w:type="dxa"/>
          </w:tcPr>
          <w:p w:rsidR="0083424F" w:rsidRPr="00FC580C" w:rsidRDefault="0083424F" w:rsidP="0083424F">
            <w:pPr>
              <w:keepNext/>
              <w:keepLines/>
              <w:widowControl/>
              <w:autoSpaceDE/>
              <w:autoSpaceDN/>
              <w:spacing w:line="259" w:lineRule="auto"/>
              <w:ind w:right="3"/>
              <w:jc w:val="center"/>
              <w:outlineLvl w:val="0"/>
              <w:rPr>
                <w:rFonts w:eastAsia="Arial"/>
                <w:b/>
                <w:color w:val="000000"/>
                <w:sz w:val="24"/>
                <w:szCs w:val="24"/>
                <w:lang w:eastAsia="ru-RU"/>
              </w:rPr>
            </w:pPr>
            <w:r w:rsidRPr="00FC580C">
              <w:rPr>
                <w:rFonts w:eastAsia="Arial"/>
                <w:b/>
                <w:bCs/>
                <w:color w:val="000000"/>
                <w:sz w:val="24"/>
                <w:szCs w:val="24"/>
                <w:lang w:val="en-US" w:eastAsia="ru-RU"/>
              </w:rPr>
              <w:t>III.</w:t>
            </w:r>
          </w:p>
        </w:tc>
        <w:tc>
          <w:tcPr>
            <w:tcW w:w="7121" w:type="dxa"/>
          </w:tcPr>
          <w:p w:rsidR="0083424F" w:rsidRPr="00FC580C" w:rsidRDefault="0083424F" w:rsidP="0083424F">
            <w:pPr>
              <w:keepNext/>
              <w:keepLines/>
              <w:widowControl/>
              <w:autoSpaceDE/>
              <w:autoSpaceDN/>
              <w:spacing w:line="259" w:lineRule="auto"/>
              <w:ind w:right="3"/>
              <w:outlineLvl w:val="0"/>
              <w:rPr>
                <w:rFonts w:eastAsia="Arial"/>
                <w:b/>
                <w:color w:val="000000"/>
                <w:sz w:val="24"/>
                <w:szCs w:val="24"/>
                <w:lang w:eastAsia="ru-RU"/>
              </w:rPr>
            </w:pPr>
            <w:r w:rsidRPr="00FC580C">
              <w:rPr>
                <w:rFonts w:eastAsia="Arial"/>
                <w:b/>
                <w:color w:val="000000"/>
                <w:sz w:val="24"/>
                <w:szCs w:val="24"/>
                <w:lang w:eastAsia="ru-RU"/>
              </w:rPr>
              <w:t>ОРГАНИЗАЦИОННЫЙ РАЗДЕЛ</w:t>
            </w:r>
          </w:p>
        </w:tc>
        <w:tc>
          <w:tcPr>
            <w:tcW w:w="851" w:type="dxa"/>
          </w:tcPr>
          <w:p w:rsidR="0083424F" w:rsidRPr="0083424F" w:rsidRDefault="00C35D60" w:rsidP="0083424F">
            <w:pPr>
              <w:keepNext/>
              <w:keepLines/>
              <w:widowControl/>
              <w:autoSpaceDE/>
              <w:autoSpaceDN/>
              <w:spacing w:line="259" w:lineRule="auto"/>
              <w:ind w:right="3"/>
              <w:outlineLvl w:val="0"/>
              <w:rPr>
                <w:rFonts w:eastAsia="Arial"/>
                <w:color w:val="000000"/>
                <w:sz w:val="24"/>
                <w:szCs w:val="24"/>
                <w:lang w:eastAsia="ru-RU"/>
              </w:rPr>
            </w:pPr>
            <w:r>
              <w:rPr>
                <w:rFonts w:eastAsia="Arial"/>
                <w:color w:val="000000"/>
                <w:sz w:val="24"/>
                <w:szCs w:val="24"/>
                <w:lang w:eastAsia="ru-RU"/>
              </w:rPr>
              <w:t>92</w:t>
            </w:r>
          </w:p>
        </w:tc>
      </w:tr>
      <w:tr w:rsidR="0083424F" w:rsidRPr="00FC580C" w:rsidTr="003A361B">
        <w:trPr>
          <w:trHeight w:val="268"/>
        </w:trPr>
        <w:tc>
          <w:tcPr>
            <w:tcW w:w="1100" w:type="dxa"/>
          </w:tcPr>
          <w:p w:rsidR="0083424F" w:rsidRPr="003A361B" w:rsidRDefault="0083424F" w:rsidP="0083424F">
            <w:pPr>
              <w:keepNext/>
              <w:keepLines/>
              <w:widowControl/>
              <w:autoSpaceDE/>
              <w:autoSpaceDN/>
              <w:spacing w:line="259" w:lineRule="auto"/>
              <w:ind w:right="3"/>
              <w:outlineLvl w:val="0"/>
              <w:rPr>
                <w:rFonts w:eastAsia="Arial"/>
                <w:color w:val="000000"/>
                <w:sz w:val="24"/>
                <w:szCs w:val="24"/>
                <w:lang w:eastAsia="ru-RU"/>
              </w:rPr>
            </w:pPr>
            <w:r w:rsidRPr="003A361B">
              <w:rPr>
                <w:rFonts w:eastAsia="Arial"/>
                <w:color w:val="000000"/>
                <w:sz w:val="24"/>
                <w:szCs w:val="24"/>
                <w:lang w:eastAsia="ru-RU"/>
              </w:rPr>
              <w:t>3.1</w:t>
            </w:r>
          </w:p>
        </w:tc>
        <w:tc>
          <w:tcPr>
            <w:tcW w:w="7121" w:type="dxa"/>
          </w:tcPr>
          <w:p w:rsidR="0083424F" w:rsidRPr="003A361B" w:rsidRDefault="0083424F" w:rsidP="0083424F">
            <w:pPr>
              <w:keepNext/>
              <w:keepLines/>
              <w:widowControl/>
              <w:autoSpaceDE/>
              <w:autoSpaceDN/>
              <w:spacing w:line="259" w:lineRule="auto"/>
              <w:ind w:right="3"/>
              <w:outlineLvl w:val="0"/>
              <w:rPr>
                <w:rFonts w:eastAsia="Arial"/>
                <w:color w:val="000000"/>
                <w:sz w:val="24"/>
                <w:szCs w:val="24"/>
                <w:lang w:eastAsia="ru-RU"/>
              </w:rPr>
            </w:pPr>
            <w:r w:rsidRPr="003A361B">
              <w:rPr>
                <w:rFonts w:eastAsia="Arial"/>
                <w:color w:val="000000"/>
                <w:sz w:val="24"/>
                <w:szCs w:val="24"/>
                <w:lang w:eastAsia="ru-RU"/>
              </w:rPr>
              <w:t>Психолого-педагогические условия реализации Программы</w:t>
            </w:r>
          </w:p>
        </w:tc>
        <w:tc>
          <w:tcPr>
            <w:tcW w:w="851" w:type="dxa"/>
          </w:tcPr>
          <w:p w:rsidR="0083424F" w:rsidRPr="0083424F" w:rsidRDefault="00C35D60" w:rsidP="0083424F">
            <w:pPr>
              <w:keepNext/>
              <w:keepLines/>
              <w:widowControl/>
              <w:autoSpaceDE/>
              <w:autoSpaceDN/>
              <w:spacing w:line="259" w:lineRule="auto"/>
              <w:ind w:right="3"/>
              <w:outlineLvl w:val="0"/>
              <w:rPr>
                <w:rFonts w:eastAsia="Arial"/>
                <w:color w:val="000000"/>
                <w:sz w:val="24"/>
                <w:szCs w:val="24"/>
                <w:lang w:eastAsia="ru-RU"/>
              </w:rPr>
            </w:pPr>
            <w:r>
              <w:rPr>
                <w:rFonts w:eastAsia="Arial"/>
                <w:color w:val="000000"/>
                <w:sz w:val="24"/>
                <w:szCs w:val="24"/>
                <w:lang w:eastAsia="ru-RU"/>
              </w:rPr>
              <w:t>92</w:t>
            </w:r>
          </w:p>
        </w:tc>
      </w:tr>
      <w:tr w:rsidR="0083424F" w:rsidRPr="00FC580C" w:rsidTr="003A361B">
        <w:trPr>
          <w:trHeight w:val="273"/>
        </w:trPr>
        <w:tc>
          <w:tcPr>
            <w:tcW w:w="1100" w:type="dxa"/>
          </w:tcPr>
          <w:p w:rsidR="0083424F" w:rsidRPr="003A361B" w:rsidRDefault="0083424F" w:rsidP="0083424F">
            <w:pPr>
              <w:keepNext/>
              <w:keepLines/>
              <w:widowControl/>
              <w:autoSpaceDE/>
              <w:autoSpaceDN/>
              <w:spacing w:line="259" w:lineRule="auto"/>
              <w:ind w:right="3"/>
              <w:outlineLvl w:val="0"/>
              <w:rPr>
                <w:rFonts w:eastAsia="Arial"/>
                <w:color w:val="000000"/>
                <w:sz w:val="24"/>
                <w:szCs w:val="24"/>
                <w:lang w:eastAsia="ru-RU"/>
              </w:rPr>
            </w:pPr>
            <w:r w:rsidRPr="003A361B">
              <w:rPr>
                <w:rFonts w:eastAsia="Arial"/>
                <w:color w:val="000000"/>
                <w:sz w:val="24"/>
                <w:szCs w:val="24"/>
                <w:lang w:eastAsia="ru-RU"/>
              </w:rPr>
              <w:t>3.2.</w:t>
            </w:r>
          </w:p>
        </w:tc>
        <w:tc>
          <w:tcPr>
            <w:tcW w:w="7121" w:type="dxa"/>
          </w:tcPr>
          <w:p w:rsidR="0083424F" w:rsidRPr="003A361B" w:rsidRDefault="0083424F" w:rsidP="0083424F">
            <w:pPr>
              <w:keepNext/>
              <w:keepLines/>
              <w:widowControl/>
              <w:autoSpaceDE/>
              <w:autoSpaceDN/>
              <w:spacing w:line="259" w:lineRule="auto"/>
              <w:ind w:right="-108"/>
              <w:outlineLvl w:val="0"/>
              <w:rPr>
                <w:rFonts w:eastAsia="Arial"/>
                <w:color w:val="000000"/>
                <w:sz w:val="24"/>
                <w:szCs w:val="24"/>
                <w:lang w:eastAsia="ru-RU"/>
              </w:rPr>
            </w:pPr>
            <w:r w:rsidRPr="003A361B">
              <w:rPr>
                <w:rFonts w:eastAsia="Arial"/>
                <w:color w:val="000000"/>
                <w:sz w:val="24"/>
                <w:szCs w:val="24"/>
                <w:lang w:eastAsia="ru-RU"/>
              </w:rPr>
              <w:t>Особенности организации, развивающей предметно-пространственной</w:t>
            </w:r>
            <w:r>
              <w:rPr>
                <w:rFonts w:eastAsia="Arial"/>
                <w:color w:val="000000"/>
                <w:sz w:val="24"/>
                <w:szCs w:val="24"/>
                <w:lang w:eastAsia="ru-RU"/>
              </w:rPr>
              <w:t> </w:t>
            </w:r>
            <w:r w:rsidRPr="003A361B">
              <w:rPr>
                <w:rFonts w:eastAsia="Arial"/>
                <w:color w:val="000000"/>
                <w:sz w:val="24"/>
                <w:szCs w:val="24"/>
                <w:lang w:eastAsia="ru-RU"/>
              </w:rPr>
              <w:t>среды</w:t>
            </w:r>
          </w:p>
        </w:tc>
        <w:tc>
          <w:tcPr>
            <w:tcW w:w="851" w:type="dxa"/>
          </w:tcPr>
          <w:p w:rsidR="0083424F" w:rsidRPr="0083424F" w:rsidRDefault="00C35D60" w:rsidP="0083424F">
            <w:pPr>
              <w:keepNext/>
              <w:keepLines/>
              <w:widowControl/>
              <w:autoSpaceDE/>
              <w:autoSpaceDN/>
              <w:spacing w:line="259" w:lineRule="auto"/>
              <w:ind w:right="3"/>
              <w:outlineLvl w:val="0"/>
              <w:rPr>
                <w:rFonts w:eastAsia="Arial"/>
                <w:color w:val="000000"/>
                <w:sz w:val="24"/>
                <w:szCs w:val="24"/>
                <w:lang w:eastAsia="ru-RU"/>
              </w:rPr>
            </w:pPr>
            <w:r>
              <w:rPr>
                <w:rFonts w:eastAsia="Arial"/>
                <w:color w:val="000000"/>
                <w:sz w:val="24"/>
                <w:szCs w:val="24"/>
                <w:lang w:eastAsia="ru-RU"/>
              </w:rPr>
              <w:t>93</w:t>
            </w:r>
          </w:p>
        </w:tc>
      </w:tr>
      <w:tr w:rsidR="0083424F" w:rsidRPr="00FC580C" w:rsidTr="003A361B">
        <w:trPr>
          <w:trHeight w:val="278"/>
        </w:trPr>
        <w:tc>
          <w:tcPr>
            <w:tcW w:w="1100" w:type="dxa"/>
          </w:tcPr>
          <w:p w:rsidR="0083424F" w:rsidRPr="003A361B" w:rsidRDefault="0083424F" w:rsidP="0083424F">
            <w:pPr>
              <w:keepNext/>
              <w:keepLines/>
              <w:widowControl/>
              <w:autoSpaceDE/>
              <w:autoSpaceDN/>
              <w:spacing w:line="259" w:lineRule="auto"/>
              <w:ind w:right="3"/>
              <w:outlineLvl w:val="0"/>
              <w:rPr>
                <w:rFonts w:eastAsia="Arial"/>
                <w:color w:val="000000"/>
                <w:sz w:val="24"/>
                <w:szCs w:val="24"/>
                <w:lang w:eastAsia="ru-RU"/>
              </w:rPr>
            </w:pPr>
            <w:r w:rsidRPr="003A361B">
              <w:rPr>
                <w:rFonts w:eastAsia="Arial"/>
                <w:color w:val="000000"/>
                <w:sz w:val="24"/>
                <w:szCs w:val="24"/>
                <w:lang w:eastAsia="ru-RU"/>
              </w:rPr>
              <w:t>3.3.</w:t>
            </w:r>
          </w:p>
        </w:tc>
        <w:tc>
          <w:tcPr>
            <w:tcW w:w="7121" w:type="dxa"/>
          </w:tcPr>
          <w:p w:rsidR="0083424F" w:rsidRPr="003A361B" w:rsidRDefault="0083424F" w:rsidP="0083424F">
            <w:pPr>
              <w:keepNext/>
              <w:keepLines/>
              <w:widowControl/>
              <w:autoSpaceDE/>
              <w:autoSpaceDN/>
              <w:spacing w:line="259" w:lineRule="auto"/>
              <w:ind w:right="3"/>
              <w:outlineLvl w:val="0"/>
              <w:rPr>
                <w:rFonts w:eastAsia="Arial"/>
                <w:color w:val="000000"/>
                <w:sz w:val="24"/>
                <w:szCs w:val="24"/>
                <w:lang w:eastAsia="ru-RU"/>
              </w:rPr>
            </w:pPr>
            <w:r w:rsidRPr="003A361B">
              <w:rPr>
                <w:rFonts w:eastAsia="Arial"/>
                <w:color w:val="000000"/>
                <w:sz w:val="24"/>
                <w:szCs w:val="24"/>
                <w:lang w:eastAsia="ru-RU"/>
              </w:rPr>
              <w:t>Материально-техническое обеспечение Программы, обеспеченность</w:t>
            </w:r>
            <w:r>
              <w:rPr>
                <w:rFonts w:eastAsia="Arial"/>
                <w:color w:val="000000"/>
                <w:sz w:val="24"/>
                <w:szCs w:val="24"/>
                <w:lang w:eastAsia="ru-RU"/>
              </w:rPr>
              <w:t xml:space="preserve"> </w:t>
            </w:r>
            <w:r w:rsidRPr="003A361B">
              <w:rPr>
                <w:rFonts w:eastAsia="Arial"/>
                <w:color w:val="000000"/>
                <w:sz w:val="24"/>
                <w:szCs w:val="24"/>
                <w:lang w:eastAsia="ru-RU"/>
              </w:rPr>
              <w:t>методическими материалами и средствами обучения и воспитания</w:t>
            </w:r>
          </w:p>
        </w:tc>
        <w:tc>
          <w:tcPr>
            <w:tcW w:w="851" w:type="dxa"/>
          </w:tcPr>
          <w:p w:rsidR="0083424F" w:rsidRPr="0083424F" w:rsidRDefault="00C35D60" w:rsidP="0083424F">
            <w:pPr>
              <w:keepNext/>
              <w:keepLines/>
              <w:widowControl/>
              <w:autoSpaceDE/>
              <w:autoSpaceDN/>
              <w:spacing w:line="259" w:lineRule="auto"/>
              <w:ind w:right="3"/>
              <w:outlineLvl w:val="0"/>
              <w:rPr>
                <w:rFonts w:eastAsia="Arial"/>
                <w:color w:val="000000"/>
                <w:sz w:val="24"/>
                <w:szCs w:val="24"/>
                <w:lang w:eastAsia="ru-RU"/>
              </w:rPr>
            </w:pPr>
            <w:r>
              <w:rPr>
                <w:rFonts w:eastAsia="Arial"/>
                <w:color w:val="000000"/>
                <w:sz w:val="24"/>
                <w:szCs w:val="24"/>
                <w:lang w:eastAsia="ru-RU"/>
              </w:rPr>
              <w:t>98</w:t>
            </w:r>
          </w:p>
        </w:tc>
      </w:tr>
      <w:tr w:rsidR="0083424F" w:rsidRPr="00FC580C" w:rsidTr="003A361B">
        <w:trPr>
          <w:trHeight w:val="273"/>
        </w:trPr>
        <w:tc>
          <w:tcPr>
            <w:tcW w:w="1100" w:type="dxa"/>
          </w:tcPr>
          <w:p w:rsidR="0083424F" w:rsidRPr="003A361B" w:rsidRDefault="00C35D60" w:rsidP="0083424F">
            <w:pPr>
              <w:keepNext/>
              <w:keepLines/>
              <w:widowControl/>
              <w:autoSpaceDE/>
              <w:autoSpaceDN/>
              <w:spacing w:line="259" w:lineRule="auto"/>
              <w:ind w:right="3"/>
              <w:outlineLvl w:val="0"/>
              <w:rPr>
                <w:rFonts w:eastAsia="Arial"/>
                <w:color w:val="000000"/>
                <w:sz w:val="24"/>
                <w:szCs w:val="24"/>
                <w:lang w:eastAsia="ru-RU"/>
              </w:rPr>
            </w:pPr>
            <w:r>
              <w:rPr>
                <w:rFonts w:eastAsia="Arial"/>
                <w:color w:val="000000"/>
                <w:sz w:val="24"/>
                <w:szCs w:val="24"/>
                <w:lang w:eastAsia="ru-RU"/>
              </w:rPr>
              <w:t>3.4.</w:t>
            </w:r>
          </w:p>
        </w:tc>
        <w:tc>
          <w:tcPr>
            <w:tcW w:w="7121" w:type="dxa"/>
          </w:tcPr>
          <w:p w:rsidR="0083424F" w:rsidRPr="003A361B" w:rsidRDefault="0083424F" w:rsidP="0083424F">
            <w:pPr>
              <w:keepNext/>
              <w:keepLines/>
              <w:widowControl/>
              <w:autoSpaceDE/>
              <w:autoSpaceDN/>
              <w:spacing w:line="259" w:lineRule="auto"/>
              <w:ind w:right="3"/>
              <w:outlineLvl w:val="0"/>
              <w:rPr>
                <w:rFonts w:eastAsia="Arial"/>
                <w:color w:val="000000"/>
                <w:sz w:val="24"/>
                <w:szCs w:val="24"/>
                <w:lang w:eastAsia="ru-RU"/>
              </w:rPr>
            </w:pPr>
            <w:r w:rsidRPr="003A361B">
              <w:rPr>
                <w:rFonts w:eastAsia="Arial"/>
                <w:color w:val="000000"/>
                <w:sz w:val="24"/>
                <w:szCs w:val="24"/>
                <w:lang w:eastAsia="ru-RU"/>
              </w:rPr>
              <w:t>Обеспеченность методическими материалами и средствами обучения и</w:t>
            </w:r>
            <w:r>
              <w:rPr>
                <w:rFonts w:eastAsia="Arial"/>
                <w:color w:val="000000"/>
                <w:sz w:val="24"/>
                <w:szCs w:val="24"/>
                <w:lang w:eastAsia="ru-RU"/>
              </w:rPr>
              <w:t> </w:t>
            </w:r>
            <w:r w:rsidRPr="003A361B">
              <w:rPr>
                <w:rFonts w:eastAsia="Arial"/>
                <w:color w:val="000000"/>
                <w:sz w:val="24"/>
                <w:szCs w:val="24"/>
                <w:lang w:eastAsia="ru-RU"/>
              </w:rPr>
              <w:t>воспитания</w:t>
            </w:r>
          </w:p>
        </w:tc>
        <w:tc>
          <w:tcPr>
            <w:tcW w:w="851" w:type="dxa"/>
          </w:tcPr>
          <w:p w:rsidR="0083424F" w:rsidRPr="0083424F" w:rsidRDefault="00C35D60" w:rsidP="0083424F">
            <w:pPr>
              <w:keepNext/>
              <w:keepLines/>
              <w:widowControl/>
              <w:autoSpaceDE/>
              <w:autoSpaceDN/>
              <w:spacing w:line="259" w:lineRule="auto"/>
              <w:ind w:right="3"/>
              <w:outlineLvl w:val="0"/>
              <w:rPr>
                <w:rFonts w:eastAsia="Arial"/>
                <w:color w:val="000000"/>
                <w:sz w:val="24"/>
                <w:szCs w:val="24"/>
                <w:lang w:eastAsia="ru-RU"/>
              </w:rPr>
            </w:pPr>
            <w:r>
              <w:rPr>
                <w:rFonts w:eastAsia="Arial"/>
                <w:color w:val="000000"/>
                <w:sz w:val="24"/>
                <w:szCs w:val="24"/>
                <w:lang w:eastAsia="ru-RU"/>
              </w:rPr>
              <w:t>101</w:t>
            </w:r>
          </w:p>
        </w:tc>
      </w:tr>
      <w:tr w:rsidR="0083424F" w:rsidRPr="00FC580C" w:rsidTr="003A361B">
        <w:trPr>
          <w:trHeight w:val="278"/>
        </w:trPr>
        <w:tc>
          <w:tcPr>
            <w:tcW w:w="1100" w:type="dxa"/>
          </w:tcPr>
          <w:p w:rsidR="0083424F" w:rsidRPr="003A361B" w:rsidRDefault="0083424F" w:rsidP="0083424F">
            <w:pPr>
              <w:keepNext/>
              <w:keepLines/>
              <w:widowControl/>
              <w:autoSpaceDE/>
              <w:autoSpaceDN/>
              <w:spacing w:line="259" w:lineRule="auto"/>
              <w:ind w:right="3"/>
              <w:outlineLvl w:val="0"/>
              <w:rPr>
                <w:rFonts w:eastAsia="Arial"/>
                <w:color w:val="000000"/>
                <w:sz w:val="24"/>
                <w:szCs w:val="24"/>
                <w:lang w:eastAsia="ru-RU"/>
              </w:rPr>
            </w:pPr>
            <w:r w:rsidRPr="003A361B">
              <w:rPr>
                <w:rFonts w:eastAsia="Arial"/>
                <w:color w:val="000000"/>
                <w:sz w:val="24"/>
                <w:szCs w:val="24"/>
                <w:lang w:eastAsia="ru-RU"/>
              </w:rPr>
              <w:t>3.5.</w:t>
            </w:r>
          </w:p>
        </w:tc>
        <w:tc>
          <w:tcPr>
            <w:tcW w:w="7121" w:type="dxa"/>
          </w:tcPr>
          <w:p w:rsidR="0083424F" w:rsidRPr="003A361B" w:rsidRDefault="0083424F" w:rsidP="0083424F">
            <w:pPr>
              <w:keepNext/>
              <w:keepLines/>
              <w:widowControl/>
              <w:autoSpaceDE/>
              <w:autoSpaceDN/>
              <w:spacing w:line="259" w:lineRule="auto"/>
              <w:ind w:right="3"/>
              <w:outlineLvl w:val="0"/>
              <w:rPr>
                <w:rFonts w:eastAsia="Arial"/>
                <w:color w:val="000000"/>
                <w:sz w:val="24"/>
                <w:szCs w:val="24"/>
                <w:lang w:eastAsia="ru-RU"/>
              </w:rPr>
            </w:pPr>
            <w:r w:rsidRPr="003A361B">
              <w:rPr>
                <w:rFonts w:eastAsia="Arial"/>
                <w:color w:val="000000"/>
                <w:sz w:val="24"/>
                <w:szCs w:val="24"/>
                <w:lang w:eastAsia="ru-RU"/>
              </w:rPr>
              <w:t>Кадровые условия реализации Программы</w:t>
            </w:r>
          </w:p>
        </w:tc>
        <w:tc>
          <w:tcPr>
            <w:tcW w:w="851" w:type="dxa"/>
          </w:tcPr>
          <w:p w:rsidR="0083424F" w:rsidRPr="005F19E1" w:rsidRDefault="00C35D60" w:rsidP="0083424F">
            <w:pPr>
              <w:keepNext/>
              <w:keepLines/>
              <w:widowControl/>
              <w:autoSpaceDE/>
              <w:autoSpaceDN/>
              <w:spacing w:line="259" w:lineRule="auto"/>
              <w:ind w:right="3"/>
              <w:outlineLvl w:val="0"/>
              <w:rPr>
                <w:rFonts w:eastAsia="Arial"/>
                <w:color w:val="000000"/>
                <w:sz w:val="24"/>
                <w:szCs w:val="24"/>
                <w:lang w:eastAsia="ru-RU"/>
              </w:rPr>
            </w:pPr>
            <w:r>
              <w:rPr>
                <w:rFonts w:eastAsia="Arial"/>
                <w:color w:val="000000"/>
                <w:sz w:val="24"/>
                <w:szCs w:val="24"/>
                <w:lang w:eastAsia="ru-RU"/>
              </w:rPr>
              <w:t>105</w:t>
            </w:r>
          </w:p>
        </w:tc>
      </w:tr>
      <w:tr w:rsidR="0083424F" w:rsidRPr="00FC580C" w:rsidTr="003A361B">
        <w:trPr>
          <w:trHeight w:val="278"/>
        </w:trPr>
        <w:tc>
          <w:tcPr>
            <w:tcW w:w="1100" w:type="dxa"/>
          </w:tcPr>
          <w:p w:rsidR="0083424F" w:rsidRPr="003A361B" w:rsidRDefault="0083424F" w:rsidP="0083424F">
            <w:pPr>
              <w:keepNext/>
              <w:keepLines/>
              <w:widowControl/>
              <w:autoSpaceDE/>
              <w:autoSpaceDN/>
              <w:spacing w:line="259" w:lineRule="auto"/>
              <w:ind w:right="3"/>
              <w:outlineLvl w:val="0"/>
              <w:rPr>
                <w:rFonts w:eastAsia="Arial"/>
                <w:color w:val="000000"/>
                <w:sz w:val="24"/>
                <w:szCs w:val="24"/>
                <w:lang w:eastAsia="ru-RU"/>
              </w:rPr>
            </w:pPr>
            <w:r w:rsidRPr="003A361B">
              <w:rPr>
                <w:rFonts w:eastAsia="Arial"/>
                <w:color w:val="000000"/>
                <w:sz w:val="24"/>
                <w:szCs w:val="24"/>
                <w:lang w:eastAsia="ru-RU"/>
              </w:rPr>
              <w:t>3.6.</w:t>
            </w:r>
          </w:p>
        </w:tc>
        <w:tc>
          <w:tcPr>
            <w:tcW w:w="7121" w:type="dxa"/>
          </w:tcPr>
          <w:p w:rsidR="0083424F" w:rsidRPr="003A361B" w:rsidRDefault="005F19E1" w:rsidP="0083424F">
            <w:pPr>
              <w:keepNext/>
              <w:keepLines/>
              <w:widowControl/>
              <w:autoSpaceDE/>
              <w:autoSpaceDN/>
              <w:spacing w:line="259" w:lineRule="auto"/>
              <w:ind w:right="3"/>
              <w:outlineLvl w:val="0"/>
              <w:rPr>
                <w:rFonts w:eastAsia="Arial"/>
                <w:color w:val="000000"/>
                <w:sz w:val="24"/>
                <w:szCs w:val="24"/>
                <w:lang w:eastAsia="ru-RU"/>
              </w:rPr>
            </w:pPr>
            <w:r>
              <w:rPr>
                <w:rFonts w:eastAsia="Arial"/>
                <w:color w:val="000000"/>
                <w:sz w:val="24"/>
                <w:szCs w:val="24"/>
                <w:lang w:eastAsia="ru-RU"/>
              </w:rPr>
              <w:t>Примерный режими распорядок дня в дошкольных группах</w:t>
            </w:r>
          </w:p>
        </w:tc>
        <w:tc>
          <w:tcPr>
            <w:tcW w:w="851" w:type="dxa"/>
          </w:tcPr>
          <w:p w:rsidR="0083424F" w:rsidRPr="005F19E1" w:rsidRDefault="00C35D60" w:rsidP="0083424F">
            <w:pPr>
              <w:keepNext/>
              <w:keepLines/>
              <w:widowControl/>
              <w:autoSpaceDE/>
              <w:autoSpaceDN/>
              <w:spacing w:line="259" w:lineRule="auto"/>
              <w:ind w:right="3"/>
              <w:outlineLvl w:val="0"/>
              <w:rPr>
                <w:rFonts w:eastAsia="Arial"/>
                <w:color w:val="000000"/>
                <w:sz w:val="24"/>
                <w:szCs w:val="24"/>
                <w:lang w:eastAsia="ru-RU"/>
              </w:rPr>
            </w:pPr>
            <w:r>
              <w:rPr>
                <w:rFonts w:eastAsia="Arial"/>
                <w:color w:val="000000"/>
                <w:sz w:val="24"/>
                <w:szCs w:val="24"/>
                <w:lang w:eastAsia="ru-RU"/>
              </w:rPr>
              <w:t>107</w:t>
            </w:r>
          </w:p>
        </w:tc>
      </w:tr>
    </w:tbl>
    <w:p w:rsidR="00002445" w:rsidRPr="00FC580C" w:rsidRDefault="00002445" w:rsidP="006F1723">
      <w:pPr>
        <w:keepNext/>
        <w:keepLines/>
        <w:widowControl/>
        <w:autoSpaceDE/>
        <w:autoSpaceDN/>
        <w:spacing w:line="259" w:lineRule="auto"/>
        <w:ind w:right="3"/>
        <w:outlineLvl w:val="0"/>
        <w:rPr>
          <w:rFonts w:eastAsia="Arial"/>
          <w:b/>
          <w:color w:val="000000"/>
          <w:sz w:val="24"/>
          <w:szCs w:val="24"/>
          <w:lang w:eastAsia="ru-RU"/>
        </w:rPr>
      </w:pPr>
    </w:p>
    <w:p w:rsidR="00002445" w:rsidRPr="00FC580C" w:rsidRDefault="00002445" w:rsidP="006F1723">
      <w:pPr>
        <w:keepNext/>
        <w:keepLines/>
        <w:widowControl/>
        <w:autoSpaceDE/>
        <w:autoSpaceDN/>
        <w:spacing w:line="259" w:lineRule="auto"/>
        <w:ind w:right="3"/>
        <w:outlineLvl w:val="0"/>
        <w:rPr>
          <w:rFonts w:eastAsia="Arial"/>
          <w:b/>
          <w:color w:val="000000"/>
          <w:sz w:val="24"/>
          <w:szCs w:val="24"/>
          <w:lang w:eastAsia="ru-RU"/>
        </w:rPr>
      </w:pPr>
    </w:p>
    <w:p w:rsidR="00002445" w:rsidRPr="00FC580C" w:rsidRDefault="00002445" w:rsidP="006F1723">
      <w:pPr>
        <w:keepNext/>
        <w:keepLines/>
        <w:widowControl/>
        <w:autoSpaceDE/>
        <w:autoSpaceDN/>
        <w:spacing w:line="259" w:lineRule="auto"/>
        <w:ind w:right="3"/>
        <w:outlineLvl w:val="0"/>
        <w:rPr>
          <w:rFonts w:eastAsia="Arial"/>
          <w:b/>
          <w:color w:val="000000"/>
          <w:sz w:val="24"/>
          <w:szCs w:val="24"/>
          <w:lang w:eastAsia="ru-RU"/>
        </w:rPr>
      </w:pPr>
    </w:p>
    <w:p w:rsidR="00002445" w:rsidRPr="00FC580C" w:rsidRDefault="00002445" w:rsidP="006F1723">
      <w:pPr>
        <w:keepNext/>
        <w:keepLines/>
        <w:widowControl/>
        <w:autoSpaceDE/>
        <w:autoSpaceDN/>
        <w:spacing w:line="259" w:lineRule="auto"/>
        <w:ind w:right="3"/>
        <w:outlineLvl w:val="0"/>
        <w:rPr>
          <w:rFonts w:eastAsia="Arial"/>
          <w:b/>
          <w:color w:val="000000"/>
          <w:sz w:val="24"/>
          <w:szCs w:val="24"/>
          <w:lang w:eastAsia="ru-RU"/>
        </w:rPr>
      </w:pPr>
    </w:p>
    <w:p w:rsidR="00002445" w:rsidRPr="00FC580C" w:rsidRDefault="00002445" w:rsidP="006F1723">
      <w:pPr>
        <w:keepNext/>
        <w:keepLines/>
        <w:widowControl/>
        <w:autoSpaceDE/>
        <w:autoSpaceDN/>
        <w:spacing w:line="259" w:lineRule="auto"/>
        <w:ind w:right="3"/>
        <w:outlineLvl w:val="0"/>
        <w:rPr>
          <w:rFonts w:eastAsia="Arial"/>
          <w:b/>
          <w:color w:val="000000"/>
          <w:sz w:val="24"/>
          <w:szCs w:val="24"/>
          <w:lang w:eastAsia="ru-RU"/>
        </w:rPr>
      </w:pPr>
    </w:p>
    <w:p w:rsidR="00002445" w:rsidRPr="00FC580C" w:rsidRDefault="00002445" w:rsidP="006F1723">
      <w:pPr>
        <w:keepNext/>
        <w:keepLines/>
        <w:widowControl/>
        <w:autoSpaceDE/>
        <w:autoSpaceDN/>
        <w:spacing w:line="259" w:lineRule="auto"/>
        <w:ind w:right="3"/>
        <w:outlineLvl w:val="0"/>
        <w:rPr>
          <w:rFonts w:eastAsia="Arial"/>
          <w:b/>
          <w:color w:val="000000"/>
          <w:sz w:val="24"/>
          <w:szCs w:val="24"/>
          <w:lang w:eastAsia="ru-RU"/>
        </w:rPr>
      </w:pPr>
    </w:p>
    <w:p w:rsidR="00002445" w:rsidRPr="00FC580C" w:rsidRDefault="00002445" w:rsidP="006F1723">
      <w:pPr>
        <w:keepNext/>
        <w:keepLines/>
        <w:widowControl/>
        <w:autoSpaceDE/>
        <w:autoSpaceDN/>
        <w:spacing w:line="259" w:lineRule="auto"/>
        <w:ind w:right="3"/>
        <w:outlineLvl w:val="0"/>
        <w:rPr>
          <w:rFonts w:eastAsia="Arial"/>
          <w:b/>
          <w:color w:val="000000"/>
          <w:sz w:val="24"/>
          <w:szCs w:val="24"/>
          <w:lang w:eastAsia="ru-RU"/>
        </w:rPr>
      </w:pPr>
    </w:p>
    <w:p w:rsidR="00002445" w:rsidRPr="00FC580C" w:rsidRDefault="00002445" w:rsidP="006F1723">
      <w:pPr>
        <w:keepNext/>
        <w:keepLines/>
        <w:widowControl/>
        <w:autoSpaceDE/>
        <w:autoSpaceDN/>
        <w:spacing w:line="259" w:lineRule="auto"/>
        <w:ind w:right="3"/>
        <w:outlineLvl w:val="0"/>
        <w:rPr>
          <w:rFonts w:eastAsia="Arial"/>
          <w:b/>
          <w:color w:val="000000"/>
          <w:sz w:val="24"/>
          <w:szCs w:val="24"/>
          <w:lang w:eastAsia="ru-RU"/>
        </w:rPr>
      </w:pPr>
    </w:p>
    <w:p w:rsidR="00002445" w:rsidRPr="00FC580C" w:rsidRDefault="00002445" w:rsidP="006F1723">
      <w:pPr>
        <w:keepNext/>
        <w:keepLines/>
        <w:widowControl/>
        <w:autoSpaceDE/>
        <w:autoSpaceDN/>
        <w:spacing w:line="259" w:lineRule="auto"/>
        <w:ind w:right="3"/>
        <w:outlineLvl w:val="0"/>
        <w:rPr>
          <w:rFonts w:eastAsia="Arial"/>
          <w:b/>
          <w:color w:val="000000"/>
          <w:sz w:val="24"/>
          <w:szCs w:val="24"/>
          <w:lang w:eastAsia="ru-RU"/>
        </w:rPr>
      </w:pPr>
    </w:p>
    <w:p w:rsidR="00002445" w:rsidRPr="00FC580C" w:rsidRDefault="00002445" w:rsidP="006F1723">
      <w:pPr>
        <w:keepNext/>
        <w:keepLines/>
        <w:widowControl/>
        <w:autoSpaceDE/>
        <w:autoSpaceDN/>
        <w:spacing w:line="259" w:lineRule="auto"/>
        <w:ind w:right="3"/>
        <w:outlineLvl w:val="0"/>
        <w:rPr>
          <w:rFonts w:eastAsia="Arial"/>
          <w:b/>
          <w:color w:val="000000"/>
          <w:sz w:val="24"/>
          <w:szCs w:val="24"/>
          <w:lang w:eastAsia="ru-RU"/>
        </w:rPr>
      </w:pPr>
    </w:p>
    <w:p w:rsidR="00002445" w:rsidRPr="00FC580C" w:rsidRDefault="00002445" w:rsidP="006F1723">
      <w:pPr>
        <w:keepNext/>
        <w:keepLines/>
        <w:widowControl/>
        <w:autoSpaceDE/>
        <w:autoSpaceDN/>
        <w:spacing w:line="259" w:lineRule="auto"/>
        <w:ind w:right="3"/>
        <w:outlineLvl w:val="0"/>
        <w:rPr>
          <w:rFonts w:eastAsia="Arial"/>
          <w:b/>
          <w:color w:val="000000"/>
          <w:sz w:val="24"/>
          <w:szCs w:val="24"/>
          <w:lang w:eastAsia="ru-RU"/>
        </w:rPr>
      </w:pPr>
    </w:p>
    <w:p w:rsidR="00002445" w:rsidRPr="00FC580C" w:rsidRDefault="00002445" w:rsidP="006F1723">
      <w:pPr>
        <w:keepNext/>
        <w:keepLines/>
        <w:widowControl/>
        <w:autoSpaceDE/>
        <w:autoSpaceDN/>
        <w:spacing w:line="259" w:lineRule="auto"/>
        <w:ind w:right="3"/>
        <w:outlineLvl w:val="0"/>
        <w:rPr>
          <w:rFonts w:eastAsia="Arial"/>
          <w:b/>
          <w:color w:val="000000"/>
          <w:sz w:val="24"/>
          <w:szCs w:val="24"/>
          <w:lang w:eastAsia="ru-RU"/>
        </w:rPr>
      </w:pPr>
    </w:p>
    <w:p w:rsidR="00002445" w:rsidRPr="00FC580C" w:rsidRDefault="00002445" w:rsidP="006F1723">
      <w:pPr>
        <w:keepNext/>
        <w:keepLines/>
        <w:widowControl/>
        <w:autoSpaceDE/>
        <w:autoSpaceDN/>
        <w:spacing w:line="259" w:lineRule="auto"/>
        <w:ind w:right="3"/>
        <w:outlineLvl w:val="0"/>
        <w:rPr>
          <w:rFonts w:eastAsia="Arial"/>
          <w:b/>
          <w:color w:val="000000"/>
          <w:sz w:val="24"/>
          <w:szCs w:val="24"/>
          <w:lang w:eastAsia="ru-RU"/>
        </w:rPr>
      </w:pPr>
    </w:p>
    <w:p w:rsidR="00002445" w:rsidRPr="00FC580C" w:rsidRDefault="00002445" w:rsidP="006F1723">
      <w:pPr>
        <w:keepNext/>
        <w:keepLines/>
        <w:widowControl/>
        <w:autoSpaceDE/>
        <w:autoSpaceDN/>
        <w:spacing w:line="259" w:lineRule="auto"/>
        <w:ind w:right="3"/>
        <w:outlineLvl w:val="0"/>
        <w:rPr>
          <w:rFonts w:eastAsia="Arial"/>
          <w:b/>
          <w:color w:val="000000"/>
          <w:sz w:val="24"/>
          <w:szCs w:val="24"/>
          <w:lang w:eastAsia="ru-RU"/>
        </w:rPr>
      </w:pPr>
    </w:p>
    <w:p w:rsidR="00002445" w:rsidRPr="00FC580C" w:rsidRDefault="00002445" w:rsidP="006F1723">
      <w:pPr>
        <w:keepNext/>
        <w:keepLines/>
        <w:widowControl/>
        <w:autoSpaceDE/>
        <w:autoSpaceDN/>
        <w:spacing w:line="259" w:lineRule="auto"/>
        <w:ind w:right="3"/>
        <w:outlineLvl w:val="0"/>
        <w:rPr>
          <w:rFonts w:eastAsia="Arial"/>
          <w:b/>
          <w:color w:val="000000"/>
          <w:sz w:val="24"/>
          <w:szCs w:val="24"/>
          <w:lang w:eastAsia="ru-RU"/>
        </w:rPr>
      </w:pPr>
    </w:p>
    <w:p w:rsidR="00002445" w:rsidRPr="00FC580C" w:rsidRDefault="00002445" w:rsidP="006F1723">
      <w:pPr>
        <w:keepNext/>
        <w:keepLines/>
        <w:widowControl/>
        <w:autoSpaceDE/>
        <w:autoSpaceDN/>
        <w:spacing w:line="259" w:lineRule="auto"/>
        <w:ind w:right="3"/>
        <w:outlineLvl w:val="0"/>
        <w:rPr>
          <w:rFonts w:eastAsia="Arial"/>
          <w:b/>
          <w:color w:val="000000"/>
          <w:sz w:val="24"/>
          <w:szCs w:val="24"/>
          <w:lang w:eastAsia="ru-RU"/>
        </w:rPr>
      </w:pPr>
    </w:p>
    <w:p w:rsidR="00002445" w:rsidRPr="00FC580C" w:rsidRDefault="00002445" w:rsidP="006F1723">
      <w:pPr>
        <w:keepNext/>
        <w:keepLines/>
        <w:widowControl/>
        <w:autoSpaceDE/>
        <w:autoSpaceDN/>
        <w:spacing w:line="259" w:lineRule="auto"/>
        <w:ind w:right="3"/>
        <w:outlineLvl w:val="0"/>
        <w:rPr>
          <w:rFonts w:eastAsia="Arial"/>
          <w:b/>
          <w:color w:val="000000"/>
          <w:sz w:val="24"/>
          <w:szCs w:val="24"/>
          <w:lang w:eastAsia="ru-RU"/>
        </w:rPr>
      </w:pPr>
    </w:p>
    <w:p w:rsidR="00002445" w:rsidRPr="00FC580C" w:rsidRDefault="00002445" w:rsidP="006F1723">
      <w:pPr>
        <w:keepNext/>
        <w:keepLines/>
        <w:widowControl/>
        <w:autoSpaceDE/>
        <w:autoSpaceDN/>
        <w:spacing w:line="259" w:lineRule="auto"/>
        <w:ind w:right="3"/>
        <w:outlineLvl w:val="0"/>
        <w:rPr>
          <w:rFonts w:eastAsia="Arial"/>
          <w:b/>
          <w:color w:val="000000"/>
          <w:sz w:val="24"/>
          <w:szCs w:val="24"/>
          <w:lang w:eastAsia="ru-RU"/>
        </w:rPr>
      </w:pPr>
    </w:p>
    <w:p w:rsidR="00002445" w:rsidRPr="00FC580C" w:rsidRDefault="00002445" w:rsidP="006F1723">
      <w:pPr>
        <w:keepNext/>
        <w:keepLines/>
        <w:widowControl/>
        <w:autoSpaceDE/>
        <w:autoSpaceDN/>
        <w:spacing w:line="259" w:lineRule="auto"/>
        <w:ind w:right="3"/>
        <w:outlineLvl w:val="0"/>
        <w:rPr>
          <w:rFonts w:eastAsia="Arial"/>
          <w:b/>
          <w:color w:val="000000"/>
          <w:sz w:val="24"/>
          <w:szCs w:val="24"/>
          <w:lang w:eastAsia="ru-RU"/>
        </w:rPr>
      </w:pPr>
    </w:p>
    <w:p w:rsidR="00002445" w:rsidRPr="00FC580C" w:rsidRDefault="00002445" w:rsidP="006F1723">
      <w:pPr>
        <w:keepNext/>
        <w:keepLines/>
        <w:widowControl/>
        <w:autoSpaceDE/>
        <w:autoSpaceDN/>
        <w:spacing w:line="259" w:lineRule="auto"/>
        <w:ind w:right="3"/>
        <w:outlineLvl w:val="0"/>
        <w:rPr>
          <w:rFonts w:eastAsia="Arial"/>
          <w:b/>
          <w:color w:val="000000"/>
          <w:sz w:val="24"/>
          <w:szCs w:val="24"/>
          <w:lang w:eastAsia="ru-RU"/>
        </w:rPr>
      </w:pPr>
    </w:p>
    <w:p w:rsidR="00002445" w:rsidRPr="00FC580C" w:rsidRDefault="00002445" w:rsidP="006F1723">
      <w:pPr>
        <w:keepNext/>
        <w:keepLines/>
        <w:widowControl/>
        <w:autoSpaceDE/>
        <w:autoSpaceDN/>
        <w:spacing w:line="259" w:lineRule="auto"/>
        <w:ind w:right="3"/>
        <w:outlineLvl w:val="0"/>
        <w:rPr>
          <w:rFonts w:eastAsia="Arial"/>
          <w:b/>
          <w:color w:val="000000"/>
          <w:sz w:val="24"/>
          <w:szCs w:val="24"/>
          <w:lang w:eastAsia="ru-RU"/>
        </w:rPr>
      </w:pPr>
    </w:p>
    <w:p w:rsidR="00002445" w:rsidRPr="00FC580C" w:rsidRDefault="00002445" w:rsidP="006F1723">
      <w:pPr>
        <w:keepNext/>
        <w:keepLines/>
        <w:widowControl/>
        <w:autoSpaceDE/>
        <w:autoSpaceDN/>
        <w:spacing w:line="259" w:lineRule="auto"/>
        <w:ind w:right="3"/>
        <w:outlineLvl w:val="0"/>
        <w:rPr>
          <w:rFonts w:eastAsia="Arial"/>
          <w:b/>
          <w:color w:val="000000"/>
          <w:sz w:val="24"/>
          <w:szCs w:val="24"/>
          <w:lang w:eastAsia="ru-RU"/>
        </w:rPr>
      </w:pPr>
    </w:p>
    <w:p w:rsidR="00002445" w:rsidRPr="00FC580C" w:rsidRDefault="00002445" w:rsidP="006F1723">
      <w:pPr>
        <w:keepNext/>
        <w:keepLines/>
        <w:widowControl/>
        <w:autoSpaceDE/>
        <w:autoSpaceDN/>
        <w:spacing w:line="259" w:lineRule="auto"/>
        <w:ind w:right="3"/>
        <w:outlineLvl w:val="0"/>
        <w:rPr>
          <w:rFonts w:eastAsia="Arial"/>
          <w:b/>
          <w:color w:val="000000"/>
          <w:sz w:val="24"/>
          <w:szCs w:val="24"/>
          <w:lang w:eastAsia="ru-RU"/>
        </w:rPr>
      </w:pPr>
    </w:p>
    <w:p w:rsidR="00002445" w:rsidRPr="00FC580C" w:rsidRDefault="00002445" w:rsidP="006F1723">
      <w:pPr>
        <w:keepNext/>
        <w:keepLines/>
        <w:widowControl/>
        <w:autoSpaceDE/>
        <w:autoSpaceDN/>
        <w:spacing w:line="259" w:lineRule="auto"/>
        <w:ind w:right="3"/>
        <w:outlineLvl w:val="0"/>
        <w:rPr>
          <w:rFonts w:eastAsia="Arial"/>
          <w:b/>
          <w:color w:val="000000"/>
          <w:sz w:val="24"/>
          <w:szCs w:val="24"/>
          <w:lang w:eastAsia="ru-RU"/>
        </w:rPr>
      </w:pPr>
    </w:p>
    <w:p w:rsidR="00002445" w:rsidRDefault="00002445" w:rsidP="003A361B">
      <w:pPr>
        <w:keepNext/>
        <w:keepLines/>
        <w:widowControl/>
        <w:autoSpaceDE/>
        <w:autoSpaceDN/>
        <w:spacing w:line="360" w:lineRule="auto"/>
        <w:ind w:right="3"/>
        <w:jc w:val="both"/>
        <w:outlineLvl w:val="0"/>
        <w:rPr>
          <w:color w:val="000000"/>
          <w:sz w:val="24"/>
          <w:szCs w:val="24"/>
          <w:lang w:eastAsia="ru-RU"/>
        </w:rPr>
      </w:pPr>
    </w:p>
    <w:p w:rsidR="005F19E1" w:rsidRDefault="005F19E1" w:rsidP="003A361B">
      <w:pPr>
        <w:keepNext/>
        <w:keepLines/>
        <w:widowControl/>
        <w:autoSpaceDE/>
        <w:autoSpaceDN/>
        <w:spacing w:line="360" w:lineRule="auto"/>
        <w:ind w:right="3"/>
        <w:jc w:val="both"/>
        <w:outlineLvl w:val="0"/>
        <w:rPr>
          <w:color w:val="000000"/>
          <w:sz w:val="24"/>
          <w:szCs w:val="24"/>
          <w:lang w:eastAsia="ru-RU"/>
        </w:rPr>
      </w:pPr>
    </w:p>
    <w:p w:rsidR="005F19E1" w:rsidRDefault="005F19E1" w:rsidP="003A361B">
      <w:pPr>
        <w:keepNext/>
        <w:keepLines/>
        <w:widowControl/>
        <w:autoSpaceDE/>
        <w:autoSpaceDN/>
        <w:spacing w:line="360" w:lineRule="auto"/>
        <w:ind w:right="3"/>
        <w:jc w:val="both"/>
        <w:outlineLvl w:val="0"/>
        <w:rPr>
          <w:color w:val="000000"/>
          <w:sz w:val="24"/>
          <w:szCs w:val="24"/>
          <w:lang w:eastAsia="ru-RU"/>
        </w:rPr>
      </w:pPr>
    </w:p>
    <w:p w:rsidR="00C35D60" w:rsidRDefault="00C35D60" w:rsidP="003A361B">
      <w:pPr>
        <w:keepNext/>
        <w:keepLines/>
        <w:widowControl/>
        <w:autoSpaceDE/>
        <w:autoSpaceDN/>
        <w:spacing w:line="360" w:lineRule="auto"/>
        <w:ind w:right="3"/>
        <w:jc w:val="both"/>
        <w:outlineLvl w:val="0"/>
        <w:rPr>
          <w:color w:val="000000"/>
          <w:sz w:val="24"/>
          <w:szCs w:val="24"/>
          <w:lang w:eastAsia="ru-RU"/>
        </w:rPr>
      </w:pPr>
    </w:p>
    <w:p w:rsidR="005F19E1" w:rsidRDefault="005F19E1" w:rsidP="003A361B">
      <w:pPr>
        <w:keepNext/>
        <w:keepLines/>
        <w:widowControl/>
        <w:autoSpaceDE/>
        <w:autoSpaceDN/>
        <w:spacing w:line="360" w:lineRule="auto"/>
        <w:ind w:right="3"/>
        <w:jc w:val="both"/>
        <w:outlineLvl w:val="0"/>
        <w:rPr>
          <w:color w:val="000000"/>
          <w:sz w:val="24"/>
          <w:szCs w:val="24"/>
          <w:lang w:eastAsia="ru-RU"/>
        </w:rPr>
      </w:pPr>
    </w:p>
    <w:p w:rsidR="005F19E1" w:rsidRDefault="005F19E1" w:rsidP="003A361B">
      <w:pPr>
        <w:keepNext/>
        <w:keepLines/>
        <w:widowControl/>
        <w:autoSpaceDE/>
        <w:autoSpaceDN/>
        <w:spacing w:line="360" w:lineRule="auto"/>
        <w:ind w:right="3"/>
        <w:jc w:val="both"/>
        <w:outlineLvl w:val="0"/>
        <w:rPr>
          <w:color w:val="000000"/>
          <w:sz w:val="24"/>
          <w:szCs w:val="24"/>
          <w:lang w:eastAsia="ru-RU"/>
        </w:rPr>
      </w:pPr>
    </w:p>
    <w:p w:rsidR="00002445" w:rsidRPr="00002445" w:rsidRDefault="009E00AF" w:rsidP="005F69E8">
      <w:pPr>
        <w:widowControl/>
        <w:autoSpaceDE/>
        <w:autoSpaceDN/>
        <w:spacing w:line="360" w:lineRule="auto"/>
        <w:ind w:right="2" w:firstLine="709"/>
        <w:jc w:val="both"/>
        <w:rPr>
          <w:b/>
          <w:color w:val="000000"/>
          <w:sz w:val="24"/>
          <w:szCs w:val="24"/>
          <w:lang w:eastAsia="ru-RU"/>
        </w:rPr>
      </w:pPr>
      <w:r>
        <w:rPr>
          <w:b/>
          <w:color w:val="000000"/>
          <w:sz w:val="24"/>
          <w:szCs w:val="24"/>
          <w:lang w:eastAsia="ru-RU"/>
        </w:rPr>
        <w:lastRenderedPageBreak/>
        <w:t xml:space="preserve">      </w:t>
      </w:r>
      <w:r w:rsidR="00002445" w:rsidRPr="00002445">
        <w:rPr>
          <w:b/>
          <w:color w:val="000000"/>
          <w:sz w:val="24"/>
          <w:szCs w:val="24"/>
          <w:lang w:eastAsia="ru-RU"/>
        </w:rPr>
        <w:t>Общие положения</w:t>
      </w:r>
      <w:r w:rsidR="00002445">
        <w:rPr>
          <w:b/>
          <w:color w:val="000000"/>
          <w:sz w:val="24"/>
          <w:szCs w:val="24"/>
          <w:lang w:eastAsia="ru-RU"/>
        </w:rPr>
        <w:t>.</w:t>
      </w:r>
    </w:p>
    <w:p w:rsidR="00C86980" w:rsidRPr="00F7120F" w:rsidRDefault="00C86980" w:rsidP="009E5E55">
      <w:pPr>
        <w:widowControl/>
        <w:autoSpaceDE/>
        <w:autoSpaceDN/>
        <w:spacing w:line="360" w:lineRule="auto"/>
        <w:ind w:right="2" w:firstLine="709"/>
        <w:jc w:val="both"/>
        <w:rPr>
          <w:color w:val="000000"/>
          <w:sz w:val="24"/>
          <w:szCs w:val="24"/>
          <w:lang w:eastAsia="ru-RU"/>
        </w:rPr>
      </w:pPr>
      <w:r w:rsidRPr="00F7120F">
        <w:rPr>
          <w:color w:val="000000"/>
          <w:sz w:val="24"/>
          <w:szCs w:val="24"/>
          <w:lang w:eastAsia="ru-RU"/>
        </w:rPr>
        <w:t>1.</w:t>
      </w:r>
      <w:r w:rsidR="009E5E55">
        <w:rPr>
          <w:color w:val="000000"/>
          <w:sz w:val="24"/>
          <w:szCs w:val="24"/>
          <w:lang w:eastAsia="ru-RU"/>
        </w:rPr>
        <w:t xml:space="preserve"> </w:t>
      </w:r>
      <w:r w:rsidRPr="00F7120F">
        <w:rPr>
          <w:color w:val="000000"/>
          <w:sz w:val="24"/>
          <w:szCs w:val="24"/>
          <w:lang w:eastAsia="ru-RU"/>
        </w:rPr>
        <w:t>Федеральная образовательная программа дошкольного образования (далее - Федеральная программ</w:t>
      </w:r>
      <w:r w:rsidR="00C943AC">
        <w:rPr>
          <w:color w:val="000000"/>
          <w:sz w:val="24"/>
          <w:szCs w:val="24"/>
          <w:lang w:eastAsia="ru-RU"/>
        </w:rPr>
        <w:t>а</w:t>
      </w:r>
      <w:r w:rsidRPr="00F7120F">
        <w:rPr>
          <w:color w:val="000000"/>
          <w:sz w:val="24"/>
          <w:szCs w:val="24"/>
          <w:lang w:eastAsia="ru-RU"/>
        </w:rPr>
        <w:t xml:space="preserve">, </w:t>
      </w:r>
      <w:r w:rsidR="00C943AC">
        <w:rPr>
          <w:color w:val="000000"/>
          <w:sz w:val="24"/>
          <w:szCs w:val="24"/>
          <w:lang w:eastAsia="ru-RU"/>
        </w:rPr>
        <w:t xml:space="preserve">разработана в соответствии с Порядком разработки утверждения федеральных </w:t>
      </w:r>
      <w:r w:rsidR="00C943AC" w:rsidRPr="00F7120F">
        <w:rPr>
          <w:color w:val="000000"/>
          <w:sz w:val="24"/>
          <w:szCs w:val="24"/>
          <w:lang w:eastAsia="ru-RU"/>
        </w:rPr>
        <w:t>основных общеобразовательных</w:t>
      </w:r>
      <w:r w:rsidR="00C943AC">
        <w:rPr>
          <w:color w:val="000000"/>
          <w:sz w:val="24"/>
          <w:szCs w:val="24"/>
          <w:lang w:eastAsia="ru-RU"/>
        </w:rPr>
        <w:t xml:space="preserve"> программ,</w:t>
      </w:r>
      <w:r w:rsidR="00C943AC" w:rsidRPr="00F7120F">
        <w:rPr>
          <w:color w:val="000000"/>
          <w:sz w:val="24"/>
          <w:szCs w:val="24"/>
          <w:lang w:eastAsia="ru-RU"/>
        </w:rPr>
        <w:t xml:space="preserve"> </w:t>
      </w:r>
      <w:r w:rsidRPr="00F7120F">
        <w:rPr>
          <w:color w:val="000000"/>
          <w:sz w:val="24"/>
          <w:szCs w:val="24"/>
          <w:lang w:eastAsia="ru-RU"/>
        </w:rPr>
        <w:t xml:space="preserve">утвержденным приказом Министерства просвещения Российской Федерации от 30 сентября 2022 г. N 874 (зарегистрирован Министерством юстиции Российской Федерации 2 ноября 2022 г., регистрационный N 70809). </w:t>
      </w:r>
    </w:p>
    <w:p w:rsidR="00C86980" w:rsidRPr="00F7120F" w:rsidRDefault="00C86980" w:rsidP="005F69E8">
      <w:pPr>
        <w:widowControl/>
        <w:autoSpaceDE/>
        <w:autoSpaceDN/>
        <w:spacing w:line="360" w:lineRule="auto"/>
        <w:ind w:right="2" w:firstLine="709"/>
        <w:jc w:val="both"/>
        <w:rPr>
          <w:color w:val="000000"/>
          <w:sz w:val="24"/>
          <w:szCs w:val="24"/>
          <w:lang w:eastAsia="ru-RU"/>
        </w:rPr>
      </w:pPr>
      <w:r w:rsidRPr="00F7120F">
        <w:rPr>
          <w:color w:val="000000"/>
          <w:sz w:val="24"/>
          <w:szCs w:val="24"/>
          <w:lang w:eastAsia="ru-RU"/>
        </w:rPr>
        <w:t>2.</w:t>
      </w:r>
      <w:r w:rsidR="009E5E55">
        <w:rPr>
          <w:color w:val="000000"/>
          <w:sz w:val="24"/>
          <w:szCs w:val="24"/>
          <w:lang w:eastAsia="ru-RU"/>
        </w:rPr>
        <w:t xml:space="preserve"> </w:t>
      </w:r>
      <w:r w:rsidRPr="00F7120F">
        <w:rPr>
          <w:color w:val="000000"/>
          <w:sz w:val="24"/>
          <w:szCs w:val="24"/>
          <w:lang w:eastAsia="ru-RU"/>
        </w:rPr>
        <w:t xml:space="preserve">Федеральная программа позволяет реализовать несколько основополагающих функций дошкольного уровня образования: </w:t>
      </w:r>
    </w:p>
    <w:p w:rsidR="00C86980" w:rsidRPr="00F7120F" w:rsidRDefault="00C86980" w:rsidP="005F69E8">
      <w:pPr>
        <w:widowControl/>
        <w:numPr>
          <w:ilvl w:val="0"/>
          <w:numId w:val="1"/>
        </w:numPr>
        <w:autoSpaceDE/>
        <w:autoSpaceDN/>
        <w:spacing w:after="160" w:line="360" w:lineRule="auto"/>
        <w:ind w:right="2" w:firstLine="709"/>
        <w:jc w:val="both"/>
        <w:rPr>
          <w:color w:val="000000"/>
          <w:sz w:val="24"/>
          <w:szCs w:val="24"/>
          <w:lang w:eastAsia="ru-RU"/>
        </w:rPr>
      </w:pPr>
      <w:r w:rsidRPr="00F7120F">
        <w:rPr>
          <w:color w:val="000000"/>
          <w:sz w:val="24"/>
          <w:szCs w:val="24"/>
          <w:lang w:eastAsia="ru-RU"/>
        </w:rPr>
        <w:t xml:space="preserve">обучение и воспитание ребенка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содержании доступными средствами; </w:t>
      </w:r>
    </w:p>
    <w:p w:rsidR="00C86980" w:rsidRPr="00F7120F" w:rsidRDefault="00C86980" w:rsidP="005F69E8">
      <w:pPr>
        <w:widowControl/>
        <w:numPr>
          <w:ilvl w:val="0"/>
          <w:numId w:val="1"/>
        </w:numPr>
        <w:autoSpaceDE/>
        <w:autoSpaceDN/>
        <w:spacing w:after="160" w:line="360" w:lineRule="auto"/>
        <w:ind w:right="2" w:firstLine="709"/>
        <w:jc w:val="both"/>
        <w:rPr>
          <w:color w:val="000000"/>
          <w:sz w:val="24"/>
          <w:szCs w:val="24"/>
          <w:lang w:eastAsia="ru-RU"/>
        </w:rPr>
      </w:pPr>
      <w:r w:rsidRPr="00F7120F">
        <w:rPr>
          <w:color w:val="000000"/>
          <w:sz w:val="24"/>
          <w:szCs w:val="24"/>
          <w:lang w:eastAsia="ru-RU"/>
        </w:rPr>
        <w:t xml:space="preserve">создание единого ядра содержания дошкольного образования (далее - ДО), 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 семьи, большой и малой Родины; </w:t>
      </w:r>
    </w:p>
    <w:p w:rsidR="00C86980" w:rsidRPr="00F7120F" w:rsidRDefault="00C86980" w:rsidP="005F69E8">
      <w:pPr>
        <w:widowControl/>
        <w:numPr>
          <w:ilvl w:val="0"/>
          <w:numId w:val="1"/>
        </w:numPr>
        <w:autoSpaceDE/>
        <w:autoSpaceDN/>
        <w:spacing w:after="160" w:line="360" w:lineRule="auto"/>
        <w:ind w:right="2" w:firstLine="709"/>
        <w:jc w:val="both"/>
        <w:rPr>
          <w:color w:val="000000"/>
          <w:sz w:val="24"/>
          <w:szCs w:val="24"/>
          <w:lang w:eastAsia="ru-RU"/>
        </w:rPr>
      </w:pPr>
      <w:r w:rsidRPr="00F7120F">
        <w:rPr>
          <w:color w:val="000000"/>
          <w:sz w:val="24"/>
          <w:szCs w:val="24"/>
          <w:lang w:eastAsia="ru-RU"/>
        </w:rPr>
        <w:t xml:space="preserve">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 обеспечивающего ребенку и его родителям (законным представителям) равные, качественные условия ДО, вне зависимости от места проживания. </w:t>
      </w:r>
    </w:p>
    <w:p w:rsidR="00C86980" w:rsidRPr="008B2A5B" w:rsidRDefault="00C86980" w:rsidP="008B2A5B">
      <w:pPr>
        <w:widowControl/>
        <w:autoSpaceDE/>
        <w:autoSpaceDN/>
        <w:spacing w:line="360" w:lineRule="auto"/>
        <w:ind w:right="2" w:firstLine="709"/>
        <w:jc w:val="both"/>
        <w:rPr>
          <w:color w:val="000000"/>
          <w:sz w:val="24"/>
          <w:szCs w:val="24"/>
          <w:lang w:eastAsia="ru-RU"/>
        </w:rPr>
      </w:pPr>
      <w:r w:rsidRPr="00F7120F">
        <w:rPr>
          <w:color w:val="000000"/>
          <w:sz w:val="24"/>
          <w:szCs w:val="24"/>
          <w:lang w:eastAsia="ru-RU"/>
        </w:rPr>
        <w:t xml:space="preserve">3. Федеральная программа определяет единые для Российской Федерации базовые объем и содержание ДО, осваиваемые обучающимися в организациях, осуществляющих образовательную деятельность (далее - ДОО), и планируемые результаты освоения образовательной программы. Федеральная программа разработана в соответствии с федеральным государственным образовательным </w:t>
      </w:r>
      <w:hyperlink r:id="rId9">
        <w:r w:rsidRPr="005F69E8">
          <w:rPr>
            <w:sz w:val="24"/>
            <w:szCs w:val="24"/>
            <w:lang w:eastAsia="ru-RU"/>
          </w:rPr>
          <w:t>стандартом</w:t>
        </w:r>
      </w:hyperlink>
      <w:hyperlink r:id="rId10">
        <w:r w:rsidRPr="005F69E8">
          <w:rPr>
            <w:sz w:val="24"/>
            <w:szCs w:val="24"/>
            <w:lang w:eastAsia="ru-RU"/>
          </w:rPr>
          <w:t xml:space="preserve"> </w:t>
        </w:r>
      </w:hyperlink>
      <w:r w:rsidRPr="00F7120F">
        <w:rPr>
          <w:color w:val="000000"/>
          <w:sz w:val="24"/>
          <w:szCs w:val="24"/>
          <w:lang w:eastAsia="ru-RU"/>
        </w:rPr>
        <w:t xml:space="preserve">дошкольного </w:t>
      </w:r>
      <w:r w:rsidR="005C231C" w:rsidRPr="00F7120F">
        <w:rPr>
          <w:color w:val="000000"/>
          <w:sz w:val="24"/>
          <w:szCs w:val="24"/>
          <w:lang w:eastAsia="ru-RU"/>
        </w:rPr>
        <w:t>обра</w:t>
      </w:r>
      <w:r w:rsidR="005C231C">
        <w:rPr>
          <w:color w:val="000000"/>
          <w:sz w:val="24"/>
          <w:szCs w:val="24"/>
          <w:lang w:eastAsia="ru-RU"/>
        </w:rPr>
        <w:t xml:space="preserve">зования </w:t>
      </w:r>
      <w:r w:rsidR="005C231C">
        <w:rPr>
          <w:rStyle w:val="af4"/>
          <w:color w:val="000000"/>
          <w:sz w:val="24"/>
          <w:szCs w:val="24"/>
          <w:lang w:eastAsia="ru-RU"/>
        </w:rPr>
        <w:t>(</w:t>
      </w:r>
      <w:r w:rsidR="008B2A5B">
        <w:rPr>
          <w:color w:val="000000"/>
          <w:sz w:val="24"/>
          <w:szCs w:val="24"/>
          <w:lang w:eastAsia="ru-RU"/>
        </w:rPr>
        <w:t xml:space="preserve">далее - ФГОС ДО). </w:t>
      </w:r>
    </w:p>
    <w:p w:rsidR="00C86980" w:rsidRPr="00F7120F" w:rsidRDefault="00C86980" w:rsidP="005F69E8">
      <w:pPr>
        <w:widowControl/>
        <w:autoSpaceDE/>
        <w:autoSpaceDN/>
        <w:spacing w:line="360" w:lineRule="auto"/>
        <w:ind w:firstLine="709"/>
        <w:jc w:val="both"/>
        <w:rPr>
          <w:rFonts w:eastAsia="Calibri"/>
          <w:sz w:val="24"/>
          <w:szCs w:val="24"/>
        </w:rPr>
      </w:pPr>
      <w:r w:rsidRPr="00F7120F">
        <w:rPr>
          <w:rFonts w:eastAsia="Calibri"/>
          <w:sz w:val="24"/>
          <w:szCs w:val="24"/>
        </w:rPr>
        <w:t xml:space="preserve">4. ФГОС </w:t>
      </w:r>
      <w:r w:rsidR="005C231C">
        <w:rPr>
          <w:rFonts w:eastAsia="Calibri"/>
          <w:sz w:val="24"/>
          <w:szCs w:val="24"/>
        </w:rPr>
        <w:t>ДО</w:t>
      </w:r>
      <w:r w:rsidRPr="00F7120F">
        <w:rPr>
          <w:rFonts w:eastAsia="Calibri"/>
          <w:sz w:val="24"/>
          <w:szCs w:val="24"/>
        </w:rPr>
        <w:t xml:space="preserve"> и Федеральная программа являются основой для самостоятельной разработки и утверждения ДОО образовательных программ дошкольного образования (далее - Программа), обязательная часть которых должна соответствовать Федеральной программе и оформляется в виде ссылки на нее. Федеральная программа определяет объем обязательной части этих Программ, который в соответствии со ФГОС ДО составляет не менее 60% от общего объема программы. Часть, формируемая участниками образовательных отношений, составляет не более 40% и может быть ориентирована на специфику национальных, социокультурных и иных условий, в том числе региональных, в которых осуществляется образовательная </w:t>
      </w:r>
      <w:r w:rsidRPr="00F7120F">
        <w:rPr>
          <w:rFonts w:eastAsia="Calibri"/>
          <w:sz w:val="24"/>
          <w:szCs w:val="24"/>
        </w:rPr>
        <w:lastRenderedPageBreak/>
        <w:t xml:space="preserve">деятельность; сложившиеся традиции ДОО;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и ДОО в целом. Содержание и планируемые результаты разрабатываемых в ДОО Программ должны быть не ниже соответствующих содержания и планируемых результатов Федеральной программы. </w:t>
      </w:r>
    </w:p>
    <w:p w:rsidR="00C86980" w:rsidRPr="00F7120F" w:rsidRDefault="00C86980" w:rsidP="005F69E8">
      <w:pPr>
        <w:widowControl/>
        <w:autoSpaceDE/>
        <w:autoSpaceDN/>
        <w:spacing w:line="360" w:lineRule="auto"/>
        <w:ind w:firstLine="709"/>
        <w:jc w:val="both"/>
        <w:rPr>
          <w:rFonts w:eastAsia="Calibri"/>
          <w:sz w:val="24"/>
          <w:szCs w:val="24"/>
        </w:rPr>
      </w:pPr>
      <w:r w:rsidRPr="00F7120F">
        <w:rPr>
          <w:rFonts w:eastAsia="Calibri"/>
          <w:sz w:val="24"/>
          <w:szCs w:val="24"/>
        </w:rPr>
        <w:t>5.</w:t>
      </w:r>
      <w:r w:rsidR="00002445">
        <w:rPr>
          <w:rFonts w:eastAsia="Calibri"/>
          <w:sz w:val="24"/>
          <w:szCs w:val="24"/>
        </w:rPr>
        <w:t xml:space="preserve"> </w:t>
      </w:r>
      <w:r w:rsidRPr="00F7120F">
        <w:rPr>
          <w:rFonts w:eastAsia="Calibri"/>
          <w:sz w:val="24"/>
          <w:szCs w:val="24"/>
        </w:rPr>
        <w:t xml:space="preserve">Федеральная программа включает в себя учебно-методическую документацию, в состав которой входят федеральная рабочая программа воспитания (далее - Программа воспитания), примерный режим и распорядок дня дошкольных групп, федеральный календарный план воспитательной работы (далее - План) и иные компоненты. </w:t>
      </w:r>
    </w:p>
    <w:p w:rsidR="00C86980" w:rsidRPr="00F7120F" w:rsidRDefault="00C86980" w:rsidP="005F69E8">
      <w:pPr>
        <w:widowControl/>
        <w:autoSpaceDE/>
        <w:autoSpaceDN/>
        <w:spacing w:line="360" w:lineRule="auto"/>
        <w:ind w:firstLine="709"/>
        <w:jc w:val="both"/>
        <w:rPr>
          <w:rFonts w:eastAsia="Calibri"/>
          <w:sz w:val="24"/>
          <w:szCs w:val="24"/>
        </w:rPr>
      </w:pPr>
      <w:r w:rsidRPr="00F7120F">
        <w:rPr>
          <w:rFonts w:eastAsia="Calibri"/>
          <w:sz w:val="24"/>
          <w:szCs w:val="24"/>
        </w:rPr>
        <w:t xml:space="preserve">6.  В Федеральной программе содержатся целевой, содержательный и организационный разделы. </w:t>
      </w:r>
    </w:p>
    <w:p w:rsidR="00C86980" w:rsidRPr="00F7120F" w:rsidRDefault="00C86980" w:rsidP="005F69E8">
      <w:pPr>
        <w:widowControl/>
        <w:autoSpaceDE/>
        <w:autoSpaceDN/>
        <w:spacing w:line="360" w:lineRule="auto"/>
        <w:ind w:firstLine="709"/>
        <w:jc w:val="both"/>
        <w:rPr>
          <w:rFonts w:eastAsia="Calibri"/>
          <w:sz w:val="24"/>
          <w:szCs w:val="24"/>
        </w:rPr>
      </w:pPr>
      <w:r w:rsidRPr="00F7120F">
        <w:rPr>
          <w:rFonts w:eastAsia="Calibri"/>
          <w:sz w:val="24"/>
          <w:szCs w:val="24"/>
        </w:rPr>
        <w:t>7. В целевом разделе Федеральной программы представлены: цели, задачи, принципы ее формирования; планируемые результаты освоения Федеральной программы в младенческом, раннем, дошкольном возрастах, а также на этапе завершения освоения Федеральной программы; подходы к педагогической диагностике достижения планируемых результатов.</w:t>
      </w:r>
    </w:p>
    <w:p w:rsidR="00C86980" w:rsidRPr="00F7120F" w:rsidRDefault="00C86980" w:rsidP="005F69E8">
      <w:pPr>
        <w:widowControl/>
        <w:autoSpaceDE/>
        <w:autoSpaceDN/>
        <w:spacing w:line="360" w:lineRule="auto"/>
        <w:ind w:right="2" w:firstLine="709"/>
        <w:jc w:val="both"/>
        <w:rPr>
          <w:color w:val="000000"/>
          <w:sz w:val="24"/>
          <w:szCs w:val="24"/>
          <w:lang w:eastAsia="ru-RU"/>
        </w:rPr>
      </w:pPr>
      <w:r w:rsidRPr="00F7120F">
        <w:rPr>
          <w:color w:val="000000"/>
          <w:sz w:val="24"/>
          <w:szCs w:val="24"/>
          <w:lang w:eastAsia="ru-RU"/>
        </w:rPr>
        <w:t xml:space="preserve">8.Содержательный </w:t>
      </w:r>
      <w:r w:rsidRPr="005F69E8">
        <w:rPr>
          <w:sz w:val="24"/>
          <w:szCs w:val="24"/>
          <w:lang w:eastAsia="ru-RU"/>
        </w:rPr>
        <w:t>раздел</w:t>
      </w:r>
      <w:r w:rsidRPr="00F7120F">
        <w:rPr>
          <w:color w:val="000000"/>
          <w:sz w:val="24"/>
          <w:szCs w:val="24"/>
          <w:lang w:eastAsia="ru-RU"/>
        </w:rPr>
        <w:t xml:space="preserve"> Федеральной программы включает задачи и содержание образовательной деятельности по каждой из образовательных областей для всех возрастных групп обучающихся (социально-коммуникативное, познавательное, речевое, художественно-эстетическое, физическое развитие). В нем представлены описания вариативных форм, способов, методов и средств реализации Федеральной программы; особенностей образовательной деятельности разных видов и культурных практик и способов поддержки детской инициативы; взаимодействия педагогического коллектива с семьями обучающихся; направления и задачи коррекционно-развивающей работы (далее - КРР) с детьми дошкольного возраста с особыми образовательными потребностями (далее - ООП) различных целевых групп, в том числе детей с ограниченными возможностями здоровья (далее - ОВЗ) и детей-инвалидов. </w:t>
      </w:r>
    </w:p>
    <w:p w:rsidR="00C86980" w:rsidRPr="00F7120F" w:rsidRDefault="00C86980" w:rsidP="005F69E8">
      <w:pPr>
        <w:widowControl/>
        <w:autoSpaceDE/>
        <w:autoSpaceDN/>
        <w:spacing w:line="360" w:lineRule="auto"/>
        <w:ind w:right="2" w:firstLine="709"/>
        <w:jc w:val="both"/>
        <w:rPr>
          <w:color w:val="000000"/>
          <w:sz w:val="24"/>
          <w:szCs w:val="24"/>
          <w:lang w:eastAsia="ru-RU"/>
        </w:rPr>
      </w:pPr>
      <w:r w:rsidRPr="00F7120F">
        <w:rPr>
          <w:color w:val="000000"/>
          <w:sz w:val="24"/>
          <w:szCs w:val="24"/>
          <w:lang w:eastAsia="ru-RU"/>
        </w:rPr>
        <w:t xml:space="preserve">В содержательный </w:t>
      </w:r>
      <w:r w:rsidRPr="005F69E8">
        <w:rPr>
          <w:sz w:val="24"/>
          <w:szCs w:val="24"/>
          <w:lang w:eastAsia="ru-RU"/>
        </w:rPr>
        <w:t xml:space="preserve">раздел </w:t>
      </w:r>
      <w:r w:rsidRPr="00F7120F">
        <w:rPr>
          <w:color w:val="000000"/>
          <w:sz w:val="24"/>
          <w:szCs w:val="24"/>
          <w:lang w:eastAsia="ru-RU"/>
        </w:rPr>
        <w:t xml:space="preserve">Федеральной программы входит федеральная рабочая программа воспитания, которая раскрывает задачи и направления воспитательной работы, предусматривает приобщение детей к российским традиционным духовным ценностям, включая культурные ценности своей этнической группы, правилам и нормам поведения в российском обществе. </w:t>
      </w:r>
    </w:p>
    <w:p w:rsidR="00C86980" w:rsidRPr="00F7120F" w:rsidRDefault="00C86980" w:rsidP="005F69E8">
      <w:pPr>
        <w:widowControl/>
        <w:autoSpaceDE/>
        <w:autoSpaceDN/>
        <w:spacing w:line="360" w:lineRule="auto"/>
        <w:ind w:right="2" w:firstLine="709"/>
        <w:jc w:val="both"/>
        <w:rPr>
          <w:color w:val="000000"/>
          <w:sz w:val="24"/>
          <w:szCs w:val="24"/>
          <w:lang w:eastAsia="ru-RU"/>
        </w:rPr>
      </w:pPr>
      <w:r w:rsidRPr="00F7120F">
        <w:rPr>
          <w:color w:val="000000"/>
          <w:sz w:val="24"/>
          <w:szCs w:val="24"/>
          <w:lang w:eastAsia="ru-RU"/>
        </w:rPr>
        <w:t>9.</w:t>
      </w:r>
      <w:r w:rsidR="00002445">
        <w:rPr>
          <w:color w:val="000000"/>
          <w:sz w:val="24"/>
          <w:szCs w:val="24"/>
          <w:lang w:eastAsia="ru-RU"/>
        </w:rPr>
        <w:t xml:space="preserve"> </w:t>
      </w:r>
      <w:r w:rsidRPr="00F7120F">
        <w:rPr>
          <w:color w:val="000000"/>
          <w:sz w:val="24"/>
          <w:szCs w:val="24"/>
          <w:lang w:eastAsia="ru-RU"/>
        </w:rPr>
        <w:t>Организационный</w:t>
      </w:r>
      <w:r w:rsidRPr="005F69E8">
        <w:rPr>
          <w:sz w:val="24"/>
          <w:szCs w:val="24"/>
          <w:lang w:eastAsia="ru-RU"/>
        </w:rPr>
        <w:t xml:space="preserve"> раздел </w:t>
      </w:r>
      <w:r w:rsidRPr="00F7120F">
        <w:rPr>
          <w:color w:val="000000"/>
          <w:sz w:val="24"/>
          <w:szCs w:val="24"/>
          <w:lang w:eastAsia="ru-RU"/>
        </w:rPr>
        <w:t>Федеральной программы включает описание психолого-педагогических и кадровых условий реализации Федеральной программы; организации развивающей предметно-пространственной среды (далее - РППС) в ДОО; материально-</w:t>
      </w:r>
      <w:r w:rsidRPr="00F7120F">
        <w:rPr>
          <w:color w:val="000000"/>
          <w:sz w:val="24"/>
          <w:szCs w:val="24"/>
          <w:lang w:eastAsia="ru-RU"/>
        </w:rPr>
        <w:lastRenderedPageBreak/>
        <w:t xml:space="preserve">техническое обеспечение Программы, обеспеченность методическими материалами и средствами обучения и воспитания. </w:t>
      </w:r>
    </w:p>
    <w:p w:rsidR="00C86980" w:rsidRPr="00F7120F" w:rsidRDefault="00C86980" w:rsidP="005F69E8">
      <w:pPr>
        <w:widowControl/>
        <w:autoSpaceDE/>
        <w:autoSpaceDN/>
        <w:spacing w:line="360" w:lineRule="auto"/>
        <w:ind w:right="2" w:firstLine="709"/>
        <w:jc w:val="both"/>
        <w:rPr>
          <w:color w:val="000000"/>
          <w:sz w:val="24"/>
          <w:szCs w:val="24"/>
          <w:lang w:eastAsia="ru-RU"/>
        </w:rPr>
      </w:pPr>
      <w:r w:rsidRPr="005F69E8">
        <w:rPr>
          <w:sz w:val="24"/>
          <w:szCs w:val="24"/>
          <w:lang w:eastAsia="ru-RU"/>
        </w:rPr>
        <w:t xml:space="preserve">Раздел </w:t>
      </w:r>
      <w:r w:rsidRPr="00F7120F">
        <w:rPr>
          <w:color w:val="000000"/>
          <w:sz w:val="24"/>
          <w:szCs w:val="24"/>
          <w:lang w:eastAsia="ru-RU"/>
        </w:rPr>
        <w:t xml:space="preserve">включает примерные перечни художественной литературы, музыкальных произведений, произведений изобразительного искусства для использования в образовательной работе в разных возрастных группах, а также примерный перечень рекомендованных для семейного просмотра анимационных произведений. </w:t>
      </w:r>
    </w:p>
    <w:p w:rsidR="00C86980" w:rsidRPr="00F7120F" w:rsidRDefault="00C86980" w:rsidP="005F69E8">
      <w:pPr>
        <w:widowControl/>
        <w:autoSpaceDE/>
        <w:autoSpaceDN/>
        <w:spacing w:line="360" w:lineRule="auto"/>
        <w:ind w:right="2" w:firstLine="709"/>
        <w:jc w:val="both"/>
        <w:rPr>
          <w:color w:val="000000"/>
          <w:sz w:val="24"/>
          <w:szCs w:val="24"/>
          <w:lang w:eastAsia="ru-RU"/>
        </w:rPr>
      </w:pPr>
      <w:r w:rsidRPr="00F7120F">
        <w:rPr>
          <w:color w:val="000000"/>
          <w:sz w:val="24"/>
          <w:szCs w:val="24"/>
          <w:lang w:eastAsia="ru-RU"/>
        </w:rPr>
        <w:t xml:space="preserve">В </w:t>
      </w:r>
      <w:r w:rsidRPr="005F69E8">
        <w:rPr>
          <w:sz w:val="24"/>
          <w:szCs w:val="24"/>
          <w:lang w:eastAsia="ru-RU"/>
        </w:rPr>
        <w:t xml:space="preserve">разделе </w:t>
      </w:r>
      <w:r w:rsidRPr="00F7120F">
        <w:rPr>
          <w:color w:val="000000"/>
          <w:sz w:val="24"/>
          <w:szCs w:val="24"/>
          <w:lang w:eastAsia="ru-RU"/>
        </w:rPr>
        <w:t xml:space="preserve">представлены примерный режим и распорядок дня в дошкольных группах, федеральный календарный план воспитательной работы. </w:t>
      </w:r>
    </w:p>
    <w:p w:rsidR="00C86980" w:rsidRPr="00F7120F" w:rsidRDefault="00C86980" w:rsidP="005F69E8">
      <w:pPr>
        <w:widowControl/>
        <w:autoSpaceDE/>
        <w:autoSpaceDN/>
        <w:spacing w:line="360" w:lineRule="auto"/>
        <w:ind w:right="2" w:firstLine="709"/>
        <w:jc w:val="both"/>
        <w:rPr>
          <w:color w:val="000000"/>
          <w:sz w:val="24"/>
          <w:szCs w:val="24"/>
          <w:lang w:eastAsia="ru-RU"/>
        </w:rPr>
      </w:pPr>
      <w:r w:rsidRPr="00F7120F">
        <w:rPr>
          <w:color w:val="000000"/>
          <w:sz w:val="24"/>
          <w:szCs w:val="24"/>
          <w:lang w:eastAsia="ru-RU"/>
        </w:rPr>
        <w:t>10.</w:t>
      </w:r>
      <w:r w:rsidR="00002445">
        <w:rPr>
          <w:color w:val="000000"/>
          <w:sz w:val="24"/>
          <w:szCs w:val="24"/>
          <w:lang w:eastAsia="ru-RU"/>
        </w:rPr>
        <w:t xml:space="preserve"> </w:t>
      </w:r>
      <w:r w:rsidRPr="00F7120F">
        <w:rPr>
          <w:color w:val="000000"/>
          <w:sz w:val="24"/>
          <w:szCs w:val="24"/>
          <w:lang w:eastAsia="ru-RU"/>
        </w:rPr>
        <w:t xml:space="preserve">ДОО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ДОО и других участников образовательных отношений, а также с учетом индивидуальных особенностей обучающихся, специфики их потребностей и интересов, возрастных возможностей. </w:t>
      </w:r>
    </w:p>
    <w:p w:rsidR="00C86980" w:rsidRPr="00F7120F" w:rsidRDefault="00C86980" w:rsidP="005F69E8">
      <w:pPr>
        <w:widowControl/>
        <w:autoSpaceDE/>
        <w:autoSpaceDN/>
        <w:spacing w:line="360" w:lineRule="auto"/>
        <w:ind w:firstLine="709"/>
        <w:jc w:val="both"/>
        <w:rPr>
          <w:rFonts w:eastAsia="Calibri"/>
          <w:sz w:val="24"/>
          <w:szCs w:val="24"/>
        </w:rPr>
      </w:pPr>
      <w:r w:rsidRPr="00F7120F">
        <w:rPr>
          <w:color w:val="000000"/>
          <w:sz w:val="24"/>
          <w:szCs w:val="24"/>
          <w:lang w:eastAsia="ru-RU"/>
        </w:rPr>
        <w:t>11.</w:t>
      </w:r>
      <w:r w:rsidR="00002445">
        <w:rPr>
          <w:color w:val="000000"/>
          <w:sz w:val="24"/>
          <w:szCs w:val="24"/>
          <w:lang w:eastAsia="ru-RU"/>
        </w:rPr>
        <w:t xml:space="preserve"> </w:t>
      </w:r>
      <w:r w:rsidRPr="00F7120F">
        <w:rPr>
          <w:color w:val="000000"/>
          <w:sz w:val="24"/>
          <w:szCs w:val="24"/>
          <w:lang w:eastAsia="ru-RU"/>
        </w:rPr>
        <w:t>Реализация Программ, направленных на обучение и воспитание, предполагает их интеграцию в едином образовательном процессе, предусматривает взаимодействие с разными</w:t>
      </w:r>
      <w:r w:rsidRPr="00F7120F">
        <w:rPr>
          <w:rFonts w:eastAsia="Calibri"/>
          <w:sz w:val="24"/>
          <w:szCs w:val="24"/>
        </w:rPr>
        <w:t xml:space="preserve"> </w:t>
      </w:r>
      <w:r w:rsidRPr="00F7120F">
        <w:rPr>
          <w:color w:val="000000"/>
          <w:sz w:val="24"/>
          <w:szCs w:val="24"/>
          <w:lang w:eastAsia="ru-RU"/>
        </w:rPr>
        <w:t xml:space="preserve">субъектами образовательных отношений, осуществляется с учетом принципов ДО, зафиксированных во </w:t>
      </w:r>
      <w:hyperlink r:id="rId11">
        <w:r w:rsidRPr="005F69E8">
          <w:rPr>
            <w:sz w:val="24"/>
            <w:szCs w:val="24"/>
            <w:lang w:eastAsia="ru-RU"/>
          </w:rPr>
          <w:t>ФГОС ДО</w:t>
        </w:r>
      </w:hyperlink>
      <w:hyperlink r:id="rId12">
        <w:r w:rsidRPr="005F69E8">
          <w:rPr>
            <w:sz w:val="24"/>
            <w:szCs w:val="24"/>
            <w:lang w:eastAsia="ru-RU"/>
          </w:rPr>
          <w:t>.</w:t>
        </w:r>
      </w:hyperlink>
      <w:r w:rsidRPr="005F69E8">
        <w:rPr>
          <w:sz w:val="24"/>
          <w:szCs w:val="24"/>
          <w:lang w:eastAsia="ru-RU"/>
        </w:rPr>
        <w:t xml:space="preserve"> </w:t>
      </w:r>
    </w:p>
    <w:p w:rsidR="00C86980" w:rsidRPr="00F7120F" w:rsidRDefault="00C86980" w:rsidP="005F69E8">
      <w:pPr>
        <w:widowControl/>
        <w:autoSpaceDE/>
        <w:autoSpaceDN/>
        <w:spacing w:line="360" w:lineRule="auto"/>
        <w:ind w:right="2" w:firstLine="709"/>
        <w:jc w:val="both"/>
        <w:rPr>
          <w:color w:val="000000"/>
          <w:sz w:val="24"/>
          <w:szCs w:val="24"/>
          <w:lang w:eastAsia="ru-RU"/>
        </w:rPr>
      </w:pPr>
      <w:r w:rsidRPr="00F7120F">
        <w:rPr>
          <w:color w:val="000000"/>
          <w:sz w:val="24"/>
          <w:szCs w:val="24"/>
          <w:lang w:eastAsia="ru-RU"/>
        </w:rPr>
        <w:t xml:space="preserve">12.При соблюдении требований к реализации Программ и создании единой образовательной среды создается основа для преемственности уровней дошкольного и начального общего образования. </w:t>
      </w:r>
    </w:p>
    <w:p w:rsidR="00C86980" w:rsidRPr="00F7120F" w:rsidRDefault="00C86980">
      <w:pPr>
        <w:widowControl/>
        <w:rPr>
          <w:rFonts w:eastAsia="SimSun"/>
          <w:b/>
          <w:bCs/>
          <w:color w:val="000000"/>
          <w:sz w:val="24"/>
          <w:szCs w:val="24"/>
          <w:lang w:eastAsia="zh-CN" w:bidi="ar"/>
        </w:rPr>
      </w:pPr>
    </w:p>
    <w:p w:rsidR="00DA0582" w:rsidRPr="00F7120F" w:rsidRDefault="006F44EF" w:rsidP="005F69E8">
      <w:pPr>
        <w:widowControl/>
        <w:spacing w:line="360" w:lineRule="auto"/>
        <w:ind w:firstLine="709"/>
        <w:jc w:val="both"/>
        <w:rPr>
          <w:sz w:val="24"/>
          <w:szCs w:val="24"/>
        </w:rPr>
      </w:pPr>
      <w:r w:rsidRPr="00F7120F">
        <w:rPr>
          <w:rFonts w:eastAsia="SimSun"/>
          <w:b/>
          <w:bCs/>
          <w:color w:val="000000"/>
          <w:sz w:val="24"/>
          <w:szCs w:val="24"/>
          <w:lang w:val="en-US" w:eastAsia="zh-CN" w:bidi="ar"/>
        </w:rPr>
        <w:t>I</w:t>
      </w:r>
      <w:r w:rsidR="008C5539" w:rsidRPr="00F7120F">
        <w:rPr>
          <w:rFonts w:eastAsia="SimSun"/>
          <w:b/>
          <w:bCs/>
          <w:color w:val="000000"/>
          <w:sz w:val="24"/>
          <w:szCs w:val="24"/>
          <w:lang w:eastAsia="zh-CN" w:bidi="ar"/>
        </w:rPr>
        <w:t xml:space="preserve">. </w:t>
      </w:r>
      <w:r w:rsidRPr="00F7120F">
        <w:rPr>
          <w:rFonts w:eastAsia="SimSun"/>
          <w:b/>
          <w:bCs/>
          <w:color w:val="000000"/>
          <w:sz w:val="24"/>
          <w:szCs w:val="24"/>
          <w:lang w:eastAsia="zh-CN" w:bidi="ar"/>
        </w:rPr>
        <w:t xml:space="preserve">ЦЕЛЕВОЙ РАЗДЕЛ ОБРАЗОВАТЕЛЬНОЙ ПРОГРАММЫ </w:t>
      </w:r>
    </w:p>
    <w:p w:rsidR="00DA0582" w:rsidRPr="00F7120F" w:rsidRDefault="00F04EAC" w:rsidP="005F69E8">
      <w:pPr>
        <w:widowControl/>
        <w:spacing w:line="360" w:lineRule="auto"/>
        <w:ind w:firstLine="709"/>
        <w:jc w:val="both"/>
        <w:rPr>
          <w:sz w:val="24"/>
          <w:szCs w:val="24"/>
        </w:rPr>
      </w:pPr>
      <w:r>
        <w:rPr>
          <w:rFonts w:eastAsia="SimSun"/>
          <w:b/>
          <w:bCs/>
          <w:color w:val="000000"/>
          <w:sz w:val="24"/>
          <w:szCs w:val="24"/>
          <w:lang w:eastAsia="zh-CN" w:bidi="ar"/>
        </w:rPr>
        <w:t>1</w:t>
      </w:r>
      <w:r w:rsidR="006F44EF" w:rsidRPr="00F7120F">
        <w:rPr>
          <w:rFonts w:eastAsia="SimSun"/>
          <w:b/>
          <w:bCs/>
          <w:color w:val="000000"/>
          <w:sz w:val="24"/>
          <w:szCs w:val="24"/>
          <w:lang w:eastAsia="zh-CN" w:bidi="ar"/>
        </w:rPr>
        <w:t>.1.</w:t>
      </w:r>
      <w:r>
        <w:rPr>
          <w:rFonts w:eastAsia="SimSun"/>
          <w:b/>
          <w:bCs/>
          <w:color w:val="000000"/>
          <w:sz w:val="24"/>
          <w:szCs w:val="24"/>
          <w:lang w:eastAsia="zh-CN" w:bidi="ar"/>
        </w:rPr>
        <w:t xml:space="preserve">  </w:t>
      </w:r>
      <w:r w:rsidR="006F44EF" w:rsidRPr="00F7120F">
        <w:rPr>
          <w:rFonts w:eastAsia="SimSun"/>
          <w:b/>
          <w:bCs/>
          <w:color w:val="000000"/>
          <w:sz w:val="24"/>
          <w:szCs w:val="24"/>
          <w:lang w:eastAsia="zh-CN" w:bidi="ar"/>
        </w:rPr>
        <w:t xml:space="preserve">Пояснительная записка </w:t>
      </w:r>
    </w:p>
    <w:p w:rsidR="00DA0582" w:rsidRPr="00F7120F" w:rsidRDefault="00A13193" w:rsidP="005F69E8">
      <w:pPr>
        <w:widowControl/>
        <w:autoSpaceDE/>
        <w:autoSpaceDN/>
        <w:spacing w:before="240" w:line="360" w:lineRule="auto"/>
        <w:ind w:firstLine="709"/>
        <w:contextualSpacing/>
        <w:jc w:val="both"/>
        <w:rPr>
          <w:sz w:val="24"/>
          <w:szCs w:val="24"/>
          <w:lang w:eastAsia="ru-RU"/>
        </w:rPr>
      </w:pPr>
      <w:r w:rsidRPr="00F7120F">
        <w:rPr>
          <w:sz w:val="24"/>
          <w:szCs w:val="24"/>
          <w:lang w:eastAsia="ru-RU"/>
        </w:rPr>
        <w:t>Основная общеобразовательная программа Муниципального бюджетного дошкольног</w:t>
      </w:r>
      <w:r w:rsidR="005F69E8">
        <w:rPr>
          <w:sz w:val="24"/>
          <w:szCs w:val="24"/>
          <w:lang w:eastAsia="ru-RU"/>
        </w:rPr>
        <w:t>о учреждения детского сада  «Салгал» с. Бай-Тал</w:t>
      </w:r>
      <w:r w:rsidR="006F44EF" w:rsidRPr="00F7120F">
        <w:rPr>
          <w:rFonts w:eastAsia="SimSun"/>
          <w:color w:val="000000"/>
          <w:sz w:val="24"/>
          <w:szCs w:val="24"/>
          <w:lang w:eastAsia="zh-CN" w:bidi="ar"/>
        </w:rPr>
        <w:t xml:space="preserve"> (далее Программа) разработана в соответствии с требованиями Федерального государственного образовательного стандарта, утвержденного приказом Минобрнауки России от 17.10.2013 № 1155 (Далее ФГОС) и Федеральной образовательной программы дошкольного образования, утвержденной приказом Минпросвещения от 25.11.2022 № 1028 (далее ФОП ДО) Программа состоит из обязательной части и части, формируемой участниками образовательных отношений. </w:t>
      </w:r>
    </w:p>
    <w:p w:rsidR="00DA0582" w:rsidRPr="00F7120F" w:rsidRDefault="006F44EF" w:rsidP="005F69E8">
      <w:pPr>
        <w:widowControl/>
        <w:spacing w:line="360" w:lineRule="auto"/>
        <w:ind w:firstLine="709"/>
        <w:jc w:val="both"/>
        <w:rPr>
          <w:sz w:val="24"/>
          <w:szCs w:val="24"/>
        </w:rPr>
      </w:pPr>
      <w:r w:rsidRPr="00F7120F">
        <w:rPr>
          <w:rFonts w:eastAsia="SimSun"/>
          <w:b/>
          <w:bCs/>
          <w:color w:val="000000"/>
          <w:sz w:val="24"/>
          <w:szCs w:val="24"/>
          <w:lang w:eastAsia="zh-CN" w:bidi="ar"/>
        </w:rPr>
        <w:t xml:space="preserve">Программа спроектирована в соответствии со следующими нормативно-правовыми документами федерального уровня: </w:t>
      </w:r>
    </w:p>
    <w:p w:rsidR="00DA0582" w:rsidRPr="00F7120F" w:rsidRDefault="006F44EF" w:rsidP="005F69E8">
      <w:pPr>
        <w:widowControl/>
        <w:spacing w:line="360" w:lineRule="auto"/>
        <w:ind w:firstLine="709"/>
        <w:jc w:val="both"/>
        <w:rPr>
          <w:sz w:val="24"/>
          <w:szCs w:val="24"/>
        </w:rPr>
      </w:pPr>
      <w:r w:rsidRPr="00F7120F">
        <w:rPr>
          <w:rFonts w:eastAsia="SimSun"/>
          <w:color w:val="000000"/>
          <w:sz w:val="24"/>
          <w:szCs w:val="24"/>
          <w:lang w:eastAsia="zh-CN" w:bidi="ar"/>
        </w:rPr>
        <w:t xml:space="preserve">1. Конституцией РФ; </w:t>
      </w:r>
    </w:p>
    <w:p w:rsidR="00DA0582" w:rsidRPr="00F7120F" w:rsidRDefault="006F44EF" w:rsidP="005F69E8">
      <w:pPr>
        <w:widowControl/>
        <w:spacing w:line="360" w:lineRule="auto"/>
        <w:ind w:firstLine="709"/>
        <w:jc w:val="both"/>
        <w:rPr>
          <w:sz w:val="24"/>
          <w:szCs w:val="24"/>
        </w:rPr>
      </w:pPr>
      <w:r w:rsidRPr="00F7120F">
        <w:rPr>
          <w:rFonts w:eastAsia="SimSun"/>
          <w:color w:val="000000"/>
          <w:sz w:val="24"/>
          <w:szCs w:val="24"/>
          <w:lang w:eastAsia="zh-CN" w:bidi="ar"/>
        </w:rPr>
        <w:t xml:space="preserve">2. Конвенцией ООН о правах ребёнка; </w:t>
      </w:r>
    </w:p>
    <w:p w:rsidR="00DA0582" w:rsidRPr="00F7120F" w:rsidRDefault="006F44EF" w:rsidP="005F69E8">
      <w:pPr>
        <w:widowControl/>
        <w:spacing w:line="360" w:lineRule="auto"/>
        <w:ind w:firstLine="709"/>
        <w:jc w:val="both"/>
        <w:rPr>
          <w:sz w:val="24"/>
          <w:szCs w:val="24"/>
        </w:rPr>
      </w:pPr>
      <w:r w:rsidRPr="00F7120F">
        <w:rPr>
          <w:rFonts w:eastAsia="SimSun"/>
          <w:color w:val="000000"/>
          <w:sz w:val="24"/>
          <w:szCs w:val="24"/>
          <w:lang w:eastAsia="zh-CN" w:bidi="ar"/>
        </w:rPr>
        <w:lastRenderedPageBreak/>
        <w:t xml:space="preserve">3. Федеральным законом от 29 декабря 2012 г. № 273-ФЗ «Об образовании в Российской Федерации»; </w:t>
      </w:r>
    </w:p>
    <w:p w:rsidR="00DA0582" w:rsidRPr="00F7120F" w:rsidRDefault="006F44EF" w:rsidP="005F69E8">
      <w:pPr>
        <w:widowControl/>
        <w:spacing w:line="360" w:lineRule="auto"/>
        <w:ind w:firstLine="709"/>
        <w:jc w:val="both"/>
        <w:rPr>
          <w:sz w:val="24"/>
          <w:szCs w:val="24"/>
        </w:rPr>
      </w:pPr>
      <w:r w:rsidRPr="00F7120F">
        <w:rPr>
          <w:rFonts w:eastAsia="SimSun"/>
          <w:color w:val="000000"/>
          <w:sz w:val="24"/>
          <w:szCs w:val="24"/>
          <w:lang w:eastAsia="zh-CN" w:bidi="ar"/>
        </w:rPr>
        <w:t>4.</w:t>
      </w:r>
      <w:r w:rsidR="00002445">
        <w:rPr>
          <w:rFonts w:eastAsia="SimSun"/>
          <w:color w:val="000000"/>
          <w:sz w:val="24"/>
          <w:szCs w:val="24"/>
          <w:lang w:eastAsia="zh-CN" w:bidi="ar"/>
        </w:rPr>
        <w:t xml:space="preserve"> </w:t>
      </w:r>
      <w:r w:rsidRPr="00F7120F">
        <w:rPr>
          <w:rFonts w:eastAsia="SimSun"/>
          <w:color w:val="000000"/>
          <w:sz w:val="24"/>
          <w:szCs w:val="24"/>
          <w:lang w:eastAsia="zh-CN" w:bidi="ar"/>
        </w:rPr>
        <w:t xml:space="preserve">Федеральным государственным образовательным стандартом дошкольного образования (далее ФГОС ДО), утвержденным приказом </w:t>
      </w:r>
    </w:p>
    <w:p w:rsidR="00DA0582" w:rsidRPr="00F7120F" w:rsidRDefault="006F44EF" w:rsidP="005F69E8">
      <w:pPr>
        <w:widowControl/>
        <w:spacing w:line="360" w:lineRule="auto"/>
        <w:ind w:firstLine="709"/>
        <w:jc w:val="both"/>
        <w:rPr>
          <w:sz w:val="24"/>
          <w:szCs w:val="24"/>
        </w:rPr>
      </w:pPr>
      <w:r w:rsidRPr="00F7120F">
        <w:rPr>
          <w:rFonts w:eastAsia="SimSun"/>
          <w:color w:val="000000"/>
          <w:sz w:val="24"/>
          <w:szCs w:val="24"/>
          <w:lang w:eastAsia="zh-CN" w:bidi="ar"/>
        </w:rPr>
        <w:t xml:space="preserve">Министерства образования и науки РФ 17 октября 2013 г. № 1155 (зарегистрирован в Минюсте РФ 14 ноября 2013 года, рег. </w:t>
      </w:r>
      <w:r w:rsidRPr="005F69E8">
        <w:rPr>
          <w:rFonts w:eastAsia="SimSun"/>
          <w:color w:val="000000"/>
          <w:sz w:val="24"/>
          <w:szCs w:val="24"/>
          <w:lang w:eastAsia="zh-CN" w:bidi="ar"/>
        </w:rPr>
        <w:t xml:space="preserve">№ 30384); </w:t>
      </w:r>
    </w:p>
    <w:p w:rsidR="00DA0582" w:rsidRPr="005F69E8" w:rsidRDefault="006F44EF" w:rsidP="005F69E8">
      <w:pPr>
        <w:widowControl/>
        <w:spacing w:line="360" w:lineRule="auto"/>
        <w:ind w:firstLine="709"/>
        <w:jc w:val="both"/>
        <w:rPr>
          <w:rFonts w:eastAsia="SimSun"/>
          <w:color w:val="000000"/>
          <w:sz w:val="24"/>
          <w:szCs w:val="24"/>
          <w:lang w:eastAsia="zh-CN" w:bidi="ar"/>
        </w:rPr>
      </w:pPr>
      <w:r w:rsidRPr="00F7120F">
        <w:rPr>
          <w:rFonts w:eastAsia="SimSun"/>
          <w:color w:val="000000"/>
          <w:sz w:val="24"/>
          <w:szCs w:val="24"/>
          <w:lang w:eastAsia="zh-CN" w:bidi="ar"/>
        </w:rPr>
        <w:t>5.</w:t>
      </w:r>
      <w:r w:rsidR="00002445">
        <w:rPr>
          <w:rFonts w:eastAsia="SimSun"/>
          <w:color w:val="000000"/>
          <w:sz w:val="24"/>
          <w:szCs w:val="24"/>
          <w:lang w:eastAsia="zh-CN" w:bidi="ar"/>
        </w:rPr>
        <w:t xml:space="preserve"> </w:t>
      </w:r>
      <w:r w:rsidRPr="00F7120F">
        <w:rPr>
          <w:rFonts w:eastAsia="SimSun"/>
          <w:color w:val="000000"/>
          <w:sz w:val="24"/>
          <w:szCs w:val="24"/>
          <w:lang w:eastAsia="zh-CN" w:bidi="ar"/>
        </w:rPr>
        <w:t xml:space="preserve">Приказом Министерства образования и науки Российской Федерации от 30 августа 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DA0582" w:rsidRPr="00F7120F" w:rsidRDefault="006F44EF" w:rsidP="005F69E8">
      <w:pPr>
        <w:widowControl/>
        <w:spacing w:line="360" w:lineRule="auto"/>
        <w:ind w:firstLine="709"/>
        <w:jc w:val="both"/>
        <w:rPr>
          <w:sz w:val="24"/>
          <w:szCs w:val="24"/>
        </w:rPr>
      </w:pPr>
      <w:r w:rsidRPr="00F7120F">
        <w:rPr>
          <w:rFonts w:eastAsia="SimSun"/>
          <w:color w:val="000000"/>
          <w:sz w:val="24"/>
          <w:szCs w:val="24"/>
          <w:lang w:eastAsia="zh-CN" w:bidi="ar"/>
        </w:rPr>
        <w:t xml:space="preserve">6. Письмом Минобразования РФ от 14 марта 2000 г. </w:t>
      </w:r>
      <w:r w:rsidRPr="00F7120F">
        <w:rPr>
          <w:rFonts w:eastAsia="SimSun"/>
          <w:color w:val="000000"/>
          <w:sz w:val="24"/>
          <w:szCs w:val="24"/>
          <w:lang w:val="en-US" w:eastAsia="zh-CN" w:bidi="ar"/>
        </w:rPr>
        <w:t>N</w:t>
      </w:r>
      <w:r w:rsidRPr="00F7120F">
        <w:rPr>
          <w:rFonts w:eastAsia="SimSun"/>
          <w:color w:val="000000"/>
          <w:sz w:val="24"/>
          <w:szCs w:val="24"/>
          <w:lang w:eastAsia="zh-CN" w:bidi="ar"/>
        </w:rPr>
        <w:t xml:space="preserve"> 65/23-16 «О гигиенических требованиях к</w:t>
      </w:r>
      <w:r w:rsidR="005F69E8">
        <w:rPr>
          <w:rFonts w:eastAsia="SimSun"/>
          <w:color w:val="000000"/>
          <w:sz w:val="24"/>
          <w:szCs w:val="24"/>
          <w:lang w:eastAsia="zh-CN" w:bidi="ar"/>
        </w:rPr>
        <w:t xml:space="preserve"> максимальной нагрузке на детей </w:t>
      </w:r>
      <w:r w:rsidRPr="00F7120F">
        <w:rPr>
          <w:rFonts w:eastAsia="SimSun"/>
          <w:color w:val="000000"/>
          <w:sz w:val="24"/>
          <w:szCs w:val="24"/>
          <w:lang w:eastAsia="zh-CN" w:bidi="ar"/>
        </w:rPr>
        <w:t xml:space="preserve">дошкольного возраста в организованных формах обучения». </w:t>
      </w:r>
    </w:p>
    <w:p w:rsidR="00DA0582" w:rsidRPr="00F7120F" w:rsidRDefault="006F44EF" w:rsidP="005F69E8">
      <w:pPr>
        <w:widowControl/>
        <w:spacing w:line="360" w:lineRule="auto"/>
        <w:ind w:firstLine="709"/>
        <w:jc w:val="both"/>
        <w:rPr>
          <w:sz w:val="24"/>
          <w:szCs w:val="24"/>
        </w:rPr>
      </w:pPr>
      <w:r w:rsidRPr="00F7120F">
        <w:rPr>
          <w:rFonts w:eastAsia="SimSun"/>
          <w:color w:val="000000"/>
          <w:sz w:val="24"/>
          <w:szCs w:val="24"/>
          <w:lang w:eastAsia="zh-CN" w:bidi="ar"/>
        </w:rPr>
        <w:t>7.</w:t>
      </w:r>
      <w:r w:rsidR="00002445">
        <w:rPr>
          <w:rFonts w:eastAsia="SimSun"/>
          <w:color w:val="000000"/>
          <w:sz w:val="24"/>
          <w:szCs w:val="24"/>
          <w:lang w:eastAsia="zh-CN" w:bidi="ar"/>
        </w:rPr>
        <w:t xml:space="preserve"> </w:t>
      </w:r>
      <w:r w:rsidRPr="00F7120F">
        <w:rPr>
          <w:rFonts w:eastAsia="SimSun"/>
          <w:color w:val="000000"/>
          <w:sz w:val="24"/>
          <w:szCs w:val="24"/>
          <w:lang w:eastAsia="zh-CN" w:bidi="ar"/>
        </w:rPr>
        <w:t xml:space="preserve">Указ Президента Российской Федерации от 7 мая 2018 г. № 204 «О национальных целях и стратегических задачах развития Российской Федерации на период до 2024 года»; </w:t>
      </w:r>
    </w:p>
    <w:p w:rsidR="00DA0582" w:rsidRPr="00F7120F" w:rsidRDefault="006F44EF" w:rsidP="005F69E8">
      <w:pPr>
        <w:widowControl/>
        <w:spacing w:line="360" w:lineRule="auto"/>
        <w:ind w:firstLine="709"/>
        <w:jc w:val="both"/>
        <w:rPr>
          <w:sz w:val="24"/>
          <w:szCs w:val="24"/>
        </w:rPr>
      </w:pPr>
      <w:r w:rsidRPr="00F7120F">
        <w:rPr>
          <w:rFonts w:eastAsia="SimSun"/>
          <w:color w:val="000000"/>
          <w:sz w:val="24"/>
          <w:szCs w:val="24"/>
          <w:lang w:eastAsia="zh-CN" w:bidi="ar"/>
        </w:rPr>
        <w:t xml:space="preserve">8. Указ Президента Российской Федерации от 21 июля 2020 г. № 474 «О национальных целях развития Российской Федерации на период до 2030 года»; </w:t>
      </w:r>
    </w:p>
    <w:p w:rsidR="00DA0582" w:rsidRPr="00F7120F" w:rsidRDefault="006F44EF" w:rsidP="005F69E8">
      <w:pPr>
        <w:widowControl/>
        <w:spacing w:line="360" w:lineRule="auto"/>
        <w:ind w:firstLine="709"/>
        <w:jc w:val="both"/>
        <w:rPr>
          <w:sz w:val="24"/>
          <w:szCs w:val="24"/>
        </w:rPr>
      </w:pPr>
      <w:r w:rsidRPr="00F7120F">
        <w:rPr>
          <w:rFonts w:eastAsia="SimSun"/>
          <w:color w:val="000000"/>
          <w:sz w:val="24"/>
          <w:szCs w:val="24"/>
          <w:lang w:eastAsia="zh-CN" w:bidi="ar"/>
        </w:rPr>
        <w:t>9.</w:t>
      </w:r>
      <w:r w:rsidR="00002445">
        <w:rPr>
          <w:rFonts w:eastAsia="SimSun"/>
          <w:color w:val="000000"/>
          <w:sz w:val="24"/>
          <w:szCs w:val="24"/>
          <w:lang w:eastAsia="zh-CN" w:bidi="ar"/>
        </w:rPr>
        <w:t xml:space="preserve"> </w:t>
      </w:r>
      <w:r w:rsidRPr="00F7120F">
        <w:rPr>
          <w:rFonts w:eastAsia="SimSun"/>
          <w:color w:val="000000"/>
          <w:sz w:val="24"/>
          <w:szCs w:val="24"/>
          <w:lang w:eastAsia="zh-CN" w:bidi="ar"/>
        </w:rPr>
        <w:t xml:space="preserve">Указ Президента Российской Федерации от 9 ноября 2022 г. № 809 «Об утверждении основ государственной политики по сохранению и укреплению традиционных российских духовно-нравственных ценностей»; </w:t>
      </w:r>
    </w:p>
    <w:p w:rsidR="00DA0582" w:rsidRPr="00F7120F" w:rsidRDefault="006F44EF" w:rsidP="005F69E8">
      <w:pPr>
        <w:widowControl/>
        <w:spacing w:line="360" w:lineRule="auto"/>
        <w:ind w:firstLine="709"/>
        <w:jc w:val="both"/>
        <w:rPr>
          <w:sz w:val="24"/>
          <w:szCs w:val="24"/>
        </w:rPr>
      </w:pPr>
      <w:r w:rsidRPr="00F7120F">
        <w:rPr>
          <w:rFonts w:eastAsia="SimSun"/>
          <w:color w:val="000000"/>
          <w:sz w:val="24"/>
          <w:szCs w:val="24"/>
          <w:lang w:eastAsia="zh-CN" w:bidi="ar"/>
        </w:rPr>
        <w:t xml:space="preserve">10. Федеральный закон от 29 декабря 2012 г. № 273-ФЗ «Об образовании в Российской Федерации»; </w:t>
      </w:r>
    </w:p>
    <w:p w:rsidR="00DA0582" w:rsidRPr="00F7120F" w:rsidRDefault="006F44EF" w:rsidP="005F69E8">
      <w:pPr>
        <w:widowControl/>
        <w:spacing w:line="360" w:lineRule="auto"/>
        <w:ind w:firstLine="709"/>
        <w:jc w:val="both"/>
        <w:rPr>
          <w:sz w:val="24"/>
          <w:szCs w:val="24"/>
        </w:rPr>
      </w:pPr>
      <w:r w:rsidRPr="00F7120F">
        <w:rPr>
          <w:rFonts w:eastAsia="SimSun"/>
          <w:color w:val="000000"/>
          <w:sz w:val="24"/>
          <w:szCs w:val="24"/>
          <w:lang w:eastAsia="zh-CN" w:bidi="ar"/>
        </w:rPr>
        <w:t>11.</w:t>
      </w:r>
      <w:r w:rsidR="00002445">
        <w:rPr>
          <w:rFonts w:eastAsia="SimSun"/>
          <w:color w:val="000000"/>
          <w:sz w:val="24"/>
          <w:szCs w:val="24"/>
          <w:lang w:eastAsia="zh-CN" w:bidi="ar"/>
        </w:rPr>
        <w:t xml:space="preserve"> </w:t>
      </w:r>
      <w:r w:rsidRPr="00F7120F">
        <w:rPr>
          <w:rFonts w:eastAsia="SimSun"/>
          <w:color w:val="000000"/>
          <w:sz w:val="24"/>
          <w:szCs w:val="24"/>
          <w:lang w:eastAsia="zh-CN" w:bidi="ar"/>
        </w:rPr>
        <w:t xml:space="preserve">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 </w:t>
      </w:r>
    </w:p>
    <w:p w:rsidR="00DA0582" w:rsidRPr="00F7120F" w:rsidRDefault="00002445" w:rsidP="005F69E8">
      <w:pPr>
        <w:widowControl/>
        <w:spacing w:line="360" w:lineRule="auto"/>
        <w:ind w:firstLine="709"/>
        <w:jc w:val="both"/>
        <w:rPr>
          <w:sz w:val="24"/>
          <w:szCs w:val="24"/>
        </w:rPr>
      </w:pPr>
      <w:r>
        <w:rPr>
          <w:rFonts w:eastAsia="SimSun"/>
          <w:color w:val="000000"/>
          <w:sz w:val="24"/>
          <w:szCs w:val="24"/>
          <w:lang w:eastAsia="zh-CN" w:bidi="ar"/>
        </w:rPr>
        <w:t>12. </w:t>
      </w:r>
      <w:r w:rsidR="006F44EF" w:rsidRPr="00F7120F">
        <w:rPr>
          <w:rFonts w:eastAsia="SimSun"/>
          <w:color w:val="000000"/>
          <w:sz w:val="24"/>
          <w:szCs w:val="24"/>
          <w:lang w:eastAsia="zh-CN" w:bidi="ar"/>
        </w:rPr>
        <w:t xml:space="preserve">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 </w:t>
      </w:r>
    </w:p>
    <w:p w:rsidR="00DA0582" w:rsidRPr="00F7120F" w:rsidRDefault="00002445" w:rsidP="005F69E8">
      <w:pPr>
        <w:widowControl/>
        <w:spacing w:line="360" w:lineRule="auto"/>
        <w:ind w:firstLine="709"/>
        <w:jc w:val="both"/>
        <w:rPr>
          <w:sz w:val="24"/>
          <w:szCs w:val="24"/>
        </w:rPr>
      </w:pPr>
      <w:r>
        <w:rPr>
          <w:rFonts w:eastAsia="SimSun"/>
          <w:color w:val="000000"/>
          <w:sz w:val="24"/>
          <w:szCs w:val="24"/>
          <w:lang w:eastAsia="zh-CN" w:bidi="ar"/>
        </w:rPr>
        <w:t>13. </w:t>
      </w:r>
      <w:r w:rsidR="006F44EF" w:rsidRPr="00F7120F">
        <w:rPr>
          <w:rFonts w:eastAsia="SimSun"/>
          <w:color w:val="000000"/>
          <w:sz w:val="24"/>
          <w:szCs w:val="24"/>
          <w:lang w:eastAsia="zh-CN" w:bidi="ar"/>
        </w:rPr>
        <w:t>Распоряжение Правительства Российской Федерации от 29 мая 2015 г. № 999-р «Об утверждении Стратегии развития воспитания в Российской Федера</w:t>
      </w:r>
      <w:r w:rsidR="005F69E8">
        <w:rPr>
          <w:rFonts w:eastAsia="SimSun"/>
          <w:color w:val="000000"/>
          <w:sz w:val="24"/>
          <w:szCs w:val="24"/>
          <w:lang w:eastAsia="zh-CN" w:bidi="ar"/>
        </w:rPr>
        <w:t>ции на период до 2025 года»;</w:t>
      </w:r>
      <w:r w:rsidR="006F44EF" w:rsidRPr="00F7120F">
        <w:rPr>
          <w:rFonts w:eastAsia="SimSun"/>
          <w:color w:val="000000"/>
          <w:sz w:val="24"/>
          <w:szCs w:val="24"/>
          <w:lang w:eastAsia="zh-CN" w:bidi="ar"/>
        </w:rPr>
        <w:t xml:space="preserve"> </w:t>
      </w:r>
    </w:p>
    <w:p w:rsidR="00DA0582" w:rsidRPr="00002445" w:rsidRDefault="006F44EF" w:rsidP="00002445">
      <w:pPr>
        <w:widowControl/>
        <w:spacing w:line="360" w:lineRule="auto"/>
        <w:ind w:firstLine="709"/>
        <w:jc w:val="both"/>
        <w:rPr>
          <w:sz w:val="24"/>
          <w:szCs w:val="24"/>
        </w:rPr>
      </w:pPr>
      <w:r w:rsidRPr="00F7120F">
        <w:rPr>
          <w:rFonts w:eastAsia="SimSun"/>
          <w:color w:val="000000"/>
          <w:sz w:val="24"/>
          <w:szCs w:val="24"/>
          <w:lang w:eastAsia="zh-CN" w:bidi="ar"/>
        </w:rPr>
        <w:t xml:space="preserve">14.Федеральный государственный образовательный стандарт дошкольного образования (утвержден приказом Минобрнауки России от 17 октября 2013 г. № 1155, зарегистрировано в Минюсте России 14 ноября 2013 г., регистрационный № 30384; в редакции приказа Минпросвещения России от 8 ноября 2022 г. № 955, зарегистрировано в Минюсте России 6 февраля 2023 г., регистрационный № 72264); </w:t>
      </w:r>
    </w:p>
    <w:p w:rsidR="00DA0582" w:rsidRPr="00F7120F" w:rsidRDefault="00002445" w:rsidP="00002445">
      <w:pPr>
        <w:widowControl/>
        <w:spacing w:line="360" w:lineRule="auto"/>
        <w:ind w:firstLine="709"/>
        <w:jc w:val="both"/>
        <w:rPr>
          <w:sz w:val="24"/>
          <w:szCs w:val="24"/>
        </w:rPr>
      </w:pPr>
      <w:r>
        <w:rPr>
          <w:rFonts w:eastAsia="SimSun"/>
          <w:color w:val="000000"/>
          <w:sz w:val="24"/>
          <w:szCs w:val="24"/>
          <w:lang w:eastAsia="zh-CN" w:bidi="ar"/>
        </w:rPr>
        <w:lastRenderedPageBreak/>
        <w:t>15. </w:t>
      </w:r>
      <w:r w:rsidR="006F44EF" w:rsidRPr="00F7120F">
        <w:rPr>
          <w:rFonts w:eastAsia="SimSun"/>
          <w:color w:val="000000"/>
          <w:sz w:val="24"/>
          <w:szCs w:val="24"/>
          <w:lang w:eastAsia="zh-CN" w:bidi="ar"/>
        </w:rPr>
        <w:t xml:space="preserve">Федеральная образовательная программа дошкольного образования (утверждена приказом Минпросвещения России от 25 ноября 2022 г. № 1028, зарегистрировано в Минюсте России 28 декабря 2022 г., регистрационный № 71847); </w:t>
      </w:r>
    </w:p>
    <w:p w:rsidR="00DA0582" w:rsidRPr="00F7120F" w:rsidRDefault="006F44EF" w:rsidP="005F69E8">
      <w:pPr>
        <w:widowControl/>
        <w:spacing w:line="360" w:lineRule="auto"/>
        <w:ind w:firstLine="709"/>
        <w:jc w:val="both"/>
        <w:rPr>
          <w:sz w:val="24"/>
          <w:szCs w:val="24"/>
        </w:rPr>
      </w:pPr>
      <w:r w:rsidRPr="00F7120F">
        <w:rPr>
          <w:rFonts w:eastAsia="SimSun"/>
          <w:color w:val="000000"/>
          <w:sz w:val="24"/>
          <w:szCs w:val="24"/>
          <w:lang w:eastAsia="zh-CN" w:bidi="ar"/>
        </w:rPr>
        <w:t xml:space="preserve">16. Порядок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(утверждена приказом Минпросвещения России от 31 июля 2020 года № 373, зарегистрировано в Минюсте России 31 августа 2020 г., регистрационный № 59599); </w:t>
      </w:r>
    </w:p>
    <w:p w:rsidR="00DA0582" w:rsidRPr="00F7120F" w:rsidRDefault="006F44EF" w:rsidP="005F69E8">
      <w:pPr>
        <w:widowControl/>
        <w:spacing w:line="360" w:lineRule="auto"/>
        <w:ind w:firstLine="709"/>
        <w:jc w:val="both"/>
        <w:rPr>
          <w:sz w:val="24"/>
          <w:szCs w:val="24"/>
        </w:rPr>
      </w:pPr>
      <w:r w:rsidRPr="00F7120F">
        <w:rPr>
          <w:rFonts w:eastAsia="SimSun"/>
          <w:color w:val="000000"/>
          <w:sz w:val="24"/>
          <w:szCs w:val="24"/>
          <w:lang w:eastAsia="zh-CN" w:bidi="ar"/>
        </w:rPr>
        <w:t xml:space="preserve">17.Санитарные правила СП 2.4.3648-20 «Санитарно-эпидемиологические требования к организациям воспитания и обучения, отдыха и оздоровления детей и молодёжи (утверждены постановлением Главного государственного санитарного врача Российской Федерации от 28 сентября 2020 г. № 28, зарегистрировано в Минюсте России 18 декабря 2020 г., регистрационный № 61573). </w:t>
      </w:r>
    </w:p>
    <w:p w:rsidR="00DA0582" w:rsidRPr="00F7120F" w:rsidRDefault="006F44EF" w:rsidP="005F69E8">
      <w:pPr>
        <w:widowControl/>
        <w:spacing w:line="360" w:lineRule="auto"/>
        <w:ind w:firstLine="709"/>
        <w:jc w:val="both"/>
        <w:rPr>
          <w:sz w:val="24"/>
          <w:szCs w:val="24"/>
        </w:rPr>
      </w:pPr>
      <w:r w:rsidRPr="00F7120F">
        <w:rPr>
          <w:rFonts w:eastAsia="SimSun"/>
          <w:b/>
          <w:bCs/>
          <w:color w:val="000000"/>
          <w:sz w:val="24"/>
          <w:szCs w:val="24"/>
          <w:lang w:eastAsia="zh-CN" w:bidi="ar"/>
        </w:rPr>
        <w:t xml:space="preserve">Программа составлена в соответствии с основными нормативно-правовыми документами регионального и муниципального уровня: </w:t>
      </w:r>
    </w:p>
    <w:p w:rsidR="00DA0582" w:rsidRPr="00F7120F" w:rsidRDefault="006F44EF" w:rsidP="005F69E8">
      <w:pPr>
        <w:widowControl/>
        <w:spacing w:line="360" w:lineRule="auto"/>
        <w:ind w:firstLine="709"/>
        <w:jc w:val="both"/>
        <w:rPr>
          <w:sz w:val="24"/>
          <w:szCs w:val="24"/>
        </w:rPr>
      </w:pPr>
      <w:r w:rsidRPr="00F7120F">
        <w:rPr>
          <w:rFonts w:eastAsia="SimSun"/>
          <w:color w:val="000000"/>
          <w:sz w:val="24"/>
          <w:szCs w:val="24"/>
          <w:lang w:eastAsia="zh-CN" w:bidi="ar"/>
        </w:rPr>
        <w:t>Законом РТ от 21.06.2014 г.</w:t>
      </w:r>
      <w:r w:rsidR="008B2A5B">
        <w:rPr>
          <w:rFonts w:eastAsia="SimSun"/>
          <w:color w:val="000000"/>
          <w:sz w:val="24"/>
          <w:szCs w:val="24"/>
          <w:lang w:eastAsia="zh-CN" w:bidi="ar"/>
        </w:rPr>
        <w:t xml:space="preserve"> № 2562 ВХ-1 «Об образовании в Р</w:t>
      </w:r>
      <w:r w:rsidRPr="00F7120F">
        <w:rPr>
          <w:rFonts w:eastAsia="SimSun"/>
          <w:color w:val="000000"/>
          <w:sz w:val="24"/>
          <w:szCs w:val="24"/>
          <w:lang w:eastAsia="zh-CN" w:bidi="ar"/>
        </w:rPr>
        <w:t xml:space="preserve">еспублике Тыва»; </w:t>
      </w:r>
    </w:p>
    <w:p w:rsidR="00DA0582" w:rsidRPr="00F7120F" w:rsidRDefault="006F44EF" w:rsidP="005F69E8">
      <w:pPr>
        <w:widowControl/>
        <w:spacing w:line="360" w:lineRule="auto"/>
        <w:ind w:firstLine="709"/>
        <w:jc w:val="both"/>
        <w:rPr>
          <w:sz w:val="24"/>
          <w:szCs w:val="24"/>
        </w:rPr>
      </w:pPr>
      <w:r w:rsidRPr="00F7120F">
        <w:rPr>
          <w:rFonts w:eastAsia="SimSun"/>
          <w:color w:val="000000"/>
          <w:sz w:val="24"/>
          <w:szCs w:val="24"/>
          <w:lang w:eastAsia="zh-CN" w:bidi="ar"/>
        </w:rPr>
        <w:t xml:space="preserve">Программа разработана в соответствии основными нормативно-правовыми документами дошкольного образовательного учреждения: </w:t>
      </w:r>
    </w:p>
    <w:p w:rsidR="00DA0582" w:rsidRPr="00F7120F" w:rsidRDefault="006F44EF" w:rsidP="005F69E8">
      <w:pPr>
        <w:widowControl/>
        <w:spacing w:line="360" w:lineRule="auto"/>
        <w:ind w:firstLine="709"/>
        <w:jc w:val="both"/>
        <w:rPr>
          <w:sz w:val="24"/>
          <w:szCs w:val="24"/>
        </w:rPr>
      </w:pPr>
      <w:r w:rsidRPr="00F7120F">
        <w:rPr>
          <w:rFonts w:eastAsia="SimSun"/>
          <w:color w:val="000000"/>
          <w:sz w:val="24"/>
          <w:szCs w:val="24"/>
          <w:lang w:eastAsia="zh-CN" w:bidi="ar"/>
        </w:rPr>
        <w:t xml:space="preserve">- Уставом МБДОУ детского сада </w:t>
      </w:r>
      <w:r w:rsidR="005F69E8">
        <w:rPr>
          <w:rFonts w:eastAsia="SimSun"/>
          <w:color w:val="000000"/>
          <w:sz w:val="24"/>
          <w:szCs w:val="24"/>
          <w:lang w:eastAsia="zh-CN" w:bidi="ar"/>
        </w:rPr>
        <w:t>«Салгал» с.Бай-Тал</w:t>
      </w:r>
      <w:r w:rsidRPr="00F7120F">
        <w:rPr>
          <w:rFonts w:eastAsia="SimSun"/>
          <w:color w:val="000000"/>
          <w:sz w:val="24"/>
          <w:szCs w:val="24"/>
          <w:lang w:eastAsia="zh-CN" w:bidi="ar"/>
        </w:rPr>
        <w:t xml:space="preserve"> утвержденным </w:t>
      </w:r>
      <w:r w:rsidR="005F69E8" w:rsidRPr="00F7120F">
        <w:rPr>
          <w:rFonts w:eastAsia="SimSun"/>
          <w:color w:val="000000"/>
          <w:sz w:val="24"/>
          <w:szCs w:val="24"/>
          <w:lang w:eastAsia="zh-CN" w:bidi="ar"/>
        </w:rPr>
        <w:t>постановлением администрации</w:t>
      </w:r>
      <w:r w:rsidRPr="00F7120F">
        <w:rPr>
          <w:rFonts w:eastAsia="SimSun"/>
          <w:color w:val="000000"/>
          <w:sz w:val="24"/>
          <w:szCs w:val="24"/>
          <w:lang w:eastAsia="zh-CN" w:bidi="ar"/>
        </w:rPr>
        <w:t xml:space="preserve"> муниципального района «Ба</w:t>
      </w:r>
      <w:r w:rsidR="005F69E8">
        <w:rPr>
          <w:rFonts w:eastAsia="SimSun"/>
          <w:color w:val="000000"/>
          <w:sz w:val="24"/>
          <w:szCs w:val="24"/>
          <w:lang w:eastAsia="zh-CN" w:bidi="ar"/>
        </w:rPr>
        <w:t>й-Тайгинский кожуун Республики Т</w:t>
      </w:r>
      <w:r w:rsidRPr="00F7120F">
        <w:rPr>
          <w:rFonts w:eastAsia="SimSun"/>
          <w:color w:val="000000"/>
          <w:sz w:val="24"/>
          <w:szCs w:val="24"/>
          <w:lang w:eastAsia="zh-CN" w:bidi="ar"/>
        </w:rPr>
        <w:t xml:space="preserve">ыва»; </w:t>
      </w:r>
    </w:p>
    <w:p w:rsidR="00DA0582" w:rsidRPr="00F7120F" w:rsidRDefault="006F44EF" w:rsidP="005F69E8">
      <w:pPr>
        <w:widowControl/>
        <w:spacing w:line="360" w:lineRule="auto"/>
        <w:ind w:firstLine="709"/>
        <w:jc w:val="both"/>
        <w:rPr>
          <w:rFonts w:eastAsia="SimSun"/>
          <w:color w:val="000000" w:themeColor="text1"/>
          <w:sz w:val="24"/>
          <w:szCs w:val="24"/>
          <w:lang w:eastAsia="zh-CN" w:bidi="ar"/>
        </w:rPr>
      </w:pPr>
      <w:r w:rsidRPr="00F7120F">
        <w:rPr>
          <w:rFonts w:eastAsia="SimSun"/>
          <w:color w:val="000000" w:themeColor="text1"/>
          <w:sz w:val="24"/>
          <w:szCs w:val="24"/>
          <w:lang w:eastAsia="zh-CN" w:bidi="ar"/>
        </w:rPr>
        <w:t>- Программой развития на 2021-2025 гг.</w:t>
      </w:r>
    </w:p>
    <w:p w:rsidR="00DA0582" w:rsidRPr="00002445" w:rsidRDefault="006F44EF" w:rsidP="005F69E8">
      <w:pPr>
        <w:widowControl/>
        <w:spacing w:line="360" w:lineRule="auto"/>
        <w:ind w:firstLine="709"/>
        <w:jc w:val="both"/>
        <w:rPr>
          <w:sz w:val="24"/>
          <w:szCs w:val="24"/>
        </w:rPr>
      </w:pPr>
      <w:r w:rsidRPr="00002445">
        <w:rPr>
          <w:rFonts w:eastAsia="SimSun"/>
          <w:sz w:val="24"/>
          <w:szCs w:val="24"/>
          <w:lang w:eastAsia="zh-CN" w:bidi="ar"/>
        </w:rPr>
        <w:t>Лицензия</w:t>
      </w:r>
      <w:r w:rsidR="00002445">
        <w:rPr>
          <w:rFonts w:eastAsia="SimSun"/>
          <w:sz w:val="24"/>
          <w:szCs w:val="24"/>
          <w:lang w:eastAsia="zh-CN" w:bidi="ar"/>
        </w:rPr>
        <w:t xml:space="preserve"> </w:t>
      </w:r>
      <w:r w:rsidRPr="00002445">
        <w:rPr>
          <w:rFonts w:eastAsia="SimSun"/>
          <w:sz w:val="24"/>
          <w:szCs w:val="24"/>
          <w:lang w:eastAsia="zh-CN" w:bidi="ar"/>
        </w:rPr>
        <w:t>-</w:t>
      </w:r>
      <w:r w:rsidR="00002445">
        <w:rPr>
          <w:rFonts w:eastAsia="SimSun"/>
          <w:sz w:val="24"/>
          <w:szCs w:val="24"/>
          <w:lang w:eastAsia="zh-CN" w:bidi="ar"/>
        </w:rPr>
        <w:t xml:space="preserve"> регистрационный номер № 568</w:t>
      </w:r>
      <w:r w:rsidRPr="00002445">
        <w:rPr>
          <w:rFonts w:eastAsia="SimSun"/>
          <w:sz w:val="24"/>
          <w:szCs w:val="24"/>
          <w:lang w:eastAsia="zh-CN" w:bidi="ar"/>
        </w:rPr>
        <w:t>, выданная Службой по лицензированию и надзору отдел</w:t>
      </w:r>
      <w:r w:rsidR="00002445">
        <w:rPr>
          <w:rFonts w:eastAsia="SimSun"/>
          <w:sz w:val="24"/>
          <w:szCs w:val="24"/>
          <w:lang w:eastAsia="zh-CN" w:bidi="ar"/>
        </w:rPr>
        <w:t>ьных видов деятельности РТ от 20.04.2018</w:t>
      </w:r>
      <w:r w:rsidRPr="00002445">
        <w:rPr>
          <w:rFonts w:eastAsia="SimSun"/>
          <w:sz w:val="24"/>
          <w:szCs w:val="24"/>
          <w:lang w:eastAsia="zh-CN" w:bidi="ar"/>
        </w:rPr>
        <w:t xml:space="preserve"> года. </w:t>
      </w:r>
    </w:p>
    <w:p w:rsidR="00DA0582" w:rsidRPr="00F7120F" w:rsidRDefault="006F44EF" w:rsidP="005F69E8">
      <w:pPr>
        <w:widowControl/>
        <w:spacing w:line="360" w:lineRule="auto"/>
        <w:ind w:firstLine="709"/>
        <w:jc w:val="both"/>
        <w:rPr>
          <w:color w:val="000000" w:themeColor="text1"/>
          <w:sz w:val="24"/>
          <w:szCs w:val="24"/>
        </w:rPr>
      </w:pPr>
      <w:r w:rsidRPr="00F7120F">
        <w:rPr>
          <w:rFonts w:eastAsia="SimSun"/>
          <w:color w:val="000000" w:themeColor="text1"/>
          <w:sz w:val="24"/>
          <w:szCs w:val="24"/>
          <w:lang w:eastAsia="zh-CN" w:bidi="ar"/>
        </w:rPr>
        <w:t>- На осуществление образовательной деятельности по указан</w:t>
      </w:r>
      <w:r w:rsidR="005F69E8">
        <w:rPr>
          <w:rFonts w:eastAsia="SimSun"/>
          <w:color w:val="000000" w:themeColor="text1"/>
          <w:sz w:val="24"/>
          <w:szCs w:val="24"/>
          <w:lang w:eastAsia="zh-CN" w:bidi="ar"/>
        </w:rPr>
        <w:t>ным образовательным программам.</w:t>
      </w:r>
    </w:p>
    <w:p w:rsidR="00165888" w:rsidRPr="00F7120F" w:rsidRDefault="00165888" w:rsidP="005F69E8">
      <w:pPr>
        <w:spacing w:line="360" w:lineRule="auto"/>
        <w:ind w:firstLine="709"/>
        <w:jc w:val="both"/>
        <w:rPr>
          <w:sz w:val="24"/>
          <w:szCs w:val="24"/>
          <w:lang w:eastAsia="ru-RU"/>
        </w:rPr>
      </w:pPr>
      <w:r w:rsidRPr="00F7120F">
        <w:rPr>
          <w:rFonts w:eastAsia="Calibri"/>
          <w:sz w:val="24"/>
          <w:szCs w:val="24"/>
        </w:rPr>
        <w:t>Программа ориентирована</w:t>
      </w:r>
      <w:r w:rsidR="006E3890" w:rsidRPr="00F7120F">
        <w:rPr>
          <w:rFonts w:eastAsia="Calibri"/>
          <w:sz w:val="24"/>
          <w:szCs w:val="24"/>
        </w:rPr>
        <w:t xml:space="preserve"> на детей в возрасте от 1.6 до 7</w:t>
      </w:r>
      <w:r w:rsidRPr="00F7120F">
        <w:rPr>
          <w:rFonts w:eastAsia="Calibri"/>
          <w:sz w:val="24"/>
          <w:szCs w:val="24"/>
        </w:rPr>
        <w:t xml:space="preserve">лет и </w:t>
      </w:r>
      <w:r w:rsidR="006F44EF" w:rsidRPr="00F7120F">
        <w:rPr>
          <w:rFonts w:eastAsia="SimSun"/>
          <w:color w:val="000000"/>
          <w:sz w:val="24"/>
          <w:szCs w:val="24"/>
          <w:lang w:eastAsia="zh-CN" w:bidi="ar"/>
        </w:rPr>
        <w:t xml:space="preserve">реализуется на государственном языке РФ – русском. В ДОУ ведется работа по созданию условий для изучения тувинского языка. </w:t>
      </w:r>
      <w:r w:rsidRPr="00F7120F">
        <w:rPr>
          <w:color w:val="000000"/>
          <w:sz w:val="24"/>
          <w:szCs w:val="24"/>
          <w:lang w:eastAsia="ru-RU"/>
        </w:rPr>
        <w:t xml:space="preserve">     </w:t>
      </w:r>
    </w:p>
    <w:p w:rsidR="00165888" w:rsidRPr="00F7120F" w:rsidRDefault="00165888" w:rsidP="005F69E8">
      <w:pPr>
        <w:widowControl/>
        <w:autoSpaceDE/>
        <w:autoSpaceDN/>
        <w:spacing w:line="360" w:lineRule="auto"/>
        <w:ind w:firstLine="709"/>
        <w:jc w:val="both"/>
        <w:rPr>
          <w:sz w:val="24"/>
          <w:szCs w:val="24"/>
          <w:lang w:eastAsia="ru-RU"/>
        </w:rPr>
      </w:pPr>
      <w:r w:rsidRPr="00F7120F">
        <w:rPr>
          <w:sz w:val="24"/>
          <w:szCs w:val="24"/>
          <w:lang w:eastAsia="ru-RU"/>
        </w:rPr>
        <w:t xml:space="preserve">     Программа состоит из обязательной части, разработанной на основе </w:t>
      </w:r>
      <w:r w:rsidRPr="00F7120F">
        <w:rPr>
          <w:color w:val="000000"/>
          <w:spacing w:val="1"/>
          <w:w w:val="99"/>
          <w:sz w:val="24"/>
          <w:szCs w:val="24"/>
          <w:lang w:eastAsia="ru-RU"/>
        </w:rPr>
        <w:t xml:space="preserve">ФОП </w:t>
      </w:r>
      <w:r w:rsidRPr="00F7120F">
        <w:rPr>
          <w:rFonts w:eastAsia="Calibri"/>
          <w:sz w:val="24"/>
          <w:szCs w:val="24"/>
        </w:rPr>
        <w:t xml:space="preserve">и части, формируемой участниками образовательных отношений </w:t>
      </w:r>
      <w:r w:rsidRPr="00F7120F">
        <w:rPr>
          <w:sz w:val="24"/>
          <w:szCs w:val="24"/>
          <w:lang w:eastAsia="ru-RU"/>
        </w:rPr>
        <w:t>Муниципального бюджетного дошкольного образовательно</w:t>
      </w:r>
      <w:r w:rsidR="005F69E8">
        <w:rPr>
          <w:sz w:val="24"/>
          <w:szCs w:val="24"/>
          <w:lang w:eastAsia="ru-RU"/>
        </w:rPr>
        <w:t>го учреждения детского сада «Салгал» с. Бай-Тал</w:t>
      </w:r>
      <w:r w:rsidRPr="00F7120F">
        <w:rPr>
          <w:sz w:val="24"/>
          <w:szCs w:val="24"/>
          <w:lang w:eastAsia="ru-RU"/>
        </w:rPr>
        <w:t xml:space="preserve"> Бай –Тайгинского кожууна Республики Тыва. Обе части Программы являются взаимодополняющими и необходимыми с точки зрения реализации Федерального государственного образовательного стандарта дошкольного образования.</w:t>
      </w:r>
    </w:p>
    <w:p w:rsidR="00165888" w:rsidRPr="00F7120F" w:rsidRDefault="00165888" w:rsidP="005F69E8">
      <w:pPr>
        <w:widowControl/>
        <w:autoSpaceDE/>
        <w:autoSpaceDN/>
        <w:spacing w:line="360" w:lineRule="auto"/>
        <w:ind w:firstLine="709"/>
        <w:jc w:val="both"/>
        <w:rPr>
          <w:sz w:val="24"/>
          <w:szCs w:val="24"/>
          <w:lang w:eastAsia="ru-RU"/>
        </w:rPr>
      </w:pPr>
      <w:r w:rsidRPr="00F7120F">
        <w:rPr>
          <w:sz w:val="24"/>
          <w:szCs w:val="24"/>
          <w:lang w:eastAsia="ru-RU"/>
        </w:rPr>
        <w:t xml:space="preserve">   Обязательная часть Программы предполагает комплексность подхода, обеспечивая развитие детей во всех пяти взаимодополняющих образовательных областях: </w:t>
      </w:r>
    </w:p>
    <w:p w:rsidR="00165888" w:rsidRPr="00F7120F" w:rsidRDefault="00165888" w:rsidP="005F69E8">
      <w:pPr>
        <w:widowControl/>
        <w:autoSpaceDE/>
        <w:autoSpaceDN/>
        <w:spacing w:line="360" w:lineRule="auto"/>
        <w:ind w:firstLine="709"/>
        <w:jc w:val="both"/>
        <w:rPr>
          <w:sz w:val="24"/>
          <w:szCs w:val="24"/>
          <w:lang w:eastAsia="ru-RU"/>
        </w:rPr>
      </w:pPr>
      <w:r w:rsidRPr="00F7120F">
        <w:rPr>
          <w:sz w:val="24"/>
          <w:szCs w:val="24"/>
          <w:lang w:eastAsia="ru-RU"/>
        </w:rPr>
        <w:lastRenderedPageBreak/>
        <w:t>1.Образовательная область «Социально-коммуникативное развитие»</w:t>
      </w:r>
    </w:p>
    <w:p w:rsidR="00165888" w:rsidRPr="00F7120F" w:rsidRDefault="00165888" w:rsidP="005F69E8">
      <w:pPr>
        <w:widowControl/>
        <w:autoSpaceDE/>
        <w:autoSpaceDN/>
        <w:spacing w:line="360" w:lineRule="auto"/>
        <w:ind w:firstLine="709"/>
        <w:jc w:val="both"/>
        <w:rPr>
          <w:sz w:val="24"/>
          <w:szCs w:val="24"/>
          <w:lang w:eastAsia="ru-RU"/>
        </w:rPr>
      </w:pPr>
      <w:r w:rsidRPr="00F7120F">
        <w:rPr>
          <w:sz w:val="24"/>
          <w:szCs w:val="24"/>
          <w:lang w:eastAsia="ru-RU"/>
        </w:rPr>
        <w:t>2.Образовательная область «Физическое развитие»</w:t>
      </w:r>
    </w:p>
    <w:p w:rsidR="00165888" w:rsidRPr="00F7120F" w:rsidRDefault="00165888" w:rsidP="005F69E8">
      <w:pPr>
        <w:widowControl/>
        <w:autoSpaceDE/>
        <w:autoSpaceDN/>
        <w:spacing w:line="360" w:lineRule="auto"/>
        <w:ind w:firstLine="709"/>
        <w:jc w:val="both"/>
        <w:rPr>
          <w:sz w:val="24"/>
          <w:szCs w:val="24"/>
          <w:lang w:eastAsia="ru-RU"/>
        </w:rPr>
      </w:pPr>
      <w:r w:rsidRPr="00F7120F">
        <w:rPr>
          <w:sz w:val="24"/>
          <w:szCs w:val="24"/>
          <w:lang w:eastAsia="ru-RU"/>
        </w:rPr>
        <w:t>3.Образовательная область «Развитие речи»</w:t>
      </w:r>
    </w:p>
    <w:p w:rsidR="00165888" w:rsidRPr="00F7120F" w:rsidRDefault="00165888" w:rsidP="005F69E8">
      <w:pPr>
        <w:widowControl/>
        <w:autoSpaceDE/>
        <w:autoSpaceDN/>
        <w:spacing w:line="360" w:lineRule="auto"/>
        <w:ind w:firstLine="709"/>
        <w:jc w:val="both"/>
        <w:rPr>
          <w:sz w:val="24"/>
          <w:szCs w:val="24"/>
          <w:lang w:eastAsia="ru-RU"/>
        </w:rPr>
      </w:pPr>
      <w:r w:rsidRPr="00F7120F">
        <w:rPr>
          <w:sz w:val="24"/>
          <w:szCs w:val="24"/>
          <w:lang w:eastAsia="ru-RU"/>
        </w:rPr>
        <w:t>4.Образовательная область «Познавательное развитие»</w:t>
      </w:r>
    </w:p>
    <w:p w:rsidR="00165888" w:rsidRPr="00F7120F" w:rsidRDefault="00165888" w:rsidP="005F69E8">
      <w:pPr>
        <w:widowControl/>
        <w:autoSpaceDE/>
        <w:autoSpaceDN/>
        <w:spacing w:line="360" w:lineRule="auto"/>
        <w:ind w:firstLine="709"/>
        <w:jc w:val="both"/>
        <w:rPr>
          <w:sz w:val="24"/>
          <w:szCs w:val="24"/>
          <w:lang w:eastAsia="ru-RU"/>
        </w:rPr>
      </w:pPr>
      <w:r w:rsidRPr="00F7120F">
        <w:rPr>
          <w:sz w:val="24"/>
          <w:szCs w:val="24"/>
          <w:lang w:eastAsia="ru-RU"/>
        </w:rPr>
        <w:t>5.Образовательная область «Художественно-эстетическое развитие»</w:t>
      </w:r>
    </w:p>
    <w:p w:rsidR="00506B29" w:rsidRPr="005B3712" w:rsidRDefault="00506B29" w:rsidP="005B3712">
      <w:pPr>
        <w:widowControl/>
        <w:autoSpaceDE/>
        <w:autoSpaceDN/>
        <w:spacing w:line="360" w:lineRule="auto"/>
        <w:ind w:firstLine="709"/>
        <w:jc w:val="both"/>
        <w:rPr>
          <w:rFonts w:eastAsia="SimSun"/>
          <w:color w:val="000000"/>
          <w:sz w:val="24"/>
          <w:szCs w:val="24"/>
          <w:lang w:eastAsia="zh-CN" w:bidi="ar"/>
        </w:rPr>
      </w:pPr>
      <w:r w:rsidRPr="00F7120F">
        <w:rPr>
          <w:b/>
          <w:sz w:val="24"/>
          <w:szCs w:val="24"/>
          <w:lang w:eastAsia="ru-RU"/>
        </w:rPr>
        <w:t>Вариативной части Программы,</w:t>
      </w:r>
      <w:r w:rsidRPr="00F7120F">
        <w:rPr>
          <w:sz w:val="24"/>
          <w:szCs w:val="24"/>
          <w:lang w:eastAsia="ru-RU"/>
        </w:rPr>
        <w:t xml:space="preserve"> формируемой участн</w:t>
      </w:r>
      <w:r w:rsidR="005B3712">
        <w:rPr>
          <w:sz w:val="24"/>
          <w:szCs w:val="24"/>
          <w:lang w:eastAsia="ru-RU"/>
        </w:rPr>
        <w:t xml:space="preserve">иками образовательных отношений </w:t>
      </w:r>
      <w:r w:rsidRPr="00F7120F">
        <w:rPr>
          <w:rFonts w:eastAsia="SimSun"/>
          <w:color w:val="000000"/>
          <w:sz w:val="24"/>
          <w:szCs w:val="24"/>
          <w:lang w:eastAsia="zh-CN" w:bidi="ar"/>
        </w:rPr>
        <w:t>достигаются через решение</w:t>
      </w:r>
      <w:r w:rsidR="008D7764">
        <w:rPr>
          <w:rFonts w:eastAsia="SimSun"/>
          <w:color w:val="000000"/>
          <w:sz w:val="24"/>
          <w:szCs w:val="24"/>
          <w:lang w:eastAsia="zh-CN" w:bidi="ar"/>
        </w:rPr>
        <w:t xml:space="preserve"> следующих</w:t>
      </w:r>
      <w:r w:rsidRPr="00F7120F">
        <w:rPr>
          <w:rFonts w:eastAsia="SimSun"/>
          <w:color w:val="000000"/>
          <w:sz w:val="24"/>
          <w:szCs w:val="24"/>
          <w:lang w:eastAsia="zh-CN" w:bidi="ar"/>
        </w:rPr>
        <w:t xml:space="preserve"> задач, раскрыв</w:t>
      </w:r>
      <w:r w:rsidR="005F69E8">
        <w:rPr>
          <w:rFonts w:eastAsia="SimSun"/>
          <w:color w:val="000000"/>
          <w:sz w:val="24"/>
          <w:szCs w:val="24"/>
          <w:lang w:eastAsia="zh-CN" w:bidi="ar"/>
        </w:rPr>
        <w:t>ающих региональные особенности Р</w:t>
      </w:r>
      <w:r w:rsidRPr="00F7120F">
        <w:rPr>
          <w:rFonts w:eastAsia="SimSun"/>
          <w:color w:val="000000"/>
          <w:sz w:val="24"/>
          <w:szCs w:val="24"/>
          <w:lang w:eastAsia="zh-CN" w:bidi="ar"/>
        </w:rPr>
        <w:t>еспублики Тыва и оказывающих влияние на содержание и организацию</w:t>
      </w:r>
      <w:r w:rsidR="005F69E8">
        <w:rPr>
          <w:rFonts w:eastAsia="SimSun"/>
          <w:color w:val="000000"/>
          <w:sz w:val="24"/>
          <w:szCs w:val="24"/>
          <w:lang w:eastAsia="zh-CN" w:bidi="ar"/>
        </w:rPr>
        <w:t xml:space="preserve"> </w:t>
      </w:r>
      <w:r w:rsidRPr="00F7120F">
        <w:rPr>
          <w:rFonts w:eastAsia="SimSun"/>
          <w:color w:val="000000"/>
          <w:sz w:val="24"/>
          <w:szCs w:val="24"/>
          <w:lang w:eastAsia="zh-CN" w:bidi="ar"/>
        </w:rPr>
        <w:t xml:space="preserve">образовательного процесса: </w:t>
      </w:r>
    </w:p>
    <w:p w:rsidR="00506B29" w:rsidRPr="00F7120F" w:rsidRDefault="00506B29" w:rsidP="005F69E8">
      <w:pPr>
        <w:widowControl/>
        <w:spacing w:line="360" w:lineRule="auto"/>
        <w:ind w:firstLine="709"/>
        <w:jc w:val="both"/>
        <w:rPr>
          <w:sz w:val="24"/>
          <w:szCs w:val="24"/>
        </w:rPr>
      </w:pPr>
      <w:r w:rsidRPr="00F7120F">
        <w:rPr>
          <w:rFonts w:eastAsia="SimSun"/>
          <w:color w:val="000000"/>
          <w:sz w:val="24"/>
          <w:szCs w:val="24"/>
          <w:lang w:eastAsia="zh-CN" w:bidi="ar"/>
        </w:rPr>
        <w:t xml:space="preserve">1.Способствовать формированию у детей системы знаний о своей малой родине, которая может быть представлена по следующим направлениям: </w:t>
      </w:r>
    </w:p>
    <w:p w:rsidR="00506B29" w:rsidRPr="00F7120F" w:rsidRDefault="00506B29" w:rsidP="005F69E8">
      <w:pPr>
        <w:widowControl/>
        <w:spacing w:line="360" w:lineRule="auto"/>
        <w:ind w:firstLine="709"/>
        <w:jc w:val="both"/>
        <w:rPr>
          <w:sz w:val="24"/>
          <w:szCs w:val="24"/>
        </w:rPr>
      </w:pPr>
      <w:r w:rsidRPr="00F7120F">
        <w:rPr>
          <w:rFonts w:eastAsia="SimSun"/>
          <w:color w:val="000000"/>
          <w:sz w:val="24"/>
          <w:szCs w:val="24"/>
          <w:lang w:eastAsia="zh-CN" w:bidi="ar"/>
        </w:rPr>
        <w:t xml:space="preserve">- природоведческие и географические сведения (природа родного края, географические особенности, климат), </w:t>
      </w:r>
    </w:p>
    <w:p w:rsidR="00506B29" w:rsidRPr="00F7120F" w:rsidRDefault="00506B29" w:rsidP="005F69E8">
      <w:pPr>
        <w:widowControl/>
        <w:spacing w:line="360" w:lineRule="auto"/>
        <w:ind w:firstLine="709"/>
        <w:jc w:val="both"/>
        <w:rPr>
          <w:sz w:val="24"/>
          <w:szCs w:val="24"/>
        </w:rPr>
      </w:pPr>
      <w:r w:rsidRPr="00F7120F">
        <w:rPr>
          <w:rFonts w:eastAsia="SimSun"/>
          <w:color w:val="000000"/>
          <w:sz w:val="24"/>
          <w:szCs w:val="24"/>
          <w:lang w:eastAsia="zh-CN" w:bidi="ar"/>
        </w:rPr>
        <w:t xml:space="preserve">- социально-исторические сведения (особенности быта, знания о достопримечательностях родного края и города, известных и знаменитых людях, исторических памятниках города, улицах), </w:t>
      </w:r>
    </w:p>
    <w:p w:rsidR="00506B29" w:rsidRPr="00F7120F" w:rsidRDefault="00506B29" w:rsidP="005F69E8">
      <w:pPr>
        <w:widowControl/>
        <w:spacing w:line="360" w:lineRule="auto"/>
        <w:ind w:firstLine="709"/>
        <w:jc w:val="both"/>
        <w:rPr>
          <w:sz w:val="24"/>
          <w:szCs w:val="24"/>
        </w:rPr>
      </w:pPr>
      <w:r w:rsidRPr="00F7120F">
        <w:rPr>
          <w:rFonts w:eastAsia="SimSun"/>
          <w:color w:val="000000"/>
          <w:sz w:val="24"/>
          <w:szCs w:val="24"/>
          <w:lang w:eastAsia="zh-CN" w:bidi="ar"/>
        </w:rPr>
        <w:t xml:space="preserve">- сведения о традиционных тувинских ремеслах и художественных промыслах (работа с кожей, войлоком, резьба по дереву, резьба по камню, изготовление тувинских музыкальных инструментов и т.д.) </w:t>
      </w:r>
    </w:p>
    <w:p w:rsidR="00506B29" w:rsidRPr="00F7120F" w:rsidRDefault="00506B29" w:rsidP="005F69E8">
      <w:pPr>
        <w:widowControl/>
        <w:spacing w:line="360" w:lineRule="auto"/>
        <w:ind w:firstLine="709"/>
        <w:jc w:val="both"/>
        <w:rPr>
          <w:sz w:val="24"/>
          <w:szCs w:val="24"/>
        </w:rPr>
      </w:pPr>
      <w:r w:rsidRPr="00F7120F">
        <w:rPr>
          <w:rFonts w:eastAsia="SimSun"/>
          <w:color w:val="000000"/>
          <w:sz w:val="24"/>
          <w:szCs w:val="24"/>
          <w:lang w:eastAsia="zh-CN" w:bidi="ar"/>
        </w:rPr>
        <w:t xml:space="preserve">- сведения о культуре, искусстве, спорте Республики Тыва. </w:t>
      </w:r>
    </w:p>
    <w:p w:rsidR="00506B29" w:rsidRPr="00F7120F" w:rsidRDefault="00506B29" w:rsidP="005F69E8">
      <w:pPr>
        <w:widowControl/>
        <w:spacing w:line="360" w:lineRule="auto"/>
        <w:ind w:firstLine="709"/>
        <w:jc w:val="both"/>
        <w:rPr>
          <w:sz w:val="24"/>
          <w:szCs w:val="24"/>
        </w:rPr>
      </w:pPr>
      <w:r w:rsidRPr="00F7120F">
        <w:rPr>
          <w:rFonts w:eastAsia="SimSun"/>
          <w:color w:val="000000"/>
          <w:sz w:val="24"/>
          <w:szCs w:val="24"/>
          <w:lang w:eastAsia="zh-CN" w:bidi="ar"/>
        </w:rPr>
        <w:t>2.</w:t>
      </w:r>
      <w:r w:rsidR="00523DD4">
        <w:rPr>
          <w:rFonts w:eastAsia="SimSun"/>
          <w:color w:val="000000"/>
          <w:sz w:val="24"/>
          <w:szCs w:val="24"/>
          <w:lang w:eastAsia="zh-CN" w:bidi="ar"/>
        </w:rPr>
        <w:t> </w:t>
      </w:r>
      <w:r w:rsidRPr="00F7120F">
        <w:rPr>
          <w:rFonts w:eastAsia="SimSun"/>
          <w:color w:val="000000"/>
          <w:sz w:val="24"/>
          <w:szCs w:val="24"/>
          <w:lang w:eastAsia="zh-CN" w:bidi="ar"/>
        </w:rPr>
        <w:t xml:space="preserve">Воспитывать нравственно-патриотические чувства, эмоциональную отзывчивость, любовь к родным и близким людям, родному городу, селу, уважение к истории народа, восхищение произведениями народного творчества, любви к природе. </w:t>
      </w:r>
    </w:p>
    <w:p w:rsidR="00506B29" w:rsidRDefault="00506B29" w:rsidP="005F69E8">
      <w:pPr>
        <w:widowControl/>
        <w:spacing w:line="360" w:lineRule="auto"/>
        <w:ind w:firstLine="709"/>
        <w:jc w:val="both"/>
        <w:rPr>
          <w:rFonts w:eastAsia="SimSun"/>
          <w:color w:val="000000"/>
          <w:sz w:val="24"/>
          <w:szCs w:val="24"/>
          <w:lang w:eastAsia="zh-CN" w:bidi="ar"/>
        </w:rPr>
      </w:pPr>
      <w:r w:rsidRPr="00F7120F">
        <w:rPr>
          <w:rFonts w:eastAsia="SimSun"/>
          <w:color w:val="000000"/>
          <w:sz w:val="24"/>
          <w:szCs w:val="24"/>
          <w:lang w:eastAsia="zh-CN" w:bidi="ar"/>
        </w:rPr>
        <w:t xml:space="preserve">3.Формировать у дошкольников умения использовать полученные знания в различных видах деятельности. </w:t>
      </w:r>
    </w:p>
    <w:p w:rsidR="001F2693" w:rsidRPr="005F69E8" w:rsidRDefault="001F2693" w:rsidP="005F69E8">
      <w:pPr>
        <w:widowControl/>
        <w:autoSpaceDE/>
        <w:autoSpaceDN/>
        <w:spacing w:line="360" w:lineRule="auto"/>
        <w:ind w:firstLine="709"/>
        <w:jc w:val="both"/>
        <w:rPr>
          <w:rFonts w:eastAsia="Calibri"/>
          <w:sz w:val="24"/>
          <w:szCs w:val="24"/>
        </w:rPr>
      </w:pPr>
      <w:r w:rsidRPr="005F69E8">
        <w:rPr>
          <w:rFonts w:eastAsia="Calibri"/>
          <w:sz w:val="24"/>
          <w:szCs w:val="24"/>
        </w:rPr>
        <w:t>В вариативной части Программы, формируемой участниками образовательных отношений, представлены парциальные образовательные программы, направленные на развитие детей в нескольких образовательных областях.</w:t>
      </w:r>
    </w:p>
    <w:p w:rsidR="001F2693" w:rsidRPr="005F69E8" w:rsidRDefault="001F2693" w:rsidP="005F69E8">
      <w:pPr>
        <w:widowControl/>
        <w:autoSpaceDE/>
        <w:autoSpaceDN/>
        <w:spacing w:line="360" w:lineRule="auto"/>
        <w:ind w:firstLine="709"/>
        <w:jc w:val="both"/>
        <w:rPr>
          <w:rFonts w:eastAsia="Calibri"/>
          <w:sz w:val="24"/>
          <w:szCs w:val="24"/>
        </w:rPr>
      </w:pPr>
      <w:r w:rsidRPr="005F69E8">
        <w:rPr>
          <w:rFonts w:eastAsia="Calibri"/>
          <w:b/>
          <w:sz w:val="24"/>
          <w:szCs w:val="24"/>
        </w:rPr>
        <w:t xml:space="preserve">По познавательному развитию </w:t>
      </w:r>
      <w:r w:rsidRPr="005F69E8">
        <w:rPr>
          <w:rFonts w:eastAsia="Calibri"/>
          <w:sz w:val="24"/>
          <w:szCs w:val="24"/>
        </w:rPr>
        <w:t xml:space="preserve">во всех возрастных группах представлена парциальная </w:t>
      </w:r>
      <w:r w:rsidRPr="00650266">
        <w:rPr>
          <w:rFonts w:eastAsia="Calibri"/>
          <w:sz w:val="24"/>
          <w:szCs w:val="24"/>
        </w:rPr>
        <w:t xml:space="preserve">образовательная программа математического </w:t>
      </w:r>
      <w:r w:rsidR="008D7764">
        <w:rPr>
          <w:rFonts w:eastAsia="Calibri"/>
          <w:sz w:val="24"/>
          <w:szCs w:val="24"/>
        </w:rPr>
        <w:t>развития дошкольников «Раз ступенька, два ступенька…» Л.Г.Петерсона, Н.П.Холина.</w:t>
      </w:r>
      <w:r w:rsidR="008D7764" w:rsidRPr="008D7764">
        <w:rPr>
          <w:rFonts w:eastAsia="Calibri"/>
          <w:sz w:val="24"/>
          <w:szCs w:val="24"/>
        </w:rPr>
        <w:t xml:space="preserve"> </w:t>
      </w:r>
      <w:r w:rsidR="008D7764">
        <w:rPr>
          <w:rFonts w:eastAsia="Calibri"/>
          <w:sz w:val="24"/>
          <w:szCs w:val="24"/>
        </w:rPr>
        <w:t>Н.И.Деменкова</w:t>
      </w:r>
      <w:r w:rsidR="005B3712" w:rsidRPr="005B3712">
        <w:rPr>
          <w:rFonts w:eastAsia="Calibri"/>
          <w:sz w:val="24"/>
          <w:szCs w:val="24"/>
        </w:rPr>
        <w:t xml:space="preserve"> </w:t>
      </w:r>
      <w:r w:rsidR="005B3712">
        <w:rPr>
          <w:rFonts w:eastAsia="Calibri"/>
          <w:sz w:val="24"/>
          <w:szCs w:val="24"/>
        </w:rPr>
        <w:t>Программа «Хурээлел».</w:t>
      </w:r>
    </w:p>
    <w:p w:rsidR="001F2693" w:rsidRPr="005F69E8" w:rsidRDefault="005B3712" w:rsidP="005F69E8">
      <w:pPr>
        <w:widowControl/>
        <w:autoSpaceDE/>
        <w:autoSpaceDN/>
        <w:spacing w:line="360" w:lineRule="auto"/>
        <w:ind w:firstLine="709"/>
        <w:jc w:val="both"/>
        <w:rPr>
          <w:rFonts w:eastAsia="Calibri"/>
          <w:sz w:val="24"/>
          <w:szCs w:val="24"/>
        </w:rPr>
      </w:pPr>
      <w:r w:rsidRPr="005B3712">
        <w:rPr>
          <w:rFonts w:eastAsia="Calibri"/>
          <w:b/>
          <w:sz w:val="24"/>
          <w:szCs w:val="24"/>
        </w:rPr>
        <w:t>По окружающему миру</w:t>
      </w:r>
      <w:r>
        <w:rPr>
          <w:rFonts w:eastAsia="Calibri"/>
          <w:b/>
          <w:sz w:val="24"/>
          <w:szCs w:val="24"/>
        </w:rPr>
        <w:t xml:space="preserve"> </w:t>
      </w:r>
      <w:r>
        <w:rPr>
          <w:rFonts w:eastAsia="Calibri"/>
          <w:sz w:val="24"/>
          <w:szCs w:val="24"/>
        </w:rPr>
        <w:t>«</w:t>
      </w:r>
      <w:r w:rsidR="001F2693" w:rsidRPr="005F69E8">
        <w:rPr>
          <w:rFonts w:eastAsia="Calibri"/>
          <w:sz w:val="24"/>
          <w:szCs w:val="24"/>
        </w:rPr>
        <w:t>Юный эколог» Николаева С.Н. (природа родного края, история и культура родного края, искусство родного края) во взаимодействии с детской сельской библиотекой;</w:t>
      </w:r>
    </w:p>
    <w:p w:rsidR="005B3712" w:rsidRDefault="001F2693" w:rsidP="005F69E8">
      <w:pPr>
        <w:widowControl/>
        <w:autoSpaceDE/>
        <w:autoSpaceDN/>
        <w:spacing w:line="360" w:lineRule="auto"/>
        <w:ind w:firstLine="709"/>
        <w:jc w:val="both"/>
        <w:rPr>
          <w:rFonts w:eastAsia="Calibri"/>
          <w:sz w:val="24"/>
          <w:szCs w:val="24"/>
        </w:rPr>
      </w:pPr>
      <w:r w:rsidRPr="005B3712">
        <w:rPr>
          <w:rFonts w:eastAsia="Calibri"/>
          <w:b/>
          <w:sz w:val="24"/>
          <w:szCs w:val="24"/>
        </w:rPr>
        <w:lastRenderedPageBreak/>
        <w:t>По развитие</w:t>
      </w:r>
      <w:r w:rsidR="00523DD4" w:rsidRPr="005B3712">
        <w:rPr>
          <w:rFonts w:eastAsia="Calibri"/>
          <w:b/>
          <w:sz w:val="24"/>
          <w:szCs w:val="24"/>
        </w:rPr>
        <w:t>и</w:t>
      </w:r>
      <w:r w:rsidRPr="005B3712">
        <w:rPr>
          <w:rFonts w:eastAsia="Calibri"/>
          <w:b/>
          <w:sz w:val="24"/>
          <w:szCs w:val="24"/>
        </w:rPr>
        <w:t xml:space="preserve"> речи</w:t>
      </w:r>
      <w:r w:rsidRPr="005B3712">
        <w:rPr>
          <w:rFonts w:eastAsia="Calibri"/>
          <w:sz w:val="24"/>
          <w:szCs w:val="24"/>
        </w:rPr>
        <w:t xml:space="preserve"> детей подготовительной к школе группы, старшей группы представлена парциальная программа «Программа коррекционно – развивающей работы в логопедической группе детского сада для детей с ФФН и ОНР (с 5-6 лет)»;</w:t>
      </w:r>
    </w:p>
    <w:p w:rsidR="001F2693" w:rsidRPr="005B3712" w:rsidRDefault="005B3712" w:rsidP="005F69E8">
      <w:pPr>
        <w:widowControl/>
        <w:autoSpaceDE/>
        <w:autoSpaceDN/>
        <w:spacing w:line="360" w:lineRule="auto"/>
        <w:ind w:firstLine="709"/>
        <w:jc w:val="both"/>
        <w:rPr>
          <w:rFonts w:eastAsia="Calibri"/>
          <w:sz w:val="24"/>
          <w:szCs w:val="24"/>
        </w:rPr>
      </w:pPr>
      <w:r w:rsidRPr="005B3712">
        <w:rPr>
          <w:sz w:val="24"/>
          <w:szCs w:val="24"/>
          <w:lang w:eastAsia="ru-RU"/>
        </w:rPr>
        <w:t xml:space="preserve"> </w:t>
      </w:r>
      <w:r w:rsidRPr="005B3712">
        <w:rPr>
          <w:b/>
          <w:sz w:val="24"/>
          <w:szCs w:val="24"/>
          <w:lang w:eastAsia="ru-RU"/>
        </w:rPr>
        <w:t>По</w:t>
      </w:r>
      <w:r w:rsidRPr="005F69E8">
        <w:rPr>
          <w:sz w:val="24"/>
          <w:szCs w:val="24"/>
          <w:lang w:eastAsia="ru-RU"/>
        </w:rPr>
        <w:t xml:space="preserve"> </w:t>
      </w:r>
      <w:r w:rsidRPr="005F69E8">
        <w:rPr>
          <w:b/>
          <w:sz w:val="24"/>
          <w:szCs w:val="24"/>
          <w:lang w:eastAsia="ru-RU"/>
        </w:rPr>
        <w:t>художественно-эстетическому</w:t>
      </w:r>
      <w:r w:rsidRPr="005F69E8">
        <w:rPr>
          <w:sz w:val="24"/>
          <w:szCs w:val="24"/>
          <w:lang w:eastAsia="ru-RU"/>
        </w:rPr>
        <w:t xml:space="preserve"> развитию вторая группа раннего </w:t>
      </w:r>
      <w:r w:rsidRPr="00337E2E">
        <w:rPr>
          <w:sz w:val="24"/>
          <w:szCs w:val="24"/>
          <w:lang w:eastAsia="ru-RU"/>
        </w:rPr>
        <w:t xml:space="preserve">возраста применяется парциальная программа </w:t>
      </w:r>
      <w:r w:rsidRPr="00337E2E">
        <w:rPr>
          <w:rFonts w:eastAsia="Calibri"/>
          <w:sz w:val="24"/>
          <w:szCs w:val="24"/>
        </w:rPr>
        <w:t xml:space="preserve">«Рисование, лепка с детьми 2-3 лет» Д.Н. Колдина </w:t>
      </w:r>
      <w:r w:rsidRPr="00337E2E">
        <w:rPr>
          <w:sz w:val="24"/>
          <w:szCs w:val="24"/>
          <w:lang w:eastAsia="ru-RU"/>
        </w:rPr>
        <w:t>И.А.Лыкова</w:t>
      </w:r>
      <w:r w:rsidRPr="00B02773">
        <w:rPr>
          <w:color w:val="FF0000"/>
          <w:sz w:val="24"/>
          <w:szCs w:val="24"/>
          <w:lang w:eastAsia="ru-RU"/>
        </w:rPr>
        <w:t>.</w:t>
      </w:r>
    </w:p>
    <w:p w:rsidR="008D7764" w:rsidRDefault="001F2693" w:rsidP="005B3712">
      <w:pPr>
        <w:widowControl/>
        <w:autoSpaceDE/>
        <w:autoSpaceDN/>
        <w:spacing w:line="360" w:lineRule="auto"/>
        <w:ind w:firstLine="709"/>
        <w:jc w:val="both"/>
        <w:rPr>
          <w:rFonts w:eastAsia="Calibri"/>
          <w:sz w:val="24"/>
          <w:szCs w:val="24"/>
        </w:rPr>
      </w:pPr>
      <w:r w:rsidRPr="005F69E8">
        <w:rPr>
          <w:rFonts w:eastAsia="Calibri"/>
          <w:sz w:val="24"/>
          <w:szCs w:val="24"/>
        </w:rPr>
        <w:t xml:space="preserve">По реализации национально – регионального компонента: </w:t>
      </w:r>
      <w:r w:rsidR="008D7764" w:rsidRPr="005F69E8">
        <w:rPr>
          <w:rFonts w:eastAsia="Calibri"/>
          <w:sz w:val="24"/>
          <w:szCs w:val="24"/>
        </w:rPr>
        <w:t>Ф.М.Бартан</w:t>
      </w:r>
      <w:r w:rsidR="008D7764">
        <w:rPr>
          <w:rFonts w:eastAsia="Calibri"/>
          <w:sz w:val="24"/>
          <w:szCs w:val="24"/>
        </w:rPr>
        <w:t>.</w:t>
      </w:r>
      <w:r w:rsidR="008D7764" w:rsidRPr="005F69E8">
        <w:rPr>
          <w:rFonts w:eastAsia="Calibri"/>
          <w:sz w:val="24"/>
          <w:szCs w:val="24"/>
        </w:rPr>
        <w:t xml:space="preserve"> </w:t>
      </w:r>
      <w:r w:rsidRPr="005F69E8">
        <w:rPr>
          <w:rFonts w:eastAsia="Calibri"/>
          <w:sz w:val="24"/>
          <w:szCs w:val="24"/>
        </w:rPr>
        <w:t>«Технология обучения русскому языку в старших тувинских гр</w:t>
      </w:r>
      <w:r w:rsidR="008D7764">
        <w:rPr>
          <w:rFonts w:eastAsia="Calibri"/>
          <w:sz w:val="24"/>
          <w:szCs w:val="24"/>
        </w:rPr>
        <w:t>уппах ДОУ»;</w:t>
      </w:r>
      <w:r w:rsidRPr="005F69E8">
        <w:rPr>
          <w:rFonts w:eastAsia="Calibri"/>
          <w:sz w:val="24"/>
          <w:szCs w:val="24"/>
        </w:rPr>
        <w:t xml:space="preserve"> </w:t>
      </w:r>
      <w:r w:rsidR="008D7764" w:rsidRPr="005F69E8">
        <w:rPr>
          <w:rFonts w:eastAsia="Calibri"/>
          <w:sz w:val="24"/>
          <w:szCs w:val="24"/>
        </w:rPr>
        <w:t xml:space="preserve">Г.В.Черезовой, С.А.Танова </w:t>
      </w:r>
      <w:r w:rsidRPr="005F69E8">
        <w:rPr>
          <w:rFonts w:eastAsia="Calibri"/>
          <w:sz w:val="24"/>
          <w:szCs w:val="24"/>
        </w:rPr>
        <w:t xml:space="preserve">«Программа по музыке для ДОУ» -, </w:t>
      </w:r>
      <w:r w:rsidR="005B3712" w:rsidRPr="005F69E8">
        <w:rPr>
          <w:rFonts w:eastAsia="Calibri"/>
          <w:sz w:val="24"/>
          <w:szCs w:val="24"/>
        </w:rPr>
        <w:t>Программа для развития туви</w:t>
      </w:r>
      <w:r w:rsidR="005B3712">
        <w:rPr>
          <w:rFonts w:eastAsia="Calibri"/>
          <w:sz w:val="24"/>
          <w:szCs w:val="24"/>
        </w:rPr>
        <w:t>нского языка «Моя родная Тува».</w:t>
      </w:r>
    </w:p>
    <w:p w:rsidR="001F2693" w:rsidRPr="005F69E8" w:rsidRDefault="001F2693" w:rsidP="005F69E8">
      <w:pPr>
        <w:widowControl/>
        <w:autoSpaceDE/>
        <w:autoSpaceDN/>
        <w:spacing w:line="360" w:lineRule="auto"/>
        <w:ind w:firstLine="709"/>
        <w:jc w:val="both"/>
        <w:rPr>
          <w:rFonts w:eastAsia="Calibri"/>
          <w:sz w:val="24"/>
          <w:szCs w:val="24"/>
        </w:rPr>
      </w:pPr>
      <w:r w:rsidRPr="005F69E8">
        <w:rPr>
          <w:rFonts w:eastAsia="Calibri"/>
          <w:sz w:val="24"/>
          <w:szCs w:val="24"/>
        </w:rPr>
        <w:t xml:space="preserve">Формируемую часть также дополняют </w:t>
      </w:r>
      <w:r w:rsidRPr="00AD6661">
        <w:rPr>
          <w:rFonts w:eastAsia="Calibri"/>
          <w:sz w:val="24"/>
          <w:szCs w:val="24"/>
        </w:rPr>
        <w:t xml:space="preserve">деятельность кружков дополнительного </w:t>
      </w:r>
      <w:r w:rsidRPr="005F69E8">
        <w:rPr>
          <w:rFonts w:eastAsia="Calibri"/>
          <w:sz w:val="24"/>
          <w:szCs w:val="24"/>
        </w:rPr>
        <w:t>образования:</w:t>
      </w:r>
    </w:p>
    <w:p w:rsidR="004F28A1" w:rsidRPr="00CC6E4A" w:rsidRDefault="00506B29" w:rsidP="00DA7B69">
      <w:pPr>
        <w:widowControl/>
        <w:autoSpaceDE/>
        <w:autoSpaceDN/>
        <w:spacing w:line="360" w:lineRule="auto"/>
        <w:jc w:val="both"/>
        <w:rPr>
          <w:sz w:val="24"/>
          <w:szCs w:val="24"/>
          <w:lang w:eastAsia="ru-RU"/>
        </w:rPr>
      </w:pPr>
      <w:r w:rsidRPr="00CC6E4A">
        <w:rPr>
          <w:sz w:val="24"/>
          <w:szCs w:val="24"/>
          <w:lang w:eastAsia="ru-RU"/>
        </w:rPr>
        <w:t>- по познавательному развитию</w:t>
      </w:r>
      <w:r w:rsidR="004F28A1" w:rsidRPr="00CC6E4A">
        <w:rPr>
          <w:sz w:val="24"/>
          <w:szCs w:val="24"/>
          <w:lang w:eastAsia="ru-RU"/>
        </w:rPr>
        <w:t>,</w:t>
      </w:r>
      <w:r w:rsidRPr="00CC6E4A">
        <w:rPr>
          <w:sz w:val="24"/>
          <w:szCs w:val="24"/>
          <w:lang w:eastAsia="ru-RU"/>
        </w:rPr>
        <w:t xml:space="preserve"> кружок </w:t>
      </w:r>
      <w:r w:rsidR="004F28A1" w:rsidRPr="00CC6E4A">
        <w:rPr>
          <w:b/>
          <w:sz w:val="24"/>
          <w:szCs w:val="24"/>
          <w:lang w:eastAsia="ru-RU"/>
        </w:rPr>
        <w:t>«Хоглуг ог</w:t>
      </w:r>
      <w:r w:rsidRPr="00CC6E4A">
        <w:rPr>
          <w:b/>
          <w:sz w:val="24"/>
          <w:szCs w:val="24"/>
          <w:lang w:eastAsia="ru-RU"/>
        </w:rPr>
        <w:t>»</w:t>
      </w:r>
      <w:r w:rsidRPr="00CC6E4A">
        <w:rPr>
          <w:sz w:val="24"/>
          <w:szCs w:val="24"/>
          <w:lang w:eastAsia="ru-RU"/>
        </w:rPr>
        <w:t xml:space="preserve"> (старшая и подготовительная группа</w:t>
      </w:r>
      <w:r w:rsidR="004F28A1" w:rsidRPr="00CC6E4A">
        <w:rPr>
          <w:sz w:val="24"/>
          <w:szCs w:val="24"/>
          <w:lang w:eastAsia="ru-RU"/>
        </w:rPr>
        <w:t xml:space="preserve">), </w:t>
      </w:r>
      <w:r w:rsidR="00DA7B69">
        <w:rPr>
          <w:sz w:val="24"/>
          <w:szCs w:val="24"/>
          <w:lang w:eastAsia="ru-RU"/>
        </w:rPr>
        <w:t>- </w:t>
      </w:r>
      <w:r w:rsidRPr="00CC6E4A">
        <w:rPr>
          <w:sz w:val="24"/>
          <w:szCs w:val="24"/>
          <w:lang w:eastAsia="ru-RU"/>
        </w:rPr>
        <w:t xml:space="preserve">по </w:t>
      </w:r>
      <w:r w:rsidR="004F28A1" w:rsidRPr="00CC6E4A">
        <w:rPr>
          <w:sz w:val="24"/>
          <w:szCs w:val="24"/>
          <w:lang w:eastAsia="ru-RU"/>
        </w:rPr>
        <w:t xml:space="preserve">развитию речи, «Моя родная Тува» (старшая и подготовительная группа),  </w:t>
      </w:r>
    </w:p>
    <w:p w:rsidR="00CC6E4A" w:rsidRPr="00CC6E4A" w:rsidRDefault="004F28A1" w:rsidP="00DA7B69">
      <w:pPr>
        <w:widowControl/>
        <w:autoSpaceDE/>
        <w:autoSpaceDN/>
        <w:spacing w:line="360" w:lineRule="auto"/>
        <w:jc w:val="both"/>
        <w:rPr>
          <w:sz w:val="24"/>
          <w:szCs w:val="24"/>
          <w:lang w:eastAsia="ru-RU"/>
        </w:rPr>
      </w:pPr>
      <w:r w:rsidRPr="00CC6E4A">
        <w:rPr>
          <w:sz w:val="24"/>
          <w:szCs w:val="24"/>
          <w:lang w:eastAsia="ru-RU"/>
        </w:rPr>
        <w:t>- по развитию общих речевых навыков</w:t>
      </w:r>
      <w:r w:rsidR="00CC6E4A" w:rsidRPr="00CC6E4A">
        <w:rPr>
          <w:sz w:val="24"/>
          <w:szCs w:val="24"/>
          <w:lang w:eastAsia="ru-RU"/>
        </w:rPr>
        <w:t xml:space="preserve"> «Звуковая азбука» (младшая, средняя, старшая, подготовительная группы)</w:t>
      </w:r>
    </w:p>
    <w:p w:rsidR="00506B29" w:rsidRDefault="00CC6E4A" w:rsidP="00DA7B69">
      <w:pPr>
        <w:widowControl/>
        <w:autoSpaceDE/>
        <w:autoSpaceDN/>
        <w:spacing w:line="360" w:lineRule="auto"/>
        <w:ind w:left="851" w:hanging="851"/>
        <w:jc w:val="both"/>
        <w:rPr>
          <w:sz w:val="24"/>
          <w:szCs w:val="24"/>
          <w:lang w:eastAsia="ru-RU"/>
        </w:rPr>
      </w:pPr>
      <w:r w:rsidRPr="00CC6E4A">
        <w:rPr>
          <w:sz w:val="24"/>
          <w:szCs w:val="24"/>
          <w:lang w:eastAsia="ru-RU"/>
        </w:rPr>
        <w:t>- по развитию речи, «Любители русского языка» (подготовительная группа)</w:t>
      </w:r>
    </w:p>
    <w:p w:rsidR="0024645E" w:rsidRDefault="0024645E" w:rsidP="00DA7B69">
      <w:pPr>
        <w:widowControl/>
        <w:autoSpaceDE/>
        <w:autoSpaceDN/>
        <w:spacing w:line="360" w:lineRule="auto"/>
        <w:jc w:val="both"/>
        <w:rPr>
          <w:sz w:val="24"/>
          <w:szCs w:val="24"/>
          <w:lang w:eastAsia="ru-RU"/>
        </w:rPr>
      </w:pPr>
      <w:r>
        <w:rPr>
          <w:sz w:val="24"/>
          <w:szCs w:val="24"/>
          <w:lang w:eastAsia="ru-RU"/>
        </w:rPr>
        <w:t>- по художественно- эстетическому развитию «Донгоожук» (старшая, подготовительная группы)</w:t>
      </w:r>
    </w:p>
    <w:p w:rsidR="0024645E" w:rsidRPr="0024645E" w:rsidRDefault="0024645E" w:rsidP="00DA7B69">
      <w:pPr>
        <w:widowControl/>
        <w:autoSpaceDE/>
        <w:autoSpaceDN/>
        <w:spacing w:line="360" w:lineRule="auto"/>
        <w:ind w:left="851" w:hanging="851"/>
        <w:jc w:val="both"/>
        <w:rPr>
          <w:b/>
          <w:sz w:val="24"/>
          <w:szCs w:val="24"/>
          <w:lang w:eastAsia="ru-RU"/>
        </w:rPr>
      </w:pPr>
      <w:r w:rsidRPr="0024645E">
        <w:rPr>
          <w:b/>
          <w:sz w:val="24"/>
          <w:szCs w:val="24"/>
          <w:lang w:eastAsia="ru-RU"/>
        </w:rPr>
        <w:t>Общие сведения о ДОУ</w:t>
      </w:r>
    </w:p>
    <w:p w:rsidR="0024645E" w:rsidRPr="0024645E" w:rsidRDefault="0024645E" w:rsidP="00DA7B69">
      <w:pPr>
        <w:widowControl/>
        <w:autoSpaceDE/>
        <w:autoSpaceDN/>
        <w:spacing w:line="360" w:lineRule="auto"/>
        <w:jc w:val="both"/>
        <w:rPr>
          <w:sz w:val="24"/>
          <w:szCs w:val="24"/>
          <w:lang w:eastAsia="ru-RU"/>
        </w:rPr>
      </w:pPr>
      <w:r w:rsidRPr="0024645E">
        <w:rPr>
          <w:sz w:val="24"/>
          <w:szCs w:val="24"/>
          <w:lang w:eastAsia="ru-RU"/>
        </w:rPr>
        <w:t>Полное наименование организации: муниципальное бюджетное дошкольное образовательное учреждение детский сад «Салгал» с. Бай-Тал.</w:t>
      </w:r>
    </w:p>
    <w:p w:rsidR="0024645E" w:rsidRPr="0024645E" w:rsidRDefault="0024645E" w:rsidP="00DA7B69">
      <w:pPr>
        <w:widowControl/>
        <w:autoSpaceDE/>
        <w:autoSpaceDN/>
        <w:spacing w:line="360" w:lineRule="auto"/>
        <w:jc w:val="both"/>
        <w:rPr>
          <w:sz w:val="24"/>
          <w:szCs w:val="24"/>
          <w:lang w:eastAsia="ru-RU"/>
        </w:rPr>
      </w:pPr>
      <w:r w:rsidRPr="0024645E">
        <w:rPr>
          <w:sz w:val="24"/>
          <w:szCs w:val="24"/>
          <w:lang w:eastAsia="ru-RU"/>
        </w:rPr>
        <w:t>Официальное сокращенное наименование бюджетной организации: МБДОУ детский сад «Салгал» с. Бай-Тал.</w:t>
      </w:r>
    </w:p>
    <w:p w:rsidR="0024645E" w:rsidRPr="0024645E" w:rsidRDefault="0024645E" w:rsidP="00F36CED">
      <w:pPr>
        <w:widowControl/>
        <w:autoSpaceDE/>
        <w:autoSpaceDN/>
        <w:spacing w:line="360" w:lineRule="auto"/>
        <w:ind w:firstLine="426"/>
        <w:jc w:val="both"/>
        <w:rPr>
          <w:sz w:val="24"/>
          <w:szCs w:val="24"/>
          <w:lang w:eastAsia="ru-RU"/>
        </w:rPr>
      </w:pPr>
      <w:r w:rsidRPr="0024645E">
        <w:rPr>
          <w:sz w:val="24"/>
          <w:szCs w:val="24"/>
          <w:lang w:eastAsia="ru-RU"/>
        </w:rPr>
        <w:t>Юридический адрес: 668014, Республики Тыва, Бай-Тайгинский кожуун, с. Бай-Тал, ул. Мира, д. 40.</w:t>
      </w:r>
    </w:p>
    <w:p w:rsidR="0024645E" w:rsidRPr="0024645E" w:rsidRDefault="00ED7EEC" w:rsidP="00F36CED">
      <w:pPr>
        <w:widowControl/>
        <w:autoSpaceDE/>
        <w:autoSpaceDN/>
        <w:spacing w:line="360" w:lineRule="auto"/>
        <w:ind w:firstLine="426"/>
        <w:jc w:val="both"/>
        <w:rPr>
          <w:sz w:val="24"/>
          <w:szCs w:val="24"/>
          <w:lang w:eastAsia="ru-RU"/>
        </w:rPr>
      </w:pPr>
      <w:r>
        <w:rPr>
          <w:sz w:val="24"/>
          <w:szCs w:val="24"/>
          <w:lang w:eastAsia="ru-RU"/>
        </w:rPr>
        <w:t>Электронный адрес:</w:t>
      </w:r>
      <w:r w:rsidRPr="00322AB1">
        <w:rPr>
          <w:sz w:val="24"/>
          <w:szCs w:val="24"/>
          <w:lang w:eastAsia="ru-RU"/>
        </w:rPr>
        <w:t xml:space="preserve"> </w:t>
      </w:r>
      <w:r>
        <w:rPr>
          <w:sz w:val="24"/>
          <w:szCs w:val="24"/>
          <w:lang w:val="en-US" w:eastAsia="ru-RU"/>
        </w:rPr>
        <w:t>salgalbaital</w:t>
      </w:r>
      <w:r>
        <w:rPr>
          <w:sz w:val="24"/>
          <w:szCs w:val="24"/>
          <w:lang w:eastAsia="ru-RU"/>
        </w:rPr>
        <w:t xml:space="preserve"> </w:t>
      </w:r>
      <w:r w:rsidR="0024645E" w:rsidRPr="0024645E">
        <w:rPr>
          <w:sz w:val="24"/>
          <w:szCs w:val="24"/>
          <w:lang w:eastAsia="ru-RU"/>
        </w:rPr>
        <w:t xml:space="preserve">@mail.ru </w:t>
      </w:r>
    </w:p>
    <w:p w:rsidR="0024645E" w:rsidRPr="0024645E" w:rsidRDefault="0024645E" w:rsidP="00F36CED">
      <w:pPr>
        <w:widowControl/>
        <w:autoSpaceDE/>
        <w:autoSpaceDN/>
        <w:spacing w:line="360" w:lineRule="auto"/>
        <w:ind w:firstLine="426"/>
        <w:jc w:val="both"/>
        <w:rPr>
          <w:sz w:val="24"/>
          <w:szCs w:val="24"/>
          <w:lang w:eastAsia="ru-RU"/>
        </w:rPr>
      </w:pPr>
      <w:r w:rsidRPr="0024645E">
        <w:rPr>
          <w:sz w:val="24"/>
          <w:szCs w:val="24"/>
          <w:lang w:eastAsia="ru-RU"/>
        </w:rPr>
        <w:t>Электронный адрес сайта: https://salgal-b-tal.rtyva.ru</w:t>
      </w:r>
    </w:p>
    <w:p w:rsidR="0024645E" w:rsidRPr="0024645E" w:rsidRDefault="0024645E" w:rsidP="00F36CED">
      <w:pPr>
        <w:widowControl/>
        <w:autoSpaceDE/>
        <w:autoSpaceDN/>
        <w:spacing w:line="360" w:lineRule="auto"/>
        <w:ind w:firstLine="426"/>
        <w:jc w:val="both"/>
        <w:rPr>
          <w:sz w:val="24"/>
          <w:szCs w:val="24"/>
          <w:lang w:eastAsia="ru-RU"/>
        </w:rPr>
      </w:pPr>
      <w:r w:rsidRPr="0024645E">
        <w:rPr>
          <w:sz w:val="24"/>
          <w:szCs w:val="24"/>
          <w:lang w:eastAsia="ru-RU"/>
        </w:rPr>
        <w:t>Тип – дошкольная образовательная организация.</w:t>
      </w:r>
    </w:p>
    <w:p w:rsidR="0024645E" w:rsidRPr="0024645E" w:rsidRDefault="0024645E" w:rsidP="00F36CED">
      <w:pPr>
        <w:widowControl/>
        <w:autoSpaceDE/>
        <w:autoSpaceDN/>
        <w:spacing w:line="360" w:lineRule="auto"/>
        <w:ind w:firstLine="426"/>
        <w:jc w:val="both"/>
        <w:rPr>
          <w:sz w:val="24"/>
          <w:szCs w:val="24"/>
          <w:lang w:eastAsia="ru-RU"/>
        </w:rPr>
      </w:pPr>
      <w:r w:rsidRPr="0024645E">
        <w:rPr>
          <w:sz w:val="24"/>
          <w:szCs w:val="24"/>
          <w:lang w:eastAsia="ru-RU"/>
        </w:rPr>
        <w:t>Вид – детский сад.</w:t>
      </w:r>
    </w:p>
    <w:p w:rsidR="0024645E" w:rsidRPr="00ED7EEC" w:rsidRDefault="0024645E" w:rsidP="00F36CED">
      <w:pPr>
        <w:widowControl/>
        <w:autoSpaceDE/>
        <w:autoSpaceDN/>
        <w:spacing w:line="360" w:lineRule="auto"/>
        <w:ind w:firstLine="426"/>
        <w:jc w:val="both"/>
        <w:rPr>
          <w:sz w:val="24"/>
          <w:szCs w:val="24"/>
          <w:lang w:eastAsia="ru-RU"/>
        </w:rPr>
      </w:pPr>
      <w:r w:rsidRPr="0024645E">
        <w:rPr>
          <w:sz w:val="24"/>
          <w:szCs w:val="24"/>
          <w:lang w:eastAsia="ru-RU"/>
        </w:rPr>
        <w:t>Руководитель учреждения:</w:t>
      </w:r>
      <w:r w:rsidR="00ED7EEC">
        <w:rPr>
          <w:sz w:val="24"/>
          <w:szCs w:val="24"/>
          <w:lang w:eastAsia="ru-RU"/>
        </w:rPr>
        <w:t xml:space="preserve"> Хертек Ховенмаа Отук-ооловна</w:t>
      </w:r>
    </w:p>
    <w:p w:rsidR="0024645E" w:rsidRPr="0024645E" w:rsidRDefault="0024645E" w:rsidP="00F36CED">
      <w:pPr>
        <w:widowControl/>
        <w:autoSpaceDE/>
        <w:autoSpaceDN/>
        <w:spacing w:line="360" w:lineRule="auto"/>
        <w:ind w:firstLine="426"/>
        <w:jc w:val="both"/>
        <w:rPr>
          <w:sz w:val="24"/>
          <w:szCs w:val="24"/>
          <w:lang w:eastAsia="ru-RU"/>
        </w:rPr>
      </w:pPr>
      <w:r w:rsidRPr="0024645E">
        <w:rPr>
          <w:sz w:val="24"/>
          <w:szCs w:val="24"/>
          <w:lang w:eastAsia="ru-RU"/>
        </w:rPr>
        <w:t xml:space="preserve">Реквизиты лицензии:17ЛО01 № </w:t>
      </w:r>
      <w:r w:rsidR="00ED7EEC" w:rsidRPr="0024645E">
        <w:rPr>
          <w:sz w:val="24"/>
          <w:szCs w:val="24"/>
          <w:lang w:eastAsia="ru-RU"/>
        </w:rPr>
        <w:t>0000308.</w:t>
      </w:r>
      <w:r w:rsidRPr="0024645E">
        <w:rPr>
          <w:sz w:val="24"/>
          <w:szCs w:val="24"/>
          <w:lang w:eastAsia="ru-RU"/>
        </w:rPr>
        <w:t xml:space="preserve"> №568 от 20 апреля 2018г.</w:t>
      </w:r>
    </w:p>
    <w:p w:rsidR="0024645E" w:rsidRPr="0024645E" w:rsidRDefault="0024645E" w:rsidP="00F36CED">
      <w:pPr>
        <w:widowControl/>
        <w:autoSpaceDE/>
        <w:autoSpaceDN/>
        <w:spacing w:line="360" w:lineRule="auto"/>
        <w:ind w:firstLine="426"/>
        <w:jc w:val="both"/>
        <w:rPr>
          <w:sz w:val="24"/>
          <w:szCs w:val="24"/>
          <w:lang w:eastAsia="ru-RU"/>
        </w:rPr>
      </w:pPr>
      <w:r w:rsidRPr="0024645E">
        <w:rPr>
          <w:sz w:val="24"/>
          <w:szCs w:val="24"/>
          <w:lang w:eastAsia="ru-RU"/>
        </w:rPr>
        <w:t>ОП ДО реализуется на государственном языке Российской Федерации - русский.</w:t>
      </w:r>
    </w:p>
    <w:p w:rsidR="0024645E" w:rsidRPr="0024645E" w:rsidRDefault="0024645E" w:rsidP="00F36CED">
      <w:pPr>
        <w:widowControl/>
        <w:autoSpaceDE/>
        <w:autoSpaceDN/>
        <w:spacing w:line="360" w:lineRule="auto"/>
        <w:ind w:firstLine="426"/>
        <w:jc w:val="both"/>
        <w:rPr>
          <w:sz w:val="24"/>
          <w:szCs w:val="24"/>
          <w:lang w:eastAsia="ru-RU"/>
        </w:rPr>
      </w:pPr>
      <w:r w:rsidRPr="0024645E">
        <w:rPr>
          <w:sz w:val="24"/>
          <w:szCs w:val="24"/>
          <w:lang w:eastAsia="ru-RU"/>
        </w:rPr>
        <w:t>Режим работы по пятидневной рабочей неделе: с 07.30 до 18.00 ч.</w:t>
      </w:r>
    </w:p>
    <w:p w:rsidR="0024645E" w:rsidRPr="0024645E" w:rsidRDefault="0024645E" w:rsidP="00F36CED">
      <w:pPr>
        <w:widowControl/>
        <w:autoSpaceDE/>
        <w:autoSpaceDN/>
        <w:spacing w:line="360" w:lineRule="auto"/>
        <w:ind w:firstLine="426"/>
        <w:jc w:val="both"/>
        <w:rPr>
          <w:sz w:val="24"/>
          <w:szCs w:val="24"/>
          <w:lang w:eastAsia="ru-RU"/>
        </w:rPr>
      </w:pPr>
      <w:r w:rsidRPr="0024645E">
        <w:rPr>
          <w:sz w:val="24"/>
          <w:szCs w:val="24"/>
          <w:lang w:eastAsia="ru-RU"/>
        </w:rPr>
        <w:lastRenderedPageBreak/>
        <w:t>МБДОУ осуществляет: образовательную, правовую, хозяйственную деятельность на основе законодательных нормативных документов:</w:t>
      </w:r>
    </w:p>
    <w:p w:rsidR="0024645E" w:rsidRPr="0024645E" w:rsidRDefault="0024645E" w:rsidP="00F36CED">
      <w:pPr>
        <w:widowControl/>
        <w:autoSpaceDE/>
        <w:autoSpaceDN/>
        <w:spacing w:line="360" w:lineRule="auto"/>
        <w:ind w:firstLine="426"/>
        <w:jc w:val="both"/>
        <w:rPr>
          <w:sz w:val="24"/>
          <w:szCs w:val="24"/>
          <w:lang w:eastAsia="ru-RU"/>
        </w:rPr>
      </w:pPr>
      <w:r w:rsidRPr="0024645E">
        <w:rPr>
          <w:sz w:val="24"/>
          <w:szCs w:val="24"/>
          <w:lang w:eastAsia="ru-RU"/>
        </w:rPr>
        <w:t>- Устав ДОУ</w:t>
      </w:r>
    </w:p>
    <w:p w:rsidR="0024645E" w:rsidRPr="00CC6E4A" w:rsidRDefault="0024645E" w:rsidP="00F36CED">
      <w:pPr>
        <w:widowControl/>
        <w:autoSpaceDE/>
        <w:autoSpaceDN/>
        <w:spacing w:line="360" w:lineRule="auto"/>
        <w:ind w:firstLine="426"/>
        <w:jc w:val="both"/>
        <w:rPr>
          <w:sz w:val="24"/>
          <w:szCs w:val="24"/>
          <w:lang w:eastAsia="ru-RU"/>
        </w:rPr>
      </w:pPr>
      <w:r w:rsidRPr="0024645E">
        <w:rPr>
          <w:sz w:val="24"/>
          <w:szCs w:val="24"/>
          <w:lang w:eastAsia="ru-RU"/>
        </w:rPr>
        <w:t>- ОГРН, лицензии на образовательную деятельность.</w:t>
      </w:r>
    </w:p>
    <w:p w:rsidR="00DA0582" w:rsidRPr="00F7120F" w:rsidRDefault="00F04EAC" w:rsidP="00FD043A">
      <w:pPr>
        <w:widowControl/>
        <w:spacing w:line="360" w:lineRule="auto"/>
        <w:ind w:firstLine="426"/>
        <w:jc w:val="both"/>
        <w:rPr>
          <w:sz w:val="24"/>
          <w:szCs w:val="24"/>
        </w:rPr>
      </w:pPr>
      <w:r>
        <w:rPr>
          <w:rFonts w:eastAsia="SimSun"/>
          <w:b/>
          <w:bCs/>
          <w:color w:val="000000"/>
          <w:sz w:val="24"/>
          <w:szCs w:val="24"/>
          <w:lang w:eastAsia="zh-CN" w:bidi="ar"/>
        </w:rPr>
        <w:t xml:space="preserve">1.1.2. </w:t>
      </w:r>
      <w:r w:rsidR="006F44EF" w:rsidRPr="00F7120F">
        <w:rPr>
          <w:rFonts w:eastAsia="SimSun"/>
          <w:b/>
          <w:bCs/>
          <w:color w:val="000000"/>
          <w:sz w:val="24"/>
          <w:szCs w:val="24"/>
          <w:lang w:eastAsia="zh-CN" w:bidi="ar"/>
        </w:rPr>
        <w:t>Цели и задачи реализации Программы</w:t>
      </w:r>
      <w:r w:rsidR="00E57335">
        <w:rPr>
          <w:rFonts w:eastAsia="SimSun"/>
          <w:b/>
          <w:bCs/>
          <w:color w:val="000000"/>
          <w:sz w:val="24"/>
          <w:szCs w:val="24"/>
          <w:lang w:eastAsia="zh-CN" w:bidi="ar"/>
        </w:rPr>
        <w:t xml:space="preserve">. </w:t>
      </w:r>
      <w:r w:rsidR="006F44EF" w:rsidRPr="00F7120F">
        <w:rPr>
          <w:rFonts w:eastAsia="SimSun"/>
          <w:b/>
          <w:bCs/>
          <w:color w:val="000000"/>
          <w:sz w:val="24"/>
          <w:szCs w:val="24"/>
          <w:lang w:eastAsia="zh-CN" w:bidi="ar"/>
        </w:rPr>
        <w:t xml:space="preserve"> </w:t>
      </w:r>
    </w:p>
    <w:p w:rsidR="00DA0582" w:rsidRPr="00F7120F" w:rsidRDefault="006F44EF" w:rsidP="00FD043A">
      <w:pPr>
        <w:widowControl/>
        <w:spacing w:line="360" w:lineRule="auto"/>
        <w:ind w:firstLine="426"/>
        <w:jc w:val="both"/>
        <w:rPr>
          <w:sz w:val="24"/>
          <w:szCs w:val="24"/>
        </w:rPr>
      </w:pPr>
      <w:r w:rsidRPr="00F7120F">
        <w:rPr>
          <w:rFonts w:eastAsia="SimSun"/>
          <w:color w:val="000000"/>
          <w:sz w:val="24"/>
          <w:szCs w:val="24"/>
          <w:lang w:eastAsia="zh-CN" w:bidi="ar"/>
        </w:rPr>
        <w:t xml:space="preserve">Соответствуют п. 1.5, 1.6. ФГОС ДО и п. 14.1, 14.2 ФОП ДО стр. 4 – 5. </w:t>
      </w:r>
    </w:p>
    <w:p w:rsidR="00DA0582" w:rsidRPr="00F7120F" w:rsidRDefault="006F44EF" w:rsidP="00FD043A">
      <w:pPr>
        <w:widowControl/>
        <w:spacing w:line="360" w:lineRule="auto"/>
        <w:ind w:firstLine="426"/>
        <w:jc w:val="both"/>
        <w:rPr>
          <w:rFonts w:eastAsia="SimSun"/>
          <w:color w:val="000000"/>
          <w:sz w:val="24"/>
          <w:szCs w:val="24"/>
          <w:lang w:eastAsia="zh-CN" w:bidi="ar"/>
        </w:rPr>
      </w:pPr>
      <w:r w:rsidRPr="00F7120F">
        <w:rPr>
          <w:rFonts w:eastAsia="SimSun"/>
          <w:b/>
          <w:bCs/>
          <w:color w:val="000000"/>
          <w:sz w:val="24"/>
          <w:szCs w:val="24"/>
          <w:lang w:eastAsia="zh-CN" w:bidi="ar"/>
        </w:rPr>
        <w:t>Целью</w:t>
      </w:r>
      <w:r w:rsidRPr="00F7120F">
        <w:rPr>
          <w:rFonts w:eastAsia="SimSun"/>
          <w:color w:val="000000"/>
          <w:sz w:val="24"/>
          <w:szCs w:val="24"/>
          <w:lang w:eastAsia="zh-CN" w:bidi="ar"/>
        </w:rPr>
        <w:t xml:space="preserve"> Программы является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 </w:t>
      </w:r>
    </w:p>
    <w:p w:rsidR="00DA0582" w:rsidRPr="00F7120F" w:rsidRDefault="006F44EF" w:rsidP="00FD043A">
      <w:pPr>
        <w:widowControl/>
        <w:spacing w:line="360" w:lineRule="auto"/>
        <w:ind w:firstLine="426"/>
        <w:jc w:val="both"/>
        <w:rPr>
          <w:sz w:val="24"/>
          <w:szCs w:val="24"/>
        </w:rPr>
      </w:pPr>
      <w:r w:rsidRPr="00F7120F">
        <w:rPr>
          <w:rFonts w:eastAsia="SimSun"/>
          <w:color w:val="000000"/>
          <w:sz w:val="24"/>
          <w:szCs w:val="24"/>
          <w:lang w:eastAsia="zh-CN" w:bidi="ar"/>
        </w:rPr>
        <w:t>К традиционным российским духовно-нравственным ценностям относятся, прежде всего, жизнь, достоинство, права и свободы человека,</w:t>
      </w:r>
      <w:r w:rsidR="00D36344" w:rsidRPr="00F7120F">
        <w:rPr>
          <w:rFonts w:eastAsia="SimSun"/>
          <w:color w:val="000000"/>
          <w:sz w:val="24"/>
          <w:szCs w:val="24"/>
          <w:lang w:eastAsia="zh-CN" w:bidi="ar"/>
        </w:rPr>
        <w:t xml:space="preserve"> </w:t>
      </w:r>
      <w:r w:rsidRPr="00F7120F">
        <w:rPr>
          <w:rFonts w:eastAsia="SimSun"/>
          <w:color w:val="000000"/>
          <w:sz w:val="24"/>
          <w:szCs w:val="24"/>
          <w:lang w:eastAsia="zh-CN" w:bidi="ar"/>
        </w:rPr>
        <w:t xml:space="preserve">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w:t>
      </w:r>
    </w:p>
    <w:p w:rsidR="00DA0582" w:rsidRPr="00F7120F" w:rsidRDefault="006F44EF" w:rsidP="00FD043A">
      <w:pPr>
        <w:widowControl/>
        <w:spacing w:line="360" w:lineRule="auto"/>
        <w:ind w:firstLine="426"/>
        <w:jc w:val="both"/>
        <w:rPr>
          <w:b/>
          <w:bCs/>
          <w:sz w:val="24"/>
          <w:szCs w:val="24"/>
        </w:rPr>
      </w:pPr>
      <w:r w:rsidRPr="00F7120F">
        <w:rPr>
          <w:rFonts w:eastAsia="SimSun"/>
          <w:b/>
          <w:bCs/>
          <w:color w:val="000000"/>
          <w:sz w:val="24"/>
          <w:szCs w:val="24"/>
          <w:lang w:eastAsia="zh-CN" w:bidi="ar"/>
        </w:rPr>
        <w:t xml:space="preserve">Цель Федеральной программы достигается через решение следующих задач: </w:t>
      </w:r>
    </w:p>
    <w:p w:rsidR="00DA0582" w:rsidRPr="00F7120F" w:rsidRDefault="00ED7EEC" w:rsidP="00FD043A">
      <w:pPr>
        <w:widowControl/>
        <w:spacing w:line="360" w:lineRule="auto"/>
        <w:ind w:firstLine="426"/>
        <w:jc w:val="both"/>
        <w:rPr>
          <w:sz w:val="24"/>
          <w:szCs w:val="24"/>
        </w:rPr>
      </w:pPr>
      <w:r>
        <w:rPr>
          <w:rFonts w:eastAsia="SimSun"/>
          <w:color w:val="000000"/>
          <w:sz w:val="24"/>
          <w:szCs w:val="24"/>
          <w:lang w:eastAsia="zh-CN" w:bidi="ar"/>
        </w:rPr>
        <w:t>1. о</w:t>
      </w:r>
      <w:r w:rsidR="006F44EF" w:rsidRPr="00F7120F">
        <w:rPr>
          <w:rFonts w:eastAsia="SimSun"/>
          <w:color w:val="000000"/>
          <w:sz w:val="24"/>
          <w:szCs w:val="24"/>
          <w:lang w:eastAsia="zh-CN" w:bidi="ar"/>
        </w:rPr>
        <w:t xml:space="preserve">беспечение единых для Российской Федерации содержания ДО и планируемых результатов освоения образовательной программы ДО; </w:t>
      </w:r>
    </w:p>
    <w:p w:rsidR="00DA0582" w:rsidRPr="00F7120F" w:rsidRDefault="00ED7EEC" w:rsidP="00FD043A">
      <w:pPr>
        <w:widowControl/>
        <w:spacing w:line="360" w:lineRule="auto"/>
        <w:ind w:firstLine="284"/>
        <w:jc w:val="both"/>
        <w:rPr>
          <w:sz w:val="24"/>
          <w:szCs w:val="24"/>
        </w:rPr>
      </w:pPr>
      <w:r>
        <w:rPr>
          <w:rFonts w:eastAsia="SimSun"/>
          <w:color w:val="000000"/>
          <w:sz w:val="24"/>
          <w:szCs w:val="24"/>
          <w:lang w:eastAsia="zh-CN" w:bidi="ar"/>
        </w:rPr>
        <w:t>2. </w:t>
      </w:r>
      <w:r w:rsidR="006F44EF" w:rsidRPr="00F7120F">
        <w:rPr>
          <w:rFonts w:eastAsia="SimSun"/>
          <w:color w:val="000000"/>
          <w:sz w:val="24"/>
          <w:szCs w:val="24"/>
          <w:lang w:eastAsia="zh-CN" w:bidi="ar"/>
        </w:rPr>
        <w:t xml:space="preserve">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 </w:t>
      </w:r>
    </w:p>
    <w:p w:rsidR="00DA0582" w:rsidRPr="00F7120F" w:rsidRDefault="00ED7EEC" w:rsidP="00FD043A">
      <w:pPr>
        <w:widowControl/>
        <w:spacing w:line="360" w:lineRule="auto"/>
        <w:ind w:firstLine="284"/>
        <w:jc w:val="both"/>
        <w:rPr>
          <w:sz w:val="24"/>
          <w:szCs w:val="24"/>
        </w:rPr>
      </w:pPr>
      <w:r>
        <w:rPr>
          <w:rFonts w:eastAsia="SimSun"/>
          <w:color w:val="000000"/>
          <w:sz w:val="24"/>
          <w:szCs w:val="24"/>
          <w:lang w:eastAsia="zh-CN" w:bidi="ar"/>
        </w:rPr>
        <w:t>3. п</w:t>
      </w:r>
      <w:r w:rsidR="006F44EF" w:rsidRPr="00F7120F">
        <w:rPr>
          <w:rFonts w:eastAsia="SimSun"/>
          <w:color w:val="000000"/>
          <w:sz w:val="24"/>
          <w:szCs w:val="24"/>
          <w:lang w:eastAsia="zh-CN" w:bidi="ar"/>
        </w:rPr>
        <w:t xml:space="preserve">остроение (структурирование) содержания образовательной деятельности на основе учёта возрастных и индивидуальных особенностей развития; </w:t>
      </w:r>
    </w:p>
    <w:p w:rsidR="00DA0582" w:rsidRPr="00F7120F" w:rsidRDefault="00ED7EEC" w:rsidP="00FD043A">
      <w:pPr>
        <w:widowControl/>
        <w:spacing w:line="360" w:lineRule="auto"/>
        <w:ind w:firstLine="284"/>
        <w:jc w:val="both"/>
        <w:rPr>
          <w:sz w:val="24"/>
          <w:szCs w:val="24"/>
        </w:rPr>
      </w:pPr>
      <w:r>
        <w:rPr>
          <w:rFonts w:eastAsia="SimSun"/>
          <w:color w:val="000000"/>
          <w:sz w:val="24"/>
          <w:szCs w:val="24"/>
          <w:lang w:eastAsia="zh-CN" w:bidi="ar"/>
        </w:rPr>
        <w:t>4. с</w:t>
      </w:r>
      <w:r w:rsidR="006F44EF" w:rsidRPr="00F7120F">
        <w:rPr>
          <w:rFonts w:eastAsia="SimSun"/>
          <w:color w:val="000000"/>
          <w:sz w:val="24"/>
          <w:szCs w:val="24"/>
          <w:lang w:eastAsia="zh-CN" w:bidi="ar"/>
        </w:rPr>
        <w:t xml:space="preserve">оздание условий для равного доступа к образованию для всех детей дошкольного возраста с учётом разнообразия образовательных потребностей и индивидуальных возможностей; </w:t>
      </w:r>
    </w:p>
    <w:p w:rsidR="00DA0582" w:rsidRPr="00F7120F" w:rsidRDefault="00ED7EEC" w:rsidP="00FD043A">
      <w:pPr>
        <w:widowControl/>
        <w:spacing w:line="360" w:lineRule="auto"/>
        <w:ind w:firstLine="284"/>
        <w:jc w:val="both"/>
        <w:rPr>
          <w:sz w:val="24"/>
          <w:szCs w:val="24"/>
        </w:rPr>
      </w:pPr>
      <w:r>
        <w:rPr>
          <w:rFonts w:eastAsia="SimSun"/>
          <w:color w:val="000000"/>
          <w:sz w:val="24"/>
          <w:szCs w:val="24"/>
          <w:lang w:eastAsia="zh-CN" w:bidi="ar"/>
        </w:rPr>
        <w:t>5. о</w:t>
      </w:r>
      <w:r w:rsidR="006F44EF" w:rsidRPr="00F7120F">
        <w:rPr>
          <w:rFonts w:eastAsia="SimSun"/>
          <w:color w:val="000000"/>
          <w:sz w:val="24"/>
          <w:szCs w:val="24"/>
          <w:lang w:eastAsia="zh-CN" w:bidi="ar"/>
        </w:rPr>
        <w:t xml:space="preserve">храна и укрепление физического и психического здоровья детей, в том числе их эмоционального благополучия; </w:t>
      </w:r>
    </w:p>
    <w:p w:rsidR="00DA0582" w:rsidRPr="00F7120F" w:rsidRDefault="00ED7EEC" w:rsidP="00FD043A">
      <w:pPr>
        <w:widowControl/>
        <w:spacing w:line="360" w:lineRule="auto"/>
        <w:ind w:firstLine="284"/>
        <w:jc w:val="both"/>
        <w:rPr>
          <w:sz w:val="24"/>
          <w:szCs w:val="24"/>
        </w:rPr>
      </w:pPr>
      <w:r>
        <w:rPr>
          <w:rFonts w:eastAsia="SimSun"/>
          <w:color w:val="000000"/>
          <w:sz w:val="24"/>
          <w:szCs w:val="24"/>
          <w:lang w:eastAsia="zh-CN" w:bidi="ar"/>
        </w:rPr>
        <w:t>6. о</w:t>
      </w:r>
      <w:r w:rsidR="006F44EF" w:rsidRPr="00F7120F">
        <w:rPr>
          <w:rFonts w:eastAsia="SimSun"/>
          <w:color w:val="000000"/>
          <w:sz w:val="24"/>
          <w:szCs w:val="24"/>
          <w:lang w:eastAsia="zh-CN" w:bidi="ar"/>
        </w:rPr>
        <w:t xml:space="preserve">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 </w:t>
      </w:r>
    </w:p>
    <w:p w:rsidR="00DA0582" w:rsidRPr="00F7120F" w:rsidRDefault="00ED7EEC" w:rsidP="00FD043A">
      <w:pPr>
        <w:widowControl/>
        <w:spacing w:line="360" w:lineRule="auto"/>
        <w:ind w:firstLine="284"/>
        <w:jc w:val="both"/>
        <w:rPr>
          <w:sz w:val="24"/>
          <w:szCs w:val="24"/>
        </w:rPr>
      </w:pPr>
      <w:r>
        <w:rPr>
          <w:rFonts w:eastAsia="SimSun"/>
          <w:color w:val="000000"/>
          <w:sz w:val="24"/>
          <w:szCs w:val="24"/>
          <w:lang w:eastAsia="zh-CN" w:bidi="ar"/>
        </w:rPr>
        <w:lastRenderedPageBreak/>
        <w:t>7. о</w:t>
      </w:r>
      <w:r w:rsidR="006F44EF" w:rsidRPr="00F7120F">
        <w:rPr>
          <w:rFonts w:eastAsia="SimSun"/>
          <w:color w:val="000000"/>
          <w:sz w:val="24"/>
          <w:szCs w:val="24"/>
          <w:lang w:eastAsia="zh-CN" w:bidi="ar"/>
        </w:rPr>
        <w:t xml:space="preserve">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 </w:t>
      </w:r>
    </w:p>
    <w:p w:rsidR="00DA0582" w:rsidRPr="00CC6E4A" w:rsidRDefault="00ED7EEC" w:rsidP="00FD043A">
      <w:pPr>
        <w:widowControl/>
        <w:spacing w:line="360" w:lineRule="auto"/>
        <w:ind w:firstLine="284"/>
        <w:jc w:val="both"/>
        <w:rPr>
          <w:sz w:val="24"/>
          <w:szCs w:val="24"/>
        </w:rPr>
      </w:pPr>
      <w:r>
        <w:rPr>
          <w:rFonts w:eastAsia="SimSun"/>
          <w:color w:val="000000"/>
          <w:sz w:val="24"/>
          <w:szCs w:val="24"/>
          <w:lang w:eastAsia="zh-CN" w:bidi="ar"/>
        </w:rPr>
        <w:t>8. д</w:t>
      </w:r>
      <w:r w:rsidR="006F44EF" w:rsidRPr="00F7120F">
        <w:rPr>
          <w:rFonts w:eastAsia="SimSun"/>
          <w:color w:val="000000"/>
          <w:sz w:val="24"/>
          <w:szCs w:val="24"/>
          <w:lang w:eastAsia="zh-CN" w:bidi="ar"/>
        </w:rPr>
        <w:t>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DA0582" w:rsidRPr="00F7120F" w:rsidRDefault="006F44EF" w:rsidP="00FD043A">
      <w:pPr>
        <w:widowControl/>
        <w:spacing w:line="360" w:lineRule="auto"/>
        <w:ind w:firstLine="426"/>
        <w:jc w:val="both"/>
        <w:rPr>
          <w:sz w:val="24"/>
          <w:szCs w:val="24"/>
        </w:rPr>
      </w:pPr>
      <w:r w:rsidRPr="00F7120F">
        <w:rPr>
          <w:rFonts w:eastAsia="SimSun"/>
          <w:b/>
          <w:bCs/>
          <w:color w:val="000000"/>
          <w:sz w:val="24"/>
          <w:szCs w:val="24"/>
          <w:lang w:eastAsia="zh-CN" w:bidi="ar"/>
        </w:rPr>
        <w:t xml:space="preserve"> </w:t>
      </w:r>
      <w:r w:rsidR="00F04EAC">
        <w:rPr>
          <w:rFonts w:eastAsia="SimSun"/>
          <w:b/>
          <w:bCs/>
          <w:color w:val="000000"/>
          <w:sz w:val="24"/>
          <w:szCs w:val="24"/>
          <w:lang w:eastAsia="zh-CN" w:bidi="ar"/>
        </w:rPr>
        <w:t>1.</w:t>
      </w:r>
      <w:r w:rsidR="009E00AF">
        <w:rPr>
          <w:rFonts w:eastAsia="SimSun"/>
          <w:b/>
          <w:bCs/>
          <w:color w:val="000000"/>
          <w:sz w:val="24"/>
          <w:szCs w:val="24"/>
          <w:lang w:eastAsia="zh-CN" w:bidi="ar"/>
        </w:rPr>
        <w:t>1</w:t>
      </w:r>
      <w:r w:rsidR="00F04EAC">
        <w:rPr>
          <w:rFonts w:eastAsia="SimSun"/>
          <w:b/>
          <w:bCs/>
          <w:color w:val="000000"/>
          <w:sz w:val="24"/>
          <w:szCs w:val="24"/>
          <w:lang w:eastAsia="zh-CN" w:bidi="ar"/>
        </w:rPr>
        <w:t>.</w:t>
      </w:r>
      <w:r w:rsidR="009E00AF">
        <w:rPr>
          <w:rFonts w:eastAsia="SimSun"/>
          <w:b/>
          <w:bCs/>
          <w:color w:val="000000"/>
          <w:sz w:val="24"/>
          <w:szCs w:val="24"/>
          <w:lang w:eastAsia="zh-CN" w:bidi="ar"/>
        </w:rPr>
        <w:t>3.</w:t>
      </w:r>
      <w:r w:rsidR="00F04EAC">
        <w:rPr>
          <w:rFonts w:eastAsia="SimSun"/>
          <w:b/>
          <w:bCs/>
          <w:color w:val="000000"/>
          <w:sz w:val="24"/>
          <w:szCs w:val="24"/>
          <w:lang w:eastAsia="zh-CN" w:bidi="ar"/>
        </w:rPr>
        <w:t xml:space="preserve"> </w:t>
      </w:r>
      <w:r w:rsidRPr="00F7120F">
        <w:rPr>
          <w:rFonts w:eastAsia="SimSun"/>
          <w:b/>
          <w:bCs/>
          <w:color w:val="000000"/>
          <w:sz w:val="24"/>
          <w:szCs w:val="24"/>
          <w:lang w:eastAsia="zh-CN" w:bidi="ar"/>
        </w:rPr>
        <w:t xml:space="preserve">Принципы и подходы к формированию Программы </w:t>
      </w:r>
    </w:p>
    <w:p w:rsidR="00DA0582" w:rsidRPr="00F7120F" w:rsidRDefault="006F44EF" w:rsidP="00FD043A">
      <w:pPr>
        <w:widowControl/>
        <w:spacing w:line="360" w:lineRule="auto"/>
        <w:ind w:firstLine="426"/>
        <w:jc w:val="both"/>
        <w:rPr>
          <w:sz w:val="24"/>
          <w:szCs w:val="24"/>
        </w:rPr>
      </w:pPr>
      <w:r w:rsidRPr="00F7120F">
        <w:rPr>
          <w:rFonts w:eastAsia="SimSun"/>
          <w:color w:val="000000"/>
          <w:sz w:val="24"/>
          <w:szCs w:val="24"/>
          <w:lang w:eastAsia="zh-CN" w:bidi="ar"/>
        </w:rPr>
        <w:t xml:space="preserve">В </w:t>
      </w:r>
      <w:r w:rsidRPr="00ED7EEC">
        <w:rPr>
          <w:rFonts w:eastAsia="SimSun"/>
          <w:i/>
          <w:color w:val="000000"/>
          <w:sz w:val="24"/>
          <w:szCs w:val="24"/>
          <w:lang w:eastAsia="zh-CN" w:bidi="ar"/>
        </w:rPr>
        <w:t>обязательной части</w:t>
      </w:r>
      <w:r w:rsidRPr="00F7120F">
        <w:rPr>
          <w:rFonts w:eastAsia="SimSun"/>
          <w:color w:val="000000"/>
          <w:sz w:val="24"/>
          <w:szCs w:val="24"/>
          <w:lang w:eastAsia="zh-CN" w:bidi="ar"/>
        </w:rPr>
        <w:t xml:space="preserve"> Программа представлена Федеральной образовательной программой дошкольного образования, утверждённой приказом Министерства просвещения Российской Федерации от 25 ноября 2022 г. </w:t>
      </w:r>
      <w:r w:rsidRPr="00F7120F">
        <w:rPr>
          <w:rFonts w:eastAsia="SimSun"/>
          <w:color w:val="000000"/>
          <w:sz w:val="24"/>
          <w:szCs w:val="24"/>
          <w:lang w:val="en-US" w:eastAsia="zh-CN" w:bidi="ar"/>
        </w:rPr>
        <w:t>N</w:t>
      </w:r>
      <w:r w:rsidRPr="00F7120F">
        <w:rPr>
          <w:rFonts w:eastAsia="SimSun"/>
          <w:color w:val="000000"/>
          <w:sz w:val="24"/>
          <w:szCs w:val="24"/>
          <w:lang w:eastAsia="zh-CN" w:bidi="ar"/>
        </w:rPr>
        <w:t xml:space="preserve"> 1028. Федеральная программа построена на следующих принципах ДО, установленных ФГОС ДО: </w:t>
      </w:r>
    </w:p>
    <w:p w:rsidR="00DA0582" w:rsidRPr="00F7120F" w:rsidRDefault="00F814AA" w:rsidP="00FD043A">
      <w:pPr>
        <w:widowControl/>
        <w:spacing w:line="360" w:lineRule="auto"/>
        <w:ind w:firstLine="426"/>
        <w:jc w:val="both"/>
        <w:rPr>
          <w:sz w:val="24"/>
          <w:szCs w:val="24"/>
        </w:rPr>
      </w:pPr>
      <w:r>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полноценное проживание ребенком всех этапов детства (младенческого, раннего и дошкольного возрастов), обогащение (амплификация) детского развития; </w:t>
      </w:r>
    </w:p>
    <w:p w:rsidR="00DA0582" w:rsidRPr="00F7120F" w:rsidRDefault="00F814AA" w:rsidP="00FD043A">
      <w:pPr>
        <w:widowControl/>
        <w:spacing w:line="360" w:lineRule="auto"/>
        <w:ind w:firstLine="426"/>
        <w:jc w:val="both"/>
        <w:rPr>
          <w:sz w:val="24"/>
          <w:szCs w:val="24"/>
        </w:rPr>
      </w:pPr>
      <w:r>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построение образовательной деятельности на основе индивидуальных особенностей каждого ребёнка, при котором сам ребенок становится активным в выборе содержания своего образования, становится субъектом образования; </w:t>
      </w:r>
    </w:p>
    <w:p w:rsidR="00DA0582" w:rsidRPr="00F7120F" w:rsidRDefault="00F814AA" w:rsidP="00FD043A">
      <w:pPr>
        <w:widowControl/>
        <w:spacing w:line="360" w:lineRule="auto"/>
        <w:ind w:firstLine="426"/>
        <w:jc w:val="both"/>
        <w:rPr>
          <w:sz w:val="24"/>
          <w:szCs w:val="24"/>
        </w:rPr>
      </w:pPr>
      <w:r>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 (далее вместе - взрослые); </w:t>
      </w:r>
    </w:p>
    <w:p w:rsidR="00DA0582" w:rsidRPr="00F7120F" w:rsidRDefault="00F814AA" w:rsidP="00FD043A">
      <w:pPr>
        <w:widowControl/>
        <w:spacing w:line="360" w:lineRule="auto"/>
        <w:ind w:firstLine="426"/>
        <w:jc w:val="both"/>
        <w:rPr>
          <w:sz w:val="24"/>
          <w:szCs w:val="24"/>
        </w:rPr>
      </w:pPr>
      <w:r>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признание ребёнка полноценным участником (субъектом) образовательных отношений; </w:t>
      </w:r>
    </w:p>
    <w:p w:rsidR="00DA0582" w:rsidRPr="00F7120F" w:rsidRDefault="00F814AA" w:rsidP="00FD043A">
      <w:pPr>
        <w:widowControl/>
        <w:spacing w:line="360" w:lineRule="auto"/>
        <w:ind w:firstLine="426"/>
        <w:jc w:val="both"/>
        <w:rPr>
          <w:sz w:val="24"/>
          <w:szCs w:val="24"/>
        </w:rPr>
      </w:pPr>
      <w:r>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поддержка инициативы детей в различных видах деятельности; </w:t>
      </w:r>
    </w:p>
    <w:p w:rsidR="00DA0582" w:rsidRPr="00F7120F" w:rsidRDefault="00F814AA" w:rsidP="00FD043A">
      <w:pPr>
        <w:widowControl/>
        <w:spacing w:line="360" w:lineRule="auto"/>
        <w:ind w:firstLine="426"/>
        <w:jc w:val="both"/>
        <w:rPr>
          <w:sz w:val="24"/>
          <w:szCs w:val="24"/>
        </w:rPr>
      </w:pPr>
      <w:r>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сотрудничество ДОУ с семьей; </w:t>
      </w:r>
    </w:p>
    <w:p w:rsidR="00DA0582" w:rsidRPr="00F7120F" w:rsidRDefault="00F814AA" w:rsidP="00FD043A">
      <w:pPr>
        <w:widowControl/>
        <w:spacing w:line="360" w:lineRule="auto"/>
        <w:ind w:firstLine="426"/>
        <w:jc w:val="both"/>
        <w:rPr>
          <w:sz w:val="24"/>
          <w:szCs w:val="24"/>
        </w:rPr>
      </w:pPr>
      <w:r>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приобщение детей к социокультурным нормам, традициям семьи, общества и государства; </w:t>
      </w:r>
    </w:p>
    <w:p w:rsidR="00DA0582" w:rsidRPr="00F7120F" w:rsidRDefault="00F814AA" w:rsidP="00FD043A">
      <w:pPr>
        <w:widowControl/>
        <w:spacing w:line="360" w:lineRule="auto"/>
        <w:ind w:firstLine="426"/>
        <w:jc w:val="both"/>
        <w:rPr>
          <w:sz w:val="24"/>
          <w:szCs w:val="24"/>
        </w:rPr>
      </w:pPr>
      <w:r>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формирование познавательных интересов и познавательных действий ребёнка в различных видах деятельности; </w:t>
      </w:r>
    </w:p>
    <w:p w:rsidR="00DA0582" w:rsidRPr="00F7120F" w:rsidRDefault="00F814AA" w:rsidP="00FD043A">
      <w:pPr>
        <w:widowControl/>
        <w:spacing w:line="360" w:lineRule="auto"/>
        <w:ind w:firstLine="426"/>
        <w:jc w:val="both"/>
        <w:rPr>
          <w:sz w:val="24"/>
          <w:szCs w:val="24"/>
        </w:rPr>
      </w:pPr>
      <w:r>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возрастная адекватность дошкольного образования (соответствие условий, требований, методов возрасту и особенностям развития); </w:t>
      </w:r>
    </w:p>
    <w:p w:rsidR="00DA0582" w:rsidRPr="00F7120F" w:rsidRDefault="00F814AA" w:rsidP="00FD043A">
      <w:pPr>
        <w:widowControl/>
        <w:spacing w:line="360" w:lineRule="auto"/>
        <w:ind w:firstLine="426"/>
        <w:jc w:val="both"/>
        <w:rPr>
          <w:sz w:val="24"/>
          <w:szCs w:val="24"/>
        </w:rPr>
      </w:pPr>
      <w:r>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учет этнокультурной ситуации развития детей. </w:t>
      </w:r>
    </w:p>
    <w:p w:rsidR="00DA0582" w:rsidRPr="00F7120F" w:rsidRDefault="006F44EF" w:rsidP="00FD043A">
      <w:pPr>
        <w:widowControl/>
        <w:spacing w:line="360" w:lineRule="auto"/>
        <w:ind w:firstLine="426"/>
        <w:jc w:val="both"/>
        <w:rPr>
          <w:sz w:val="24"/>
          <w:szCs w:val="24"/>
        </w:rPr>
      </w:pPr>
      <w:r w:rsidRPr="00F7120F">
        <w:rPr>
          <w:rFonts w:eastAsia="SimSun"/>
          <w:b/>
          <w:bCs/>
          <w:color w:val="000000"/>
          <w:sz w:val="24"/>
          <w:szCs w:val="24"/>
          <w:lang w:eastAsia="zh-CN" w:bidi="ar"/>
        </w:rPr>
        <w:t>Принципы и подходы к формированию Программы в части, формируемой участниками образовательных отношений</w:t>
      </w:r>
      <w:r w:rsidRPr="00F7120F">
        <w:rPr>
          <w:rFonts w:eastAsia="SimSun"/>
          <w:color w:val="000000"/>
          <w:sz w:val="24"/>
          <w:szCs w:val="24"/>
          <w:lang w:eastAsia="zh-CN" w:bidi="ar"/>
        </w:rPr>
        <w:t xml:space="preserve">: </w:t>
      </w:r>
    </w:p>
    <w:p w:rsidR="00DA0582" w:rsidRPr="00F7120F" w:rsidRDefault="00F814AA" w:rsidP="00FD043A">
      <w:pPr>
        <w:widowControl/>
        <w:spacing w:line="360" w:lineRule="auto"/>
        <w:ind w:firstLine="426"/>
        <w:jc w:val="both"/>
        <w:rPr>
          <w:sz w:val="24"/>
          <w:szCs w:val="24"/>
        </w:rPr>
      </w:pPr>
      <w:r w:rsidRPr="00F814AA">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отражение в тематике образовательного процесса региональных особенностей; </w:t>
      </w:r>
    </w:p>
    <w:p w:rsidR="00DA0582" w:rsidRPr="00F7120F" w:rsidRDefault="00F814AA" w:rsidP="00FD043A">
      <w:pPr>
        <w:widowControl/>
        <w:spacing w:line="360" w:lineRule="auto"/>
        <w:ind w:firstLine="426"/>
        <w:jc w:val="both"/>
        <w:rPr>
          <w:sz w:val="24"/>
          <w:szCs w:val="24"/>
        </w:rPr>
      </w:pPr>
      <w:r w:rsidRPr="00F814AA">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построение образовательного процесса с использованием социоигровых технологий, проектной деятельности; </w:t>
      </w:r>
    </w:p>
    <w:p w:rsidR="00DA0582" w:rsidRPr="00F7120F" w:rsidRDefault="00F814AA" w:rsidP="00FD043A">
      <w:pPr>
        <w:widowControl/>
        <w:spacing w:line="360" w:lineRule="auto"/>
        <w:ind w:firstLine="426"/>
        <w:jc w:val="both"/>
        <w:rPr>
          <w:sz w:val="24"/>
          <w:szCs w:val="24"/>
        </w:rPr>
      </w:pPr>
      <w:r>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построение образовательной деятельности на здоровьесберегающих подходах, которые в свою очередь предполагают </w:t>
      </w:r>
    </w:p>
    <w:p w:rsidR="00DA0582" w:rsidRPr="00F7120F" w:rsidRDefault="006F44EF" w:rsidP="00FD043A">
      <w:pPr>
        <w:widowControl/>
        <w:spacing w:line="360" w:lineRule="auto"/>
        <w:ind w:firstLine="426"/>
        <w:jc w:val="both"/>
        <w:rPr>
          <w:sz w:val="24"/>
          <w:szCs w:val="24"/>
        </w:rPr>
      </w:pPr>
      <w:r w:rsidRPr="00F7120F">
        <w:rPr>
          <w:rFonts w:eastAsia="SimSun"/>
          <w:color w:val="000000"/>
          <w:sz w:val="24"/>
          <w:szCs w:val="24"/>
          <w:lang w:eastAsia="zh-CN" w:bidi="ar"/>
        </w:rPr>
        <w:lastRenderedPageBreak/>
        <w:t xml:space="preserve">формирование у дошкольников осмысленного отношения к здоровью, как важной жизненной ценности; </w:t>
      </w:r>
    </w:p>
    <w:p w:rsidR="00DA0582" w:rsidRPr="00F7120F" w:rsidRDefault="00F814AA" w:rsidP="00FD043A">
      <w:pPr>
        <w:widowControl/>
        <w:spacing w:line="360" w:lineRule="auto"/>
        <w:ind w:firstLine="426"/>
        <w:jc w:val="both"/>
        <w:rPr>
          <w:sz w:val="24"/>
          <w:szCs w:val="24"/>
        </w:rPr>
      </w:pPr>
      <w:r>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достижение воспитанниками готовности к школе; существенным моментом в работе педагогического коллектива является переход ребёнка из детского сада в начальную школу, а именно обеспечение необходимого и достаточного уровня развития ребёнка для успешного освоения им образовательных программ начальной ступени общего образования, обеспечение преемственности на данных ступенях образования. </w:t>
      </w:r>
    </w:p>
    <w:p w:rsidR="00DA0582" w:rsidRPr="00F7120F" w:rsidRDefault="00F04EAC" w:rsidP="00FD043A">
      <w:pPr>
        <w:widowControl/>
        <w:spacing w:line="360" w:lineRule="auto"/>
        <w:ind w:firstLine="426"/>
        <w:jc w:val="both"/>
        <w:rPr>
          <w:sz w:val="24"/>
          <w:szCs w:val="24"/>
        </w:rPr>
      </w:pPr>
      <w:r>
        <w:rPr>
          <w:rFonts w:eastAsia="SimSun"/>
          <w:b/>
          <w:bCs/>
          <w:color w:val="000000"/>
          <w:sz w:val="24"/>
          <w:szCs w:val="24"/>
          <w:lang w:eastAsia="zh-CN" w:bidi="ar"/>
        </w:rPr>
        <w:t>1.</w:t>
      </w:r>
      <w:r w:rsidR="009E00AF">
        <w:rPr>
          <w:rFonts w:eastAsia="SimSun"/>
          <w:b/>
          <w:bCs/>
          <w:color w:val="000000"/>
          <w:sz w:val="24"/>
          <w:szCs w:val="24"/>
          <w:lang w:eastAsia="zh-CN" w:bidi="ar"/>
        </w:rPr>
        <w:t>2.1. </w:t>
      </w:r>
      <w:r w:rsidR="006F44EF" w:rsidRPr="00F7120F">
        <w:rPr>
          <w:rFonts w:eastAsia="SimSun"/>
          <w:b/>
          <w:bCs/>
          <w:color w:val="000000"/>
          <w:sz w:val="24"/>
          <w:szCs w:val="24"/>
          <w:lang w:eastAsia="zh-CN" w:bidi="ar"/>
        </w:rPr>
        <w:t xml:space="preserve">Планируемые результаты реализации </w:t>
      </w:r>
      <w:r w:rsidR="009E00AF">
        <w:rPr>
          <w:rFonts w:eastAsia="SimSun"/>
          <w:b/>
          <w:bCs/>
          <w:color w:val="000000"/>
          <w:sz w:val="24"/>
          <w:szCs w:val="24"/>
          <w:lang w:eastAsia="zh-CN" w:bidi="ar"/>
        </w:rPr>
        <w:t>и освоения П</w:t>
      </w:r>
      <w:r w:rsidR="006F44EF" w:rsidRPr="00F7120F">
        <w:rPr>
          <w:rFonts w:eastAsia="SimSun"/>
          <w:b/>
          <w:bCs/>
          <w:color w:val="000000"/>
          <w:sz w:val="24"/>
          <w:szCs w:val="24"/>
          <w:lang w:eastAsia="zh-CN" w:bidi="ar"/>
        </w:rPr>
        <w:t xml:space="preserve">рограммы. </w:t>
      </w:r>
    </w:p>
    <w:p w:rsidR="00506B29" w:rsidRPr="00F7120F" w:rsidRDefault="00506B29" w:rsidP="00FD043A">
      <w:pPr>
        <w:spacing w:line="360" w:lineRule="auto"/>
        <w:ind w:firstLine="426"/>
        <w:jc w:val="both"/>
        <w:rPr>
          <w:sz w:val="24"/>
          <w:szCs w:val="24"/>
        </w:rPr>
      </w:pPr>
      <w:r w:rsidRPr="00F7120F">
        <w:rPr>
          <w:sz w:val="24"/>
          <w:szCs w:val="24"/>
        </w:rPr>
        <w:t>Планируемые результаты освоения Федеральной программы представляют собой возрастные характеристики возможных достижений ребенка дошкольного возраста на разных возрастных этапах и к завершению ДО.</w:t>
      </w:r>
    </w:p>
    <w:p w:rsidR="00506B29" w:rsidRPr="00F7120F" w:rsidRDefault="00506B29" w:rsidP="00FD043A">
      <w:pPr>
        <w:spacing w:line="360" w:lineRule="auto"/>
        <w:ind w:right="2" w:firstLine="426"/>
        <w:jc w:val="both"/>
        <w:rPr>
          <w:sz w:val="24"/>
          <w:szCs w:val="24"/>
          <w:lang w:eastAsia="ru-RU"/>
        </w:rPr>
      </w:pPr>
      <w:r w:rsidRPr="00F7120F">
        <w:rPr>
          <w:sz w:val="24"/>
          <w:szCs w:val="24"/>
          <w:lang w:eastAsia="ru-RU"/>
        </w:rPr>
        <w:t xml:space="preserve">В соответствии с периодизацией психического развития ребенка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 </w:t>
      </w:r>
    </w:p>
    <w:p w:rsidR="00506B29" w:rsidRPr="00F7120F" w:rsidRDefault="00506B29" w:rsidP="00FD043A">
      <w:pPr>
        <w:spacing w:line="360" w:lineRule="auto"/>
        <w:ind w:right="2" w:firstLine="426"/>
        <w:jc w:val="both"/>
        <w:rPr>
          <w:sz w:val="24"/>
          <w:szCs w:val="24"/>
          <w:lang w:eastAsia="ru-RU"/>
        </w:rPr>
      </w:pPr>
      <w:r w:rsidRPr="00F7120F">
        <w:rPr>
          <w:sz w:val="24"/>
          <w:szCs w:val="24"/>
          <w:lang w:eastAsia="ru-RU"/>
        </w:rPr>
        <w:t xml:space="preserve">Обозначенные в Федеральной программе возрастные ориентиры "к одному году", "к трем годам" и так далее имеют условный характер, что предполагает широкий возрастной диапазон для достижения ребенком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ребенок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 </w:t>
      </w:r>
    </w:p>
    <w:p w:rsidR="00506B29" w:rsidRPr="00F7120F" w:rsidRDefault="00506B29" w:rsidP="00B02773">
      <w:pPr>
        <w:spacing w:line="360" w:lineRule="auto"/>
        <w:ind w:right="2" w:firstLine="709"/>
        <w:jc w:val="both"/>
        <w:rPr>
          <w:sz w:val="24"/>
          <w:szCs w:val="24"/>
          <w:lang w:eastAsia="ru-RU"/>
        </w:rPr>
      </w:pPr>
      <w:r w:rsidRPr="00F7120F">
        <w:rPr>
          <w:sz w:val="24"/>
          <w:szCs w:val="24"/>
          <w:lang w:eastAsia="ru-RU"/>
        </w:rPr>
        <w:t xml:space="preserve">Степень выраженности возрастных характеристик возможных 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Обозначенные различия не должны быть констатированы как трудности ребенка в освоении образовательной программы ДОО и не подразумевают его включения в соответствующую целевую группу. </w:t>
      </w:r>
    </w:p>
    <w:p w:rsidR="00506B29" w:rsidRPr="00F7120F" w:rsidRDefault="00506B29" w:rsidP="009E00AF">
      <w:pPr>
        <w:spacing w:line="360" w:lineRule="auto"/>
        <w:ind w:right="2" w:firstLine="709"/>
        <w:jc w:val="both"/>
        <w:rPr>
          <w:sz w:val="24"/>
          <w:szCs w:val="24"/>
          <w:lang w:eastAsia="ru-RU"/>
        </w:rPr>
      </w:pPr>
      <w:r w:rsidRPr="00F7120F">
        <w:rPr>
          <w:b/>
          <w:sz w:val="24"/>
          <w:szCs w:val="24"/>
          <w:lang w:eastAsia="ru-RU"/>
        </w:rPr>
        <w:t xml:space="preserve"> </w:t>
      </w:r>
    </w:p>
    <w:p w:rsidR="00506B29" w:rsidRPr="00F7120F" w:rsidRDefault="009E00AF" w:rsidP="00B02773">
      <w:pPr>
        <w:spacing w:line="360" w:lineRule="auto"/>
        <w:ind w:right="2" w:firstLine="709"/>
        <w:jc w:val="both"/>
        <w:rPr>
          <w:b/>
          <w:sz w:val="24"/>
          <w:szCs w:val="24"/>
          <w:lang w:eastAsia="ru-RU"/>
        </w:rPr>
      </w:pPr>
      <w:r>
        <w:rPr>
          <w:b/>
          <w:sz w:val="24"/>
          <w:szCs w:val="24"/>
          <w:lang w:eastAsia="ru-RU"/>
        </w:rPr>
        <w:t>1.2.2. </w:t>
      </w:r>
      <w:r w:rsidR="00506B29" w:rsidRPr="00F7120F">
        <w:rPr>
          <w:b/>
          <w:sz w:val="24"/>
          <w:szCs w:val="24"/>
          <w:lang w:eastAsia="ru-RU"/>
        </w:rPr>
        <w:t>Планируем</w:t>
      </w:r>
      <w:r>
        <w:rPr>
          <w:b/>
          <w:sz w:val="24"/>
          <w:szCs w:val="24"/>
          <w:lang w:eastAsia="ru-RU"/>
        </w:rPr>
        <w:t>ые образовательные результаты в раннем возрасте (к </w:t>
      </w:r>
      <w:r w:rsidR="00506B29" w:rsidRPr="00F7120F">
        <w:rPr>
          <w:b/>
          <w:sz w:val="24"/>
          <w:szCs w:val="24"/>
          <w:lang w:eastAsia="ru-RU"/>
        </w:rPr>
        <w:t xml:space="preserve">трем годам): </w:t>
      </w:r>
    </w:p>
    <w:p w:rsidR="00506B29" w:rsidRPr="00F7120F" w:rsidRDefault="00506B29" w:rsidP="00B02773">
      <w:pPr>
        <w:spacing w:line="360" w:lineRule="auto"/>
        <w:ind w:right="2" w:firstLine="709"/>
        <w:jc w:val="both"/>
        <w:rPr>
          <w:sz w:val="24"/>
          <w:szCs w:val="24"/>
          <w:lang w:eastAsia="ru-RU"/>
        </w:rPr>
      </w:pPr>
      <w:r w:rsidRPr="00F7120F">
        <w:rPr>
          <w:sz w:val="24"/>
          <w:szCs w:val="24"/>
          <w:lang w:eastAsia="ru-RU"/>
        </w:rPr>
        <w:t xml:space="preserve">- у ребенка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 </w:t>
      </w:r>
    </w:p>
    <w:p w:rsidR="00506B29" w:rsidRPr="00F7120F" w:rsidRDefault="00506B29" w:rsidP="001D7878">
      <w:pPr>
        <w:spacing w:line="360" w:lineRule="auto"/>
        <w:ind w:right="2" w:firstLine="426"/>
        <w:jc w:val="both"/>
        <w:rPr>
          <w:sz w:val="24"/>
          <w:szCs w:val="24"/>
          <w:lang w:eastAsia="ru-RU"/>
        </w:rPr>
      </w:pPr>
      <w:r w:rsidRPr="00F7120F">
        <w:rPr>
          <w:sz w:val="24"/>
          <w:szCs w:val="24"/>
          <w:lang w:eastAsia="ru-RU"/>
        </w:rPr>
        <w:t xml:space="preserve">- ребенок демонстрирует элементарные культурно-гигиенические навыки, владеет </w:t>
      </w:r>
      <w:r w:rsidRPr="00F7120F">
        <w:rPr>
          <w:sz w:val="24"/>
          <w:szCs w:val="24"/>
          <w:lang w:eastAsia="ru-RU"/>
        </w:rPr>
        <w:lastRenderedPageBreak/>
        <w:t>простейшими навыками самообслуживания (одевание, раздевание, самостоятельно ест и тому подобное); ребенок стремится к общению со взрослыми, реагирует на их настроение; - ребенок проявляет интерес к сверстникам; наблюдает за</w:t>
      </w:r>
      <w:r w:rsidR="001D7878">
        <w:rPr>
          <w:sz w:val="24"/>
          <w:szCs w:val="24"/>
          <w:lang w:eastAsia="ru-RU"/>
        </w:rPr>
        <w:t xml:space="preserve"> их действиями и подражает им; </w:t>
      </w:r>
      <w:r w:rsidRPr="00F7120F">
        <w:rPr>
          <w:sz w:val="24"/>
          <w:szCs w:val="24"/>
          <w:lang w:eastAsia="ru-RU"/>
        </w:rPr>
        <w:t xml:space="preserve">играет рядом; ребенок понимает и выполняет простые поручения взрослого; </w:t>
      </w:r>
    </w:p>
    <w:p w:rsidR="00506B29" w:rsidRPr="00F7120F" w:rsidRDefault="0023421D" w:rsidP="001D7878">
      <w:pPr>
        <w:spacing w:line="360" w:lineRule="auto"/>
        <w:ind w:right="144" w:firstLine="426"/>
        <w:jc w:val="both"/>
        <w:rPr>
          <w:sz w:val="24"/>
          <w:szCs w:val="24"/>
          <w:lang w:eastAsia="ru-RU"/>
        </w:rPr>
      </w:pPr>
      <w:r>
        <w:rPr>
          <w:sz w:val="24"/>
          <w:szCs w:val="24"/>
          <w:lang w:eastAsia="ru-RU"/>
        </w:rPr>
        <w:t xml:space="preserve"> - ребенок стремится проявлять </w:t>
      </w:r>
      <w:r w:rsidR="00506B29" w:rsidRPr="00F7120F">
        <w:rPr>
          <w:sz w:val="24"/>
          <w:szCs w:val="24"/>
          <w:lang w:eastAsia="ru-RU"/>
        </w:rPr>
        <w:t>самост</w:t>
      </w:r>
      <w:r>
        <w:rPr>
          <w:sz w:val="24"/>
          <w:szCs w:val="24"/>
          <w:lang w:eastAsia="ru-RU"/>
        </w:rPr>
        <w:t>оятельность в бытовом и игровом </w:t>
      </w:r>
      <w:r w:rsidR="00506B29" w:rsidRPr="00F7120F">
        <w:rPr>
          <w:sz w:val="24"/>
          <w:szCs w:val="24"/>
          <w:lang w:eastAsia="ru-RU"/>
        </w:rPr>
        <w:t xml:space="preserve">поведении; </w:t>
      </w:r>
      <w:r>
        <w:rPr>
          <w:sz w:val="24"/>
          <w:szCs w:val="24"/>
          <w:lang w:eastAsia="ru-RU"/>
        </w:rPr>
        <w:t xml:space="preserve">      </w:t>
      </w:r>
    </w:p>
    <w:p w:rsidR="00506B29" w:rsidRPr="00F7120F" w:rsidRDefault="00506B29" w:rsidP="001D7878">
      <w:pPr>
        <w:spacing w:line="360" w:lineRule="auto"/>
        <w:ind w:right="2" w:firstLine="426"/>
        <w:jc w:val="both"/>
        <w:rPr>
          <w:sz w:val="24"/>
          <w:szCs w:val="24"/>
          <w:lang w:eastAsia="ru-RU"/>
        </w:rPr>
      </w:pPr>
      <w:r w:rsidRPr="00F7120F">
        <w:rPr>
          <w:sz w:val="24"/>
          <w:szCs w:val="24"/>
          <w:lang w:eastAsia="ru-RU"/>
        </w:rPr>
        <w:t xml:space="preserve">- ребенок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 </w:t>
      </w:r>
    </w:p>
    <w:p w:rsidR="00506B29" w:rsidRPr="00F7120F" w:rsidRDefault="00506B29" w:rsidP="001D7878">
      <w:pPr>
        <w:spacing w:line="360" w:lineRule="auto"/>
        <w:ind w:right="2" w:firstLine="426"/>
        <w:jc w:val="both"/>
        <w:rPr>
          <w:sz w:val="24"/>
          <w:szCs w:val="24"/>
          <w:lang w:eastAsia="ru-RU"/>
        </w:rPr>
      </w:pPr>
      <w:r w:rsidRPr="00F7120F">
        <w:rPr>
          <w:sz w:val="24"/>
          <w:szCs w:val="24"/>
          <w:lang w:eastAsia="ru-RU"/>
        </w:rPr>
        <w:t xml:space="preserve">- ребенок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 </w:t>
      </w:r>
    </w:p>
    <w:p w:rsidR="00506B29" w:rsidRPr="00F7120F" w:rsidRDefault="00506B29" w:rsidP="001D7878">
      <w:pPr>
        <w:spacing w:line="360" w:lineRule="auto"/>
        <w:ind w:right="2" w:firstLine="426"/>
        <w:jc w:val="both"/>
        <w:rPr>
          <w:sz w:val="24"/>
          <w:szCs w:val="24"/>
          <w:lang w:eastAsia="ru-RU"/>
        </w:rPr>
      </w:pPr>
      <w:r w:rsidRPr="00F7120F">
        <w:rPr>
          <w:sz w:val="24"/>
          <w:szCs w:val="24"/>
          <w:lang w:eastAsia="ru-RU"/>
        </w:rPr>
        <w:t>- ребенок проявляет интерес к стихам, сказкам, повтор</w:t>
      </w:r>
      <w:r w:rsidR="0023421D">
        <w:rPr>
          <w:sz w:val="24"/>
          <w:szCs w:val="24"/>
          <w:lang w:eastAsia="ru-RU"/>
        </w:rPr>
        <w:t xml:space="preserve">яет отдельные слова и фразы за </w:t>
      </w:r>
      <w:r w:rsidRPr="00F7120F">
        <w:rPr>
          <w:sz w:val="24"/>
          <w:szCs w:val="24"/>
          <w:lang w:eastAsia="ru-RU"/>
        </w:rPr>
        <w:t xml:space="preserve">взрослым; ребенок рассматривает картинки, показывает и называет предметы, изображенные на них; ребенок различает и называет основные цвета, формы предметов, ориентируется в основных пространственных и временных отношениях; ребенок осуществляет поисковые и обследовательские действия; </w:t>
      </w:r>
    </w:p>
    <w:p w:rsidR="00506B29" w:rsidRPr="00F7120F" w:rsidRDefault="00506B29" w:rsidP="001D7878">
      <w:pPr>
        <w:spacing w:line="360" w:lineRule="auto"/>
        <w:ind w:right="2" w:firstLine="426"/>
        <w:jc w:val="both"/>
        <w:rPr>
          <w:sz w:val="24"/>
          <w:szCs w:val="24"/>
          <w:lang w:eastAsia="ru-RU"/>
        </w:rPr>
      </w:pPr>
      <w:r w:rsidRPr="00F7120F">
        <w:rPr>
          <w:sz w:val="24"/>
          <w:szCs w:val="24"/>
          <w:lang w:eastAsia="ru-RU"/>
        </w:rPr>
        <w:t xml:space="preserve">- ребенок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 </w:t>
      </w:r>
    </w:p>
    <w:p w:rsidR="00506B29" w:rsidRPr="00F7120F" w:rsidRDefault="00506B29" w:rsidP="001D7878">
      <w:pPr>
        <w:spacing w:line="360" w:lineRule="auto"/>
        <w:ind w:right="2" w:firstLine="426"/>
        <w:jc w:val="both"/>
        <w:rPr>
          <w:sz w:val="24"/>
          <w:szCs w:val="24"/>
          <w:lang w:eastAsia="ru-RU"/>
        </w:rPr>
      </w:pPr>
      <w:r w:rsidRPr="00F7120F">
        <w:rPr>
          <w:sz w:val="24"/>
          <w:szCs w:val="24"/>
          <w:lang w:eastAsia="ru-RU"/>
        </w:rPr>
        <w:t xml:space="preserve">- ребенок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 </w:t>
      </w:r>
    </w:p>
    <w:p w:rsidR="00506B29" w:rsidRPr="00F7120F" w:rsidRDefault="00506B29" w:rsidP="001D7878">
      <w:pPr>
        <w:spacing w:line="360" w:lineRule="auto"/>
        <w:ind w:right="2" w:firstLine="426"/>
        <w:jc w:val="both"/>
        <w:rPr>
          <w:sz w:val="24"/>
          <w:szCs w:val="24"/>
          <w:lang w:eastAsia="ru-RU"/>
        </w:rPr>
      </w:pPr>
      <w:r w:rsidRPr="00F7120F">
        <w:rPr>
          <w:sz w:val="24"/>
          <w:szCs w:val="24"/>
          <w:lang w:eastAsia="ru-RU"/>
        </w:rPr>
        <w:t xml:space="preserve">- ребенок с удовольствием слушает музыку, подпевает, выполняет простые танцевальные </w:t>
      </w:r>
    </w:p>
    <w:p w:rsidR="00506B29" w:rsidRPr="00F7120F" w:rsidRDefault="00506B29" w:rsidP="001D7878">
      <w:pPr>
        <w:spacing w:line="360" w:lineRule="auto"/>
        <w:ind w:right="3" w:firstLine="426"/>
        <w:jc w:val="both"/>
        <w:rPr>
          <w:sz w:val="24"/>
          <w:szCs w:val="24"/>
          <w:lang w:eastAsia="ru-RU"/>
        </w:rPr>
      </w:pPr>
      <w:r w:rsidRPr="00F7120F">
        <w:rPr>
          <w:sz w:val="24"/>
          <w:szCs w:val="24"/>
          <w:lang w:eastAsia="ru-RU"/>
        </w:rPr>
        <w:t xml:space="preserve">движения; ребенок эмоционально откликается на красоту природы и произведения искусства; </w:t>
      </w:r>
    </w:p>
    <w:p w:rsidR="00506B29" w:rsidRPr="00F7120F" w:rsidRDefault="0023421D" w:rsidP="001D7878">
      <w:pPr>
        <w:spacing w:line="360" w:lineRule="auto"/>
        <w:ind w:right="2" w:firstLine="426"/>
        <w:jc w:val="both"/>
        <w:rPr>
          <w:sz w:val="24"/>
          <w:szCs w:val="24"/>
          <w:lang w:eastAsia="ru-RU"/>
        </w:rPr>
      </w:pPr>
      <w:r>
        <w:rPr>
          <w:sz w:val="24"/>
          <w:szCs w:val="24"/>
          <w:lang w:eastAsia="ru-RU"/>
        </w:rPr>
        <w:t>- </w:t>
      </w:r>
      <w:r w:rsidR="00506B29" w:rsidRPr="00F7120F">
        <w:rPr>
          <w:sz w:val="24"/>
          <w:szCs w:val="24"/>
          <w:lang w:eastAsia="ru-RU"/>
        </w:rPr>
        <w:t xml:space="preserve">ребенок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 </w:t>
      </w:r>
    </w:p>
    <w:p w:rsidR="00506B29" w:rsidRPr="00F7120F" w:rsidRDefault="00506B29" w:rsidP="001D7878">
      <w:pPr>
        <w:spacing w:line="360" w:lineRule="auto"/>
        <w:ind w:right="2" w:firstLine="426"/>
        <w:jc w:val="both"/>
        <w:rPr>
          <w:sz w:val="24"/>
          <w:szCs w:val="24"/>
          <w:lang w:eastAsia="ru-RU"/>
        </w:rPr>
      </w:pPr>
      <w:r w:rsidRPr="00F7120F">
        <w:rPr>
          <w:sz w:val="24"/>
          <w:szCs w:val="24"/>
          <w:lang w:eastAsia="ru-RU"/>
        </w:rPr>
        <w:t>- ребенок активно действует с окружающими его предмета</w:t>
      </w:r>
      <w:r w:rsidR="0023421D">
        <w:rPr>
          <w:sz w:val="24"/>
          <w:szCs w:val="24"/>
          <w:lang w:eastAsia="ru-RU"/>
        </w:rPr>
        <w:t xml:space="preserve">ми, знает названия, свойства и </w:t>
      </w:r>
      <w:r w:rsidRPr="00F7120F">
        <w:rPr>
          <w:sz w:val="24"/>
          <w:szCs w:val="24"/>
          <w:lang w:eastAsia="ru-RU"/>
        </w:rPr>
        <w:t xml:space="preserve">назначение многих предметов, находящихся в его повседневном обиходе; </w:t>
      </w:r>
    </w:p>
    <w:p w:rsidR="005C231C" w:rsidRPr="00F04EAC" w:rsidRDefault="00506B29" w:rsidP="00F04EAC">
      <w:pPr>
        <w:spacing w:line="360" w:lineRule="auto"/>
        <w:ind w:right="2" w:firstLine="426"/>
        <w:jc w:val="both"/>
        <w:rPr>
          <w:sz w:val="24"/>
          <w:szCs w:val="24"/>
          <w:lang w:eastAsia="ru-RU"/>
        </w:rPr>
      </w:pPr>
      <w:r w:rsidRPr="00F7120F">
        <w:rPr>
          <w:sz w:val="24"/>
          <w:szCs w:val="24"/>
          <w:lang w:eastAsia="ru-RU"/>
        </w:rPr>
        <w:t>- ребенок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r w:rsidR="00F04EAC">
        <w:rPr>
          <w:sz w:val="24"/>
          <w:szCs w:val="24"/>
          <w:lang w:eastAsia="ru-RU"/>
        </w:rPr>
        <w:t xml:space="preserve"> </w:t>
      </w:r>
    </w:p>
    <w:p w:rsidR="00506B29" w:rsidRPr="00F7120F" w:rsidRDefault="009E00AF" w:rsidP="001D7878">
      <w:pPr>
        <w:spacing w:line="360" w:lineRule="auto"/>
        <w:ind w:firstLine="426"/>
        <w:jc w:val="both"/>
        <w:rPr>
          <w:color w:val="C00000"/>
          <w:sz w:val="24"/>
          <w:szCs w:val="24"/>
          <w:lang w:eastAsia="ru-RU"/>
        </w:rPr>
      </w:pPr>
      <w:r>
        <w:rPr>
          <w:rFonts w:eastAsia="Arial"/>
          <w:b/>
          <w:sz w:val="24"/>
          <w:szCs w:val="24"/>
          <w:lang w:eastAsia="ru-RU"/>
        </w:rPr>
        <w:lastRenderedPageBreak/>
        <w:t>1.2.3.</w:t>
      </w:r>
      <w:r w:rsidR="00506B29" w:rsidRPr="00F7120F">
        <w:rPr>
          <w:rFonts w:eastAsia="Arial"/>
          <w:b/>
          <w:sz w:val="24"/>
          <w:szCs w:val="24"/>
          <w:lang w:eastAsia="ru-RU"/>
        </w:rPr>
        <w:t xml:space="preserve"> Планируемые результаты в дошкольном возрасте. </w:t>
      </w:r>
    </w:p>
    <w:p w:rsidR="00506B29" w:rsidRPr="005F19E1" w:rsidRDefault="00506B29" w:rsidP="001D7878">
      <w:pPr>
        <w:spacing w:line="360" w:lineRule="auto"/>
        <w:ind w:right="2" w:firstLine="426"/>
        <w:jc w:val="both"/>
        <w:rPr>
          <w:sz w:val="24"/>
          <w:szCs w:val="24"/>
          <w:lang w:eastAsia="ru-RU"/>
        </w:rPr>
      </w:pPr>
      <w:r w:rsidRPr="00F7120F">
        <w:rPr>
          <w:b/>
          <w:sz w:val="24"/>
          <w:szCs w:val="24"/>
          <w:lang w:eastAsia="ru-RU"/>
        </w:rPr>
        <w:t xml:space="preserve"> </w:t>
      </w:r>
      <w:r w:rsidRPr="005F19E1">
        <w:rPr>
          <w:sz w:val="24"/>
          <w:szCs w:val="24"/>
          <w:lang w:eastAsia="ru-RU"/>
        </w:rPr>
        <w:t xml:space="preserve">К четырем годам: </w:t>
      </w:r>
    </w:p>
    <w:p w:rsidR="00506B29" w:rsidRPr="005F19E1" w:rsidRDefault="00506B29" w:rsidP="001D7878">
      <w:pPr>
        <w:spacing w:line="360" w:lineRule="auto"/>
        <w:ind w:right="2" w:firstLine="426"/>
        <w:jc w:val="both"/>
        <w:rPr>
          <w:sz w:val="24"/>
          <w:szCs w:val="24"/>
          <w:lang w:eastAsia="ru-RU"/>
        </w:rPr>
      </w:pPr>
      <w:r w:rsidRPr="005F19E1">
        <w:rPr>
          <w:sz w:val="24"/>
          <w:szCs w:val="24"/>
          <w:lang w:eastAsia="ru-RU"/>
        </w:rPr>
        <w:t xml:space="preserve">- ребенок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 </w:t>
      </w:r>
    </w:p>
    <w:p w:rsidR="00506B29" w:rsidRPr="005F19E1" w:rsidRDefault="00506B29" w:rsidP="001D7878">
      <w:pPr>
        <w:spacing w:line="360" w:lineRule="auto"/>
        <w:ind w:right="2" w:firstLine="426"/>
        <w:jc w:val="both"/>
        <w:rPr>
          <w:sz w:val="24"/>
          <w:szCs w:val="24"/>
          <w:lang w:eastAsia="ru-RU"/>
        </w:rPr>
      </w:pPr>
      <w:r w:rsidRPr="005F19E1">
        <w:rPr>
          <w:sz w:val="24"/>
          <w:szCs w:val="24"/>
          <w:lang w:eastAsia="ru-RU"/>
        </w:rPr>
        <w:t xml:space="preserve">- ребенок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 </w:t>
      </w:r>
    </w:p>
    <w:p w:rsidR="00506B29" w:rsidRPr="005F19E1" w:rsidRDefault="00506B29" w:rsidP="001D7878">
      <w:pPr>
        <w:spacing w:line="360" w:lineRule="auto"/>
        <w:ind w:right="2" w:firstLine="426"/>
        <w:jc w:val="both"/>
        <w:rPr>
          <w:sz w:val="24"/>
          <w:szCs w:val="24"/>
          <w:lang w:eastAsia="ru-RU"/>
        </w:rPr>
      </w:pPr>
      <w:r w:rsidRPr="005F19E1">
        <w:rPr>
          <w:sz w:val="24"/>
          <w:szCs w:val="24"/>
          <w:lang w:eastAsia="ru-RU"/>
        </w:rPr>
        <w:t xml:space="preserve">- ребенок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 </w:t>
      </w:r>
    </w:p>
    <w:p w:rsidR="00506B29" w:rsidRPr="005F19E1" w:rsidRDefault="0023421D" w:rsidP="001D7878">
      <w:pPr>
        <w:spacing w:line="360" w:lineRule="auto"/>
        <w:ind w:right="2" w:firstLine="426"/>
        <w:jc w:val="both"/>
        <w:rPr>
          <w:sz w:val="24"/>
          <w:szCs w:val="24"/>
          <w:lang w:eastAsia="ru-RU"/>
        </w:rPr>
      </w:pPr>
      <w:r w:rsidRPr="005F19E1">
        <w:rPr>
          <w:sz w:val="24"/>
          <w:szCs w:val="24"/>
          <w:lang w:eastAsia="ru-RU"/>
        </w:rPr>
        <w:t xml:space="preserve">- </w:t>
      </w:r>
      <w:r w:rsidR="00506B29" w:rsidRPr="005F19E1">
        <w:rPr>
          <w:sz w:val="24"/>
          <w:szCs w:val="24"/>
          <w:lang w:eastAsia="ru-RU"/>
        </w:rPr>
        <w:t xml:space="preserve">ребенок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 </w:t>
      </w:r>
    </w:p>
    <w:p w:rsidR="00506B29" w:rsidRPr="005F19E1" w:rsidRDefault="00506B29" w:rsidP="001D7878">
      <w:pPr>
        <w:spacing w:line="360" w:lineRule="auto"/>
        <w:ind w:right="1" w:firstLine="426"/>
        <w:jc w:val="both"/>
        <w:rPr>
          <w:sz w:val="24"/>
          <w:szCs w:val="24"/>
          <w:lang w:eastAsia="ru-RU"/>
        </w:rPr>
      </w:pPr>
      <w:r w:rsidRPr="005F19E1">
        <w:rPr>
          <w:sz w:val="24"/>
          <w:szCs w:val="24"/>
          <w:lang w:eastAsia="ru-RU"/>
        </w:rPr>
        <w:t xml:space="preserve">- ребенок проявляет доверие к миру, положительно оценивает себя, говорит о себе в первом лице; </w:t>
      </w:r>
    </w:p>
    <w:p w:rsidR="00506B29" w:rsidRPr="005F19E1" w:rsidRDefault="00506B29" w:rsidP="001D7878">
      <w:pPr>
        <w:spacing w:line="360" w:lineRule="auto"/>
        <w:ind w:right="1" w:firstLine="426"/>
        <w:jc w:val="both"/>
        <w:rPr>
          <w:sz w:val="24"/>
          <w:szCs w:val="24"/>
          <w:lang w:eastAsia="ru-RU"/>
        </w:rPr>
      </w:pPr>
      <w:r w:rsidRPr="005F19E1">
        <w:rPr>
          <w:sz w:val="24"/>
          <w:szCs w:val="24"/>
          <w:lang w:eastAsia="ru-RU"/>
        </w:rPr>
        <w:t xml:space="preserve">- ребенок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 </w:t>
      </w:r>
    </w:p>
    <w:p w:rsidR="00506B29" w:rsidRPr="005F19E1" w:rsidRDefault="00506B29" w:rsidP="001D7878">
      <w:pPr>
        <w:spacing w:line="360" w:lineRule="auto"/>
        <w:ind w:right="2" w:firstLine="426"/>
        <w:jc w:val="both"/>
        <w:rPr>
          <w:sz w:val="24"/>
          <w:szCs w:val="24"/>
          <w:lang w:eastAsia="ru-RU"/>
        </w:rPr>
      </w:pPr>
      <w:r w:rsidRPr="005F19E1">
        <w:rPr>
          <w:sz w:val="24"/>
          <w:szCs w:val="24"/>
          <w:lang w:eastAsia="ru-RU"/>
        </w:rPr>
        <w:t xml:space="preserve">- ребенок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 </w:t>
      </w:r>
    </w:p>
    <w:p w:rsidR="00506B29" w:rsidRPr="005F19E1" w:rsidRDefault="00506B29" w:rsidP="001D7878">
      <w:pPr>
        <w:spacing w:line="360" w:lineRule="auto"/>
        <w:ind w:right="2" w:firstLine="426"/>
        <w:jc w:val="both"/>
        <w:rPr>
          <w:sz w:val="24"/>
          <w:szCs w:val="24"/>
          <w:lang w:eastAsia="ru-RU"/>
        </w:rPr>
      </w:pPr>
      <w:r w:rsidRPr="005F19E1">
        <w:rPr>
          <w:sz w:val="24"/>
          <w:szCs w:val="24"/>
          <w:lang w:eastAsia="ru-RU"/>
        </w:rPr>
        <w:t xml:space="preserve">- ребенок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 </w:t>
      </w:r>
    </w:p>
    <w:p w:rsidR="00506B29" w:rsidRPr="005F19E1" w:rsidRDefault="00506B29" w:rsidP="001D7878">
      <w:pPr>
        <w:spacing w:line="360" w:lineRule="auto"/>
        <w:ind w:right="1" w:firstLine="426"/>
        <w:jc w:val="both"/>
        <w:rPr>
          <w:sz w:val="24"/>
          <w:szCs w:val="24"/>
          <w:lang w:eastAsia="ru-RU"/>
        </w:rPr>
      </w:pPr>
      <w:r w:rsidRPr="005F19E1">
        <w:rPr>
          <w:sz w:val="24"/>
          <w:szCs w:val="24"/>
          <w:lang w:eastAsia="ru-RU"/>
        </w:rPr>
        <w:t>- ребенок проявляет интерес к правилам безопасного п</w:t>
      </w:r>
      <w:r w:rsidR="0023421D" w:rsidRPr="005F19E1">
        <w:rPr>
          <w:sz w:val="24"/>
          <w:szCs w:val="24"/>
          <w:lang w:eastAsia="ru-RU"/>
        </w:rPr>
        <w:t xml:space="preserve">оведения; осваивает безопасные </w:t>
      </w:r>
      <w:r w:rsidRPr="005F19E1">
        <w:rPr>
          <w:sz w:val="24"/>
          <w:szCs w:val="24"/>
          <w:lang w:eastAsia="ru-RU"/>
        </w:rPr>
        <w:t xml:space="preserve">способы обращения со знакомыми предметами ближайшего окружения; </w:t>
      </w:r>
    </w:p>
    <w:p w:rsidR="00506B29" w:rsidRPr="005F19E1" w:rsidRDefault="00506B29" w:rsidP="001D7878">
      <w:pPr>
        <w:spacing w:line="360" w:lineRule="auto"/>
        <w:ind w:right="2" w:firstLine="426"/>
        <w:jc w:val="both"/>
        <w:rPr>
          <w:sz w:val="24"/>
          <w:szCs w:val="24"/>
          <w:lang w:eastAsia="ru-RU"/>
        </w:rPr>
      </w:pPr>
      <w:r w:rsidRPr="005F19E1">
        <w:rPr>
          <w:sz w:val="24"/>
          <w:szCs w:val="24"/>
          <w:lang w:eastAsia="ru-RU"/>
        </w:rPr>
        <w:t xml:space="preserve">- ребенок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 </w:t>
      </w:r>
    </w:p>
    <w:p w:rsidR="005C231C" w:rsidRPr="005F19E1" w:rsidRDefault="00506B29" w:rsidP="001D7878">
      <w:pPr>
        <w:spacing w:line="360" w:lineRule="auto"/>
        <w:ind w:right="2" w:firstLine="426"/>
        <w:jc w:val="both"/>
        <w:rPr>
          <w:sz w:val="24"/>
          <w:szCs w:val="24"/>
          <w:lang w:eastAsia="ru-RU"/>
        </w:rPr>
      </w:pPr>
      <w:r w:rsidRPr="005F19E1">
        <w:rPr>
          <w:sz w:val="24"/>
          <w:szCs w:val="24"/>
          <w:lang w:eastAsia="ru-RU"/>
        </w:rPr>
        <w:t xml:space="preserve">- ребенок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3 - 4 предложений, пересказывает </w:t>
      </w:r>
    </w:p>
    <w:p w:rsidR="005C231C" w:rsidRPr="005F19E1" w:rsidRDefault="005C231C" w:rsidP="001D7878">
      <w:pPr>
        <w:spacing w:line="360" w:lineRule="auto"/>
        <w:ind w:right="2" w:firstLine="426"/>
        <w:jc w:val="both"/>
        <w:rPr>
          <w:sz w:val="24"/>
          <w:szCs w:val="24"/>
          <w:lang w:eastAsia="ru-RU"/>
        </w:rPr>
      </w:pPr>
    </w:p>
    <w:p w:rsidR="00506B29" w:rsidRPr="005F19E1" w:rsidRDefault="00506B29" w:rsidP="001D7878">
      <w:pPr>
        <w:spacing w:line="360" w:lineRule="auto"/>
        <w:ind w:right="2" w:firstLine="426"/>
        <w:jc w:val="both"/>
        <w:rPr>
          <w:sz w:val="24"/>
          <w:szCs w:val="24"/>
          <w:lang w:eastAsia="ru-RU"/>
        </w:rPr>
      </w:pPr>
      <w:r w:rsidRPr="005F19E1">
        <w:rPr>
          <w:sz w:val="24"/>
          <w:szCs w:val="24"/>
          <w:lang w:eastAsia="ru-RU"/>
        </w:rPr>
        <w:t xml:space="preserve">знакомые литературные произведения, использует речевые формы вежливого общения; </w:t>
      </w:r>
    </w:p>
    <w:p w:rsidR="00506B29" w:rsidRPr="005F19E1" w:rsidRDefault="00506B29" w:rsidP="001D7878">
      <w:pPr>
        <w:spacing w:line="360" w:lineRule="auto"/>
        <w:ind w:right="2" w:firstLine="426"/>
        <w:jc w:val="both"/>
        <w:rPr>
          <w:sz w:val="24"/>
          <w:szCs w:val="24"/>
          <w:lang w:eastAsia="ru-RU"/>
        </w:rPr>
      </w:pPr>
      <w:r w:rsidRPr="005F19E1">
        <w:rPr>
          <w:sz w:val="24"/>
          <w:szCs w:val="24"/>
          <w:lang w:eastAsia="ru-RU"/>
        </w:rPr>
        <w:lastRenderedPageBreak/>
        <w:t xml:space="preserve">- ребенок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 </w:t>
      </w:r>
    </w:p>
    <w:p w:rsidR="00506B29" w:rsidRPr="005F19E1" w:rsidRDefault="00506B29" w:rsidP="001D7878">
      <w:pPr>
        <w:spacing w:line="360" w:lineRule="auto"/>
        <w:ind w:right="1" w:firstLine="426"/>
        <w:jc w:val="both"/>
        <w:rPr>
          <w:sz w:val="24"/>
          <w:szCs w:val="24"/>
          <w:lang w:eastAsia="ru-RU"/>
        </w:rPr>
      </w:pPr>
      <w:r w:rsidRPr="005F19E1">
        <w:rPr>
          <w:sz w:val="24"/>
          <w:szCs w:val="24"/>
          <w:lang w:eastAsia="ru-RU"/>
        </w:rPr>
        <w:t>- ребенок демонстрирует умения вступать в речевое о</w:t>
      </w:r>
      <w:r w:rsidR="00ED7EEC" w:rsidRPr="005F19E1">
        <w:rPr>
          <w:sz w:val="24"/>
          <w:szCs w:val="24"/>
          <w:lang w:eastAsia="ru-RU"/>
        </w:rPr>
        <w:t xml:space="preserve">бщение со знакомыми взрослыми: </w:t>
      </w:r>
      <w:r w:rsidRPr="005F19E1">
        <w:rPr>
          <w:sz w:val="24"/>
          <w:szCs w:val="24"/>
          <w:lang w:eastAsia="ru-RU"/>
        </w:rPr>
        <w:t xml:space="preserve">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 ребенок совместно со взрослым пересказывает знакомые сказки, короткие стихи; </w:t>
      </w:r>
    </w:p>
    <w:p w:rsidR="00506B29" w:rsidRPr="005F19E1" w:rsidRDefault="00506B29" w:rsidP="001D7878">
      <w:pPr>
        <w:spacing w:line="360" w:lineRule="auto"/>
        <w:ind w:right="2" w:firstLine="426"/>
        <w:jc w:val="both"/>
        <w:rPr>
          <w:sz w:val="24"/>
          <w:szCs w:val="24"/>
          <w:lang w:eastAsia="ru-RU"/>
        </w:rPr>
      </w:pPr>
      <w:r w:rsidRPr="005F19E1">
        <w:rPr>
          <w:sz w:val="24"/>
          <w:szCs w:val="24"/>
          <w:lang w:eastAsia="ru-RU"/>
        </w:rPr>
        <w:t xml:space="preserve">- ребенок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 </w:t>
      </w:r>
    </w:p>
    <w:p w:rsidR="00506B29" w:rsidRPr="005F19E1" w:rsidRDefault="00506B29" w:rsidP="001D7878">
      <w:pPr>
        <w:spacing w:line="360" w:lineRule="auto"/>
        <w:ind w:right="2" w:firstLine="426"/>
        <w:jc w:val="both"/>
        <w:rPr>
          <w:sz w:val="24"/>
          <w:szCs w:val="24"/>
          <w:lang w:eastAsia="ru-RU"/>
        </w:rPr>
      </w:pPr>
      <w:r w:rsidRPr="005F19E1">
        <w:rPr>
          <w:sz w:val="24"/>
          <w:szCs w:val="24"/>
          <w:lang w:eastAsia="ru-RU"/>
        </w:rPr>
        <w:t xml:space="preserve">- ребенок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ребенок проявляет интерес к миру, к себе и окружающим людям; ребенок знает об объектах ближайшего окружения: о родном населенном пункте, его названии, достопримечательностях и традициях; </w:t>
      </w:r>
    </w:p>
    <w:p w:rsidR="00506B29" w:rsidRPr="00F7120F" w:rsidRDefault="00506B29" w:rsidP="001D7878">
      <w:pPr>
        <w:spacing w:line="360" w:lineRule="auto"/>
        <w:ind w:right="2" w:firstLine="426"/>
        <w:jc w:val="both"/>
        <w:rPr>
          <w:sz w:val="24"/>
          <w:szCs w:val="24"/>
          <w:lang w:eastAsia="ru-RU"/>
        </w:rPr>
      </w:pPr>
      <w:r w:rsidRPr="005F19E1">
        <w:rPr>
          <w:sz w:val="24"/>
          <w:szCs w:val="24"/>
          <w:lang w:eastAsia="ru-RU"/>
        </w:rPr>
        <w:t>- ребенок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w:t>
      </w:r>
      <w:r w:rsidRPr="00F7120F">
        <w:rPr>
          <w:sz w:val="24"/>
          <w:szCs w:val="24"/>
          <w:lang w:eastAsia="ru-RU"/>
        </w:rPr>
        <w:t xml:space="preserve">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 </w:t>
      </w:r>
    </w:p>
    <w:p w:rsidR="00506B29" w:rsidRPr="00F7120F" w:rsidRDefault="00506B29" w:rsidP="001D7878">
      <w:pPr>
        <w:spacing w:line="360" w:lineRule="auto"/>
        <w:ind w:right="2" w:firstLine="426"/>
        <w:jc w:val="both"/>
        <w:rPr>
          <w:sz w:val="24"/>
          <w:szCs w:val="24"/>
          <w:lang w:eastAsia="ru-RU"/>
        </w:rPr>
      </w:pPr>
      <w:r w:rsidRPr="00F7120F">
        <w:rPr>
          <w:sz w:val="24"/>
          <w:szCs w:val="24"/>
          <w:lang w:eastAsia="ru-RU"/>
        </w:rPr>
        <w:t xml:space="preserve">- ребенок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ее анализом; </w:t>
      </w:r>
    </w:p>
    <w:p w:rsidR="00506B29" w:rsidRPr="00F7120F" w:rsidRDefault="00506B29" w:rsidP="001D7878">
      <w:pPr>
        <w:spacing w:line="360" w:lineRule="auto"/>
        <w:ind w:right="1" w:firstLine="426"/>
        <w:jc w:val="both"/>
        <w:rPr>
          <w:sz w:val="24"/>
          <w:szCs w:val="24"/>
          <w:lang w:eastAsia="ru-RU"/>
        </w:rPr>
      </w:pPr>
      <w:r w:rsidRPr="00F7120F">
        <w:rPr>
          <w:sz w:val="24"/>
          <w:szCs w:val="24"/>
          <w:lang w:eastAsia="ru-RU"/>
        </w:rPr>
        <w:t>- ребенок с интересом вслушивается в музыку, запоминает и</w:t>
      </w:r>
      <w:r w:rsidR="00ED7EEC">
        <w:rPr>
          <w:sz w:val="24"/>
          <w:szCs w:val="24"/>
          <w:lang w:eastAsia="ru-RU"/>
        </w:rPr>
        <w:t xml:space="preserve"> узнает знакомые произведения, </w:t>
      </w:r>
      <w:r w:rsidRPr="00F7120F">
        <w:rPr>
          <w:sz w:val="24"/>
          <w:szCs w:val="24"/>
          <w:lang w:eastAsia="ru-RU"/>
        </w:rPr>
        <w:t xml:space="preserve">проявляет эмоциональную отзывчивость, различает музыкальные ритмы, передает их в движении; </w:t>
      </w:r>
    </w:p>
    <w:p w:rsidR="00506B29" w:rsidRPr="00F7120F" w:rsidRDefault="00506B29" w:rsidP="001D7878">
      <w:pPr>
        <w:spacing w:line="360" w:lineRule="auto"/>
        <w:ind w:right="1" w:firstLine="426"/>
        <w:jc w:val="both"/>
        <w:rPr>
          <w:sz w:val="24"/>
          <w:szCs w:val="24"/>
          <w:lang w:eastAsia="ru-RU"/>
        </w:rPr>
      </w:pPr>
      <w:r w:rsidRPr="00F7120F">
        <w:rPr>
          <w:sz w:val="24"/>
          <w:szCs w:val="24"/>
          <w:lang w:eastAsia="ru-RU"/>
        </w:rPr>
        <w:t xml:space="preserve">- ребенок активно взаимодействует со сверстниками в </w:t>
      </w:r>
      <w:r w:rsidR="0023421D">
        <w:rPr>
          <w:sz w:val="24"/>
          <w:szCs w:val="24"/>
          <w:lang w:eastAsia="ru-RU"/>
        </w:rPr>
        <w:t xml:space="preserve">игре, принимает на себя роль и </w:t>
      </w:r>
      <w:r w:rsidRPr="00F7120F">
        <w:rPr>
          <w:sz w:val="24"/>
          <w:szCs w:val="24"/>
          <w:lang w:eastAsia="ru-RU"/>
        </w:rPr>
        <w:t xml:space="preserve">действует от имени героя, строит ролевые высказывания, использует предметы-заместители, разворачивает несложный игровой сюжет из нескольких эпизодов; </w:t>
      </w:r>
    </w:p>
    <w:p w:rsidR="00506B29" w:rsidRPr="00F7120F" w:rsidRDefault="00506B29" w:rsidP="001D7878">
      <w:pPr>
        <w:spacing w:line="360" w:lineRule="auto"/>
        <w:ind w:right="2" w:firstLine="426"/>
        <w:jc w:val="both"/>
        <w:rPr>
          <w:sz w:val="24"/>
          <w:szCs w:val="24"/>
          <w:lang w:eastAsia="ru-RU"/>
        </w:rPr>
      </w:pPr>
      <w:r w:rsidRPr="00F7120F">
        <w:rPr>
          <w:sz w:val="24"/>
          <w:szCs w:val="24"/>
          <w:lang w:eastAsia="ru-RU"/>
        </w:rPr>
        <w:t xml:space="preserve">- ребенок в дидактических играх действует в рамках правил, в театрализованных играх </w:t>
      </w:r>
      <w:r w:rsidRPr="00F7120F">
        <w:rPr>
          <w:sz w:val="24"/>
          <w:szCs w:val="24"/>
          <w:lang w:eastAsia="ru-RU"/>
        </w:rPr>
        <w:lastRenderedPageBreak/>
        <w:t xml:space="preserve">разыгрывает отрывки из знакомых сказок, рассказов, передает интонацию и мимические движения. </w:t>
      </w:r>
    </w:p>
    <w:p w:rsidR="00506B29" w:rsidRPr="00F7120F" w:rsidRDefault="00506B29" w:rsidP="001D7878">
      <w:pPr>
        <w:spacing w:line="360" w:lineRule="auto"/>
        <w:ind w:right="2" w:firstLine="426"/>
        <w:jc w:val="both"/>
        <w:rPr>
          <w:b/>
          <w:sz w:val="24"/>
          <w:szCs w:val="24"/>
          <w:lang w:eastAsia="ru-RU"/>
        </w:rPr>
      </w:pPr>
      <w:r w:rsidRPr="00F7120F">
        <w:rPr>
          <w:b/>
          <w:sz w:val="24"/>
          <w:szCs w:val="24"/>
          <w:lang w:eastAsia="ru-RU"/>
        </w:rPr>
        <w:t xml:space="preserve"> К пяти годам: </w:t>
      </w:r>
    </w:p>
    <w:p w:rsidR="00506B29" w:rsidRPr="00F7120F" w:rsidRDefault="00506B29" w:rsidP="001D7878">
      <w:pPr>
        <w:spacing w:line="360" w:lineRule="auto"/>
        <w:ind w:right="2" w:firstLine="426"/>
        <w:jc w:val="both"/>
        <w:rPr>
          <w:sz w:val="24"/>
          <w:szCs w:val="24"/>
          <w:lang w:eastAsia="ru-RU"/>
        </w:rPr>
      </w:pPr>
      <w:r w:rsidRPr="00F7120F">
        <w:rPr>
          <w:sz w:val="24"/>
          <w:szCs w:val="24"/>
          <w:lang w:eastAsia="ru-RU"/>
        </w:rPr>
        <w:t xml:space="preserve">- ребенок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 </w:t>
      </w:r>
    </w:p>
    <w:p w:rsidR="00506B29" w:rsidRPr="00F7120F" w:rsidRDefault="00506B29" w:rsidP="001D7878">
      <w:pPr>
        <w:spacing w:line="360" w:lineRule="auto"/>
        <w:ind w:right="2" w:firstLine="426"/>
        <w:jc w:val="both"/>
        <w:rPr>
          <w:sz w:val="24"/>
          <w:szCs w:val="24"/>
          <w:lang w:eastAsia="ru-RU"/>
        </w:rPr>
      </w:pPr>
      <w:r w:rsidRPr="00F7120F">
        <w:rPr>
          <w:sz w:val="24"/>
          <w:szCs w:val="24"/>
          <w:lang w:eastAsia="ru-RU"/>
        </w:rPr>
        <w:t xml:space="preserve">- ребенок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 </w:t>
      </w:r>
    </w:p>
    <w:p w:rsidR="00506B29" w:rsidRPr="00F7120F" w:rsidRDefault="00506B29" w:rsidP="001D7878">
      <w:pPr>
        <w:spacing w:line="360" w:lineRule="auto"/>
        <w:ind w:right="2" w:firstLine="426"/>
        <w:jc w:val="both"/>
        <w:rPr>
          <w:sz w:val="24"/>
          <w:szCs w:val="24"/>
          <w:lang w:eastAsia="ru-RU"/>
        </w:rPr>
      </w:pPr>
      <w:r w:rsidRPr="00F7120F">
        <w:rPr>
          <w:sz w:val="24"/>
          <w:szCs w:val="24"/>
          <w:lang w:eastAsia="ru-RU"/>
        </w:rPr>
        <w:t>- ребенок проявляет потребность в познавательном общении со взрослыми;</w:t>
      </w:r>
    </w:p>
    <w:p w:rsidR="00506B29" w:rsidRPr="00F7120F" w:rsidRDefault="00506B29" w:rsidP="001D7878">
      <w:pPr>
        <w:spacing w:line="360" w:lineRule="auto"/>
        <w:ind w:right="2" w:firstLine="426"/>
        <w:jc w:val="both"/>
        <w:rPr>
          <w:sz w:val="24"/>
          <w:szCs w:val="24"/>
          <w:lang w:eastAsia="ru-RU"/>
        </w:rPr>
      </w:pPr>
      <w:r w:rsidRPr="00F7120F">
        <w:rPr>
          <w:sz w:val="24"/>
          <w:szCs w:val="24"/>
          <w:lang w:eastAsia="ru-RU"/>
        </w:rPr>
        <w:t xml:space="preserve"> -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ребенок проявляет интерес к миру, к себе и окружающим людям; ребенок знает об объектах ближайшего окружения: о родном населенном пункте, его названии, достопримечательностях и традициях; </w:t>
      </w:r>
    </w:p>
    <w:p w:rsidR="00506B29" w:rsidRPr="00F7120F" w:rsidRDefault="00506B29" w:rsidP="00B02773">
      <w:pPr>
        <w:spacing w:line="360" w:lineRule="auto"/>
        <w:ind w:right="2" w:firstLine="709"/>
        <w:jc w:val="both"/>
        <w:rPr>
          <w:sz w:val="24"/>
          <w:szCs w:val="24"/>
          <w:lang w:eastAsia="ru-RU"/>
        </w:rPr>
      </w:pPr>
      <w:r w:rsidRPr="00F7120F">
        <w:rPr>
          <w:sz w:val="24"/>
          <w:szCs w:val="24"/>
          <w:lang w:eastAsia="ru-RU"/>
        </w:rPr>
        <w:t xml:space="preserve">- ребенок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природе, заботится о животных и растениях, не причиняет им вред; </w:t>
      </w:r>
    </w:p>
    <w:p w:rsidR="00506B29" w:rsidRPr="00F7120F" w:rsidRDefault="00506B29" w:rsidP="00B02773">
      <w:pPr>
        <w:spacing w:line="360" w:lineRule="auto"/>
        <w:ind w:right="2" w:firstLine="709"/>
        <w:jc w:val="both"/>
        <w:rPr>
          <w:sz w:val="24"/>
          <w:szCs w:val="24"/>
          <w:lang w:eastAsia="ru-RU"/>
        </w:rPr>
      </w:pPr>
      <w:r w:rsidRPr="00F7120F">
        <w:rPr>
          <w:sz w:val="24"/>
          <w:szCs w:val="24"/>
          <w:lang w:eastAsia="ru-RU"/>
        </w:rPr>
        <w:t xml:space="preserve">- ребенок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ее анализом; </w:t>
      </w:r>
    </w:p>
    <w:p w:rsidR="00506B29" w:rsidRPr="00F7120F" w:rsidRDefault="00506B29" w:rsidP="00ED7EEC">
      <w:pPr>
        <w:spacing w:line="360" w:lineRule="auto"/>
        <w:ind w:right="1" w:firstLine="709"/>
        <w:jc w:val="both"/>
        <w:rPr>
          <w:sz w:val="24"/>
          <w:szCs w:val="24"/>
          <w:lang w:eastAsia="ru-RU"/>
        </w:rPr>
      </w:pPr>
      <w:r w:rsidRPr="00F7120F">
        <w:rPr>
          <w:sz w:val="24"/>
          <w:szCs w:val="24"/>
          <w:lang w:eastAsia="ru-RU"/>
        </w:rPr>
        <w:t>- ребенок с интересом вслушивается в музыку, запоминает и</w:t>
      </w:r>
      <w:r w:rsidR="00ED7EEC">
        <w:rPr>
          <w:sz w:val="24"/>
          <w:szCs w:val="24"/>
          <w:lang w:eastAsia="ru-RU"/>
        </w:rPr>
        <w:t xml:space="preserve"> узнает знакомые произведения, </w:t>
      </w:r>
      <w:r w:rsidRPr="00F7120F">
        <w:rPr>
          <w:sz w:val="24"/>
          <w:szCs w:val="24"/>
          <w:lang w:eastAsia="ru-RU"/>
        </w:rPr>
        <w:t xml:space="preserve">проявляет эмоциональную отзывчивость, различает музыкальные ритмы, передает их в движении; </w:t>
      </w:r>
    </w:p>
    <w:p w:rsidR="00506B29" w:rsidRPr="00F7120F" w:rsidRDefault="00506B29" w:rsidP="00ED7EEC">
      <w:pPr>
        <w:spacing w:line="360" w:lineRule="auto"/>
        <w:ind w:right="1" w:firstLine="709"/>
        <w:jc w:val="both"/>
        <w:rPr>
          <w:sz w:val="24"/>
          <w:szCs w:val="24"/>
          <w:lang w:eastAsia="ru-RU"/>
        </w:rPr>
      </w:pPr>
      <w:r w:rsidRPr="00F7120F">
        <w:rPr>
          <w:sz w:val="24"/>
          <w:szCs w:val="24"/>
          <w:lang w:eastAsia="ru-RU"/>
        </w:rPr>
        <w:t>- ребенок активно взаимодействует со сверстниками в игре, принимает на се</w:t>
      </w:r>
      <w:r w:rsidR="00ED7EEC">
        <w:rPr>
          <w:sz w:val="24"/>
          <w:szCs w:val="24"/>
          <w:lang w:eastAsia="ru-RU"/>
        </w:rPr>
        <w:t xml:space="preserve">бя роль и </w:t>
      </w:r>
      <w:r w:rsidRPr="00F7120F">
        <w:rPr>
          <w:sz w:val="24"/>
          <w:szCs w:val="24"/>
          <w:lang w:eastAsia="ru-RU"/>
        </w:rPr>
        <w:t xml:space="preserve">действует от имени героя, строит ролевые высказывания, использует предметы-заместители, разворачивает несложный игровой сюжет из нескольких эпизодов; </w:t>
      </w:r>
    </w:p>
    <w:p w:rsidR="005C231C" w:rsidRPr="00F04EAC" w:rsidRDefault="00506B29" w:rsidP="00F04EAC">
      <w:pPr>
        <w:spacing w:line="360" w:lineRule="auto"/>
        <w:ind w:right="2" w:firstLine="709"/>
        <w:jc w:val="both"/>
        <w:rPr>
          <w:sz w:val="24"/>
          <w:szCs w:val="24"/>
          <w:lang w:eastAsia="ru-RU"/>
        </w:rPr>
      </w:pPr>
      <w:r w:rsidRPr="00F7120F">
        <w:rPr>
          <w:sz w:val="24"/>
          <w:szCs w:val="24"/>
          <w:lang w:eastAsia="ru-RU"/>
        </w:rPr>
        <w:t xml:space="preserve">- ребенок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w:t>
      </w:r>
      <w:r w:rsidRPr="00F7120F">
        <w:rPr>
          <w:sz w:val="24"/>
          <w:szCs w:val="24"/>
          <w:lang w:eastAsia="ru-RU"/>
        </w:rPr>
        <w:lastRenderedPageBreak/>
        <w:t>движения.</w:t>
      </w:r>
      <w:r w:rsidR="00F04EAC">
        <w:rPr>
          <w:sz w:val="24"/>
          <w:szCs w:val="24"/>
          <w:lang w:eastAsia="ru-RU"/>
        </w:rPr>
        <w:t xml:space="preserve"> </w:t>
      </w:r>
    </w:p>
    <w:p w:rsidR="00506B29" w:rsidRPr="00F7120F" w:rsidRDefault="00506B29" w:rsidP="00B02773">
      <w:pPr>
        <w:spacing w:line="360" w:lineRule="auto"/>
        <w:ind w:right="2" w:firstLine="709"/>
        <w:jc w:val="both"/>
        <w:rPr>
          <w:sz w:val="24"/>
          <w:szCs w:val="24"/>
          <w:lang w:eastAsia="ru-RU"/>
        </w:rPr>
      </w:pPr>
      <w:r w:rsidRPr="00F7120F">
        <w:rPr>
          <w:b/>
          <w:sz w:val="24"/>
          <w:szCs w:val="24"/>
          <w:lang w:eastAsia="ru-RU"/>
        </w:rPr>
        <w:t xml:space="preserve"> К шести годам: </w:t>
      </w:r>
    </w:p>
    <w:p w:rsidR="00506B29" w:rsidRPr="00F7120F" w:rsidRDefault="00506B29" w:rsidP="00B02773">
      <w:pPr>
        <w:spacing w:line="360" w:lineRule="auto"/>
        <w:ind w:right="-1" w:firstLine="709"/>
        <w:jc w:val="both"/>
        <w:rPr>
          <w:sz w:val="24"/>
          <w:szCs w:val="24"/>
          <w:lang w:eastAsia="ru-RU"/>
        </w:rPr>
      </w:pPr>
      <w:r w:rsidRPr="00F7120F">
        <w:rPr>
          <w:sz w:val="24"/>
          <w:szCs w:val="24"/>
          <w:lang w:eastAsia="ru-RU"/>
        </w:rPr>
        <w:t xml:space="preserve">- ребенок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 </w:t>
      </w:r>
    </w:p>
    <w:p w:rsidR="00506B29" w:rsidRPr="00F7120F" w:rsidRDefault="00506B29" w:rsidP="00B02773">
      <w:pPr>
        <w:spacing w:line="360" w:lineRule="auto"/>
        <w:ind w:right="2" w:firstLine="709"/>
        <w:jc w:val="both"/>
        <w:rPr>
          <w:sz w:val="24"/>
          <w:szCs w:val="24"/>
          <w:lang w:eastAsia="ru-RU"/>
        </w:rPr>
      </w:pPr>
      <w:r w:rsidRPr="00F7120F">
        <w:rPr>
          <w:sz w:val="24"/>
          <w:szCs w:val="24"/>
          <w:lang w:eastAsia="ru-RU"/>
        </w:rPr>
        <w:t xml:space="preserve">- ребенок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 </w:t>
      </w:r>
    </w:p>
    <w:p w:rsidR="00506B29" w:rsidRPr="00F7120F" w:rsidRDefault="00506B29" w:rsidP="00B02773">
      <w:pPr>
        <w:spacing w:line="360" w:lineRule="auto"/>
        <w:ind w:right="2" w:firstLine="709"/>
        <w:jc w:val="both"/>
        <w:rPr>
          <w:sz w:val="24"/>
          <w:szCs w:val="24"/>
          <w:lang w:eastAsia="ru-RU"/>
        </w:rPr>
      </w:pPr>
      <w:r w:rsidRPr="00F7120F">
        <w:rPr>
          <w:sz w:val="24"/>
          <w:szCs w:val="24"/>
          <w:lang w:eastAsia="ru-RU"/>
        </w:rPr>
        <w:t xml:space="preserve">- ребенок проявляет доступный возрасту самоконтроль, способен привлечь внимание других детей и организовать знакомую подвижную игру; </w:t>
      </w:r>
    </w:p>
    <w:p w:rsidR="00506B29" w:rsidRPr="00F7120F" w:rsidRDefault="00506B29" w:rsidP="0023421D">
      <w:pPr>
        <w:spacing w:line="360" w:lineRule="auto"/>
        <w:ind w:right="2" w:firstLine="709"/>
        <w:jc w:val="both"/>
        <w:rPr>
          <w:sz w:val="24"/>
          <w:szCs w:val="24"/>
          <w:lang w:eastAsia="ru-RU"/>
        </w:rPr>
      </w:pPr>
      <w:r w:rsidRPr="00F7120F">
        <w:rPr>
          <w:sz w:val="24"/>
          <w:szCs w:val="24"/>
          <w:lang w:eastAsia="ru-RU"/>
        </w:rPr>
        <w:t>- ребенок проявляет духовно-нравственные качества и</w:t>
      </w:r>
      <w:r w:rsidR="0023421D">
        <w:rPr>
          <w:sz w:val="24"/>
          <w:szCs w:val="24"/>
          <w:lang w:eastAsia="ru-RU"/>
        </w:rPr>
        <w:t xml:space="preserve"> основы патриотизма в процессе </w:t>
      </w:r>
      <w:r w:rsidRPr="00F7120F">
        <w:rPr>
          <w:sz w:val="24"/>
          <w:szCs w:val="24"/>
          <w:lang w:eastAsia="ru-RU"/>
        </w:rPr>
        <w:t xml:space="preserve">ознакомления с видами спорта и достижениями российских спортсменов; </w:t>
      </w:r>
    </w:p>
    <w:p w:rsidR="00506B29" w:rsidRPr="00F7120F" w:rsidRDefault="00506B29" w:rsidP="0023421D">
      <w:pPr>
        <w:spacing w:line="360" w:lineRule="auto"/>
        <w:ind w:right="2" w:firstLine="709"/>
        <w:jc w:val="both"/>
        <w:rPr>
          <w:sz w:val="24"/>
          <w:szCs w:val="24"/>
          <w:lang w:eastAsia="ru-RU"/>
        </w:rPr>
      </w:pPr>
      <w:r w:rsidRPr="00F7120F">
        <w:rPr>
          <w:sz w:val="24"/>
          <w:szCs w:val="24"/>
          <w:lang w:eastAsia="ru-RU"/>
        </w:rPr>
        <w:t>- ребенок владеет основными способами укрепления з</w:t>
      </w:r>
      <w:r w:rsidR="0023421D">
        <w:rPr>
          <w:sz w:val="24"/>
          <w:szCs w:val="24"/>
          <w:lang w:eastAsia="ru-RU"/>
        </w:rPr>
        <w:t xml:space="preserve">доровья (закаливание, утренняя </w:t>
      </w:r>
      <w:r w:rsidRPr="00F7120F">
        <w:rPr>
          <w:sz w:val="24"/>
          <w:szCs w:val="24"/>
          <w:lang w:eastAsia="ru-RU"/>
        </w:rPr>
        <w:t xml:space="preserve">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 </w:t>
      </w:r>
    </w:p>
    <w:p w:rsidR="00506B29" w:rsidRPr="00F7120F" w:rsidRDefault="00506B29" w:rsidP="00B02773">
      <w:pPr>
        <w:spacing w:line="360" w:lineRule="auto"/>
        <w:ind w:right="2" w:firstLine="709"/>
        <w:jc w:val="both"/>
        <w:rPr>
          <w:sz w:val="24"/>
          <w:szCs w:val="24"/>
          <w:lang w:eastAsia="ru-RU"/>
        </w:rPr>
      </w:pPr>
      <w:r w:rsidRPr="00F7120F">
        <w:rPr>
          <w:sz w:val="24"/>
          <w:szCs w:val="24"/>
          <w:lang w:eastAsia="ru-RU"/>
        </w:rPr>
        <w:t xml:space="preserve">- ребенок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 </w:t>
      </w:r>
    </w:p>
    <w:p w:rsidR="00506B29" w:rsidRPr="00F7120F" w:rsidRDefault="00506B29" w:rsidP="00B02773">
      <w:pPr>
        <w:spacing w:line="360" w:lineRule="auto"/>
        <w:ind w:right="2" w:firstLine="709"/>
        <w:jc w:val="both"/>
        <w:rPr>
          <w:sz w:val="24"/>
          <w:szCs w:val="24"/>
          <w:lang w:eastAsia="ru-RU"/>
        </w:rPr>
      </w:pPr>
      <w:r w:rsidRPr="00F7120F">
        <w:rPr>
          <w:sz w:val="24"/>
          <w:szCs w:val="24"/>
          <w:lang w:eastAsia="ru-RU"/>
        </w:rPr>
        <w:t xml:space="preserve">- ребенок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 </w:t>
      </w:r>
    </w:p>
    <w:p w:rsidR="00506B29" w:rsidRPr="00F7120F" w:rsidRDefault="00506B29" w:rsidP="00B02773">
      <w:pPr>
        <w:spacing w:line="360" w:lineRule="auto"/>
        <w:ind w:right="2" w:firstLine="709"/>
        <w:jc w:val="both"/>
        <w:rPr>
          <w:sz w:val="24"/>
          <w:szCs w:val="24"/>
          <w:lang w:eastAsia="ru-RU"/>
        </w:rPr>
      </w:pPr>
      <w:r w:rsidRPr="00F7120F">
        <w:rPr>
          <w:sz w:val="24"/>
          <w:szCs w:val="24"/>
          <w:lang w:eastAsia="ru-RU"/>
        </w:rPr>
        <w:t xml:space="preserve">- ребенок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 </w:t>
      </w:r>
    </w:p>
    <w:p w:rsidR="00506B29" w:rsidRPr="00F7120F" w:rsidRDefault="00506B29" w:rsidP="00B02773">
      <w:pPr>
        <w:spacing w:line="360" w:lineRule="auto"/>
        <w:ind w:right="2" w:firstLine="709"/>
        <w:jc w:val="both"/>
        <w:rPr>
          <w:sz w:val="24"/>
          <w:szCs w:val="24"/>
          <w:lang w:eastAsia="ru-RU"/>
        </w:rPr>
      </w:pPr>
      <w:r w:rsidRPr="00F7120F">
        <w:rPr>
          <w:sz w:val="24"/>
          <w:szCs w:val="24"/>
          <w:lang w:eastAsia="ru-RU"/>
        </w:rPr>
        <w:t xml:space="preserve">- ребенок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 </w:t>
      </w:r>
    </w:p>
    <w:p w:rsidR="00506B29" w:rsidRPr="00F7120F" w:rsidRDefault="00506B29" w:rsidP="0023421D">
      <w:pPr>
        <w:spacing w:line="360" w:lineRule="auto"/>
        <w:ind w:right="2" w:firstLine="709"/>
        <w:jc w:val="both"/>
        <w:rPr>
          <w:sz w:val="24"/>
          <w:szCs w:val="24"/>
          <w:lang w:eastAsia="ru-RU"/>
        </w:rPr>
      </w:pPr>
      <w:r w:rsidRPr="00F7120F">
        <w:rPr>
          <w:sz w:val="24"/>
          <w:szCs w:val="24"/>
          <w:lang w:eastAsia="ru-RU"/>
        </w:rPr>
        <w:lastRenderedPageBreak/>
        <w:t>- ребенок регулирует свою активность в деятельности,</w:t>
      </w:r>
      <w:r w:rsidR="0023421D">
        <w:rPr>
          <w:sz w:val="24"/>
          <w:szCs w:val="24"/>
          <w:lang w:eastAsia="ru-RU"/>
        </w:rPr>
        <w:t xml:space="preserve"> умеет соблюдать очередность и </w:t>
      </w:r>
      <w:r w:rsidRPr="00F7120F">
        <w:rPr>
          <w:sz w:val="24"/>
          <w:szCs w:val="24"/>
          <w:lang w:eastAsia="ru-RU"/>
        </w:rPr>
        <w:t xml:space="preserve">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 </w:t>
      </w:r>
    </w:p>
    <w:p w:rsidR="00506B29" w:rsidRPr="00F7120F" w:rsidRDefault="00506B29" w:rsidP="00B02773">
      <w:pPr>
        <w:spacing w:line="360" w:lineRule="auto"/>
        <w:ind w:right="2" w:firstLine="709"/>
        <w:jc w:val="both"/>
        <w:rPr>
          <w:sz w:val="24"/>
          <w:szCs w:val="24"/>
          <w:lang w:eastAsia="ru-RU"/>
        </w:rPr>
      </w:pPr>
      <w:r w:rsidRPr="00F7120F">
        <w:rPr>
          <w:sz w:val="24"/>
          <w:szCs w:val="24"/>
          <w:lang w:eastAsia="ru-RU"/>
        </w:rPr>
        <w:t xml:space="preserve">- ребенок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 </w:t>
      </w:r>
    </w:p>
    <w:p w:rsidR="00506B29" w:rsidRPr="00F7120F" w:rsidRDefault="00506B29" w:rsidP="00B02773">
      <w:pPr>
        <w:spacing w:line="360" w:lineRule="auto"/>
        <w:ind w:right="2" w:firstLine="709"/>
        <w:jc w:val="both"/>
        <w:rPr>
          <w:sz w:val="24"/>
          <w:szCs w:val="24"/>
          <w:lang w:eastAsia="ru-RU"/>
        </w:rPr>
      </w:pPr>
      <w:r w:rsidRPr="00F7120F">
        <w:rPr>
          <w:sz w:val="24"/>
          <w:szCs w:val="24"/>
          <w:lang w:eastAsia="ru-RU"/>
        </w:rPr>
        <w:t xml:space="preserve">- ребенок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ребенок устанавливает закономерности причинно-следственного характера, приводит логические высказывания; проявляет любознательность; </w:t>
      </w:r>
    </w:p>
    <w:p w:rsidR="00506B29" w:rsidRPr="00F7120F" w:rsidRDefault="00506B29" w:rsidP="00B02773">
      <w:pPr>
        <w:spacing w:line="360" w:lineRule="auto"/>
        <w:ind w:right="2" w:firstLine="709"/>
        <w:jc w:val="both"/>
        <w:rPr>
          <w:sz w:val="24"/>
          <w:szCs w:val="24"/>
          <w:lang w:eastAsia="ru-RU"/>
        </w:rPr>
      </w:pPr>
      <w:r w:rsidRPr="00F7120F">
        <w:rPr>
          <w:sz w:val="24"/>
          <w:szCs w:val="24"/>
          <w:lang w:eastAsia="ru-RU"/>
        </w:rPr>
        <w:t xml:space="preserve">- ребенок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 </w:t>
      </w:r>
    </w:p>
    <w:p w:rsidR="00506B29" w:rsidRPr="00F7120F" w:rsidRDefault="00506B29" w:rsidP="0023421D">
      <w:pPr>
        <w:spacing w:line="360" w:lineRule="auto"/>
        <w:ind w:right="1" w:firstLine="709"/>
        <w:jc w:val="both"/>
        <w:rPr>
          <w:sz w:val="24"/>
          <w:szCs w:val="24"/>
          <w:lang w:eastAsia="ru-RU"/>
        </w:rPr>
      </w:pPr>
      <w:r w:rsidRPr="00F7120F">
        <w:rPr>
          <w:sz w:val="24"/>
          <w:szCs w:val="24"/>
          <w:lang w:eastAsia="ru-RU"/>
        </w:rPr>
        <w:t>- ребенок знает о цифровых средствах познания окружающе</w:t>
      </w:r>
      <w:r w:rsidR="0023421D">
        <w:rPr>
          <w:sz w:val="24"/>
          <w:szCs w:val="24"/>
          <w:lang w:eastAsia="ru-RU"/>
        </w:rPr>
        <w:t>й действительности, использует </w:t>
      </w:r>
      <w:r w:rsidRPr="00F7120F">
        <w:rPr>
          <w:sz w:val="24"/>
          <w:szCs w:val="24"/>
          <w:lang w:eastAsia="ru-RU"/>
        </w:rPr>
        <w:t xml:space="preserve">некоторые из них, придерживаясь правил безопасного обращения с ними; </w:t>
      </w:r>
    </w:p>
    <w:p w:rsidR="00506B29" w:rsidRPr="00F7120F" w:rsidRDefault="00506B29" w:rsidP="00B02773">
      <w:pPr>
        <w:spacing w:line="360" w:lineRule="auto"/>
        <w:ind w:right="2" w:firstLine="709"/>
        <w:jc w:val="both"/>
        <w:rPr>
          <w:sz w:val="24"/>
          <w:szCs w:val="24"/>
          <w:lang w:eastAsia="ru-RU"/>
        </w:rPr>
      </w:pPr>
      <w:r w:rsidRPr="00F7120F">
        <w:rPr>
          <w:sz w:val="24"/>
          <w:szCs w:val="24"/>
          <w:lang w:eastAsia="ru-RU"/>
        </w:rPr>
        <w:t xml:space="preserve">- ребенок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ее государственные символы; </w:t>
      </w:r>
    </w:p>
    <w:p w:rsidR="00506B29" w:rsidRPr="00F7120F" w:rsidRDefault="00506B29" w:rsidP="00B02773">
      <w:pPr>
        <w:spacing w:line="360" w:lineRule="auto"/>
        <w:ind w:right="2" w:firstLine="709"/>
        <w:jc w:val="both"/>
        <w:rPr>
          <w:sz w:val="24"/>
          <w:szCs w:val="24"/>
          <w:lang w:eastAsia="ru-RU"/>
        </w:rPr>
      </w:pPr>
      <w:r w:rsidRPr="00F7120F">
        <w:rPr>
          <w:sz w:val="24"/>
          <w:szCs w:val="24"/>
          <w:lang w:eastAsia="ru-RU"/>
        </w:rPr>
        <w:t xml:space="preserve">- ребенок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 </w:t>
      </w:r>
    </w:p>
    <w:p w:rsidR="00506B29" w:rsidRPr="00F7120F" w:rsidRDefault="00506B29" w:rsidP="00B02773">
      <w:pPr>
        <w:spacing w:line="360" w:lineRule="auto"/>
        <w:ind w:right="2" w:firstLine="709"/>
        <w:jc w:val="both"/>
        <w:rPr>
          <w:sz w:val="24"/>
          <w:szCs w:val="24"/>
          <w:lang w:eastAsia="ru-RU"/>
        </w:rPr>
      </w:pPr>
      <w:r w:rsidRPr="00F7120F">
        <w:rPr>
          <w:sz w:val="24"/>
          <w:szCs w:val="24"/>
          <w:lang w:eastAsia="ru-RU"/>
        </w:rPr>
        <w:t xml:space="preserve">- ребенок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 </w:t>
      </w:r>
    </w:p>
    <w:p w:rsidR="00506B29" w:rsidRPr="00F7120F" w:rsidRDefault="0023421D" w:rsidP="0023421D">
      <w:pPr>
        <w:spacing w:line="360" w:lineRule="auto"/>
        <w:ind w:right="1" w:firstLine="709"/>
        <w:jc w:val="both"/>
        <w:rPr>
          <w:sz w:val="24"/>
          <w:szCs w:val="24"/>
          <w:lang w:eastAsia="ru-RU"/>
        </w:rPr>
      </w:pPr>
      <w:r>
        <w:rPr>
          <w:sz w:val="24"/>
          <w:szCs w:val="24"/>
          <w:lang w:eastAsia="ru-RU"/>
        </w:rPr>
        <w:t>- </w:t>
      </w:r>
      <w:r w:rsidR="00506B29" w:rsidRPr="00F7120F">
        <w:rPr>
          <w:sz w:val="24"/>
          <w:szCs w:val="24"/>
          <w:lang w:eastAsia="ru-RU"/>
        </w:rPr>
        <w:t>ребенок принимает активное участие в праздничн</w:t>
      </w:r>
      <w:r>
        <w:rPr>
          <w:sz w:val="24"/>
          <w:szCs w:val="24"/>
          <w:lang w:eastAsia="ru-RU"/>
        </w:rPr>
        <w:t xml:space="preserve">ых программах и их подготовке; </w:t>
      </w:r>
      <w:r w:rsidR="00506B29" w:rsidRPr="00F7120F">
        <w:rPr>
          <w:sz w:val="24"/>
          <w:szCs w:val="24"/>
          <w:lang w:eastAsia="ru-RU"/>
        </w:rPr>
        <w:t xml:space="preserve">взаимодействует со всеми участниками культурно-досуговых мероприятий; </w:t>
      </w:r>
    </w:p>
    <w:p w:rsidR="00506B29" w:rsidRPr="00F7120F" w:rsidRDefault="00506B29" w:rsidP="00B02773">
      <w:pPr>
        <w:spacing w:line="360" w:lineRule="auto"/>
        <w:ind w:right="2" w:firstLine="709"/>
        <w:jc w:val="both"/>
        <w:rPr>
          <w:sz w:val="24"/>
          <w:szCs w:val="24"/>
          <w:lang w:eastAsia="ru-RU"/>
        </w:rPr>
      </w:pPr>
      <w:r w:rsidRPr="00F7120F">
        <w:rPr>
          <w:sz w:val="24"/>
          <w:szCs w:val="24"/>
          <w:lang w:eastAsia="ru-RU"/>
        </w:rPr>
        <w:t xml:space="preserve">- ребенок самостоятельно определяет замысел рисунка, аппликации, лепки, постройки, </w:t>
      </w:r>
      <w:r w:rsidRPr="00F7120F">
        <w:rPr>
          <w:sz w:val="24"/>
          <w:szCs w:val="24"/>
          <w:lang w:eastAsia="ru-RU"/>
        </w:rPr>
        <w:lastRenderedPageBreak/>
        <w:t xml:space="preserve">создает образы и композиционные изображения, интегрируя освоенные техники и средства выразительности, использует разнообразные материалы; </w:t>
      </w:r>
    </w:p>
    <w:p w:rsidR="00506B29" w:rsidRPr="00F7120F" w:rsidRDefault="00506B29" w:rsidP="00B02773">
      <w:pPr>
        <w:spacing w:line="360" w:lineRule="auto"/>
        <w:ind w:right="2" w:firstLine="709"/>
        <w:jc w:val="both"/>
        <w:rPr>
          <w:sz w:val="24"/>
          <w:szCs w:val="24"/>
          <w:lang w:eastAsia="ru-RU"/>
        </w:rPr>
      </w:pPr>
      <w:r w:rsidRPr="00F7120F">
        <w:rPr>
          <w:sz w:val="24"/>
          <w:szCs w:val="24"/>
          <w:lang w:eastAsia="ru-RU"/>
        </w:rPr>
        <w:t xml:space="preserve">- ребенок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 </w:t>
      </w:r>
    </w:p>
    <w:p w:rsidR="0023421D" w:rsidRPr="00F04EAC" w:rsidRDefault="00506B29" w:rsidP="00F04EAC">
      <w:pPr>
        <w:spacing w:line="360" w:lineRule="auto"/>
        <w:ind w:right="2" w:firstLine="709"/>
        <w:jc w:val="both"/>
        <w:rPr>
          <w:sz w:val="24"/>
          <w:szCs w:val="24"/>
          <w:lang w:eastAsia="ru-RU"/>
        </w:rPr>
      </w:pPr>
      <w:r w:rsidRPr="00F7120F">
        <w:rPr>
          <w:sz w:val="24"/>
          <w:szCs w:val="24"/>
          <w:lang w:eastAsia="ru-RU"/>
        </w:rPr>
        <w:t>- ребенок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правилами.</w:t>
      </w:r>
      <w:r w:rsidR="00F04EAC">
        <w:rPr>
          <w:sz w:val="24"/>
          <w:szCs w:val="24"/>
          <w:lang w:eastAsia="ru-RU"/>
        </w:rPr>
        <w:t xml:space="preserve"> </w:t>
      </w:r>
    </w:p>
    <w:p w:rsidR="00506B29" w:rsidRPr="00F7120F" w:rsidRDefault="009E00AF" w:rsidP="003A361B">
      <w:pPr>
        <w:spacing w:line="360" w:lineRule="auto"/>
        <w:ind w:right="2" w:firstLine="426"/>
        <w:jc w:val="both"/>
        <w:rPr>
          <w:b/>
          <w:sz w:val="24"/>
          <w:szCs w:val="24"/>
          <w:lang w:eastAsia="ru-RU"/>
        </w:rPr>
      </w:pPr>
      <w:r>
        <w:rPr>
          <w:b/>
          <w:sz w:val="24"/>
          <w:szCs w:val="24"/>
          <w:lang w:eastAsia="ru-RU"/>
        </w:rPr>
        <w:t>1.2.5. </w:t>
      </w:r>
      <w:r w:rsidR="00506B29" w:rsidRPr="00F7120F">
        <w:rPr>
          <w:b/>
          <w:sz w:val="24"/>
          <w:szCs w:val="24"/>
          <w:lang w:eastAsia="ru-RU"/>
        </w:rPr>
        <w:t>Планируемые</w:t>
      </w:r>
      <w:r w:rsidR="003A361B">
        <w:rPr>
          <w:b/>
          <w:sz w:val="24"/>
          <w:szCs w:val="24"/>
          <w:lang w:eastAsia="ru-RU"/>
        </w:rPr>
        <w:t> образовательные результаты на этапе завершения </w:t>
      </w:r>
      <w:r w:rsidR="00506B29" w:rsidRPr="00F7120F">
        <w:rPr>
          <w:b/>
          <w:sz w:val="24"/>
          <w:szCs w:val="24"/>
          <w:lang w:eastAsia="ru-RU"/>
        </w:rPr>
        <w:t>освоения Федеральной</w:t>
      </w:r>
      <w:r>
        <w:rPr>
          <w:b/>
          <w:sz w:val="24"/>
          <w:szCs w:val="24"/>
          <w:lang w:eastAsia="ru-RU"/>
        </w:rPr>
        <w:t xml:space="preserve"> образовательной</w:t>
      </w:r>
      <w:r w:rsidR="00506B29" w:rsidRPr="00F7120F">
        <w:rPr>
          <w:b/>
          <w:sz w:val="24"/>
          <w:szCs w:val="24"/>
          <w:lang w:eastAsia="ru-RU"/>
        </w:rPr>
        <w:t xml:space="preserve"> программы (к концу дошкольного возраста): </w:t>
      </w:r>
    </w:p>
    <w:p w:rsidR="00506B29" w:rsidRPr="00F7120F" w:rsidRDefault="00506B29" w:rsidP="001D7878">
      <w:pPr>
        <w:spacing w:line="360" w:lineRule="auto"/>
        <w:ind w:right="2" w:firstLine="426"/>
        <w:jc w:val="both"/>
        <w:rPr>
          <w:sz w:val="24"/>
          <w:szCs w:val="24"/>
          <w:lang w:eastAsia="ru-RU"/>
        </w:rPr>
      </w:pPr>
      <w:r w:rsidRPr="00F7120F">
        <w:rPr>
          <w:sz w:val="24"/>
          <w:szCs w:val="24"/>
          <w:lang w:eastAsia="ru-RU"/>
        </w:rPr>
        <w:t xml:space="preserve">- у ребенка сформированы основные психофизические и нравственно-волевые качества; </w:t>
      </w:r>
    </w:p>
    <w:p w:rsidR="00ED7EEC" w:rsidRDefault="00506B29" w:rsidP="001D7878">
      <w:pPr>
        <w:tabs>
          <w:tab w:val="center" w:pos="950"/>
          <w:tab w:val="center" w:pos="1999"/>
          <w:tab w:val="center" w:pos="3218"/>
          <w:tab w:val="center" w:pos="4692"/>
          <w:tab w:val="center" w:pos="5646"/>
          <w:tab w:val="center" w:pos="6564"/>
          <w:tab w:val="center" w:pos="8033"/>
          <w:tab w:val="center" w:pos="9105"/>
          <w:tab w:val="right" w:pos="10214"/>
        </w:tabs>
        <w:spacing w:line="360" w:lineRule="auto"/>
        <w:ind w:firstLine="426"/>
        <w:jc w:val="both"/>
        <w:rPr>
          <w:sz w:val="24"/>
          <w:szCs w:val="24"/>
          <w:lang w:eastAsia="ru-RU"/>
        </w:rPr>
      </w:pPr>
      <w:r w:rsidRPr="00F7120F">
        <w:rPr>
          <w:rFonts w:eastAsia="Calibri"/>
          <w:sz w:val="24"/>
          <w:szCs w:val="24"/>
          <w:lang w:eastAsia="ru-RU"/>
        </w:rPr>
        <w:t xml:space="preserve">- </w:t>
      </w:r>
      <w:r w:rsidRPr="00F7120F">
        <w:rPr>
          <w:sz w:val="24"/>
          <w:szCs w:val="24"/>
          <w:lang w:eastAsia="ru-RU"/>
        </w:rPr>
        <w:t xml:space="preserve">ребенок </w:t>
      </w:r>
      <w:r w:rsidRPr="00F7120F">
        <w:rPr>
          <w:sz w:val="24"/>
          <w:szCs w:val="24"/>
          <w:lang w:eastAsia="ru-RU"/>
        </w:rPr>
        <w:tab/>
        <w:t xml:space="preserve">владеет </w:t>
      </w:r>
      <w:r w:rsidRPr="00F7120F">
        <w:rPr>
          <w:sz w:val="24"/>
          <w:szCs w:val="24"/>
          <w:lang w:eastAsia="ru-RU"/>
        </w:rPr>
        <w:tab/>
        <w:t xml:space="preserve">основными </w:t>
      </w:r>
      <w:r w:rsidRPr="00F7120F">
        <w:rPr>
          <w:sz w:val="24"/>
          <w:szCs w:val="24"/>
          <w:lang w:eastAsia="ru-RU"/>
        </w:rPr>
        <w:tab/>
        <w:t xml:space="preserve">движениями </w:t>
      </w:r>
      <w:r w:rsidRPr="00F7120F">
        <w:rPr>
          <w:sz w:val="24"/>
          <w:szCs w:val="24"/>
          <w:lang w:eastAsia="ru-RU"/>
        </w:rPr>
        <w:tab/>
        <w:t xml:space="preserve">и </w:t>
      </w:r>
      <w:r w:rsidRPr="00F7120F">
        <w:rPr>
          <w:sz w:val="24"/>
          <w:szCs w:val="24"/>
          <w:lang w:eastAsia="ru-RU"/>
        </w:rPr>
        <w:tab/>
        <w:t xml:space="preserve">элементами </w:t>
      </w:r>
      <w:r w:rsidRPr="00F7120F">
        <w:rPr>
          <w:sz w:val="24"/>
          <w:szCs w:val="24"/>
          <w:lang w:eastAsia="ru-RU"/>
        </w:rPr>
        <w:tab/>
        <w:t xml:space="preserve">спортивных </w:t>
      </w:r>
      <w:r w:rsidRPr="00F7120F">
        <w:rPr>
          <w:sz w:val="24"/>
          <w:szCs w:val="24"/>
          <w:lang w:eastAsia="ru-RU"/>
        </w:rPr>
        <w:tab/>
        <w:t xml:space="preserve">игр, </w:t>
      </w:r>
      <w:r w:rsidRPr="00F7120F">
        <w:rPr>
          <w:sz w:val="24"/>
          <w:szCs w:val="24"/>
          <w:lang w:eastAsia="ru-RU"/>
        </w:rPr>
        <w:tab/>
        <w:t xml:space="preserve">может контролировать свои движение и управлять ими; ребенок соблюдает элементарные правила здорового образа жизни и личной гигиены; </w:t>
      </w:r>
    </w:p>
    <w:p w:rsidR="00ED7EEC" w:rsidRDefault="00ED7EEC" w:rsidP="001D7878">
      <w:pPr>
        <w:tabs>
          <w:tab w:val="center" w:pos="950"/>
          <w:tab w:val="center" w:pos="1999"/>
          <w:tab w:val="center" w:pos="3218"/>
          <w:tab w:val="center" w:pos="4692"/>
          <w:tab w:val="center" w:pos="5646"/>
          <w:tab w:val="center" w:pos="6564"/>
          <w:tab w:val="center" w:pos="8033"/>
          <w:tab w:val="center" w:pos="9105"/>
          <w:tab w:val="right" w:pos="10214"/>
        </w:tabs>
        <w:spacing w:line="360" w:lineRule="auto"/>
        <w:ind w:firstLine="426"/>
        <w:jc w:val="both"/>
        <w:rPr>
          <w:sz w:val="24"/>
          <w:szCs w:val="24"/>
          <w:lang w:eastAsia="ru-RU"/>
        </w:rPr>
      </w:pPr>
      <w:r>
        <w:rPr>
          <w:sz w:val="24"/>
          <w:szCs w:val="24"/>
          <w:lang w:eastAsia="ru-RU"/>
        </w:rPr>
        <w:t>- </w:t>
      </w:r>
      <w:r w:rsidR="00506B29" w:rsidRPr="00F7120F">
        <w:rPr>
          <w:sz w:val="24"/>
          <w:szCs w:val="24"/>
          <w:lang w:eastAsia="ru-RU"/>
        </w:rPr>
        <w:t xml:space="preserve">ребенок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 </w:t>
      </w:r>
    </w:p>
    <w:p w:rsidR="00506B29" w:rsidRPr="00F7120F" w:rsidRDefault="00ED7EEC" w:rsidP="001D7878">
      <w:pPr>
        <w:tabs>
          <w:tab w:val="center" w:pos="950"/>
          <w:tab w:val="center" w:pos="1999"/>
          <w:tab w:val="center" w:pos="3218"/>
          <w:tab w:val="center" w:pos="4692"/>
          <w:tab w:val="center" w:pos="5646"/>
          <w:tab w:val="center" w:pos="6564"/>
          <w:tab w:val="center" w:pos="8033"/>
          <w:tab w:val="center" w:pos="9105"/>
          <w:tab w:val="right" w:pos="10214"/>
        </w:tabs>
        <w:spacing w:line="360" w:lineRule="auto"/>
        <w:ind w:firstLine="426"/>
        <w:jc w:val="both"/>
        <w:rPr>
          <w:sz w:val="24"/>
          <w:szCs w:val="24"/>
          <w:lang w:eastAsia="ru-RU"/>
        </w:rPr>
      </w:pPr>
      <w:r>
        <w:rPr>
          <w:sz w:val="24"/>
          <w:szCs w:val="24"/>
          <w:lang w:eastAsia="ru-RU"/>
        </w:rPr>
        <w:t xml:space="preserve">- </w:t>
      </w:r>
      <w:r w:rsidR="00506B29" w:rsidRPr="00F7120F">
        <w:rPr>
          <w:sz w:val="24"/>
          <w:szCs w:val="24"/>
          <w:lang w:eastAsia="ru-RU"/>
        </w:rPr>
        <w:t>ребенок проявляет элементы творчества в двигательной деятельности; ребенок проявляет нравственно-волевые качества, самоконтроль и может осуществлять</w:t>
      </w:r>
      <w:r w:rsidR="0023421D">
        <w:rPr>
          <w:sz w:val="24"/>
          <w:szCs w:val="24"/>
          <w:lang w:eastAsia="ru-RU"/>
        </w:rPr>
        <w:t xml:space="preserve"> </w:t>
      </w:r>
      <w:r w:rsidR="00506B29" w:rsidRPr="00F7120F">
        <w:rPr>
          <w:sz w:val="24"/>
          <w:szCs w:val="24"/>
          <w:lang w:eastAsia="ru-RU"/>
        </w:rPr>
        <w:t xml:space="preserve">анализ своей двигательной деятельности; </w:t>
      </w:r>
    </w:p>
    <w:p w:rsidR="00506B29" w:rsidRPr="00F7120F" w:rsidRDefault="00506B29" w:rsidP="001D7878">
      <w:pPr>
        <w:spacing w:line="360" w:lineRule="auto"/>
        <w:ind w:right="2" w:firstLine="426"/>
        <w:jc w:val="both"/>
        <w:rPr>
          <w:sz w:val="24"/>
          <w:szCs w:val="24"/>
          <w:lang w:eastAsia="ru-RU"/>
        </w:rPr>
      </w:pPr>
      <w:r w:rsidRPr="00F7120F">
        <w:rPr>
          <w:sz w:val="24"/>
          <w:szCs w:val="24"/>
          <w:lang w:eastAsia="ru-RU"/>
        </w:rPr>
        <w:t>- ребенок проявляет духовно-нравственные качества и осн</w:t>
      </w:r>
      <w:r w:rsidR="0023421D">
        <w:rPr>
          <w:sz w:val="24"/>
          <w:szCs w:val="24"/>
          <w:lang w:eastAsia="ru-RU"/>
        </w:rPr>
        <w:t xml:space="preserve">овы патриотизма в ходе занятий </w:t>
      </w:r>
      <w:r w:rsidRPr="00F7120F">
        <w:rPr>
          <w:sz w:val="24"/>
          <w:szCs w:val="24"/>
          <w:lang w:eastAsia="ru-RU"/>
        </w:rPr>
        <w:t xml:space="preserve">физической культурой и ознакомлением с достижениями российского спорта; </w:t>
      </w:r>
    </w:p>
    <w:p w:rsidR="00506B29" w:rsidRPr="00F7120F" w:rsidRDefault="00506B29" w:rsidP="001D7878">
      <w:pPr>
        <w:spacing w:line="360" w:lineRule="auto"/>
        <w:ind w:right="2" w:firstLine="426"/>
        <w:jc w:val="both"/>
        <w:rPr>
          <w:sz w:val="24"/>
          <w:szCs w:val="24"/>
          <w:lang w:eastAsia="ru-RU"/>
        </w:rPr>
      </w:pPr>
      <w:r w:rsidRPr="00F7120F">
        <w:rPr>
          <w:sz w:val="24"/>
          <w:szCs w:val="24"/>
          <w:lang w:eastAsia="ru-RU"/>
        </w:rPr>
        <w:t xml:space="preserve">- ребенок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 </w:t>
      </w:r>
    </w:p>
    <w:p w:rsidR="00506B29" w:rsidRPr="00F7120F" w:rsidRDefault="00506B29" w:rsidP="001D7878">
      <w:pPr>
        <w:spacing w:line="360" w:lineRule="auto"/>
        <w:ind w:right="2" w:firstLine="426"/>
        <w:jc w:val="both"/>
        <w:rPr>
          <w:sz w:val="24"/>
          <w:szCs w:val="24"/>
          <w:lang w:eastAsia="ru-RU"/>
        </w:rPr>
      </w:pPr>
      <w:r w:rsidRPr="00F7120F">
        <w:rPr>
          <w:sz w:val="24"/>
          <w:szCs w:val="24"/>
          <w:lang w:eastAsia="ru-RU"/>
        </w:rPr>
        <w:t xml:space="preserve">- ребенок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 </w:t>
      </w:r>
    </w:p>
    <w:p w:rsidR="00506B29" w:rsidRPr="00F7120F" w:rsidRDefault="00506B29" w:rsidP="001D7878">
      <w:pPr>
        <w:spacing w:line="360" w:lineRule="auto"/>
        <w:ind w:right="2" w:firstLine="426"/>
        <w:jc w:val="both"/>
        <w:rPr>
          <w:sz w:val="24"/>
          <w:szCs w:val="24"/>
          <w:lang w:eastAsia="ru-RU"/>
        </w:rPr>
      </w:pPr>
      <w:r w:rsidRPr="00F7120F">
        <w:rPr>
          <w:sz w:val="24"/>
          <w:szCs w:val="24"/>
          <w:lang w:eastAsia="ru-RU"/>
        </w:rPr>
        <w:t>- ребенок соблюдает элементарные социальные нормы и</w:t>
      </w:r>
      <w:r w:rsidR="0023421D">
        <w:rPr>
          <w:sz w:val="24"/>
          <w:szCs w:val="24"/>
          <w:lang w:eastAsia="ru-RU"/>
        </w:rPr>
        <w:t xml:space="preserve"> правила поведения в различных </w:t>
      </w:r>
      <w:r w:rsidRPr="00F7120F">
        <w:rPr>
          <w:sz w:val="24"/>
          <w:szCs w:val="24"/>
          <w:lang w:eastAsia="ru-RU"/>
        </w:rPr>
        <w:t xml:space="preserve">видах деятельности, взаимоотношениях со взрослыми и сверстниками; </w:t>
      </w:r>
    </w:p>
    <w:p w:rsidR="00506B29" w:rsidRPr="00F7120F" w:rsidRDefault="00506B29" w:rsidP="001D7878">
      <w:pPr>
        <w:spacing w:line="360" w:lineRule="auto"/>
        <w:ind w:right="2" w:firstLine="426"/>
        <w:jc w:val="both"/>
        <w:rPr>
          <w:sz w:val="24"/>
          <w:szCs w:val="24"/>
          <w:lang w:eastAsia="ru-RU"/>
        </w:rPr>
      </w:pPr>
      <w:r w:rsidRPr="00F7120F">
        <w:rPr>
          <w:sz w:val="24"/>
          <w:szCs w:val="24"/>
          <w:lang w:eastAsia="ru-RU"/>
        </w:rPr>
        <w:t>- ребенок владеет средствами общения и способами взаимодействия со взр</w:t>
      </w:r>
      <w:r w:rsidR="0023421D">
        <w:rPr>
          <w:sz w:val="24"/>
          <w:szCs w:val="24"/>
          <w:lang w:eastAsia="ru-RU"/>
        </w:rPr>
        <w:t xml:space="preserve">ослыми и </w:t>
      </w:r>
      <w:r w:rsidRPr="00F7120F">
        <w:rPr>
          <w:sz w:val="24"/>
          <w:szCs w:val="24"/>
          <w:lang w:eastAsia="ru-RU"/>
        </w:rPr>
        <w:t xml:space="preserve">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 </w:t>
      </w:r>
    </w:p>
    <w:p w:rsidR="00ED7EEC" w:rsidRDefault="00506B29" w:rsidP="001D7878">
      <w:pPr>
        <w:spacing w:line="360" w:lineRule="auto"/>
        <w:ind w:right="2" w:firstLine="426"/>
        <w:jc w:val="both"/>
        <w:rPr>
          <w:sz w:val="24"/>
          <w:szCs w:val="24"/>
          <w:lang w:eastAsia="ru-RU"/>
        </w:rPr>
      </w:pPr>
      <w:r w:rsidRPr="00F7120F">
        <w:rPr>
          <w:sz w:val="24"/>
          <w:szCs w:val="24"/>
          <w:lang w:eastAsia="ru-RU"/>
        </w:rPr>
        <w:t xml:space="preserve">- ребенок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w:t>
      </w:r>
      <w:r w:rsidRPr="00F7120F">
        <w:rPr>
          <w:sz w:val="24"/>
          <w:szCs w:val="24"/>
          <w:lang w:eastAsia="ru-RU"/>
        </w:rPr>
        <w:lastRenderedPageBreak/>
        <w:t xml:space="preserve">ситуациях, обосновывать свои ценностные ориентации; </w:t>
      </w:r>
    </w:p>
    <w:p w:rsidR="00ED7EEC" w:rsidRDefault="00ED7EEC" w:rsidP="001D7878">
      <w:pPr>
        <w:spacing w:line="360" w:lineRule="auto"/>
        <w:ind w:right="2" w:firstLine="426"/>
        <w:jc w:val="both"/>
        <w:rPr>
          <w:sz w:val="24"/>
          <w:szCs w:val="24"/>
          <w:lang w:eastAsia="ru-RU"/>
        </w:rPr>
      </w:pPr>
      <w:r>
        <w:rPr>
          <w:sz w:val="24"/>
          <w:szCs w:val="24"/>
          <w:lang w:eastAsia="ru-RU"/>
        </w:rPr>
        <w:t xml:space="preserve">- </w:t>
      </w:r>
      <w:r w:rsidR="00506B29" w:rsidRPr="00F7120F">
        <w:rPr>
          <w:sz w:val="24"/>
          <w:szCs w:val="24"/>
          <w:lang w:eastAsia="ru-RU"/>
        </w:rPr>
        <w:t xml:space="preserve">ребенок стремится сохранять позитивную самооценку; </w:t>
      </w:r>
    </w:p>
    <w:p w:rsidR="00506B29" w:rsidRPr="00F7120F" w:rsidRDefault="00ED7EEC" w:rsidP="001D7878">
      <w:pPr>
        <w:spacing w:line="360" w:lineRule="auto"/>
        <w:ind w:right="2" w:firstLine="426"/>
        <w:jc w:val="both"/>
        <w:rPr>
          <w:sz w:val="24"/>
          <w:szCs w:val="24"/>
          <w:lang w:eastAsia="ru-RU"/>
        </w:rPr>
      </w:pPr>
      <w:r>
        <w:rPr>
          <w:sz w:val="24"/>
          <w:szCs w:val="24"/>
          <w:lang w:eastAsia="ru-RU"/>
        </w:rPr>
        <w:t xml:space="preserve">- </w:t>
      </w:r>
      <w:r w:rsidR="00506B29" w:rsidRPr="00F7120F">
        <w:rPr>
          <w:sz w:val="24"/>
          <w:szCs w:val="24"/>
          <w:lang w:eastAsia="ru-RU"/>
        </w:rPr>
        <w:t xml:space="preserve">ребенок проявляет положительное отношение к миру, разным видам труда, другим людям и самому себе; у ребенка выражено стремление заниматься социально значимой </w:t>
      </w:r>
      <w:r w:rsidR="000B4257" w:rsidRPr="00F7120F">
        <w:rPr>
          <w:sz w:val="24"/>
          <w:szCs w:val="24"/>
          <w:lang w:eastAsia="ru-RU"/>
        </w:rPr>
        <w:t>деятельностью;</w:t>
      </w:r>
      <w:r w:rsidR="000B4257">
        <w:rPr>
          <w:sz w:val="24"/>
          <w:szCs w:val="24"/>
          <w:lang w:eastAsia="ru-RU"/>
        </w:rPr>
        <w:t xml:space="preserve"> </w:t>
      </w:r>
      <w:r w:rsidR="000B4257" w:rsidRPr="00F7120F">
        <w:rPr>
          <w:sz w:val="24"/>
          <w:szCs w:val="24"/>
          <w:lang w:eastAsia="ru-RU"/>
        </w:rPr>
        <w:t>ребенок</w:t>
      </w:r>
      <w:r w:rsidR="00506B29" w:rsidRPr="00F7120F">
        <w:rPr>
          <w:sz w:val="24"/>
          <w:szCs w:val="24"/>
          <w:lang w:eastAsia="ru-RU"/>
        </w:rPr>
        <w:t xml:space="preserve"> способен откликаться на эмоции близких людей, проявлять эмпатию (сочувствие, сопереживание, содействие); </w:t>
      </w:r>
    </w:p>
    <w:p w:rsidR="000B4257" w:rsidRDefault="00506B29" w:rsidP="001D7878">
      <w:pPr>
        <w:spacing w:line="360" w:lineRule="auto"/>
        <w:ind w:right="2" w:firstLine="426"/>
        <w:jc w:val="both"/>
        <w:rPr>
          <w:sz w:val="24"/>
          <w:szCs w:val="24"/>
          <w:lang w:eastAsia="ru-RU"/>
        </w:rPr>
      </w:pPr>
      <w:r w:rsidRPr="00F7120F">
        <w:rPr>
          <w:sz w:val="24"/>
          <w:szCs w:val="24"/>
          <w:lang w:eastAsia="ru-RU"/>
        </w:rPr>
        <w:t>- ребенок способен к осуществлению социальной навига</w:t>
      </w:r>
      <w:r w:rsidR="0023421D">
        <w:rPr>
          <w:sz w:val="24"/>
          <w:szCs w:val="24"/>
          <w:lang w:eastAsia="ru-RU"/>
        </w:rPr>
        <w:t xml:space="preserve">ции как ориентации в социуме и </w:t>
      </w:r>
      <w:r w:rsidRPr="00F7120F">
        <w:rPr>
          <w:sz w:val="24"/>
          <w:szCs w:val="24"/>
          <w:lang w:eastAsia="ru-RU"/>
        </w:rPr>
        <w:t>соблюдению правил безопасности в реальном и цифровом взаимодействии;</w:t>
      </w:r>
    </w:p>
    <w:p w:rsidR="00506B29" w:rsidRPr="00F7120F" w:rsidRDefault="000B4257" w:rsidP="001D7878">
      <w:pPr>
        <w:spacing w:line="360" w:lineRule="auto"/>
        <w:ind w:right="2" w:firstLine="426"/>
        <w:jc w:val="both"/>
        <w:rPr>
          <w:sz w:val="24"/>
          <w:szCs w:val="24"/>
          <w:lang w:eastAsia="ru-RU"/>
        </w:rPr>
      </w:pPr>
      <w:r>
        <w:rPr>
          <w:sz w:val="24"/>
          <w:szCs w:val="24"/>
          <w:lang w:eastAsia="ru-RU"/>
        </w:rPr>
        <w:t>- </w:t>
      </w:r>
      <w:r w:rsidR="00506B29" w:rsidRPr="00F7120F">
        <w:rPr>
          <w:sz w:val="24"/>
          <w:szCs w:val="24"/>
          <w:lang w:eastAsia="ru-RU"/>
        </w:rPr>
        <w:t xml:space="preserve">ребенок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 </w:t>
      </w:r>
    </w:p>
    <w:p w:rsidR="00506B29" w:rsidRPr="00F7120F" w:rsidRDefault="00506B29" w:rsidP="001D7878">
      <w:pPr>
        <w:spacing w:line="360" w:lineRule="auto"/>
        <w:ind w:right="2" w:firstLine="426"/>
        <w:jc w:val="both"/>
        <w:rPr>
          <w:sz w:val="24"/>
          <w:szCs w:val="24"/>
          <w:lang w:eastAsia="ru-RU"/>
        </w:rPr>
      </w:pPr>
      <w:r w:rsidRPr="00F7120F">
        <w:rPr>
          <w:sz w:val="24"/>
          <w:szCs w:val="24"/>
          <w:lang w:eastAsia="ru-RU"/>
        </w:rPr>
        <w:t xml:space="preserve">- ребенок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 </w:t>
      </w:r>
    </w:p>
    <w:p w:rsidR="00506B29" w:rsidRPr="00F7120F" w:rsidRDefault="00506B29" w:rsidP="001D7878">
      <w:pPr>
        <w:spacing w:line="360" w:lineRule="auto"/>
        <w:ind w:right="2" w:firstLine="426"/>
        <w:jc w:val="both"/>
        <w:rPr>
          <w:sz w:val="24"/>
          <w:szCs w:val="24"/>
          <w:lang w:eastAsia="ru-RU"/>
        </w:rPr>
      </w:pPr>
      <w:r w:rsidRPr="00F7120F">
        <w:rPr>
          <w:sz w:val="24"/>
          <w:szCs w:val="24"/>
          <w:lang w:eastAsia="ru-RU"/>
        </w:rPr>
        <w:t xml:space="preserve">- ребенок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 </w:t>
      </w:r>
    </w:p>
    <w:p w:rsidR="00506B29" w:rsidRPr="00F7120F" w:rsidRDefault="00506B29" w:rsidP="001D7878">
      <w:pPr>
        <w:spacing w:line="360" w:lineRule="auto"/>
        <w:ind w:right="2" w:firstLine="426"/>
        <w:jc w:val="both"/>
        <w:rPr>
          <w:sz w:val="24"/>
          <w:szCs w:val="24"/>
          <w:lang w:eastAsia="ru-RU"/>
        </w:rPr>
      </w:pPr>
      <w:r w:rsidRPr="00F7120F">
        <w:rPr>
          <w:sz w:val="24"/>
          <w:szCs w:val="24"/>
          <w:lang w:eastAsia="ru-RU"/>
        </w:rPr>
        <w:t xml:space="preserve">- ребенок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 </w:t>
      </w:r>
    </w:p>
    <w:p w:rsidR="00506B29" w:rsidRPr="00F7120F" w:rsidRDefault="00506B29" w:rsidP="001D7878">
      <w:pPr>
        <w:spacing w:line="360" w:lineRule="auto"/>
        <w:ind w:right="2" w:firstLine="426"/>
        <w:jc w:val="both"/>
        <w:rPr>
          <w:sz w:val="24"/>
          <w:szCs w:val="24"/>
          <w:lang w:eastAsia="ru-RU"/>
        </w:rPr>
      </w:pPr>
      <w:r w:rsidRPr="00F7120F">
        <w:rPr>
          <w:sz w:val="24"/>
          <w:szCs w:val="24"/>
          <w:lang w:eastAsia="ru-RU"/>
        </w:rPr>
        <w:t xml:space="preserve">- ребенок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 </w:t>
      </w:r>
    </w:p>
    <w:p w:rsidR="00506B29" w:rsidRPr="00F7120F" w:rsidRDefault="00506B29" w:rsidP="001D7878">
      <w:pPr>
        <w:spacing w:line="360" w:lineRule="auto"/>
        <w:ind w:right="2" w:firstLine="426"/>
        <w:jc w:val="both"/>
        <w:rPr>
          <w:sz w:val="24"/>
          <w:szCs w:val="24"/>
          <w:lang w:eastAsia="ru-RU"/>
        </w:rPr>
      </w:pPr>
      <w:r w:rsidRPr="00F7120F">
        <w:rPr>
          <w:sz w:val="24"/>
          <w:szCs w:val="24"/>
          <w:lang w:eastAsia="ru-RU"/>
        </w:rPr>
        <w:t xml:space="preserve">- ребенок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 </w:t>
      </w:r>
    </w:p>
    <w:p w:rsidR="00506B29" w:rsidRPr="00F7120F" w:rsidRDefault="00506B29" w:rsidP="00B02773">
      <w:pPr>
        <w:spacing w:line="360" w:lineRule="auto"/>
        <w:ind w:right="1" w:firstLine="709"/>
        <w:jc w:val="both"/>
        <w:rPr>
          <w:sz w:val="24"/>
          <w:szCs w:val="24"/>
          <w:lang w:eastAsia="ru-RU"/>
        </w:rPr>
      </w:pPr>
      <w:r w:rsidRPr="00F7120F">
        <w:rPr>
          <w:sz w:val="24"/>
          <w:szCs w:val="24"/>
          <w:lang w:eastAsia="ru-RU"/>
        </w:rPr>
        <w:t xml:space="preserve">- ребенок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 </w:t>
      </w:r>
    </w:p>
    <w:p w:rsidR="00506B29" w:rsidRPr="00F7120F" w:rsidRDefault="00506B29" w:rsidP="00B02773">
      <w:pPr>
        <w:spacing w:line="360" w:lineRule="auto"/>
        <w:ind w:right="2" w:firstLine="709"/>
        <w:jc w:val="both"/>
        <w:rPr>
          <w:sz w:val="24"/>
          <w:szCs w:val="24"/>
          <w:lang w:eastAsia="ru-RU"/>
        </w:rPr>
      </w:pPr>
      <w:r w:rsidRPr="00F7120F">
        <w:rPr>
          <w:sz w:val="24"/>
          <w:szCs w:val="24"/>
          <w:lang w:eastAsia="ru-RU"/>
        </w:rPr>
        <w:lastRenderedPageBreak/>
        <w:t xml:space="preserve">- ребенок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 </w:t>
      </w:r>
    </w:p>
    <w:p w:rsidR="00506B29" w:rsidRPr="00F7120F" w:rsidRDefault="00506B29" w:rsidP="00B02773">
      <w:pPr>
        <w:spacing w:line="360" w:lineRule="auto"/>
        <w:ind w:right="2" w:firstLine="709"/>
        <w:jc w:val="both"/>
        <w:rPr>
          <w:sz w:val="24"/>
          <w:szCs w:val="24"/>
          <w:lang w:eastAsia="ru-RU"/>
        </w:rPr>
      </w:pPr>
      <w:r w:rsidRPr="00F7120F">
        <w:rPr>
          <w:sz w:val="24"/>
          <w:szCs w:val="24"/>
          <w:lang w:eastAsia="ru-RU"/>
        </w:rPr>
        <w:t xml:space="preserve">- ребенок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 </w:t>
      </w:r>
    </w:p>
    <w:p w:rsidR="00506B29" w:rsidRPr="00F7120F" w:rsidRDefault="00506B29" w:rsidP="00B02773">
      <w:pPr>
        <w:spacing w:line="360" w:lineRule="auto"/>
        <w:ind w:right="1" w:firstLine="709"/>
        <w:jc w:val="both"/>
        <w:rPr>
          <w:sz w:val="24"/>
          <w:szCs w:val="24"/>
          <w:lang w:eastAsia="ru-RU"/>
        </w:rPr>
      </w:pPr>
      <w:r w:rsidRPr="00F7120F">
        <w:rPr>
          <w:sz w:val="24"/>
          <w:szCs w:val="24"/>
          <w:lang w:eastAsia="ru-RU"/>
        </w:rPr>
        <w:t xml:space="preserve">- ребенок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 </w:t>
      </w:r>
    </w:p>
    <w:p w:rsidR="00506B29" w:rsidRPr="00F7120F" w:rsidRDefault="00506B29" w:rsidP="0023421D">
      <w:pPr>
        <w:spacing w:line="360" w:lineRule="auto"/>
        <w:ind w:right="2" w:firstLine="709"/>
        <w:jc w:val="both"/>
        <w:rPr>
          <w:sz w:val="24"/>
          <w:szCs w:val="24"/>
          <w:lang w:eastAsia="ru-RU"/>
        </w:rPr>
      </w:pPr>
      <w:r w:rsidRPr="00F7120F">
        <w:rPr>
          <w:sz w:val="24"/>
          <w:szCs w:val="24"/>
          <w:lang w:eastAsia="ru-RU"/>
        </w:rPr>
        <w:t>- ребенок выражает интерес к культурным традициям народа в процес</w:t>
      </w:r>
      <w:r w:rsidR="0023421D">
        <w:rPr>
          <w:sz w:val="24"/>
          <w:szCs w:val="24"/>
          <w:lang w:eastAsia="ru-RU"/>
        </w:rPr>
        <w:t xml:space="preserve">се знакомства с </w:t>
      </w:r>
      <w:r w:rsidRPr="00F7120F">
        <w:rPr>
          <w:sz w:val="24"/>
          <w:szCs w:val="24"/>
          <w:lang w:eastAsia="ru-RU"/>
        </w:rPr>
        <w:t xml:space="preserve">различными видами и жанрами искусства; обладает начальными знаниями об искусстве; </w:t>
      </w:r>
    </w:p>
    <w:p w:rsidR="00506B29" w:rsidRPr="00F7120F" w:rsidRDefault="00506B29" w:rsidP="00B02773">
      <w:pPr>
        <w:spacing w:line="360" w:lineRule="auto"/>
        <w:ind w:right="2" w:firstLine="709"/>
        <w:jc w:val="both"/>
        <w:rPr>
          <w:sz w:val="24"/>
          <w:szCs w:val="24"/>
          <w:lang w:eastAsia="ru-RU"/>
        </w:rPr>
      </w:pPr>
      <w:r w:rsidRPr="00F7120F">
        <w:rPr>
          <w:sz w:val="24"/>
          <w:szCs w:val="24"/>
          <w:lang w:eastAsia="ru-RU"/>
        </w:rPr>
        <w:t xml:space="preserve">- ребенок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 </w:t>
      </w:r>
    </w:p>
    <w:p w:rsidR="00506B29" w:rsidRPr="00F7120F" w:rsidRDefault="00506B29" w:rsidP="0023421D">
      <w:pPr>
        <w:spacing w:line="360" w:lineRule="auto"/>
        <w:ind w:right="2" w:firstLine="709"/>
        <w:jc w:val="both"/>
        <w:rPr>
          <w:sz w:val="24"/>
          <w:szCs w:val="24"/>
          <w:lang w:eastAsia="ru-RU"/>
        </w:rPr>
      </w:pPr>
      <w:r w:rsidRPr="00F7120F">
        <w:rPr>
          <w:sz w:val="24"/>
          <w:szCs w:val="24"/>
          <w:lang w:eastAsia="ru-RU"/>
        </w:rPr>
        <w:t xml:space="preserve">- ребенок участвует в создании индивидуальных и </w:t>
      </w:r>
      <w:r w:rsidR="0023421D">
        <w:rPr>
          <w:sz w:val="24"/>
          <w:szCs w:val="24"/>
          <w:lang w:eastAsia="ru-RU"/>
        </w:rPr>
        <w:t xml:space="preserve">коллективных творческих работ, </w:t>
      </w:r>
      <w:r w:rsidRPr="00F7120F">
        <w:rPr>
          <w:sz w:val="24"/>
          <w:szCs w:val="24"/>
          <w:lang w:eastAsia="ru-RU"/>
        </w:rPr>
        <w:t xml:space="preserve">тематических композиций к праздничным утренникам и развлечениям, художественных проектах; </w:t>
      </w:r>
    </w:p>
    <w:p w:rsidR="00506B29" w:rsidRPr="00F7120F" w:rsidRDefault="00506B29" w:rsidP="00B02773">
      <w:pPr>
        <w:spacing w:line="360" w:lineRule="auto"/>
        <w:ind w:right="2" w:firstLine="709"/>
        <w:jc w:val="both"/>
        <w:rPr>
          <w:sz w:val="24"/>
          <w:szCs w:val="24"/>
          <w:lang w:eastAsia="ru-RU"/>
        </w:rPr>
      </w:pPr>
      <w:r w:rsidRPr="00F7120F">
        <w:rPr>
          <w:sz w:val="24"/>
          <w:szCs w:val="24"/>
          <w:lang w:eastAsia="ru-RU"/>
        </w:rPr>
        <w:t xml:space="preserve">- ребенок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учетом игровой ситуации; </w:t>
      </w:r>
    </w:p>
    <w:p w:rsidR="00506B29" w:rsidRPr="00F7120F" w:rsidRDefault="00506B29" w:rsidP="00B02773">
      <w:pPr>
        <w:spacing w:line="360" w:lineRule="auto"/>
        <w:ind w:right="2" w:firstLine="709"/>
        <w:jc w:val="both"/>
        <w:rPr>
          <w:sz w:val="24"/>
          <w:szCs w:val="24"/>
          <w:lang w:eastAsia="ru-RU"/>
        </w:rPr>
      </w:pPr>
      <w:r w:rsidRPr="00F7120F">
        <w:rPr>
          <w:sz w:val="24"/>
          <w:szCs w:val="24"/>
          <w:lang w:eastAsia="ru-RU"/>
        </w:rPr>
        <w:t xml:space="preserve">- ребенок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 </w:t>
      </w:r>
    </w:p>
    <w:p w:rsidR="00506B29" w:rsidRPr="00F7120F" w:rsidRDefault="00506B29" w:rsidP="00B02773">
      <w:pPr>
        <w:spacing w:line="360" w:lineRule="auto"/>
        <w:ind w:right="2" w:firstLine="709"/>
        <w:jc w:val="both"/>
        <w:rPr>
          <w:sz w:val="24"/>
          <w:szCs w:val="24"/>
          <w:lang w:eastAsia="ru-RU"/>
        </w:rPr>
      </w:pPr>
      <w:r w:rsidRPr="00F7120F">
        <w:rPr>
          <w:sz w:val="24"/>
          <w:szCs w:val="24"/>
          <w:lang w:eastAsia="ru-RU"/>
        </w:rPr>
        <w:t xml:space="preserve">- ребенок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 </w:t>
      </w:r>
    </w:p>
    <w:p w:rsidR="00506B29" w:rsidRPr="00F7120F" w:rsidRDefault="00506B29" w:rsidP="009E00AF">
      <w:pPr>
        <w:spacing w:line="360" w:lineRule="auto"/>
        <w:ind w:right="2" w:firstLine="709"/>
        <w:jc w:val="both"/>
        <w:rPr>
          <w:sz w:val="24"/>
          <w:szCs w:val="24"/>
          <w:lang w:eastAsia="ru-RU"/>
        </w:rPr>
      </w:pPr>
      <w:r w:rsidRPr="00F7120F">
        <w:rPr>
          <w:sz w:val="24"/>
          <w:szCs w:val="24"/>
          <w:lang w:eastAsia="ru-RU"/>
        </w:rPr>
        <w:t>- ребенок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w:t>
      </w:r>
      <w:r w:rsidR="009E00AF">
        <w:rPr>
          <w:sz w:val="24"/>
          <w:szCs w:val="24"/>
          <w:lang w:eastAsia="ru-RU"/>
        </w:rPr>
        <w:t xml:space="preserve">товности к школьному обучению. </w:t>
      </w:r>
    </w:p>
    <w:p w:rsidR="00DA0582" w:rsidRPr="00F7120F" w:rsidRDefault="009E00AF" w:rsidP="001D7878">
      <w:pPr>
        <w:widowControl/>
        <w:shd w:val="clear" w:color="auto" w:fill="FFFFFF" w:themeFill="background1"/>
        <w:spacing w:line="360" w:lineRule="auto"/>
        <w:ind w:firstLine="426"/>
        <w:jc w:val="both"/>
        <w:rPr>
          <w:sz w:val="24"/>
          <w:szCs w:val="24"/>
        </w:rPr>
      </w:pPr>
      <w:r>
        <w:rPr>
          <w:rFonts w:eastAsia="SimSun"/>
          <w:b/>
          <w:bCs/>
          <w:color w:val="000000"/>
          <w:sz w:val="24"/>
          <w:szCs w:val="24"/>
          <w:lang w:eastAsia="zh-CN" w:bidi="ar"/>
        </w:rPr>
        <w:lastRenderedPageBreak/>
        <w:t>1.3</w:t>
      </w:r>
      <w:r w:rsidR="006F44EF" w:rsidRPr="00F814AA">
        <w:rPr>
          <w:rFonts w:eastAsia="SimSun"/>
          <w:b/>
          <w:bCs/>
          <w:color w:val="000000"/>
          <w:sz w:val="24"/>
          <w:szCs w:val="24"/>
          <w:lang w:eastAsia="zh-CN" w:bidi="ar"/>
        </w:rPr>
        <w:t>. Педагогическая диагностика достижения планируемых результатов.</w:t>
      </w:r>
      <w:r w:rsidR="006F44EF" w:rsidRPr="00F7120F">
        <w:rPr>
          <w:rFonts w:eastAsia="SimSun"/>
          <w:b/>
          <w:bCs/>
          <w:color w:val="000000"/>
          <w:sz w:val="24"/>
          <w:szCs w:val="24"/>
          <w:lang w:eastAsia="zh-CN" w:bidi="ar"/>
        </w:rPr>
        <w:t xml:space="preserve"> </w:t>
      </w:r>
    </w:p>
    <w:p w:rsidR="00DA0582" w:rsidRPr="00F7120F" w:rsidRDefault="006F44EF" w:rsidP="001D7878">
      <w:pPr>
        <w:widowControl/>
        <w:spacing w:line="360" w:lineRule="auto"/>
        <w:ind w:firstLine="426"/>
        <w:jc w:val="both"/>
        <w:rPr>
          <w:sz w:val="24"/>
          <w:szCs w:val="24"/>
        </w:rPr>
      </w:pPr>
      <w:r w:rsidRPr="00F7120F">
        <w:rPr>
          <w:rFonts w:eastAsia="SimSun"/>
          <w:color w:val="000000"/>
          <w:sz w:val="24"/>
          <w:szCs w:val="24"/>
          <w:lang w:eastAsia="zh-CN" w:bidi="ar"/>
        </w:rPr>
        <w:t>Специфика педагогической диагностики достижения планируемых образовательных результатов обусловлена с</w:t>
      </w:r>
      <w:r w:rsidR="00A0298A" w:rsidRPr="00F7120F">
        <w:rPr>
          <w:rFonts w:eastAsia="SimSun"/>
          <w:color w:val="000000"/>
          <w:sz w:val="24"/>
          <w:szCs w:val="24"/>
          <w:lang w:eastAsia="zh-CN" w:bidi="ar"/>
        </w:rPr>
        <w:t>ледующими требованиями ФГОС ДО</w:t>
      </w:r>
      <w:r w:rsidRPr="00F7120F">
        <w:rPr>
          <w:rFonts w:eastAsia="SimSun"/>
          <w:color w:val="000000"/>
          <w:sz w:val="24"/>
          <w:szCs w:val="24"/>
          <w:lang w:eastAsia="zh-CN" w:bidi="ar"/>
        </w:rPr>
        <w:t xml:space="preserve"> (п. 4.3 ФГОС ДО; п.16.3 раздел </w:t>
      </w:r>
      <w:r w:rsidRPr="00F7120F">
        <w:rPr>
          <w:rFonts w:eastAsia="SimSun"/>
          <w:color w:val="000000"/>
          <w:sz w:val="24"/>
          <w:szCs w:val="24"/>
          <w:lang w:val="en-US" w:eastAsia="zh-CN" w:bidi="ar"/>
        </w:rPr>
        <w:t>II</w:t>
      </w:r>
      <w:r w:rsidRPr="00F7120F">
        <w:rPr>
          <w:rFonts w:eastAsia="SimSun"/>
          <w:color w:val="000000"/>
          <w:sz w:val="24"/>
          <w:szCs w:val="24"/>
          <w:lang w:eastAsia="zh-CN" w:bidi="ar"/>
        </w:rPr>
        <w:t xml:space="preserve"> ФОП ДО). </w:t>
      </w:r>
    </w:p>
    <w:p w:rsidR="00DA0582" w:rsidRPr="00F7120F" w:rsidRDefault="006F44EF" w:rsidP="001D7878">
      <w:pPr>
        <w:widowControl/>
        <w:spacing w:line="360" w:lineRule="auto"/>
        <w:ind w:firstLine="426"/>
        <w:jc w:val="both"/>
        <w:rPr>
          <w:sz w:val="24"/>
          <w:szCs w:val="24"/>
        </w:rPr>
      </w:pPr>
      <w:r w:rsidRPr="00F7120F">
        <w:rPr>
          <w:rFonts w:eastAsia="SimSun"/>
          <w:color w:val="000000"/>
          <w:sz w:val="24"/>
          <w:szCs w:val="24"/>
          <w:lang w:eastAsia="zh-CN" w:bidi="ar"/>
        </w:rPr>
        <w:t xml:space="preserve">Результаты педагогической диагностики (мониторинга) могут использоваться исключительно для решения следующих образовательных задач: </w:t>
      </w:r>
    </w:p>
    <w:p w:rsidR="00DA0582" w:rsidRPr="00F7120F" w:rsidRDefault="006F44EF" w:rsidP="001D7878">
      <w:pPr>
        <w:widowControl/>
        <w:spacing w:line="360" w:lineRule="auto"/>
        <w:ind w:firstLine="426"/>
        <w:jc w:val="both"/>
        <w:rPr>
          <w:sz w:val="24"/>
          <w:szCs w:val="24"/>
        </w:rPr>
      </w:pPr>
      <w:r w:rsidRPr="00F7120F">
        <w:rPr>
          <w:rFonts w:eastAsia="SimSun"/>
          <w:color w:val="000000"/>
          <w:sz w:val="24"/>
          <w:szCs w:val="24"/>
          <w:lang w:eastAsia="zh-CN" w:bidi="ar"/>
        </w:rPr>
        <w:t>1) 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DA0582" w:rsidRPr="00F7120F" w:rsidRDefault="006F44EF" w:rsidP="001D7878">
      <w:pPr>
        <w:widowControl/>
        <w:spacing w:line="360" w:lineRule="auto"/>
        <w:ind w:firstLine="426"/>
        <w:jc w:val="both"/>
        <w:rPr>
          <w:sz w:val="24"/>
          <w:szCs w:val="24"/>
        </w:rPr>
      </w:pPr>
      <w:r w:rsidRPr="00F7120F">
        <w:rPr>
          <w:rFonts w:eastAsia="SimSun"/>
          <w:color w:val="000000"/>
          <w:sz w:val="24"/>
          <w:szCs w:val="24"/>
          <w:lang w:eastAsia="zh-CN" w:bidi="ar"/>
        </w:rPr>
        <w:t xml:space="preserve">2) оптимизации работы с группой детей. </w:t>
      </w:r>
    </w:p>
    <w:p w:rsidR="00DA0582" w:rsidRPr="00F7120F" w:rsidRDefault="006F44EF" w:rsidP="001D7878">
      <w:pPr>
        <w:widowControl/>
        <w:spacing w:line="360" w:lineRule="auto"/>
        <w:ind w:firstLine="426"/>
        <w:jc w:val="both"/>
        <w:rPr>
          <w:sz w:val="24"/>
          <w:szCs w:val="24"/>
        </w:rPr>
      </w:pPr>
      <w:r w:rsidRPr="00F7120F">
        <w:rPr>
          <w:rFonts w:eastAsia="SimSun"/>
          <w:color w:val="000000"/>
          <w:sz w:val="24"/>
          <w:szCs w:val="24"/>
          <w:lang w:eastAsia="zh-CN" w:bidi="ar"/>
        </w:rPr>
        <w:t xml:space="preserve">Периодичность проведения педагогической диагностики: </w:t>
      </w:r>
    </w:p>
    <w:p w:rsidR="00DA0582" w:rsidRPr="00F7120F" w:rsidRDefault="00F814AA" w:rsidP="001D7878">
      <w:pPr>
        <w:widowControl/>
        <w:spacing w:line="360" w:lineRule="auto"/>
        <w:ind w:firstLine="426"/>
        <w:jc w:val="both"/>
        <w:rPr>
          <w:sz w:val="24"/>
          <w:szCs w:val="24"/>
        </w:rPr>
      </w:pPr>
      <w:r>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на начальном этапе освоения ребенком образовательной программы в зависимости от времени его поступления в дошкольную группу (стартовая диагностика); </w:t>
      </w:r>
    </w:p>
    <w:p w:rsidR="00DA0582" w:rsidRPr="00F7120F" w:rsidRDefault="00F814AA" w:rsidP="001D7878">
      <w:pPr>
        <w:widowControl/>
        <w:spacing w:line="360" w:lineRule="auto"/>
        <w:ind w:firstLine="426"/>
        <w:jc w:val="both"/>
        <w:rPr>
          <w:sz w:val="24"/>
          <w:szCs w:val="24"/>
        </w:rPr>
      </w:pPr>
      <w:r>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на завершающем этапе освоения программы его возрастной группой (заключительная диагностика). </w:t>
      </w:r>
    </w:p>
    <w:p w:rsidR="00DA0582" w:rsidRPr="00F7120F" w:rsidRDefault="006F44EF" w:rsidP="001D7878">
      <w:pPr>
        <w:widowControl/>
        <w:spacing w:line="360" w:lineRule="auto"/>
        <w:ind w:firstLineChars="250" w:firstLine="600"/>
        <w:jc w:val="both"/>
        <w:rPr>
          <w:sz w:val="24"/>
          <w:szCs w:val="24"/>
        </w:rPr>
      </w:pPr>
      <w:r w:rsidRPr="00F7120F">
        <w:rPr>
          <w:rFonts w:eastAsia="SimSun"/>
          <w:color w:val="000000"/>
          <w:sz w:val="24"/>
          <w:szCs w:val="24"/>
          <w:lang w:eastAsia="zh-CN" w:bidi="ar"/>
        </w:rPr>
        <w:t xml:space="preserve">При проведении диагностики на начальном этапе учитывается адаптационный период пребывания ребенка в группе. Сравнение результатов стартовой и финальной диагностики позволяет выявить индивидуальную динамику развития ребенка. </w:t>
      </w:r>
    </w:p>
    <w:p w:rsidR="00A0298A" w:rsidRPr="00F7120F" w:rsidRDefault="006F44EF" w:rsidP="001D7878">
      <w:pPr>
        <w:widowControl/>
        <w:spacing w:line="360" w:lineRule="auto"/>
        <w:ind w:firstLineChars="250" w:firstLine="600"/>
        <w:jc w:val="both"/>
        <w:rPr>
          <w:rFonts w:eastAsia="SimSun"/>
          <w:color w:val="000000"/>
          <w:sz w:val="24"/>
          <w:szCs w:val="24"/>
          <w:lang w:eastAsia="zh-CN" w:bidi="ar"/>
        </w:rPr>
      </w:pPr>
      <w:r w:rsidRPr="00F7120F">
        <w:rPr>
          <w:rFonts w:eastAsia="SimSun"/>
          <w:color w:val="000000"/>
          <w:sz w:val="24"/>
          <w:szCs w:val="24"/>
          <w:lang w:eastAsia="zh-CN" w:bidi="ar"/>
        </w:rPr>
        <w:t xml:space="preserve">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художественно-эстетического развития. </w:t>
      </w:r>
    </w:p>
    <w:p w:rsidR="005C231C" w:rsidRDefault="006F44EF" w:rsidP="001D7878">
      <w:pPr>
        <w:widowControl/>
        <w:spacing w:line="360" w:lineRule="auto"/>
        <w:ind w:firstLineChars="250" w:firstLine="600"/>
        <w:jc w:val="both"/>
        <w:rPr>
          <w:rFonts w:eastAsia="SimSun"/>
          <w:color w:val="000000"/>
          <w:sz w:val="24"/>
          <w:szCs w:val="24"/>
          <w:lang w:eastAsia="zh-CN" w:bidi="ar"/>
        </w:rPr>
      </w:pPr>
      <w:r w:rsidRPr="00F7120F">
        <w:rPr>
          <w:rFonts w:eastAsia="SimSun"/>
          <w:color w:val="000000"/>
          <w:sz w:val="24"/>
          <w:szCs w:val="24"/>
          <w:lang w:eastAsia="zh-CN" w:bidi="ar"/>
        </w:rPr>
        <w:t xml:space="preserve">Основным методом педагогической диагностики является наблюдение. ориентирами для наблюдения являются возрастные характеристики развития ребенка.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ребенка в </w:t>
      </w:r>
    </w:p>
    <w:p w:rsidR="00DA0582" w:rsidRPr="00F7120F" w:rsidRDefault="006F44EF" w:rsidP="005C231C">
      <w:pPr>
        <w:widowControl/>
        <w:spacing w:line="360" w:lineRule="auto"/>
        <w:jc w:val="both"/>
        <w:rPr>
          <w:sz w:val="24"/>
          <w:szCs w:val="24"/>
        </w:rPr>
      </w:pPr>
      <w:r w:rsidRPr="00F7120F">
        <w:rPr>
          <w:rFonts w:eastAsia="SimSun"/>
          <w:color w:val="000000"/>
          <w:sz w:val="24"/>
          <w:szCs w:val="24"/>
          <w:lang w:eastAsia="zh-CN" w:bidi="ar"/>
        </w:rPr>
        <w:t xml:space="preserve">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Результаты наблюдения фиксируются в карте развития ребёнка, способ и форму их регистрации педагог выбирает самостоятельно. </w:t>
      </w:r>
      <w:r w:rsidR="00A0298A" w:rsidRPr="00F7120F">
        <w:rPr>
          <w:rFonts w:eastAsia="SimSun"/>
          <w:color w:val="000000"/>
          <w:sz w:val="24"/>
          <w:szCs w:val="24"/>
          <w:lang w:eastAsia="zh-CN" w:bidi="ar"/>
        </w:rPr>
        <w:t>А также</w:t>
      </w:r>
      <w:r w:rsidRPr="00F7120F">
        <w:rPr>
          <w:rFonts w:eastAsia="SimSun"/>
          <w:color w:val="000000"/>
          <w:sz w:val="24"/>
          <w:szCs w:val="24"/>
          <w:lang w:eastAsia="zh-CN" w:bidi="ar"/>
        </w:rPr>
        <w:t xml:space="preserve"> дополняются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 </w:t>
      </w:r>
    </w:p>
    <w:p w:rsidR="0029445A" w:rsidRDefault="00F814AA" w:rsidP="001D7878">
      <w:pPr>
        <w:widowControl/>
        <w:spacing w:line="360" w:lineRule="auto"/>
        <w:ind w:firstLine="426"/>
        <w:jc w:val="both"/>
        <w:rPr>
          <w:rFonts w:eastAsia="SimSun"/>
          <w:color w:val="000000"/>
          <w:sz w:val="24"/>
          <w:szCs w:val="24"/>
          <w:lang w:eastAsia="zh-CN" w:bidi="ar"/>
        </w:rPr>
      </w:pPr>
      <w:r>
        <w:rPr>
          <w:rFonts w:eastAsia="SimSun"/>
          <w:color w:val="000000"/>
          <w:sz w:val="24"/>
          <w:szCs w:val="24"/>
          <w:lang w:eastAsia="zh-CN" w:bidi="ar"/>
        </w:rPr>
        <w:lastRenderedPageBreak/>
        <w:t xml:space="preserve"> </w:t>
      </w:r>
      <w:r w:rsidR="006F44EF" w:rsidRPr="00F7120F">
        <w:rPr>
          <w:rFonts w:eastAsia="SimSun"/>
          <w:color w:val="000000"/>
          <w:sz w:val="24"/>
          <w:szCs w:val="24"/>
          <w:lang w:eastAsia="zh-CN" w:bidi="ar"/>
        </w:rPr>
        <w:t>Анализ продуктов детской деятельности может осуществляться на основе изучения материалов портфолио ребенка (рисунков, работ по аппликации, 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p>
    <w:p w:rsidR="00DA0582" w:rsidRPr="00F7120F" w:rsidRDefault="006F44EF" w:rsidP="001D7878">
      <w:pPr>
        <w:widowControl/>
        <w:spacing w:line="360" w:lineRule="auto"/>
        <w:ind w:firstLine="426"/>
        <w:jc w:val="both"/>
        <w:rPr>
          <w:sz w:val="24"/>
          <w:szCs w:val="24"/>
        </w:rPr>
      </w:pPr>
      <w:r w:rsidRPr="00F7120F">
        <w:rPr>
          <w:rFonts w:eastAsia="SimSun"/>
          <w:color w:val="000000"/>
          <w:sz w:val="24"/>
          <w:szCs w:val="24"/>
          <w:lang w:eastAsia="zh-CN" w:bidi="ar"/>
        </w:rPr>
        <w:t xml:space="preserve">Педагогическая диагностика завершается анализом полученных данных, 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маршруты освоения образовательной Программы, осознанно и целенаправленно проектирует образовательный процесс. </w:t>
      </w:r>
    </w:p>
    <w:p w:rsidR="00DA0582" w:rsidRPr="00F7120F" w:rsidRDefault="00F814AA" w:rsidP="001D7878">
      <w:pPr>
        <w:widowControl/>
        <w:spacing w:line="360" w:lineRule="auto"/>
        <w:ind w:firstLine="426"/>
        <w:jc w:val="both"/>
        <w:rPr>
          <w:sz w:val="24"/>
          <w:szCs w:val="24"/>
        </w:rPr>
      </w:pPr>
      <w:r>
        <w:rPr>
          <w:rFonts w:eastAsia="SimSun"/>
          <w:color w:val="000000"/>
          <w:sz w:val="24"/>
          <w:szCs w:val="24"/>
          <w:lang w:eastAsia="zh-CN" w:bidi="ar"/>
        </w:rPr>
        <w:t xml:space="preserve"> </w:t>
      </w:r>
      <w:r w:rsidR="006F44EF" w:rsidRPr="00F7120F">
        <w:rPr>
          <w:rFonts w:eastAsia="SimSun"/>
          <w:color w:val="000000"/>
          <w:sz w:val="24"/>
          <w:szCs w:val="24"/>
          <w:lang w:eastAsia="zh-CN" w:bidi="ar"/>
        </w:rPr>
        <w:t>При необходимости используется психолого - педагогическая диагностика развития детей (выявление и изучение индивидуально-психологических особенностей детей, причин возникновения трудностей в освоении образовательн</w:t>
      </w:r>
      <w:r w:rsidR="0023421D">
        <w:rPr>
          <w:rFonts w:eastAsia="SimSun"/>
          <w:color w:val="000000"/>
          <w:sz w:val="24"/>
          <w:szCs w:val="24"/>
          <w:lang w:eastAsia="zh-CN" w:bidi="ar"/>
        </w:rPr>
        <w:t>ой программы), которую </w:t>
      </w:r>
      <w:r w:rsidR="006F44EF" w:rsidRPr="00F7120F">
        <w:rPr>
          <w:rFonts w:eastAsia="SimSun"/>
          <w:color w:val="000000"/>
          <w:sz w:val="24"/>
          <w:szCs w:val="24"/>
          <w:lang w:eastAsia="zh-CN" w:bidi="ar"/>
        </w:rPr>
        <w:t xml:space="preserve">проводят квалифицированные специалисты: педагоги психологи. Участие ребенка в психолого – педагогической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 </w:t>
      </w:r>
    </w:p>
    <w:p w:rsidR="00DA0582" w:rsidRPr="00F7120F" w:rsidRDefault="006F44EF" w:rsidP="001D7878">
      <w:pPr>
        <w:widowControl/>
        <w:spacing w:line="360" w:lineRule="auto"/>
        <w:ind w:firstLine="426"/>
        <w:jc w:val="both"/>
        <w:rPr>
          <w:sz w:val="24"/>
          <w:szCs w:val="24"/>
        </w:rPr>
      </w:pPr>
      <w:r w:rsidRPr="00F7120F">
        <w:rPr>
          <w:rFonts w:eastAsia="SimSun"/>
          <w:color w:val="000000"/>
          <w:sz w:val="24"/>
          <w:szCs w:val="24"/>
          <w:lang w:eastAsia="zh-CN" w:bidi="ar"/>
        </w:rPr>
        <w:t>Стартовая педагогическая д</w:t>
      </w:r>
      <w:r w:rsidR="008C5539" w:rsidRPr="00F7120F">
        <w:rPr>
          <w:rFonts w:eastAsia="SimSun"/>
          <w:color w:val="000000"/>
          <w:sz w:val="24"/>
          <w:szCs w:val="24"/>
          <w:lang w:eastAsia="zh-CN" w:bidi="ar"/>
        </w:rPr>
        <w:t xml:space="preserve">иагностика подводятся </w:t>
      </w:r>
      <w:r w:rsidR="008C5539" w:rsidRPr="00F814AA">
        <w:rPr>
          <w:rFonts w:eastAsia="SimSun"/>
          <w:sz w:val="24"/>
          <w:szCs w:val="24"/>
          <w:lang w:eastAsia="zh-CN" w:bidi="ar"/>
        </w:rPr>
        <w:t xml:space="preserve">в </w:t>
      </w:r>
      <w:r w:rsidR="00F814AA" w:rsidRPr="00F814AA">
        <w:rPr>
          <w:rFonts w:eastAsia="SimSun"/>
          <w:sz w:val="24"/>
          <w:szCs w:val="24"/>
          <w:lang w:eastAsia="zh-CN" w:bidi="ar"/>
        </w:rPr>
        <w:t xml:space="preserve">октябре </w:t>
      </w:r>
      <w:r w:rsidRPr="00F7120F">
        <w:rPr>
          <w:rFonts w:eastAsia="SimSun"/>
          <w:color w:val="000000"/>
          <w:sz w:val="24"/>
          <w:szCs w:val="24"/>
          <w:lang w:eastAsia="zh-CN" w:bidi="ar"/>
        </w:rPr>
        <w:t xml:space="preserve">каждого года. </w:t>
      </w:r>
    </w:p>
    <w:p w:rsidR="00DA0582" w:rsidRPr="00F7120F" w:rsidRDefault="006F44EF" w:rsidP="001D7878">
      <w:pPr>
        <w:widowControl/>
        <w:spacing w:line="360" w:lineRule="auto"/>
        <w:ind w:firstLine="426"/>
        <w:jc w:val="both"/>
        <w:rPr>
          <w:sz w:val="24"/>
          <w:szCs w:val="24"/>
        </w:rPr>
      </w:pPr>
      <w:r w:rsidRPr="00F7120F">
        <w:rPr>
          <w:rFonts w:eastAsia="SimSun"/>
          <w:color w:val="000000"/>
          <w:sz w:val="24"/>
          <w:szCs w:val="24"/>
          <w:lang w:eastAsia="zh-CN" w:bidi="ar"/>
        </w:rPr>
        <w:t>Заключительная педагогическая</w:t>
      </w:r>
      <w:r w:rsidR="00F814AA">
        <w:rPr>
          <w:rFonts w:eastAsia="SimSun"/>
          <w:color w:val="000000"/>
          <w:sz w:val="24"/>
          <w:szCs w:val="24"/>
          <w:lang w:eastAsia="zh-CN" w:bidi="ar"/>
        </w:rPr>
        <w:t xml:space="preserve"> диагностика подводятся в мае</w:t>
      </w:r>
      <w:r w:rsidRPr="00F7120F">
        <w:rPr>
          <w:rFonts w:eastAsia="SimSun"/>
          <w:color w:val="000000"/>
          <w:sz w:val="24"/>
          <w:szCs w:val="24"/>
          <w:lang w:eastAsia="zh-CN" w:bidi="ar"/>
        </w:rPr>
        <w:t xml:space="preserve"> каждого года. </w:t>
      </w:r>
    </w:p>
    <w:p w:rsidR="00DA0582" w:rsidRPr="00F7120F" w:rsidRDefault="006F44EF" w:rsidP="001D7878">
      <w:pPr>
        <w:widowControl/>
        <w:spacing w:line="360" w:lineRule="auto"/>
        <w:ind w:firstLine="426"/>
        <w:jc w:val="both"/>
        <w:rPr>
          <w:sz w:val="24"/>
          <w:szCs w:val="24"/>
        </w:rPr>
      </w:pPr>
      <w:r w:rsidRPr="00F7120F">
        <w:rPr>
          <w:rFonts w:eastAsia="SimSun"/>
          <w:color w:val="000000"/>
          <w:sz w:val="24"/>
          <w:szCs w:val="24"/>
          <w:lang w:eastAsia="zh-CN" w:bidi="ar"/>
        </w:rPr>
        <w:t xml:space="preserve">Индивидуальный образовательный маршрут ребёнка включает в себя: дидактические игры, упражнения, подобранные педагогом индивидуально для каждого ребёнка, позволяющие повысить индивидуальный результат освоения программного содержания по образовательной области, либо разделу Программы. </w:t>
      </w:r>
    </w:p>
    <w:p w:rsidR="00DA0582" w:rsidRPr="00F7120F" w:rsidRDefault="006F44EF" w:rsidP="001D7878">
      <w:pPr>
        <w:widowControl/>
        <w:spacing w:line="360" w:lineRule="auto"/>
        <w:ind w:firstLine="426"/>
        <w:jc w:val="both"/>
        <w:rPr>
          <w:sz w:val="24"/>
          <w:szCs w:val="24"/>
        </w:rPr>
      </w:pPr>
      <w:r w:rsidRPr="00F7120F">
        <w:rPr>
          <w:rFonts w:eastAsia="SimSun"/>
          <w:color w:val="000000"/>
          <w:sz w:val="24"/>
          <w:szCs w:val="24"/>
          <w:lang w:eastAsia="zh-CN" w:bidi="ar"/>
        </w:rPr>
        <w:t xml:space="preserve">Пособия, используемые для проведения педагогической диагностики индивидуального развития детей при реализации Программы: </w:t>
      </w:r>
    </w:p>
    <w:p w:rsidR="00DA0582" w:rsidRPr="00F7120F" w:rsidRDefault="006F44EF" w:rsidP="001D7878">
      <w:pPr>
        <w:widowControl/>
        <w:spacing w:line="360" w:lineRule="auto"/>
        <w:ind w:firstLine="426"/>
        <w:jc w:val="both"/>
        <w:rPr>
          <w:sz w:val="24"/>
          <w:szCs w:val="24"/>
        </w:rPr>
      </w:pPr>
      <w:r w:rsidRPr="00F7120F">
        <w:rPr>
          <w:rFonts w:eastAsia="SimSun"/>
          <w:color w:val="000000"/>
          <w:sz w:val="24"/>
          <w:szCs w:val="24"/>
          <w:lang w:eastAsia="zh-CN" w:bidi="ar"/>
        </w:rPr>
        <w:t xml:space="preserve">• Н.В.Верещагина: «Диагностика педагогического процесса в первой младшей группе (с 2 до 3 лет) дошкольной образовательной организации. Разработано в соответствии с ФГОС. </w:t>
      </w:r>
    </w:p>
    <w:p w:rsidR="00DA0582" w:rsidRPr="00F7120F" w:rsidRDefault="006F44EF" w:rsidP="001D7878">
      <w:pPr>
        <w:widowControl/>
        <w:spacing w:line="360" w:lineRule="auto"/>
        <w:ind w:firstLine="426"/>
        <w:jc w:val="both"/>
        <w:rPr>
          <w:sz w:val="24"/>
          <w:szCs w:val="24"/>
        </w:rPr>
      </w:pPr>
      <w:r w:rsidRPr="00F7120F">
        <w:rPr>
          <w:rFonts w:eastAsia="SimSun"/>
          <w:color w:val="000000"/>
          <w:sz w:val="24"/>
          <w:szCs w:val="24"/>
          <w:lang w:eastAsia="zh-CN" w:bidi="ar"/>
        </w:rPr>
        <w:t xml:space="preserve">• Н.В.Верещагина: «Диагностика педагогического процесса во второй младшей группе (с 3 до 4 лет) дошкольной образовательной организации. Разработано в соответствии с ФГОС. </w:t>
      </w:r>
    </w:p>
    <w:p w:rsidR="00DA0582" w:rsidRPr="00F7120F" w:rsidRDefault="006F44EF" w:rsidP="001D7878">
      <w:pPr>
        <w:widowControl/>
        <w:spacing w:line="360" w:lineRule="auto"/>
        <w:ind w:firstLine="426"/>
        <w:jc w:val="both"/>
        <w:rPr>
          <w:sz w:val="24"/>
          <w:szCs w:val="24"/>
        </w:rPr>
      </w:pPr>
      <w:r w:rsidRPr="00F7120F">
        <w:rPr>
          <w:rFonts w:eastAsia="SimSun"/>
          <w:color w:val="000000"/>
          <w:sz w:val="24"/>
          <w:szCs w:val="24"/>
          <w:lang w:eastAsia="zh-CN" w:bidi="ar"/>
        </w:rPr>
        <w:t xml:space="preserve">• Н.В.Верещагина: «Диагностика педагогического процесса в средней группе (с 4 до 5 лет) дошкольной образовательной организации. Разработано в соответствии с ФГОС. </w:t>
      </w:r>
    </w:p>
    <w:p w:rsidR="00DA0582" w:rsidRPr="00F7120F" w:rsidRDefault="006F44EF" w:rsidP="001D7878">
      <w:pPr>
        <w:widowControl/>
        <w:spacing w:line="360" w:lineRule="auto"/>
        <w:ind w:firstLine="426"/>
        <w:jc w:val="both"/>
        <w:rPr>
          <w:sz w:val="24"/>
          <w:szCs w:val="24"/>
        </w:rPr>
      </w:pPr>
      <w:r w:rsidRPr="00F7120F">
        <w:rPr>
          <w:rFonts w:eastAsia="SimSun"/>
          <w:color w:val="000000"/>
          <w:sz w:val="24"/>
          <w:szCs w:val="24"/>
          <w:lang w:eastAsia="zh-CN" w:bidi="ar"/>
        </w:rPr>
        <w:t xml:space="preserve">• Н.В.Верещагина: «Диагностика педагогического процесса в старшей группе (с 5 до 6 лет) дошкольной образовательной организации. Разработано в соответствии с ФГОС. </w:t>
      </w:r>
    </w:p>
    <w:p w:rsidR="00DA0582" w:rsidRPr="00F7120F" w:rsidRDefault="006F44EF" w:rsidP="001D7878">
      <w:pPr>
        <w:widowControl/>
        <w:spacing w:line="360" w:lineRule="auto"/>
        <w:ind w:firstLine="426"/>
        <w:jc w:val="both"/>
        <w:rPr>
          <w:sz w:val="24"/>
          <w:szCs w:val="24"/>
        </w:rPr>
      </w:pPr>
      <w:r w:rsidRPr="00F7120F">
        <w:rPr>
          <w:rFonts w:eastAsia="SimSun"/>
          <w:color w:val="000000"/>
          <w:sz w:val="24"/>
          <w:szCs w:val="24"/>
          <w:lang w:eastAsia="zh-CN" w:bidi="ar"/>
        </w:rPr>
        <w:t xml:space="preserve">• Н.В.Верещагина: «Диагностика педагогического процесса в подготовительной к школе группе (с 6 до 7 лет) дошкольной образовательной организации. </w:t>
      </w:r>
    </w:p>
    <w:p w:rsidR="00DA0582" w:rsidRPr="00F7120F" w:rsidRDefault="006F44EF" w:rsidP="001D7878">
      <w:pPr>
        <w:widowControl/>
        <w:spacing w:line="360" w:lineRule="auto"/>
        <w:ind w:firstLine="426"/>
        <w:jc w:val="both"/>
        <w:rPr>
          <w:sz w:val="24"/>
          <w:szCs w:val="24"/>
        </w:rPr>
      </w:pPr>
      <w:r w:rsidRPr="00F7120F">
        <w:rPr>
          <w:rFonts w:eastAsia="SimSun"/>
          <w:b/>
          <w:bCs/>
          <w:color w:val="000000"/>
          <w:sz w:val="24"/>
          <w:szCs w:val="24"/>
          <w:lang w:val="en-US" w:eastAsia="zh-CN" w:bidi="ar"/>
        </w:rPr>
        <w:lastRenderedPageBreak/>
        <w:t>II</w:t>
      </w:r>
      <w:r w:rsidR="008C5539" w:rsidRPr="00F7120F">
        <w:rPr>
          <w:rFonts w:eastAsia="SimSun"/>
          <w:b/>
          <w:bCs/>
          <w:color w:val="000000"/>
          <w:sz w:val="24"/>
          <w:szCs w:val="24"/>
          <w:lang w:eastAsia="zh-CN" w:bidi="ar"/>
        </w:rPr>
        <w:t xml:space="preserve">. </w:t>
      </w:r>
      <w:r w:rsidRPr="00F7120F">
        <w:rPr>
          <w:rFonts w:eastAsia="SimSun"/>
          <w:b/>
          <w:bCs/>
          <w:color w:val="000000"/>
          <w:sz w:val="24"/>
          <w:szCs w:val="24"/>
          <w:lang w:eastAsia="zh-CN" w:bidi="ar"/>
        </w:rPr>
        <w:t xml:space="preserve">СОДЕРЖАТЕЛЬНЫЙ РАЗДЕЛ ОБРАЗОВАТЕЛЬНОЙ ПРОГРАММЫ. </w:t>
      </w:r>
    </w:p>
    <w:p w:rsidR="00DA0582" w:rsidRPr="00F7120F" w:rsidRDefault="002464F4" w:rsidP="001D7878">
      <w:pPr>
        <w:widowControl/>
        <w:spacing w:line="360" w:lineRule="auto"/>
        <w:ind w:firstLine="426"/>
        <w:jc w:val="both"/>
        <w:rPr>
          <w:rFonts w:eastAsia="SimSun"/>
          <w:b/>
          <w:bCs/>
          <w:color w:val="000000"/>
          <w:sz w:val="24"/>
          <w:szCs w:val="24"/>
          <w:lang w:eastAsia="zh-CN" w:bidi="ar"/>
        </w:rPr>
      </w:pPr>
      <w:r>
        <w:rPr>
          <w:rFonts w:eastAsia="SimSun"/>
          <w:b/>
          <w:bCs/>
          <w:color w:val="000000"/>
          <w:sz w:val="24"/>
          <w:szCs w:val="24"/>
          <w:lang w:eastAsia="zh-CN" w:bidi="ar"/>
        </w:rPr>
        <w:t>2</w:t>
      </w:r>
      <w:r w:rsidR="006F44EF" w:rsidRPr="00F7120F">
        <w:rPr>
          <w:rFonts w:eastAsia="SimSun"/>
          <w:b/>
          <w:bCs/>
          <w:color w:val="000000"/>
          <w:sz w:val="24"/>
          <w:szCs w:val="24"/>
          <w:lang w:eastAsia="zh-CN" w:bidi="ar"/>
        </w:rPr>
        <w:t xml:space="preserve">.1. Задачи и содержание образования (обучения и воспитания) по образовательным областям </w:t>
      </w:r>
    </w:p>
    <w:p w:rsidR="00E67EA9" w:rsidRPr="00F7120F" w:rsidRDefault="00E67EA9" w:rsidP="001D7878">
      <w:pPr>
        <w:widowControl/>
        <w:spacing w:line="360" w:lineRule="auto"/>
        <w:ind w:firstLine="426"/>
        <w:jc w:val="both"/>
        <w:rPr>
          <w:rFonts w:eastAsia="SimSun"/>
          <w:b/>
          <w:bCs/>
          <w:color w:val="000000"/>
          <w:sz w:val="24"/>
          <w:szCs w:val="24"/>
          <w:lang w:eastAsia="zh-CN" w:bidi="ar"/>
        </w:rPr>
      </w:pPr>
      <w:r w:rsidRPr="00F7120F">
        <w:rPr>
          <w:sz w:val="24"/>
          <w:szCs w:val="24"/>
          <w:lang w:eastAsia="ru-RU"/>
        </w:rPr>
        <w:t xml:space="preserve">       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двух месяцев до семи - восьми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 Более конкретное и дифференцированное по возрастам описание воспитательных задач приводится в Программе воспитания.</w:t>
      </w:r>
    </w:p>
    <w:p w:rsidR="00DA0582" w:rsidRPr="00F7120F" w:rsidRDefault="00E67EA9" w:rsidP="001D7878">
      <w:pPr>
        <w:widowControl/>
        <w:spacing w:line="360" w:lineRule="auto"/>
        <w:ind w:firstLine="426"/>
        <w:jc w:val="both"/>
        <w:rPr>
          <w:sz w:val="24"/>
          <w:szCs w:val="24"/>
        </w:rPr>
      </w:pPr>
      <w:r w:rsidRPr="00F7120F">
        <w:rPr>
          <w:sz w:val="24"/>
          <w:szCs w:val="24"/>
        </w:rPr>
        <w:t xml:space="preserve">      </w:t>
      </w:r>
      <w:r w:rsidR="006F44EF" w:rsidRPr="00F7120F">
        <w:rPr>
          <w:rFonts w:eastAsia="SimSun"/>
          <w:color w:val="000000"/>
          <w:sz w:val="24"/>
          <w:szCs w:val="24"/>
          <w:lang w:eastAsia="zh-CN" w:bidi="ar"/>
        </w:rPr>
        <w:t xml:space="preserve">Согласно п. 4 ФОП </w:t>
      </w:r>
      <w:r w:rsidR="00F7472F" w:rsidRPr="00F7120F">
        <w:rPr>
          <w:rFonts w:eastAsia="SimSun"/>
          <w:color w:val="000000"/>
          <w:sz w:val="24"/>
          <w:szCs w:val="24"/>
          <w:lang w:eastAsia="zh-CN" w:bidi="ar"/>
        </w:rPr>
        <w:t>ДО,</w:t>
      </w:r>
      <w:r w:rsidR="006F44EF" w:rsidRPr="00F7120F">
        <w:rPr>
          <w:rFonts w:eastAsia="SimSun"/>
          <w:color w:val="000000"/>
          <w:sz w:val="24"/>
          <w:szCs w:val="24"/>
          <w:lang w:eastAsia="zh-CN" w:bidi="ar"/>
        </w:rPr>
        <w:t xml:space="preserve"> в случае полного соответствия положений Программы федеральной программе, эта часть Программы оформляется в виде ссылки на ФОП ДО. Дополнительно, в каждой образовательной области дается ссылка на соответствующий раздел программы «ОТ РОЖДЕНИЯ ДО ШКОЛЫ» и краткий перечень основных положений программы «ОТ РОЖДЕНИЯ ДО ШКОЛЫ», расширяющих ФОП ДО. </w:t>
      </w:r>
    </w:p>
    <w:p w:rsidR="00DA0582" w:rsidRPr="00F7120F" w:rsidRDefault="006F44EF" w:rsidP="001D7878">
      <w:pPr>
        <w:widowControl/>
        <w:spacing w:line="360" w:lineRule="auto"/>
        <w:ind w:firstLine="426"/>
        <w:jc w:val="both"/>
        <w:rPr>
          <w:sz w:val="24"/>
          <w:szCs w:val="24"/>
        </w:rPr>
      </w:pPr>
      <w:r w:rsidRPr="00F7120F">
        <w:rPr>
          <w:rFonts w:eastAsia="SimSun"/>
          <w:color w:val="000000"/>
          <w:sz w:val="24"/>
          <w:szCs w:val="24"/>
          <w:lang w:eastAsia="zh-CN" w:bidi="ar"/>
        </w:rPr>
        <w:t>Такой подход к формированию Программы обеспечивает выполнение требования с</w:t>
      </w:r>
      <w:r w:rsidR="00F814AA">
        <w:rPr>
          <w:rFonts w:eastAsia="SimSun"/>
          <w:color w:val="000000"/>
          <w:sz w:val="24"/>
          <w:szCs w:val="24"/>
          <w:lang w:eastAsia="zh-CN" w:bidi="ar"/>
        </w:rPr>
        <w:t>т.12, п.6 «Закона об образовании»</w:t>
      </w:r>
      <w:r w:rsidRPr="00F7120F">
        <w:rPr>
          <w:rFonts w:eastAsia="SimSun"/>
          <w:color w:val="000000"/>
          <w:sz w:val="24"/>
          <w:szCs w:val="24"/>
          <w:lang w:eastAsia="zh-CN" w:bidi="ar"/>
        </w:rPr>
        <w:t xml:space="preserve"> о необходимости обеспечить содержание и планируемые результаты разработанных образовательными организациями </w:t>
      </w:r>
      <w:r w:rsidR="00F7472F" w:rsidRPr="00F7120F">
        <w:rPr>
          <w:rFonts w:eastAsia="SimSun"/>
          <w:color w:val="000000"/>
          <w:sz w:val="24"/>
          <w:szCs w:val="24"/>
          <w:lang w:eastAsia="zh-CN" w:bidi="ar"/>
        </w:rPr>
        <w:t>образовательных программ,</w:t>
      </w:r>
      <w:r w:rsidRPr="00F7120F">
        <w:rPr>
          <w:rFonts w:eastAsia="SimSun"/>
          <w:color w:val="000000"/>
          <w:sz w:val="24"/>
          <w:szCs w:val="24"/>
          <w:lang w:eastAsia="zh-CN" w:bidi="ar"/>
        </w:rPr>
        <w:t xml:space="preserve"> не ниже соответствующих содержания и планируемых результатов федеральной программы дошкольного образования. Согласно пп. а) пункта 2.11.2. ФГОС ДО, содержательный раздел Программы должен включать описание образовательной деятельности в соответствии с направлениями развития ребенка, представленными в пяти образовательных областях, с учетом используемых методических пособий, обеспечивающих реализацию данного содержания. Поэтому, в соответствии с ФГОС ДО, для каждой образовательной области, даны перечни пособий, способствующих реализации соответствующего раздела Программы. </w:t>
      </w:r>
    </w:p>
    <w:p w:rsidR="00DA0582" w:rsidRPr="00F7120F" w:rsidRDefault="006F44EF" w:rsidP="001D7878">
      <w:pPr>
        <w:widowControl/>
        <w:spacing w:line="360" w:lineRule="auto"/>
        <w:ind w:firstLine="426"/>
        <w:jc w:val="both"/>
        <w:rPr>
          <w:sz w:val="24"/>
          <w:szCs w:val="24"/>
        </w:rPr>
      </w:pPr>
      <w:r w:rsidRPr="00F7120F">
        <w:rPr>
          <w:rFonts w:eastAsia="SimSun"/>
          <w:color w:val="000000"/>
          <w:sz w:val="24"/>
          <w:szCs w:val="24"/>
          <w:lang w:eastAsia="zh-CN" w:bidi="ar"/>
        </w:rPr>
        <w:t>1</w:t>
      </w:r>
      <w:r w:rsidR="00646786">
        <w:rPr>
          <w:rFonts w:eastAsia="SimSun"/>
          <w:color w:val="000000"/>
          <w:sz w:val="24"/>
          <w:szCs w:val="24"/>
          <w:lang w:eastAsia="zh-CN" w:bidi="ar"/>
        </w:rPr>
        <w:t>.</w:t>
      </w:r>
      <w:r w:rsidRPr="00F7120F">
        <w:rPr>
          <w:rFonts w:eastAsia="SimSun"/>
          <w:color w:val="000000"/>
          <w:sz w:val="24"/>
          <w:szCs w:val="24"/>
          <w:lang w:eastAsia="zh-CN" w:bidi="ar"/>
        </w:rPr>
        <w:t xml:space="preserve"> Приказ от 25 ноября 2022 г. </w:t>
      </w:r>
      <w:r w:rsidRPr="00F7120F">
        <w:rPr>
          <w:rFonts w:eastAsia="SimSun"/>
          <w:color w:val="000000"/>
          <w:sz w:val="24"/>
          <w:szCs w:val="24"/>
          <w:lang w:val="en-US" w:eastAsia="zh-CN" w:bidi="ar"/>
        </w:rPr>
        <w:t>N</w:t>
      </w:r>
      <w:r w:rsidRPr="00F7120F">
        <w:rPr>
          <w:rFonts w:eastAsia="SimSun"/>
          <w:color w:val="000000"/>
          <w:sz w:val="24"/>
          <w:szCs w:val="24"/>
          <w:lang w:eastAsia="zh-CN" w:bidi="ar"/>
        </w:rPr>
        <w:t xml:space="preserve"> 1028 «Об утверждении ФОП ДО», п. 10. </w:t>
      </w:r>
    </w:p>
    <w:p w:rsidR="00DA0582" w:rsidRPr="00F7120F" w:rsidRDefault="006F44EF" w:rsidP="001D7878">
      <w:pPr>
        <w:widowControl/>
        <w:spacing w:line="360" w:lineRule="auto"/>
        <w:ind w:firstLine="426"/>
        <w:jc w:val="both"/>
        <w:rPr>
          <w:sz w:val="24"/>
          <w:szCs w:val="24"/>
        </w:rPr>
      </w:pPr>
      <w:r w:rsidRPr="00F7120F">
        <w:rPr>
          <w:rFonts w:eastAsia="SimSun"/>
          <w:color w:val="000000"/>
          <w:sz w:val="24"/>
          <w:szCs w:val="24"/>
          <w:lang w:eastAsia="zh-CN" w:bidi="ar"/>
        </w:rPr>
        <w:t>2</w:t>
      </w:r>
      <w:r w:rsidR="00646786">
        <w:rPr>
          <w:rFonts w:eastAsia="SimSun"/>
          <w:color w:val="000000"/>
          <w:sz w:val="24"/>
          <w:szCs w:val="24"/>
          <w:lang w:eastAsia="zh-CN" w:bidi="ar"/>
        </w:rPr>
        <w:t>.</w:t>
      </w:r>
      <w:r w:rsidRPr="00F7120F">
        <w:rPr>
          <w:rFonts w:eastAsia="SimSun"/>
          <w:color w:val="000000"/>
          <w:sz w:val="24"/>
          <w:szCs w:val="24"/>
          <w:lang w:eastAsia="zh-CN" w:bidi="ar"/>
        </w:rPr>
        <w:t xml:space="preserve"> Федеральный закон от 29 декабря 2012 г. № 273-ФЗ «Об образовании в РФ», ст. 12, п. </w:t>
      </w:r>
      <w:r w:rsidR="00646786" w:rsidRPr="00F7120F">
        <w:rPr>
          <w:rFonts w:eastAsia="SimSun"/>
          <w:color w:val="000000"/>
          <w:sz w:val="24"/>
          <w:szCs w:val="24"/>
          <w:lang w:eastAsia="zh-CN" w:bidi="ar"/>
        </w:rPr>
        <w:t xml:space="preserve">6. </w:t>
      </w:r>
      <w:r w:rsidR="00646786">
        <w:rPr>
          <w:rFonts w:eastAsia="SimSun"/>
          <w:color w:val="000000"/>
          <w:sz w:val="24"/>
          <w:szCs w:val="24"/>
          <w:lang w:eastAsia="zh-CN" w:bidi="ar"/>
        </w:rPr>
        <w:t>– 32.</w:t>
      </w:r>
      <w:r w:rsidRPr="00F7120F">
        <w:rPr>
          <w:rFonts w:eastAsia="SimSun"/>
          <w:color w:val="000000"/>
          <w:sz w:val="24"/>
          <w:szCs w:val="24"/>
          <w:lang w:eastAsia="zh-CN" w:bidi="ar"/>
        </w:rPr>
        <w:t xml:space="preserve"> </w:t>
      </w:r>
    </w:p>
    <w:p w:rsidR="00DA0582" w:rsidRPr="00F7120F" w:rsidRDefault="006F44EF" w:rsidP="001D7878">
      <w:pPr>
        <w:widowControl/>
        <w:spacing w:line="360" w:lineRule="auto"/>
        <w:ind w:firstLine="426"/>
        <w:jc w:val="both"/>
        <w:rPr>
          <w:color w:val="FF0000"/>
          <w:sz w:val="24"/>
          <w:szCs w:val="24"/>
        </w:rPr>
      </w:pPr>
      <w:r w:rsidRPr="00F814AA">
        <w:rPr>
          <w:rFonts w:eastAsia="SimSun"/>
          <w:sz w:val="24"/>
          <w:szCs w:val="24"/>
          <w:lang w:eastAsia="zh-CN" w:bidi="ar"/>
        </w:rPr>
        <w:t>В Программе дается широкий перечень пособий, что создает педагогам возможность выбора. В соответствии с Законом об образовании (ст. 47, п. 3)</w:t>
      </w:r>
      <w:r w:rsidR="00646786" w:rsidRPr="00F814AA">
        <w:rPr>
          <w:rFonts w:eastAsia="SimSun"/>
          <w:sz w:val="24"/>
          <w:szCs w:val="24"/>
          <w:lang w:eastAsia="zh-CN" w:bidi="ar"/>
        </w:rPr>
        <w:t>3,</w:t>
      </w:r>
      <w:r w:rsidRPr="00F814AA">
        <w:rPr>
          <w:rFonts w:eastAsia="SimSun"/>
          <w:sz w:val="24"/>
          <w:szCs w:val="24"/>
          <w:lang w:eastAsia="zh-CN" w:bidi="ar"/>
        </w:rPr>
        <w:t xml:space="preserve"> в каждой группе педагоги, реализующие Программу, самостоятельно выбирают из предложенного перечня методические пособия с учетом возрастных и индивидуальных особенностей воспитанников их группы, специфики их образовательных потребностей и интересов, а также в зависимости от своих предпочтений. </w:t>
      </w:r>
    </w:p>
    <w:p w:rsidR="00DA0582" w:rsidRPr="00F7120F" w:rsidRDefault="002464F4" w:rsidP="00B02773">
      <w:pPr>
        <w:widowControl/>
        <w:spacing w:line="360" w:lineRule="auto"/>
        <w:ind w:firstLine="709"/>
        <w:jc w:val="both"/>
        <w:rPr>
          <w:sz w:val="24"/>
          <w:szCs w:val="24"/>
        </w:rPr>
      </w:pPr>
      <w:r>
        <w:rPr>
          <w:rFonts w:eastAsia="SimSun"/>
          <w:b/>
          <w:bCs/>
          <w:color w:val="000000"/>
          <w:sz w:val="24"/>
          <w:szCs w:val="24"/>
          <w:lang w:eastAsia="zh-CN" w:bidi="ar"/>
        </w:rPr>
        <w:t>2</w:t>
      </w:r>
      <w:r w:rsidR="006F44EF" w:rsidRPr="00F7120F">
        <w:rPr>
          <w:rFonts w:eastAsia="SimSun"/>
          <w:b/>
          <w:bCs/>
          <w:color w:val="000000"/>
          <w:sz w:val="24"/>
          <w:szCs w:val="24"/>
          <w:lang w:eastAsia="zh-CN" w:bidi="ar"/>
        </w:rPr>
        <w:t xml:space="preserve">.1.1. Образовательная область «Социально-коммуникативное развитие» </w:t>
      </w:r>
    </w:p>
    <w:p w:rsidR="00DA0582" w:rsidRPr="00F7120F" w:rsidRDefault="006F44EF" w:rsidP="00B02773">
      <w:pPr>
        <w:widowControl/>
        <w:spacing w:line="360" w:lineRule="auto"/>
        <w:ind w:firstLine="709"/>
        <w:jc w:val="both"/>
        <w:rPr>
          <w:sz w:val="24"/>
          <w:szCs w:val="24"/>
        </w:rPr>
      </w:pPr>
      <w:r w:rsidRPr="00F7120F">
        <w:rPr>
          <w:rFonts w:eastAsia="SimSun"/>
          <w:color w:val="000000"/>
          <w:sz w:val="24"/>
          <w:szCs w:val="24"/>
          <w:lang w:eastAsia="zh-CN" w:bidi="ar"/>
        </w:rPr>
        <w:t>Образовательная область «Социально-коммуникативное развитие» направлена на</w:t>
      </w:r>
      <w:r w:rsidR="00E67EA9" w:rsidRPr="00F7120F">
        <w:rPr>
          <w:rFonts w:eastAsia="SimSun"/>
          <w:color w:val="000000"/>
          <w:sz w:val="24"/>
          <w:szCs w:val="24"/>
          <w:lang w:eastAsia="zh-CN" w:bidi="ar"/>
        </w:rPr>
        <w:t xml:space="preserve"> </w:t>
      </w:r>
      <w:r w:rsidRPr="00F7120F">
        <w:rPr>
          <w:rFonts w:eastAsia="SimSun"/>
          <w:color w:val="000000"/>
          <w:sz w:val="24"/>
          <w:szCs w:val="24"/>
          <w:lang w:eastAsia="zh-CN" w:bidi="ar"/>
        </w:rPr>
        <w:t xml:space="preserve"> </w:t>
      </w:r>
    </w:p>
    <w:p w:rsidR="00DA0582" w:rsidRPr="00F7120F" w:rsidRDefault="00F814AA" w:rsidP="00B807E5">
      <w:pPr>
        <w:widowControl/>
        <w:spacing w:line="360" w:lineRule="auto"/>
        <w:ind w:firstLine="426"/>
        <w:jc w:val="both"/>
        <w:rPr>
          <w:sz w:val="24"/>
          <w:szCs w:val="24"/>
        </w:rPr>
      </w:pPr>
      <w:r>
        <w:rPr>
          <w:rFonts w:eastAsia="SimSun"/>
          <w:color w:val="000000"/>
          <w:sz w:val="24"/>
          <w:szCs w:val="24"/>
          <w:lang w:eastAsia="zh-CN" w:bidi="ar"/>
        </w:rPr>
        <w:lastRenderedPageBreak/>
        <w:t xml:space="preserve">- </w:t>
      </w:r>
      <w:r w:rsidR="006F44EF" w:rsidRPr="00F7120F">
        <w:rPr>
          <w:rFonts w:eastAsia="SimSun"/>
          <w:color w:val="000000"/>
          <w:sz w:val="24"/>
          <w:szCs w:val="24"/>
          <w:lang w:eastAsia="zh-CN" w:bidi="ar"/>
        </w:rPr>
        <w:t xml:space="preserve">усвоение и присвоение норм, правил поведения и морально-нравственных ценностей, принятых в российском обществе; </w:t>
      </w:r>
    </w:p>
    <w:p w:rsidR="00DA0582" w:rsidRPr="00F7120F" w:rsidRDefault="00F814AA" w:rsidP="00B807E5">
      <w:pPr>
        <w:widowControl/>
        <w:spacing w:line="360" w:lineRule="auto"/>
        <w:ind w:firstLine="426"/>
        <w:jc w:val="both"/>
        <w:rPr>
          <w:sz w:val="24"/>
          <w:szCs w:val="24"/>
        </w:rPr>
      </w:pPr>
      <w:r>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развитие общения ребенка со взрослыми и сверстниками, формирование готовности к совместной деятельности и сотрудничеству; </w:t>
      </w:r>
    </w:p>
    <w:p w:rsidR="00DA0582" w:rsidRPr="00F7120F" w:rsidRDefault="00F814AA" w:rsidP="00B807E5">
      <w:pPr>
        <w:widowControl/>
        <w:spacing w:line="360" w:lineRule="auto"/>
        <w:ind w:firstLine="426"/>
        <w:jc w:val="both"/>
        <w:rPr>
          <w:sz w:val="24"/>
          <w:szCs w:val="24"/>
        </w:rPr>
      </w:pPr>
      <w:r>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формирование у ребенка основ гражданственности и патриотизма, уважительного отношения и чувства принадлежности к своей семье, сообществу детей и взрослых в Организации, региону проживания и стране в целом; </w:t>
      </w:r>
    </w:p>
    <w:p w:rsidR="00DA0582" w:rsidRPr="00F7120F" w:rsidRDefault="00F814AA" w:rsidP="00B807E5">
      <w:pPr>
        <w:widowControl/>
        <w:spacing w:line="360" w:lineRule="auto"/>
        <w:ind w:firstLine="426"/>
        <w:jc w:val="both"/>
        <w:rPr>
          <w:sz w:val="24"/>
          <w:szCs w:val="24"/>
        </w:rPr>
      </w:pPr>
      <w:r>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развитие эмоциональной отзывчивости и сопереживания, социального и эмоционального интеллекта, воспитание гуманных чувств и отношений; </w:t>
      </w:r>
    </w:p>
    <w:p w:rsidR="00DA0582" w:rsidRPr="00F7120F" w:rsidRDefault="00F814AA" w:rsidP="00B807E5">
      <w:pPr>
        <w:widowControl/>
        <w:spacing w:line="360" w:lineRule="auto"/>
        <w:ind w:firstLine="426"/>
        <w:jc w:val="both"/>
        <w:rPr>
          <w:sz w:val="24"/>
          <w:szCs w:val="24"/>
        </w:rPr>
      </w:pPr>
      <w:r>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развитие самостоятельности и инициативности, планирования и регуляции ребенком собственных действий; </w:t>
      </w:r>
    </w:p>
    <w:p w:rsidR="00DA0582" w:rsidRPr="00F7120F" w:rsidRDefault="00F814AA" w:rsidP="00B807E5">
      <w:pPr>
        <w:widowControl/>
        <w:spacing w:line="360" w:lineRule="auto"/>
        <w:ind w:firstLine="426"/>
        <w:jc w:val="both"/>
        <w:rPr>
          <w:sz w:val="24"/>
          <w:szCs w:val="24"/>
        </w:rPr>
      </w:pPr>
      <w:r w:rsidRPr="00F814AA">
        <w:rPr>
          <w:rFonts w:eastAsia="SimSun"/>
          <w:color w:val="000000"/>
          <w:sz w:val="24"/>
          <w:szCs w:val="24"/>
          <w:lang w:eastAsia="zh-CN" w:bidi="ar"/>
        </w:rPr>
        <w:t>-</w:t>
      </w:r>
      <w:r>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формирование позитивных установок к различным видам труда и творчества; </w:t>
      </w:r>
    </w:p>
    <w:p w:rsidR="0049331E" w:rsidRPr="0006180F" w:rsidRDefault="00F814AA" w:rsidP="0006180F">
      <w:pPr>
        <w:widowControl/>
        <w:spacing w:line="360" w:lineRule="auto"/>
        <w:ind w:firstLine="426"/>
        <w:jc w:val="both"/>
        <w:rPr>
          <w:rFonts w:eastAsia="SimSun"/>
          <w:color w:val="000000"/>
          <w:sz w:val="24"/>
          <w:szCs w:val="24"/>
          <w:lang w:eastAsia="zh-CN" w:bidi="ar"/>
        </w:rPr>
      </w:pPr>
      <w:r>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формирование основ социальной навигации и безопасного поведения в быту и природе, социуме и медиапространстве (цифровой среде). </w:t>
      </w:r>
    </w:p>
    <w:p w:rsidR="00DA0582" w:rsidRPr="00F7120F" w:rsidRDefault="006F44EF" w:rsidP="00B807E5">
      <w:pPr>
        <w:widowControl/>
        <w:spacing w:line="360" w:lineRule="auto"/>
        <w:jc w:val="both"/>
        <w:rPr>
          <w:sz w:val="24"/>
          <w:szCs w:val="24"/>
        </w:rPr>
      </w:pPr>
      <w:r w:rsidRPr="00F7120F">
        <w:rPr>
          <w:rFonts w:eastAsia="SimSun"/>
          <w:b/>
          <w:bCs/>
          <w:color w:val="000000"/>
          <w:sz w:val="24"/>
          <w:szCs w:val="24"/>
          <w:lang w:eastAsia="zh-CN" w:bidi="ar"/>
        </w:rPr>
        <w:t>Задачи и содержание образования по образовательной области «Социально-коммуникативное развитие»</w:t>
      </w:r>
      <w:r w:rsidR="00646786">
        <w:rPr>
          <w:rFonts w:eastAsia="SimSun"/>
          <w:b/>
          <w:bCs/>
          <w:color w:val="000000"/>
          <w:sz w:val="24"/>
          <w:szCs w:val="24"/>
          <w:lang w:eastAsia="zh-CN" w:bidi="ar"/>
        </w:rPr>
        <w:t>.</w:t>
      </w:r>
      <w:r w:rsidRPr="00F7120F">
        <w:rPr>
          <w:rFonts w:eastAsia="SimSun"/>
          <w:b/>
          <w:bCs/>
          <w:color w:val="000000"/>
          <w:sz w:val="24"/>
          <w:szCs w:val="24"/>
          <w:lang w:eastAsia="zh-CN" w:bidi="ar"/>
        </w:rPr>
        <w:t xml:space="preserve"> </w:t>
      </w:r>
    </w:p>
    <w:p w:rsidR="00DA0582" w:rsidRPr="00F7120F" w:rsidRDefault="006F44EF" w:rsidP="00B807E5">
      <w:pPr>
        <w:widowControl/>
        <w:spacing w:line="360" w:lineRule="auto"/>
        <w:jc w:val="both"/>
        <w:rPr>
          <w:sz w:val="24"/>
          <w:szCs w:val="24"/>
        </w:rPr>
      </w:pPr>
      <w:r w:rsidRPr="00F7120F">
        <w:rPr>
          <w:rFonts w:eastAsia="SimSun"/>
          <w:color w:val="000000"/>
          <w:sz w:val="24"/>
          <w:szCs w:val="24"/>
          <w:lang w:eastAsia="zh-CN" w:bidi="ar"/>
        </w:rPr>
        <w:t xml:space="preserve">В Программе задачи и содержание образовательной деятельности по направлению </w:t>
      </w:r>
      <w:r w:rsidRPr="00F7120F">
        <w:rPr>
          <w:rFonts w:eastAsia="SimSun"/>
          <w:color w:val="000000"/>
          <w:sz w:val="24"/>
          <w:szCs w:val="24"/>
          <w:lang w:val="en-US" w:eastAsia="zh-CN" w:bidi="ar"/>
        </w:rPr>
        <w:t>«Социально-коммуникативное развитие</w:t>
      </w:r>
    </w:p>
    <w:tbl>
      <w:tblPr>
        <w:tblStyle w:val="a7"/>
        <w:tblW w:w="0" w:type="auto"/>
        <w:tblLook w:val="04A0" w:firstRow="1" w:lastRow="0" w:firstColumn="1" w:lastColumn="0" w:noHBand="0" w:noVBand="1"/>
      </w:tblPr>
      <w:tblGrid>
        <w:gridCol w:w="1317"/>
        <w:gridCol w:w="924"/>
        <w:gridCol w:w="1913"/>
        <w:gridCol w:w="5615"/>
      </w:tblGrid>
      <w:tr w:rsidR="00DA0582" w:rsidRPr="00F7120F" w:rsidTr="0049331E">
        <w:trPr>
          <w:trHeight w:val="603"/>
        </w:trPr>
        <w:tc>
          <w:tcPr>
            <w:tcW w:w="1293" w:type="dxa"/>
          </w:tcPr>
          <w:p w:rsidR="00DA0582" w:rsidRPr="00F7120F" w:rsidRDefault="006F44EF" w:rsidP="0049331E">
            <w:pPr>
              <w:widowControl/>
              <w:ind w:right="-88"/>
              <w:rPr>
                <w:sz w:val="24"/>
                <w:szCs w:val="24"/>
              </w:rPr>
            </w:pPr>
            <w:r w:rsidRPr="00F7120F">
              <w:rPr>
                <w:rFonts w:eastAsia="SimSun"/>
                <w:color w:val="000000"/>
                <w:sz w:val="24"/>
                <w:szCs w:val="24"/>
                <w:lang w:val="en-US" w:eastAsia="zh-CN" w:bidi="ar"/>
              </w:rPr>
              <w:t xml:space="preserve">Возрастная </w:t>
            </w:r>
          </w:p>
          <w:p w:rsidR="00DA0582" w:rsidRPr="00F7120F" w:rsidRDefault="006F44EF">
            <w:pPr>
              <w:widowControl/>
              <w:rPr>
                <w:sz w:val="24"/>
                <w:szCs w:val="24"/>
              </w:rPr>
            </w:pPr>
            <w:r w:rsidRPr="00F7120F">
              <w:rPr>
                <w:rFonts w:eastAsia="SimSun"/>
                <w:color w:val="000000"/>
                <w:sz w:val="24"/>
                <w:szCs w:val="24"/>
                <w:lang w:val="en-US" w:eastAsia="zh-CN" w:bidi="ar"/>
              </w:rPr>
              <w:t>группа</w:t>
            </w:r>
          </w:p>
          <w:p w:rsidR="00DA0582" w:rsidRPr="00F7120F" w:rsidRDefault="006F44EF">
            <w:pPr>
              <w:widowControl/>
              <w:rPr>
                <w:rFonts w:eastAsia="SimSun"/>
                <w:color w:val="000000"/>
                <w:sz w:val="24"/>
                <w:szCs w:val="24"/>
                <w:lang w:eastAsia="zh-CN" w:bidi="ar"/>
              </w:rPr>
            </w:pPr>
            <w:r w:rsidRPr="00F7120F">
              <w:rPr>
                <w:rFonts w:eastAsia="SimSun"/>
                <w:color w:val="000000"/>
                <w:sz w:val="24"/>
                <w:szCs w:val="24"/>
                <w:lang w:val="en-US" w:eastAsia="zh-CN" w:bidi="ar"/>
              </w:rPr>
              <w:t xml:space="preserve"> </w:t>
            </w:r>
          </w:p>
        </w:tc>
        <w:tc>
          <w:tcPr>
            <w:tcW w:w="908" w:type="dxa"/>
          </w:tcPr>
          <w:p w:rsidR="00DA0582" w:rsidRPr="00F7120F" w:rsidRDefault="006F44EF" w:rsidP="0049331E">
            <w:pPr>
              <w:widowControl/>
              <w:ind w:left="-26" w:right="-170"/>
              <w:jc w:val="center"/>
              <w:rPr>
                <w:sz w:val="24"/>
                <w:szCs w:val="24"/>
              </w:rPr>
            </w:pPr>
            <w:r w:rsidRPr="00F7120F">
              <w:rPr>
                <w:rFonts w:eastAsia="SimSun"/>
                <w:color w:val="000000"/>
                <w:sz w:val="24"/>
                <w:szCs w:val="24"/>
                <w:lang w:val="en-US" w:eastAsia="zh-CN" w:bidi="ar"/>
              </w:rPr>
              <w:t>Ссылка</w:t>
            </w:r>
          </w:p>
          <w:p w:rsidR="00DA0582" w:rsidRPr="00F7120F" w:rsidRDefault="006F44EF" w:rsidP="0049331E">
            <w:pPr>
              <w:widowControl/>
              <w:jc w:val="center"/>
              <w:rPr>
                <w:sz w:val="24"/>
                <w:szCs w:val="24"/>
              </w:rPr>
            </w:pPr>
            <w:r w:rsidRPr="00F7120F">
              <w:rPr>
                <w:rFonts w:eastAsia="SimSun"/>
                <w:color w:val="000000"/>
                <w:sz w:val="24"/>
                <w:szCs w:val="24"/>
                <w:lang w:val="en-US" w:eastAsia="zh-CN" w:bidi="ar"/>
              </w:rPr>
              <w:t>на ФОП</w:t>
            </w:r>
          </w:p>
          <w:p w:rsidR="00DA0582" w:rsidRPr="00F7120F" w:rsidRDefault="006F44EF">
            <w:pPr>
              <w:widowControl/>
              <w:rPr>
                <w:rFonts w:eastAsia="SimSun"/>
                <w:color w:val="000000"/>
                <w:sz w:val="24"/>
                <w:szCs w:val="24"/>
                <w:lang w:eastAsia="zh-CN" w:bidi="ar"/>
              </w:rPr>
            </w:pPr>
            <w:r w:rsidRPr="00F7120F">
              <w:rPr>
                <w:rFonts w:eastAsia="SimSun"/>
                <w:color w:val="000000"/>
                <w:sz w:val="24"/>
                <w:szCs w:val="24"/>
                <w:lang w:val="en-US" w:eastAsia="zh-CN" w:bidi="ar"/>
              </w:rPr>
              <w:t xml:space="preserve"> </w:t>
            </w:r>
          </w:p>
        </w:tc>
        <w:tc>
          <w:tcPr>
            <w:tcW w:w="1928" w:type="dxa"/>
          </w:tcPr>
          <w:p w:rsidR="00DA0582" w:rsidRPr="00F7120F" w:rsidRDefault="0049331E">
            <w:pPr>
              <w:widowControl/>
              <w:rPr>
                <w:sz w:val="24"/>
                <w:szCs w:val="24"/>
              </w:rPr>
            </w:pPr>
            <w:r>
              <w:rPr>
                <w:rFonts w:eastAsia="SimSun"/>
                <w:color w:val="000000"/>
                <w:sz w:val="24"/>
                <w:szCs w:val="24"/>
                <w:lang w:eastAsia="zh-CN" w:bidi="ar"/>
              </w:rPr>
              <w:t>Ссылка </w:t>
            </w:r>
            <w:r w:rsidR="006F44EF" w:rsidRPr="00F7120F">
              <w:rPr>
                <w:rFonts w:eastAsia="SimSun"/>
                <w:color w:val="000000"/>
                <w:sz w:val="24"/>
                <w:szCs w:val="24"/>
                <w:lang w:eastAsia="zh-CN" w:bidi="ar"/>
              </w:rPr>
              <w:t xml:space="preserve">на программу </w:t>
            </w:r>
          </w:p>
          <w:p w:rsidR="00DA0582" w:rsidRPr="00F7120F" w:rsidRDefault="006F44EF">
            <w:pPr>
              <w:widowControl/>
              <w:rPr>
                <w:rFonts w:eastAsia="SimSun"/>
                <w:color w:val="000000"/>
                <w:sz w:val="24"/>
                <w:szCs w:val="24"/>
                <w:lang w:eastAsia="zh-CN" w:bidi="ar"/>
              </w:rPr>
            </w:pPr>
            <w:r w:rsidRPr="00F7120F">
              <w:rPr>
                <w:rFonts w:eastAsia="SimSun"/>
                <w:color w:val="000000"/>
                <w:sz w:val="24"/>
                <w:szCs w:val="24"/>
                <w:lang w:eastAsia="zh-CN" w:bidi="ar"/>
              </w:rPr>
              <w:t>«ОТ РОЖДЕНИЯ ДО ШКОЛЫ</w:t>
            </w:r>
          </w:p>
        </w:tc>
        <w:tc>
          <w:tcPr>
            <w:tcW w:w="5498" w:type="dxa"/>
          </w:tcPr>
          <w:p w:rsidR="00DA0582" w:rsidRPr="00F7120F" w:rsidRDefault="0049331E">
            <w:pPr>
              <w:widowControl/>
              <w:rPr>
                <w:sz w:val="24"/>
                <w:szCs w:val="24"/>
              </w:rPr>
            </w:pPr>
            <w:r w:rsidRPr="0049331E">
              <w:rPr>
                <w:rFonts w:eastAsia="SimSun"/>
                <w:color w:val="000000"/>
                <w:sz w:val="24"/>
                <w:szCs w:val="24"/>
                <w:lang w:eastAsia="zh-CN" w:bidi="ar"/>
              </w:rPr>
              <w:t>Значимые</w:t>
            </w:r>
            <w:r>
              <w:rPr>
                <w:rFonts w:eastAsia="SimSun"/>
                <w:color w:val="000000"/>
                <w:sz w:val="24"/>
                <w:szCs w:val="24"/>
                <w:lang w:eastAsia="zh-CN" w:bidi="ar"/>
              </w:rPr>
              <w:t> </w:t>
            </w:r>
            <w:r w:rsidR="006F44EF" w:rsidRPr="0049331E">
              <w:rPr>
                <w:rFonts w:eastAsia="SimSun"/>
                <w:color w:val="000000"/>
                <w:sz w:val="24"/>
                <w:szCs w:val="24"/>
                <w:lang w:eastAsia="zh-CN" w:bidi="ar"/>
              </w:rPr>
              <w:t>дополнения, расширяющие ФОП ДО</w:t>
            </w:r>
          </w:p>
          <w:p w:rsidR="00DA0582" w:rsidRPr="00F7120F" w:rsidRDefault="00DA0582">
            <w:pPr>
              <w:widowControl/>
              <w:rPr>
                <w:rFonts w:eastAsia="SimSun"/>
                <w:color w:val="000000"/>
                <w:sz w:val="24"/>
                <w:szCs w:val="24"/>
                <w:lang w:eastAsia="zh-CN" w:bidi="ar"/>
              </w:rPr>
            </w:pPr>
          </w:p>
        </w:tc>
      </w:tr>
      <w:tr w:rsidR="00DA0582" w:rsidRPr="00F7120F" w:rsidTr="0049331E">
        <w:tc>
          <w:tcPr>
            <w:tcW w:w="1293" w:type="dxa"/>
          </w:tcPr>
          <w:p w:rsidR="00DA0582" w:rsidRPr="00F7120F" w:rsidRDefault="006F44EF">
            <w:pPr>
              <w:rPr>
                <w:rFonts w:eastAsia="SimSun"/>
                <w:color w:val="000000"/>
                <w:sz w:val="24"/>
                <w:szCs w:val="24"/>
                <w:lang w:eastAsia="zh-CN" w:bidi="ar"/>
              </w:rPr>
            </w:pPr>
            <w:r w:rsidRPr="00F7120F">
              <w:rPr>
                <w:rFonts w:eastAsia="SimSun"/>
                <w:color w:val="000000"/>
                <w:sz w:val="24"/>
                <w:szCs w:val="24"/>
                <w:lang w:eastAsia="zh-CN" w:bidi="ar"/>
              </w:rPr>
              <w:t>1-2 года</w:t>
            </w:r>
          </w:p>
        </w:tc>
        <w:tc>
          <w:tcPr>
            <w:tcW w:w="908" w:type="dxa"/>
          </w:tcPr>
          <w:p w:rsidR="00DA0582" w:rsidRPr="00F7120F" w:rsidRDefault="006F44EF">
            <w:pPr>
              <w:widowControl/>
              <w:rPr>
                <w:rFonts w:eastAsia="SimSun"/>
                <w:color w:val="000000"/>
                <w:sz w:val="24"/>
                <w:szCs w:val="24"/>
                <w:lang w:eastAsia="zh-CN" w:bidi="ar"/>
              </w:rPr>
            </w:pPr>
            <w:r w:rsidRPr="00F7120F">
              <w:rPr>
                <w:rFonts w:eastAsia="SimSun"/>
                <w:color w:val="000000"/>
                <w:sz w:val="24"/>
                <w:szCs w:val="24"/>
                <w:lang w:eastAsia="zh-CN" w:bidi="ar"/>
              </w:rPr>
              <w:t xml:space="preserve">п 18.2 </w:t>
            </w:r>
            <w:r w:rsidRPr="00F7120F">
              <w:rPr>
                <w:rFonts w:eastAsia="SimSun"/>
                <w:color w:val="000000"/>
                <w:sz w:val="24"/>
                <w:szCs w:val="24"/>
                <w:lang w:val="en-US" w:eastAsia="zh-CN" w:bidi="ar"/>
              </w:rPr>
              <w:t xml:space="preserve">ФОП </w:t>
            </w:r>
          </w:p>
        </w:tc>
        <w:tc>
          <w:tcPr>
            <w:tcW w:w="1928" w:type="dxa"/>
          </w:tcPr>
          <w:p w:rsidR="00DA0582" w:rsidRPr="00F7120F" w:rsidRDefault="006F44EF">
            <w:pPr>
              <w:widowControl/>
              <w:rPr>
                <w:sz w:val="24"/>
                <w:szCs w:val="24"/>
              </w:rPr>
            </w:pPr>
            <w:r w:rsidRPr="00F7120F">
              <w:rPr>
                <w:rFonts w:eastAsia="SimSun"/>
                <w:color w:val="000000"/>
                <w:sz w:val="24"/>
                <w:szCs w:val="24"/>
                <w:lang w:val="en-US" w:eastAsia="zh-CN" w:bidi="ar"/>
              </w:rPr>
              <w:t>Нет дополнений</w:t>
            </w:r>
          </w:p>
          <w:p w:rsidR="00DA0582" w:rsidRPr="00F7120F" w:rsidRDefault="00DA0582">
            <w:pPr>
              <w:rPr>
                <w:rFonts w:eastAsia="SimSun"/>
                <w:color w:val="000000"/>
                <w:sz w:val="24"/>
                <w:szCs w:val="24"/>
                <w:lang w:eastAsia="zh-CN" w:bidi="ar"/>
              </w:rPr>
            </w:pPr>
          </w:p>
        </w:tc>
        <w:tc>
          <w:tcPr>
            <w:tcW w:w="5498" w:type="dxa"/>
          </w:tcPr>
          <w:p w:rsidR="00DA0582" w:rsidRPr="00F7120F" w:rsidRDefault="006F44EF">
            <w:pPr>
              <w:widowControl/>
              <w:rPr>
                <w:sz w:val="24"/>
                <w:szCs w:val="24"/>
              </w:rPr>
            </w:pPr>
            <w:r w:rsidRPr="00F7120F">
              <w:rPr>
                <w:rFonts w:eastAsia="SimSun"/>
                <w:color w:val="000000"/>
                <w:sz w:val="24"/>
                <w:szCs w:val="24"/>
                <w:lang w:val="en-US" w:eastAsia="zh-CN" w:bidi="ar"/>
              </w:rPr>
              <w:t xml:space="preserve">Нет значимых дополнений </w:t>
            </w:r>
          </w:p>
          <w:p w:rsidR="00DA0582" w:rsidRPr="00F7120F" w:rsidRDefault="00DA0582">
            <w:pPr>
              <w:rPr>
                <w:rFonts w:eastAsia="SimSun"/>
                <w:color w:val="000000"/>
                <w:sz w:val="24"/>
                <w:szCs w:val="24"/>
                <w:lang w:eastAsia="zh-CN" w:bidi="ar"/>
              </w:rPr>
            </w:pPr>
          </w:p>
        </w:tc>
      </w:tr>
      <w:tr w:rsidR="00DA0582" w:rsidRPr="00F7120F" w:rsidTr="0049331E">
        <w:tc>
          <w:tcPr>
            <w:tcW w:w="1293" w:type="dxa"/>
          </w:tcPr>
          <w:p w:rsidR="00DA0582" w:rsidRPr="00F7120F" w:rsidRDefault="006F44EF">
            <w:pPr>
              <w:rPr>
                <w:rFonts w:eastAsia="SimSun"/>
                <w:color w:val="000000"/>
                <w:sz w:val="24"/>
                <w:szCs w:val="24"/>
                <w:lang w:eastAsia="zh-CN" w:bidi="ar"/>
              </w:rPr>
            </w:pPr>
            <w:r w:rsidRPr="00F7120F">
              <w:rPr>
                <w:rFonts w:eastAsia="SimSun"/>
                <w:color w:val="000000"/>
                <w:sz w:val="24"/>
                <w:szCs w:val="24"/>
                <w:lang w:eastAsia="zh-CN" w:bidi="ar"/>
              </w:rPr>
              <w:t>2-3 года</w:t>
            </w:r>
          </w:p>
        </w:tc>
        <w:tc>
          <w:tcPr>
            <w:tcW w:w="908" w:type="dxa"/>
          </w:tcPr>
          <w:p w:rsidR="00DA0582" w:rsidRPr="00F7120F" w:rsidRDefault="006F44EF">
            <w:pPr>
              <w:widowControl/>
              <w:rPr>
                <w:rFonts w:eastAsia="SimSun"/>
                <w:color w:val="000000"/>
                <w:sz w:val="24"/>
                <w:szCs w:val="24"/>
                <w:lang w:eastAsia="zh-CN" w:bidi="ar"/>
              </w:rPr>
            </w:pPr>
            <w:r w:rsidRPr="00F7120F">
              <w:rPr>
                <w:rFonts w:eastAsia="SimSun"/>
                <w:color w:val="000000"/>
                <w:sz w:val="24"/>
                <w:szCs w:val="24"/>
                <w:lang w:val="en-US" w:eastAsia="zh-CN" w:bidi="ar"/>
              </w:rPr>
              <w:t>п. 18.</w:t>
            </w:r>
            <w:r w:rsidRPr="00F7120F">
              <w:rPr>
                <w:rFonts w:eastAsia="SimSun"/>
                <w:color w:val="000000"/>
                <w:sz w:val="24"/>
                <w:szCs w:val="24"/>
                <w:lang w:eastAsia="zh-CN" w:bidi="ar"/>
              </w:rPr>
              <w:t>3</w:t>
            </w:r>
            <w:r w:rsidRPr="00F7120F">
              <w:rPr>
                <w:rFonts w:eastAsia="SimSun"/>
                <w:color w:val="000000"/>
                <w:sz w:val="24"/>
                <w:szCs w:val="24"/>
                <w:lang w:val="en-US" w:eastAsia="zh-CN" w:bidi="ar"/>
              </w:rPr>
              <w:t xml:space="preserve"> </w:t>
            </w:r>
            <w:r w:rsidRPr="00F7120F">
              <w:rPr>
                <w:rFonts w:eastAsia="SimSun"/>
                <w:color w:val="000000"/>
                <w:sz w:val="24"/>
                <w:szCs w:val="24"/>
                <w:lang w:eastAsia="zh-CN" w:bidi="ar"/>
              </w:rPr>
              <w:t>ФОП</w:t>
            </w:r>
          </w:p>
        </w:tc>
        <w:tc>
          <w:tcPr>
            <w:tcW w:w="1928" w:type="dxa"/>
          </w:tcPr>
          <w:p w:rsidR="00DA0582" w:rsidRPr="00F7120F" w:rsidRDefault="006F44EF" w:rsidP="0049331E">
            <w:pPr>
              <w:widowControl/>
              <w:ind w:right="-70"/>
              <w:rPr>
                <w:sz w:val="24"/>
                <w:szCs w:val="24"/>
              </w:rPr>
            </w:pPr>
            <w:r w:rsidRPr="00F7120F">
              <w:rPr>
                <w:rFonts w:eastAsia="SimSun"/>
                <w:color w:val="000000"/>
                <w:sz w:val="24"/>
                <w:szCs w:val="24"/>
                <w:lang w:eastAsia="zh-CN" w:bidi="ar"/>
              </w:rPr>
              <w:t xml:space="preserve">Содержание образовательной </w:t>
            </w:r>
          </w:p>
          <w:p w:rsidR="0049331E" w:rsidRDefault="0049331E" w:rsidP="0049331E">
            <w:pPr>
              <w:widowControl/>
              <w:ind w:left="-42" w:right="-73" w:hanging="9"/>
              <w:rPr>
                <w:rFonts w:eastAsia="SimSun"/>
                <w:color w:val="000000"/>
                <w:sz w:val="24"/>
                <w:szCs w:val="24"/>
                <w:lang w:eastAsia="zh-CN" w:bidi="ar"/>
              </w:rPr>
            </w:pPr>
            <w:r>
              <w:rPr>
                <w:rFonts w:eastAsia="SimSun"/>
                <w:color w:val="000000"/>
                <w:sz w:val="24"/>
                <w:szCs w:val="24"/>
                <w:lang w:eastAsia="zh-CN" w:bidi="ar"/>
              </w:rPr>
              <w:t>деятельности с детьми 2-3 лет/ </w:t>
            </w:r>
          </w:p>
          <w:p w:rsidR="00DA0582" w:rsidRPr="00F7120F" w:rsidRDefault="006F44EF" w:rsidP="0049331E">
            <w:pPr>
              <w:widowControl/>
              <w:ind w:left="-42" w:right="-73" w:hanging="9"/>
              <w:rPr>
                <w:sz w:val="24"/>
                <w:szCs w:val="24"/>
              </w:rPr>
            </w:pPr>
            <w:r w:rsidRPr="00F7120F">
              <w:rPr>
                <w:rFonts w:eastAsia="SimSun"/>
                <w:color w:val="000000"/>
                <w:sz w:val="24"/>
                <w:szCs w:val="24"/>
                <w:lang w:eastAsia="zh-CN" w:bidi="ar"/>
              </w:rPr>
              <w:t xml:space="preserve">Образовательная область </w:t>
            </w:r>
          </w:p>
          <w:p w:rsidR="00DA0582" w:rsidRPr="00F7120F" w:rsidRDefault="006F44EF" w:rsidP="007F35AB">
            <w:pPr>
              <w:widowControl/>
              <w:ind w:left="-66" w:right="-116"/>
              <w:rPr>
                <w:sz w:val="24"/>
                <w:szCs w:val="24"/>
              </w:rPr>
            </w:pPr>
            <w:r w:rsidRPr="00F7120F">
              <w:rPr>
                <w:rFonts w:eastAsia="SimSun"/>
                <w:color w:val="000000"/>
                <w:sz w:val="24"/>
                <w:szCs w:val="24"/>
                <w:lang w:eastAsia="zh-CN" w:bidi="ar"/>
              </w:rPr>
              <w:t xml:space="preserve">«Социально-коммуникативное </w:t>
            </w:r>
          </w:p>
          <w:p w:rsidR="00DA0582" w:rsidRPr="0049331E" w:rsidRDefault="006F44EF" w:rsidP="0049331E">
            <w:pPr>
              <w:widowControl/>
              <w:rPr>
                <w:sz w:val="24"/>
                <w:szCs w:val="24"/>
              </w:rPr>
            </w:pPr>
            <w:r w:rsidRPr="00F7120F">
              <w:rPr>
                <w:rFonts w:eastAsia="SimSun"/>
                <w:color w:val="000000"/>
                <w:sz w:val="24"/>
                <w:szCs w:val="24"/>
                <w:lang w:eastAsia="zh-CN" w:bidi="ar"/>
              </w:rPr>
              <w:t>развитие»</w:t>
            </w:r>
          </w:p>
        </w:tc>
        <w:tc>
          <w:tcPr>
            <w:tcW w:w="5498" w:type="dxa"/>
          </w:tcPr>
          <w:p w:rsidR="00DA0582" w:rsidRPr="00F7120F" w:rsidRDefault="0049331E">
            <w:pPr>
              <w:widowControl/>
              <w:rPr>
                <w:sz w:val="24"/>
                <w:szCs w:val="24"/>
              </w:rPr>
            </w:pPr>
            <w:r>
              <w:rPr>
                <w:rFonts w:eastAsia="SimSun"/>
                <w:color w:val="000000"/>
                <w:sz w:val="24"/>
                <w:szCs w:val="24"/>
                <w:lang w:eastAsia="zh-CN" w:bidi="ar"/>
              </w:rPr>
              <w:t>Добавлены подразделы «Трудовое воспитание», </w:t>
            </w:r>
            <w:r w:rsidRPr="00F7120F">
              <w:rPr>
                <w:rFonts w:eastAsia="SimSun"/>
                <w:color w:val="000000"/>
                <w:sz w:val="24"/>
                <w:szCs w:val="24"/>
                <w:lang w:eastAsia="zh-CN" w:bidi="ar"/>
              </w:rPr>
              <w:t>«</w:t>
            </w:r>
            <w:r w:rsidR="006F44EF" w:rsidRPr="00F7120F">
              <w:rPr>
                <w:rFonts w:eastAsia="SimSun"/>
                <w:color w:val="000000"/>
                <w:sz w:val="24"/>
                <w:szCs w:val="24"/>
                <w:lang w:eastAsia="zh-CN" w:bidi="ar"/>
              </w:rPr>
              <w:t xml:space="preserve">Формирование </w:t>
            </w:r>
            <w:r>
              <w:rPr>
                <w:rFonts w:eastAsia="SimSun"/>
                <w:color w:val="000000"/>
                <w:sz w:val="24"/>
                <w:szCs w:val="24"/>
                <w:lang w:eastAsia="zh-CN" w:bidi="ar"/>
              </w:rPr>
              <w:t>основ </w:t>
            </w:r>
            <w:r>
              <w:rPr>
                <w:sz w:val="24"/>
                <w:szCs w:val="24"/>
              </w:rPr>
              <w:t>безопасности</w:t>
            </w:r>
            <w:r w:rsidRPr="0049331E">
              <w:rPr>
                <w:rFonts w:eastAsia="SimSun"/>
                <w:color w:val="000000"/>
                <w:sz w:val="24"/>
                <w:szCs w:val="24"/>
                <w:lang w:eastAsia="zh-CN" w:bidi="ar"/>
              </w:rPr>
              <w:t>»,</w:t>
            </w:r>
            <w:r>
              <w:rPr>
                <w:rFonts w:eastAsia="SimSun"/>
                <w:color w:val="000000"/>
                <w:sz w:val="24"/>
                <w:szCs w:val="24"/>
                <w:lang w:eastAsia="zh-CN" w:bidi="ar"/>
              </w:rPr>
              <w:t> </w:t>
            </w:r>
            <w:r w:rsidRPr="0049331E">
              <w:rPr>
                <w:rFonts w:eastAsia="SimSun"/>
                <w:color w:val="000000"/>
                <w:sz w:val="24"/>
                <w:szCs w:val="24"/>
                <w:lang w:eastAsia="zh-CN" w:bidi="ar"/>
              </w:rPr>
              <w:t>«Развитие</w:t>
            </w:r>
            <w:r>
              <w:rPr>
                <w:rFonts w:eastAsia="SimSun"/>
                <w:color w:val="000000"/>
                <w:sz w:val="24"/>
                <w:szCs w:val="24"/>
                <w:lang w:eastAsia="zh-CN" w:bidi="ar"/>
              </w:rPr>
              <w:t> </w:t>
            </w:r>
            <w:r w:rsidR="006F44EF" w:rsidRPr="0049331E">
              <w:rPr>
                <w:rFonts w:eastAsia="SimSun"/>
                <w:color w:val="000000"/>
                <w:sz w:val="24"/>
                <w:szCs w:val="24"/>
                <w:lang w:eastAsia="zh-CN" w:bidi="ar"/>
              </w:rPr>
              <w:t>игровой деятельности»</w:t>
            </w:r>
          </w:p>
          <w:p w:rsidR="00DA0582" w:rsidRPr="00F7120F" w:rsidRDefault="00DA0582">
            <w:pPr>
              <w:rPr>
                <w:rFonts w:eastAsia="SimSun"/>
                <w:color w:val="000000"/>
                <w:sz w:val="24"/>
                <w:szCs w:val="24"/>
                <w:lang w:eastAsia="zh-CN" w:bidi="ar"/>
              </w:rPr>
            </w:pPr>
          </w:p>
        </w:tc>
      </w:tr>
      <w:tr w:rsidR="00DA0582" w:rsidRPr="00F7120F" w:rsidTr="0049331E">
        <w:tc>
          <w:tcPr>
            <w:tcW w:w="1293" w:type="dxa"/>
          </w:tcPr>
          <w:p w:rsidR="00DA0582" w:rsidRPr="00F7120F" w:rsidRDefault="006F44EF">
            <w:pPr>
              <w:rPr>
                <w:rFonts w:eastAsia="SimSun"/>
                <w:color w:val="000000"/>
                <w:sz w:val="24"/>
                <w:szCs w:val="24"/>
                <w:lang w:eastAsia="zh-CN" w:bidi="ar"/>
              </w:rPr>
            </w:pPr>
            <w:r w:rsidRPr="00F7120F">
              <w:rPr>
                <w:rFonts w:eastAsia="SimSun"/>
                <w:color w:val="000000"/>
                <w:sz w:val="24"/>
                <w:szCs w:val="24"/>
                <w:lang w:eastAsia="zh-CN" w:bidi="ar"/>
              </w:rPr>
              <w:t>3-4 года</w:t>
            </w:r>
          </w:p>
        </w:tc>
        <w:tc>
          <w:tcPr>
            <w:tcW w:w="908" w:type="dxa"/>
          </w:tcPr>
          <w:p w:rsidR="00DA0582" w:rsidRPr="00F7120F" w:rsidRDefault="00F814AA">
            <w:pPr>
              <w:widowControl/>
              <w:rPr>
                <w:rFonts w:eastAsia="SimSun"/>
                <w:color w:val="000000"/>
                <w:sz w:val="24"/>
                <w:szCs w:val="24"/>
                <w:lang w:eastAsia="zh-CN" w:bidi="ar"/>
              </w:rPr>
            </w:pPr>
            <w:r w:rsidRPr="00F7120F">
              <w:rPr>
                <w:rFonts w:eastAsia="SimSun"/>
                <w:color w:val="000000"/>
                <w:sz w:val="24"/>
                <w:szCs w:val="24"/>
                <w:lang w:eastAsia="zh-CN" w:bidi="ar"/>
              </w:rPr>
              <w:t>п 18.4</w:t>
            </w:r>
            <w:r w:rsidR="006F44EF" w:rsidRPr="00F7120F">
              <w:rPr>
                <w:rFonts w:eastAsia="SimSun"/>
                <w:color w:val="000000"/>
                <w:sz w:val="24"/>
                <w:szCs w:val="24"/>
                <w:lang w:eastAsia="zh-CN" w:bidi="ar"/>
              </w:rPr>
              <w:t xml:space="preserve"> </w:t>
            </w:r>
            <w:r w:rsidR="006F44EF" w:rsidRPr="00F7120F">
              <w:rPr>
                <w:rFonts w:eastAsia="SimSun"/>
                <w:color w:val="000000"/>
                <w:sz w:val="24"/>
                <w:szCs w:val="24"/>
                <w:lang w:val="en-US" w:eastAsia="zh-CN" w:bidi="ar"/>
              </w:rPr>
              <w:t xml:space="preserve">ФОП </w:t>
            </w:r>
          </w:p>
        </w:tc>
        <w:tc>
          <w:tcPr>
            <w:tcW w:w="1928" w:type="dxa"/>
          </w:tcPr>
          <w:p w:rsidR="00DA0582" w:rsidRPr="00F7120F" w:rsidRDefault="006F44EF" w:rsidP="0049331E">
            <w:pPr>
              <w:widowControl/>
              <w:ind w:right="-70"/>
              <w:rPr>
                <w:sz w:val="24"/>
                <w:szCs w:val="24"/>
              </w:rPr>
            </w:pPr>
            <w:r w:rsidRPr="00F7120F">
              <w:rPr>
                <w:rFonts w:eastAsia="SimSun"/>
                <w:color w:val="000000"/>
                <w:sz w:val="24"/>
                <w:szCs w:val="24"/>
                <w:lang w:eastAsia="zh-CN" w:bidi="ar"/>
              </w:rPr>
              <w:t xml:space="preserve">Содержание образовательной </w:t>
            </w:r>
          </w:p>
          <w:p w:rsidR="00DA0582" w:rsidRPr="00F7120F" w:rsidRDefault="0049331E">
            <w:pPr>
              <w:widowControl/>
              <w:rPr>
                <w:sz w:val="24"/>
                <w:szCs w:val="24"/>
              </w:rPr>
            </w:pPr>
            <w:r>
              <w:rPr>
                <w:rFonts w:eastAsia="SimSun"/>
                <w:color w:val="000000"/>
                <w:sz w:val="24"/>
                <w:szCs w:val="24"/>
                <w:lang w:eastAsia="zh-CN" w:bidi="ar"/>
              </w:rPr>
              <w:t>деятельности </w:t>
            </w:r>
            <w:r w:rsidR="006F44EF" w:rsidRPr="00F7120F">
              <w:rPr>
                <w:rFonts w:eastAsia="SimSun"/>
                <w:color w:val="000000"/>
                <w:sz w:val="24"/>
                <w:szCs w:val="24"/>
                <w:lang w:eastAsia="zh-CN" w:bidi="ar"/>
              </w:rPr>
              <w:t xml:space="preserve">с детьми 3-4 лет / </w:t>
            </w:r>
          </w:p>
          <w:p w:rsidR="00DA0582" w:rsidRPr="00F7120F" w:rsidRDefault="006F44EF">
            <w:pPr>
              <w:widowControl/>
              <w:rPr>
                <w:sz w:val="24"/>
                <w:szCs w:val="24"/>
              </w:rPr>
            </w:pPr>
            <w:r w:rsidRPr="00F7120F">
              <w:rPr>
                <w:rFonts w:eastAsia="SimSun"/>
                <w:color w:val="000000"/>
                <w:sz w:val="24"/>
                <w:szCs w:val="24"/>
                <w:lang w:eastAsia="zh-CN" w:bidi="ar"/>
              </w:rPr>
              <w:t xml:space="preserve">Образовательная область </w:t>
            </w:r>
          </w:p>
          <w:p w:rsidR="00DA0582" w:rsidRPr="00F7120F" w:rsidRDefault="006F44EF" w:rsidP="007F35AB">
            <w:pPr>
              <w:widowControl/>
              <w:ind w:left="-66" w:right="-116" w:firstLine="66"/>
              <w:rPr>
                <w:sz w:val="24"/>
                <w:szCs w:val="24"/>
              </w:rPr>
            </w:pPr>
            <w:r w:rsidRPr="00F7120F">
              <w:rPr>
                <w:rFonts w:eastAsia="SimSun"/>
                <w:color w:val="000000"/>
                <w:sz w:val="24"/>
                <w:szCs w:val="24"/>
                <w:lang w:eastAsia="zh-CN" w:bidi="ar"/>
              </w:rPr>
              <w:t xml:space="preserve">«Социально-коммуникативное </w:t>
            </w:r>
          </w:p>
          <w:p w:rsidR="00DA0582" w:rsidRPr="00F7120F" w:rsidRDefault="006F44EF">
            <w:pPr>
              <w:widowControl/>
              <w:rPr>
                <w:sz w:val="24"/>
                <w:szCs w:val="24"/>
              </w:rPr>
            </w:pPr>
            <w:r w:rsidRPr="00F7120F">
              <w:rPr>
                <w:rFonts w:eastAsia="SimSun"/>
                <w:color w:val="000000"/>
                <w:sz w:val="24"/>
                <w:szCs w:val="24"/>
                <w:lang w:eastAsia="zh-CN" w:bidi="ar"/>
              </w:rPr>
              <w:t>развитие»</w:t>
            </w:r>
          </w:p>
          <w:p w:rsidR="00DA0582" w:rsidRPr="00F7120F" w:rsidRDefault="00DA0582">
            <w:pPr>
              <w:rPr>
                <w:rFonts w:eastAsia="SimSun"/>
                <w:color w:val="000000"/>
                <w:sz w:val="24"/>
                <w:szCs w:val="24"/>
                <w:lang w:eastAsia="zh-CN" w:bidi="ar"/>
              </w:rPr>
            </w:pPr>
          </w:p>
        </w:tc>
        <w:tc>
          <w:tcPr>
            <w:tcW w:w="5498" w:type="dxa"/>
          </w:tcPr>
          <w:p w:rsidR="00DA0582" w:rsidRPr="00F7120F" w:rsidRDefault="0049331E">
            <w:pPr>
              <w:widowControl/>
              <w:rPr>
                <w:sz w:val="24"/>
                <w:szCs w:val="24"/>
              </w:rPr>
            </w:pPr>
            <w:r>
              <w:rPr>
                <w:rFonts w:eastAsia="SimSun"/>
                <w:color w:val="000000"/>
                <w:sz w:val="24"/>
                <w:szCs w:val="24"/>
                <w:lang w:eastAsia="zh-CN" w:bidi="ar"/>
              </w:rPr>
              <w:lastRenderedPageBreak/>
              <w:t>Значительно шире представлено содержание образовательной деятельности </w:t>
            </w:r>
            <w:r w:rsidR="006F44EF" w:rsidRPr="00F7120F">
              <w:rPr>
                <w:rFonts w:eastAsia="SimSun"/>
                <w:color w:val="000000"/>
                <w:sz w:val="24"/>
                <w:szCs w:val="24"/>
                <w:lang w:eastAsia="zh-CN" w:bidi="ar"/>
              </w:rPr>
              <w:t>по</w:t>
            </w:r>
            <w:r>
              <w:rPr>
                <w:rFonts w:eastAsia="SimSun"/>
                <w:color w:val="000000"/>
                <w:sz w:val="24"/>
                <w:szCs w:val="24"/>
                <w:lang w:eastAsia="zh-CN" w:bidi="ar"/>
              </w:rPr>
              <w:t> </w:t>
            </w:r>
            <w:r w:rsidR="006F44EF" w:rsidRPr="00F7120F">
              <w:rPr>
                <w:rFonts w:eastAsia="SimSun"/>
                <w:color w:val="000000"/>
                <w:sz w:val="24"/>
                <w:szCs w:val="24"/>
                <w:lang w:eastAsia="zh-CN" w:bidi="ar"/>
              </w:rPr>
              <w:t>подразделу «Патри</w:t>
            </w:r>
            <w:r>
              <w:rPr>
                <w:rFonts w:eastAsia="SimSun"/>
                <w:color w:val="000000"/>
                <w:sz w:val="24"/>
                <w:szCs w:val="24"/>
                <w:lang w:eastAsia="zh-CN" w:bidi="ar"/>
              </w:rPr>
              <w:t>отическое воспитание»; раскрыто </w:t>
            </w:r>
            <w:r w:rsidR="006F44EF" w:rsidRPr="00F7120F">
              <w:rPr>
                <w:rFonts w:eastAsia="SimSun"/>
                <w:color w:val="000000"/>
                <w:sz w:val="24"/>
                <w:szCs w:val="24"/>
                <w:lang w:eastAsia="zh-CN" w:bidi="ar"/>
              </w:rPr>
              <w:t>содержан</w:t>
            </w:r>
            <w:r>
              <w:rPr>
                <w:rFonts w:eastAsia="SimSun"/>
                <w:color w:val="000000"/>
                <w:sz w:val="24"/>
                <w:szCs w:val="24"/>
                <w:lang w:eastAsia="zh-CN" w:bidi="ar"/>
              </w:rPr>
              <w:t>иеобразовательной деятельности по формированию </w:t>
            </w:r>
            <w:r w:rsidR="006F44EF" w:rsidRPr="00F7120F">
              <w:rPr>
                <w:rFonts w:eastAsia="SimSun"/>
                <w:color w:val="000000"/>
                <w:sz w:val="24"/>
                <w:szCs w:val="24"/>
                <w:lang w:eastAsia="zh-CN" w:bidi="ar"/>
              </w:rPr>
              <w:t xml:space="preserve">положительной самооценки, развитию саморегуляции; воспитанию </w:t>
            </w:r>
          </w:p>
          <w:p w:rsidR="00DA0582" w:rsidRPr="00F7120F" w:rsidRDefault="0049331E">
            <w:pPr>
              <w:widowControl/>
              <w:rPr>
                <w:sz w:val="24"/>
                <w:szCs w:val="24"/>
              </w:rPr>
            </w:pPr>
            <w:r>
              <w:rPr>
                <w:rFonts w:eastAsia="SimSun"/>
                <w:color w:val="000000"/>
                <w:sz w:val="24"/>
                <w:szCs w:val="24"/>
                <w:lang w:eastAsia="zh-CN" w:bidi="ar"/>
              </w:rPr>
              <w:t>Уважительного отношения к </w:t>
            </w:r>
            <w:r w:rsidR="006F44EF" w:rsidRPr="00F7120F">
              <w:rPr>
                <w:rFonts w:eastAsia="SimSun"/>
                <w:color w:val="000000"/>
                <w:sz w:val="24"/>
                <w:szCs w:val="24"/>
                <w:lang w:eastAsia="zh-CN" w:bidi="ar"/>
              </w:rPr>
              <w:t>людя</w:t>
            </w:r>
            <w:r>
              <w:rPr>
                <w:rFonts w:eastAsia="SimSun"/>
                <w:color w:val="000000"/>
                <w:sz w:val="24"/>
                <w:szCs w:val="24"/>
                <w:lang w:eastAsia="zh-CN" w:bidi="ar"/>
              </w:rPr>
              <w:t>м знакомых профессий, бережного отношения к результатам их </w:t>
            </w:r>
            <w:r w:rsidR="006F44EF" w:rsidRPr="00F7120F">
              <w:rPr>
                <w:rFonts w:eastAsia="SimSun"/>
                <w:color w:val="000000"/>
                <w:sz w:val="24"/>
                <w:szCs w:val="24"/>
                <w:lang w:eastAsia="zh-CN" w:bidi="ar"/>
              </w:rPr>
              <w:t xml:space="preserve">труда; формированию навыков </w:t>
            </w:r>
          </w:p>
          <w:p w:rsidR="00DA0582" w:rsidRPr="0049331E" w:rsidRDefault="006F44EF" w:rsidP="0049331E">
            <w:pPr>
              <w:widowControl/>
              <w:rPr>
                <w:sz w:val="24"/>
                <w:szCs w:val="24"/>
              </w:rPr>
            </w:pPr>
            <w:r w:rsidRPr="00F7120F">
              <w:rPr>
                <w:rFonts w:eastAsia="SimSun"/>
                <w:color w:val="000000"/>
                <w:sz w:val="24"/>
                <w:szCs w:val="24"/>
                <w:lang w:eastAsia="zh-CN" w:bidi="ar"/>
              </w:rPr>
              <w:lastRenderedPageBreak/>
              <w:t xml:space="preserve">безопасного поведения на дорогах; добавлен подраздел «Развитие игровой деятельности». </w:t>
            </w:r>
          </w:p>
        </w:tc>
      </w:tr>
      <w:tr w:rsidR="00DA0582" w:rsidRPr="00F7120F" w:rsidTr="0049331E">
        <w:tc>
          <w:tcPr>
            <w:tcW w:w="1293" w:type="dxa"/>
          </w:tcPr>
          <w:p w:rsidR="00DA0582" w:rsidRPr="00F7120F" w:rsidRDefault="006F44EF">
            <w:pPr>
              <w:rPr>
                <w:rFonts w:eastAsia="SimSun"/>
                <w:color w:val="000000"/>
                <w:sz w:val="24"/>
                <w:szCs w:val="24"/>
                <w:lang w:eastAsia="zh-CN" w:bidi="ar"/>
              </w:rPr>
            </w:pPr>
            <w:r w:rsidRPr="00F7120F">
              <w:rPr>
                <w:rFonts w:eastAsia="SimSun"/>
                <w:color w:val="000000"/>
                <w:sz w:val="24"/>
                <w:szCs w:val="24"/>
                <w:lang w:eastAsia="zh-CN" w:bidi="ar"/>
              </w:rPr>
              <w:lastRenderedPageBreak/>
              <w:t>4-5 года</w:t>
            </w:r>
          </w:p>
        </w:tc>
        <w:tc>
          <w:tcPr>
            <w:tcW w:w="908" w:type="dxa"/>
          </w:tcPr>
          <w:p w:rsidR="00DA0582" w:rsidRPr="00F7120F" w:rsidRDefault="006F44EF">
            <w:pPr>
              <w:widowControl/>
              <w:rPr>
                <w:rFonts w:eastAsia="SimSun"/>
                <w:color w:val="000000"/>
                <w:sz w:val="24"/>
                <w:szCs w:val="24"/>
                <w:lang w:eastAsia="zh-CN" w:bidi="ar"/>
              </w:rPr>
            </w:pPr>
            <w:r w:rsidRPr="00F7120F">
              <w:rPr>
                <w:rFonts w:eastAsia="SimSun"/>
                <w:color w:val="000000"/>
                <w:sz w:val="24"/>
                <w:szCs w:val="24"/>
                <w:lang w:val="en-US" w:eastAsia="zh-CN" w:bidi="ar"/>
              </w:rPr>
              <w:t>п. 18.</w:t>
            </w:r>
            <w:r w:rsidRPr="00F7120F">
              <w:rPr>
                <w:rFonts w:eastAsia="SimSun"/>
                <w:color w:val="000000"/>
                <w:sz w:val="24"/>
                <w:szCs w:val="24"/>
                <w:lang w:eastAsia="zh-CN" w:bidi="ar"/>
              </w:rPr>
              <w:t>5</w:t>
            </w:r>
            <w:r w:rsidRPr="00F7120F">
              <w:rPr>
                <w:rFonts w:eastAsia="SimSun"/>
                <w:color w:val="000000"/>
                <w:sz w:val="24"/>
                <w:szCs w:val="24"/>
                <w:lang w:val="en-US" w:eastAsia="zh-CN" w:bidi="ar"/>
              </w:rPr>
              <w:t xml:space="preserve"> </w:t>
            </w:r>
            <w:r w:rsidRPr="00F7120F">
              <w:rPr>
                <w:rFonts w:eastAsia="SimSun"/>
                <w:color w:val="000000"/>
                <w:sz w:val="24"/>
                <w:szCs w:val="24"/>
                <w:lang w:eastAsia="zh-CN" w:bidi="ar"/>
              </w:rPr>
              <w:t>ФОП</w:t>
            </w:r>
          </w:p>
        </w:tc>
        <w:tc>
          <w:tcPr>
            <w:tcW w:w="1928" w:type="dxa"/>
          </w:tcPr>
          <w:p w:rsidR="00DA0582" w:rsidRPr="00F7120F" w:rsidRDefault="006F44EF" w:rsidP="0049331E">
            <w:pPr>
              <w:widowControl/>
              <w:ind w:right="-212"/>
              <w:rPr>
                <w:sz w:val="24"/>
                <w:szCs w:val="24"/>
              </w:rPr>
            </w:pPr>
            <w:r w:rsidRPr="00F7120F">
              <w:rPr>
                <w:rFonts w:eastAsia="SimSun"/>
                <w:color w:val="000000"/>
                <w:sz w:val="24"/>
                <w:szCs w:val="24"/>
                <w:lang w:eastAsia="zh-CN" w:bidi="ar"/>
              </w:rPr>
              <w:t xml:space="preserve">Содержание образовательной </w:t>
            </w:r>
          </w:p>
          <w:p w:rsidR="00DA0582" w:rsidRPr="00F7120F" w:rsidRDefault="006F44EF">
            <w:pPr>
              <w:widowControl/>
              <w:rPr>
                <w:sz w:val="24"/>
                <w:szCs w:val="24"/>
              </w:rPr>
            </w:pPr>
            <w:r w:rsidRPr="00F7120F">
              <w:rPr>
                <w:rFonts w:eastAsia="SimSun"/>
                <w:color w:val="000000"/>
                <w:sz w:val="24"/>
                <w:szCs w:val="24"/>
                <w:lang w:eastAsia="zh-CN" w:bidi="ar"/>
              </w:rPr>
              <w:t xml:space="preserve">деятельности с детьми 4-5 лет / </w:t>
            </w:r>
          </w:p>
          <w:p w:rsidR="00DA0582" w:rsidRPr="00F7120F" w:rsidRDefault="006F44EF" w:rsidP="007F35AB">
            <w:pPr>
              <w:widowControl/>
              <w:ind w:right="-116"/>
              <w:rPr>
                <w:sz w:val="24"/>
                <w:szCs w:val="24"/>
              </w:rPr>
            </w:pPr>
            <w:r w:rsidRPr="00F7120F">
              <w:rPr>
                <w:rFonts w:eastAsia="SimSun"/>
                <w:color w:val="000000"/>
                <w:sz w:val="24"/>
                <w:szCs w:val="24"/>
                <w:lang w:eastAsia="zh-CN" w:bidi="ar"/>
              </w:rPr>
              <w:t xml:space="preserve">Образовательная область </w:t>
            </w:r>
          </w:p>
          <w:p w:rsidR="00DA0582" w:rsidRPr="00F7120F" w:rsidRDefault="006F44EF" w:rsidP="007F35AB">
            <w:pPr>
              <w:widowControl/>
              <w:ind w:left="-57" w:right="-116" w:hanging="9"/>
              <w:rPr>
                <w:sz w:val="24"/>
                <w:szCs w:val="24"/>
              </w:rPr>
            </w:pPr>
            <w:r w:rsidRPr="00F7120F">
              <w:rPr>
                <w:rFonts w:eastAsia="SimSun"/>
                <w:color w:val="000000"/>
                <w:sz w:val="24"/>
                <w:szCs w:val="24"/>
                <w:lang w:eastAsia="zh-CN" w:bidi="ar"/>
              </w:rPr>
              <w:t xml:space="preserve">«Социально-коммуникативное </w:t>
            </w:r>
          </w:p>
          <w:p w:rsidR="00DA0582" w:rsidRPr="007F35AB" w:rsidRDefault="006F44EF" w:rsidP="007F35AB">
            <w:pPr>
              <w:widowControl/>
              <w:rPr>
                <w:sz w:val="24"/>
                <w:szCs w:val="24"/>
              </w:rPr>
            </w:pPr>
            <w:r w:rsidRPr="00F7120F">
              <w:rPr>
                <w:rFonts w:eastAsia="SimSun"/>
                <w:color w:val="000000"/>
                <w:sz w:val="24"/>
                <w:szCs w:val="24"/>
                <w:lang w:eastAsia="zh-CN" w:bidi="ar"/>
              </w:rPr>
              <w:t>развитие»</w:t>
            </w:r>
          </w:p>
        </w:tc>
        <w:tc>
          <w:tcPr>
            <w:tcW w:w="5498" w:type="dxa"/>
          </w:tcPr>
          <w:p w:rsidR="00DA0582" w:rsidRPr="00F7120F" w:rsidRDefault="000A0D01" w:rsidP="003A2D5F">
            <w:pPr>
              <w:widowControl/>
              <w:jc w:val="left"/>
              <w:rPr>
                <w:sz w:val="24"/>
                <w:szCs w:val="24"/>
              </w:rPr>
            </w:pPr>
            <w:r>
              <w:rPr>
                <w:rFonts w:eastAsia="SimSun"/>
                <w:color w:val="000000"/>
                <w:sz w:val="24"/>
                <w:szCs w:val="24"/>
                <w:lang w:eastAsia="zh-CN" w:bidi="ar"/>
              </w:rPr>
              <w:t>В </w:t>
            </w:r>
            <w:r w:rsidR="006F44EF" w:rsidRPr="00F7120F">
              <w:rPr>
                <w:rFonts w:eastAsia="SimSun"/>
                <w:color w:val="000000"/>
                <w:sz w:val="24"/>
                <w:szCs w:val="24"/>
                <w:lang w:eastAsia="zh-CN" w:bidi="ar"/>
              </w:rPr>
              <w:t xml:space="preserve">подразделе «Патриотическое воспитание» представлено содержание работы по знакомству детей с Российской армией, некоторыми родами </w:t>
            </w:r>
          </w:p>
          <w:p w:rsidR="00DA0582" w:rsidRPr="0049331E" w:rsidRDefault="006F44EF" w:rsidP="003A2D5F">
            <w:pPr>
              <w:widowControl/>
              <w:jc w:val="left"/>
              <w:rPr>
                <w:sz w:val="24"/>
                <w:szCs w:val="24"/>
              </w:rPr>
            </w:pPr>
            <w:r w:rsidRPr="00F7120F">
              <w:rPr>
                <w:rFonts w:eastAsia="SimSun"/>
                <w:color w:val="000000"/>
                <w:sz w:val="24"/>
                <w:szCs w:val="24"/>
                <w:lang w:eastAsia="zh-CN" w:bidi="ar"/>
              </w:rPr>
              <w:t>войск; значительно шире представ</w:t>
            </w:r>
            <w:r w:rsidR="0049331E">
              <w:rPr>
                <w:rFonts w:eastAsia="SimSun"/>
                <w:color w:val="000000"/>
                <w:sz w:val="24"/>
                <w:szCs w:val="24"/>
                <w:lang w:eastAsia="zh-CN" w:bidi="ar"/>
              </w:rPr>
              <w:t>лено содержание образовательной </w:t>
            </w:r>
            <w:r w:rsidRPr="00F7120F">
              <w:rPr>
                <w:rFonts w:eastAsia="SimSun"/>
                <w:color w:val="000000"/>
                <w:sz w:val="24"/>
                <w:szCs w:val="24"/>
                <w:lang w:eastAsia="zh-CN" w:bidi="ar"/>
              </w:rPr>
              <w:t>деятельности по подразделу «Трудовое воспитание». 5–6 лет п. 18.6</w:t>
            </w:r>
            <w:r w:rsidR="000A0D01">
              <w:rPr>
                <w:rFonts w:eastAsia="SimSun"/>
                <w:color w:val="000000"/>
                <w:sz w:val="24"/>
                <w:szCs w:val="24"/>
                <w:lang w:eastAsia="zh-CN" w:bidi="ar"/>
              </w:rPr>
              <w:t xml:space="preserve"> ФОП Содержание образовательной деятельности с детьми 5-6 лет / Образовательная </w:t>
            </w:r>
            <w:r w:rsidRPr="00F7120F">
              <w:rPr>
                <w:rFonts w:eastAsia="SimSun"/>
                <w:color w:val="000000"/>
                <w:sz w:val="24"/>
                <w:szCs w:val="24"/>
                <w:lang w:eastAsia="zh-CN" w:bidi="ar"/>
              </w:rPr>
              <w:t xml:space="preserve">область «Социально-коммуникативное развитие» </w:t>
            </w:r>
          </w:p>
        </w:tc>
      </w:tr>
      <w:tr w:rsidR="00DA0582" w:rsidRPr="00F7120F" w:rsidTr="0049331E">
        <w:tc>
          <w:tcPr>
            <w:tcW w:w="1293" w:type="dxa"/>
          </w:tcPr>
          <w:p w:rsidR="00DA0582" w:rsidRPr="00F7120F" w:rsidRDefault="006F44EF">
            <w:pPr>
              <w:rPr>
                <w:rFonts w:eastAsia="SimSun"/>
                <w:color w:val="000000"/>
                <w:sz w:val="24"/>
                <w:szCs w:val="24"/>
                <w:lang w:eastAsia="zh-CN" w:bidi="ar"/>
              </w:rPr>
            </w:pPr>
            <w:r w:rsidRPr="00F7120F">
              <w:rPr>
                <w:rFonts w:eastAsia="SimSun"/>
                <w:color w:val="000000"/>
                <w:sz w:val="24"/>
                <w:szCs w:val="24"/>
                <w:lang w:eastAsia="zh-CN" w:bidi="ar"/>
              </w:rPr>
              <w:t>5-6 года</w:t>
            </w:r>
          </w:p>
        </w:tc>
        <w:tc>
          <w:tcPr>
            <w:tcW w:w="908" w:type="dxa"/>
          </w:tcPr>
          <w:p w:rsidR="00DA0582" w:rsidRPr="00F7120F" w:rsidRDefault="006F44EF">
            <w:pPr>
              <w:widowControl/>
              <w:rPr>
                <w:rFonts w:eastAsia="SimSun"/>
                <w:color w:val="000000"/>
                <w:sz w:val="24"/>
                <w:szCs w:val="24"/>
                <w:lang w:eastAsia="zh-CN" w:bidi="ar"/>
              </w:rPr>
            </w:pPr>
            <w:r w:rsidRPr="00F7120F">
              <w:rPr>
                <w:rFonts w:eastAsia="SimSun"/>
                <w:color w:val="000000"/>
                <w:sz w:val="24"/>
                <w:szCs w:val="24"/>
                <w:lang w:eastAsia="zh-CN" w:bidi="ar"/>
              </w:rPr>
              <w:t xml:space="preserve">п. 18.6 </w:t>
            </w:r>
            <w:r w:rsidRPr="00F7120F">
              <w:rPr>
                <w:rFonts w:eastAsia="SimSun"/>
                <w:color w:val="000000"/>
                <w:sz w:val="24"/>
                <w:szCs w:val="24"/>
                <w:lang w:val="en-US" w:eastAsia="zh-CN" w:bidi="ar"/>
              </w:rPr>
              <w:t xml:space="preserve">ФОП </w:t>
            </w:r>
          </w:p>
        </w:tc>
        <w:tc>
          <w:tcPr>
            <w:tcW w:w="1928" w:type="dxa"/>
          </w:tcPr>
          <w:p w:rsidR="00DA0582" w:rsidRPr="00F7120F" w:rsidRDefault="006F44EF" w:rsidP="0049331E">
            <w:pPr>
              <w:widowControl/>
              <w:ind w:right="-85"/>
              <w:rPr>
                <w:sz w:val="24"/>
                <w:szCs w:val="24"/>
              </w:rPr>
            </w:pPr>
            <w:r w:rsidRPr="00F7120F">
              <w:rPr>
                <w:rFonts w:eastAsia="SimSun"/>
                <w:color w:val="000000"/>
                <w:sz w:val="24"/>
                <w:szCs w:val="24"/>
                <w:lang w:eastAsia="zh-CN" w:bidi="ar"/>
              </w:rPr>
              <w:t xml:space="preserve">Содержание образовательной </w:t>
            </w:r>
          </w:p>
          <w:p w:rsidR="00DA0582" w:rsidRPr="00F7120F" w:rsidRDefault="006F44EF">
            <w:pPr>
              <w:widowControl/>
              <w:rPr>
                <w:sz w:val="24"/>
                <w:szCs w:val="24"/>
              </w:rPr>
            </w:pPr>
            <w:r w:rsidRPr="00F7120F">
              <w:rPr>
                <w:rFonts w:eastAsia="SimSun"/>
                <w:color w:val="000000"/>
                <w:sz w:val="24"/>
                <w:szCs w:val="24"/>
                <w:lang w:eastAsia="zh-CN" w:bidi="ar"/>
              </w:rPr>
              <w:t xml:space="preserve">деятельности с детьми 5-6 лет / </w:t>
            </w:r>
          </w:p>
          <w:p w:rsidR="00DA0582" w:rsidRPr="00F7120F" w:rsidRDefault="006F44EF" w:rsidP="007F35AB">
            <w:pPr>
              <w:widowControl/>
              <w:ind w:right="-116"/>
              <w:rPr>
                <w:sz w:val="24"/>
                <w:szCs w:val="24"/>
              </w:rPr>
            </w:pPr>
            <w:r w:rsidRPr="00F7120F">
              <w:rPr>
                <w:rFonts w:eastAsia="SimSun"/>
                <w:color w:val="000000"/>
                <w:sz w:val="24"/>
                <w:szCs w:val="24"/>
                <w:lang w:eastAsia="zh-CN" w:bidi="ar"/>
              </w:rPr>
              <w:t xml:space="preserve">Образовательная область </w:t>
            </w:r>
          </w:p>
          <w:p w:rsidR="00DA0582" w:rsidRPr="00F7120F" w:rsidRDefault="006F44EF" w:rsidP="007F35AB">
            <w:pPr>
              <w:widowControl/>
              <w:ind w:left="-55" w:right="-258" w:hanging="2"/>
              <w:rPr>
                <w:sz w:val="24"/>
                <w:szCs w:val="24"/>
              </w:rPr>
            </w:pPr>
            <w:r w:rsidRPr="00F7120F">
              <w:rPr>
                <w:rFonts w:eastAsia="SimSun"/>
                <w:color w:val="000000"/>
                <w:sz w:val="24"/>
                <w:szCs w:val="24"/>
                <w:lang w:eastAsia="zh-CN" w:bidi="ar"/>
              </w:rPr>
              <w:t xml:space="preserve">«Социально-коммуникативное </w:t>
            </w:r>
          </w:p>
          <w:p w:rsidR="00DA0582" w:rsidRPr="007F35AB" w:rsidRDefault="006F44EF" w:rsidP="007F35AB">
            <w:pPr>
              <w:widowControl/>
              <w:rPr>
                <w:sz w:val="24"/>
                <w:szCs w:val="24"/>
              </w:rPr>
            </w:pPr>
            <w:r w:rsidRPr="00F7120F">
              <w:rPr>
                <w:rFonts w:eastAsia="SimSun"/>
                <w:color w:val="000000"/>
                <w:sz w:val="24"/>
                <w:szCs w:val="24"/>
                <w:lang w:eastAsia="zh-CN" w:bidi="ar"/>
              </w:rPr>
              <w:t>развитие»</w:t>
            </w:r>
          </w:p>
        </w:tc>
        <w:tc>
          <w:tcPr>
            <w:tcW w:w="5498" w:type="dxa"/>
          </w:tcPr>
          <w:p w:rsidR="00DA0582" w:rsidRPr="00F7120F" w:rsidRDefault="006F44EF">
            <w:pPr>
              <w:widowControl/>
              <w:rPr>
                <w:sz w:val="24"/>
                <w:szCs w:val="24"/>
              </w:rPr>
            </w:pPr>
            <w:r w:rsidRPr="00F7120F">
              <w:rPr>
                <w:rFonts w:eastAsia="SimSun"/>
                <w:color w:val="000000"/>
                <w:sz w:val="24"/>
                <w:szCs w:val="24"/>
                <w:lang w:eastAsia="zh-CN" w:bidi="ar"/>
              </w:rPr>
              <w:t>Раскры</w:t>
            </w:r>
            <w:r w:rsidR="007F35AB">
              <w:rPr>
                <w:rFonts w:eastAsia="SimSun"/>
                <w:color w:val="000000"/>
                <w:sz w:val="24"/>
                <w:szCs w:val="24"/>
                <w:lang w:eastAsia="zh-CN" w:bidi="ar"/>
              </w:rPr>
              <w:t>то содержание образовательной деятельности по расширению </w:t>
            </w:r>
            <w:r w:rsidRPr="00F7120F">
              <w:rPr>
                <w:rFonts w:eastAsia="SimSun"/>
                <w:color w:val="000000"/>
                <w:sz w:val="24"/>
                <w:szCs w:val="24"/>
                <w:lang w:eastAsia="zh-CN" w:bidi="ar"/>
              </w:rPr>
              <w:t xml:space="preserve">гендерных представлений; развитию целенаправленности и </w:t>
            </w:r>
          </w:p>
          <w:p w:rsidR="00DA0582" w:rsidRPr="007F35AB" w:rsidRDefault="006F44EF" w:rsidP="007F35AB">
            <w:pPr>
              <w:widowControl/>
              <w:rPr>
                <w:sz w:val="24"/>
                <w:szCs w:val="24"/>
              </w:rPr>
            </w:pPr>
            <w:r w:rsidRPr="00F7120F">
              <w:rPr>
                <w:rFonts w:eastAsia="SimSun"/>
                <w:color w:val="000000"/>
                <w:sz w:val="24"/>
                <w:szCs w:val="24"/>
                <w:lang w:eastAsia="zh-CN" w:bidi="ar"/>
              </w:rPr>
              <w:t>саморегуляции собственных действий, волевых качеств; формированию ува</w:t>
            </w:r>
            <w:r w:rsidR="007F35AB">
              <w:rPr>
                <w:rFonts w:eastAsia="SimSun"/>
                <w:color w:val="000000"/>
                <w:sz w:val="24"/>
                <w:szCs w:val="24"/>
                <w:lang w:eastAsia="zh-CN" w:bidi="ar"/>
              </w:rPr>
              <w:t>жения к традиционным ценностям; в подразделе </w:t>
            </w:r>
            <w:r w:rsidRPr="00F7120F">
              <w:rPr>
                <w:rFonts w:eastAsia="SimSun"/>
                <w:color w:val="000000"/>
                <w:sz w:val="24"/>
                <w:szCs w:val="24"/>
                <w:lang w:eastAsia="zh-CN" w:bidi="ar"/>
              </w:rPr>
              <w:t>«Патриотическое воспитание» представлено содержание работы по воспитанию уважения к Российской армии.</w:t>
            </w:r>
          </w:p>
        </w:tc>
      </w:tr>
      <w:tr w:rsidR="00DA0582" w:rsidRPr="00F7120F" w:rsidTr="0049331E">
        <w:tc>
          <w:tcPr>
            <w:tcW w:w="1293" w:type="dxa"/>
          </w:tcPr>
          <w:p w:rsidR="00DA0582" w:rsidRPr="00F7120F" w:rsidRDefault="006F44EF">
            <w:pPr>
              <w:rPr>
                <w:rFonts w:eastAsia="SimSun"/>
                <w:color w:val="000000"/>
                <w:sz w:val="24"/>
                <w:szCs w:val="24"/>
                <w:lang w:eastAsia="zh-CN" w:bidi="ar"/>
              </w:rPr>
            </w:pPr>
            <w:r w:rsidRPr="00F7120F">
              <w:rPr>
                <w:rFonts w:eastAsia="SimSun"/>
                <w:color w:val="000000"/>
                <w:sz w:val="24"/>
                <w:szCs w:val="24"/>
                <w:lang w:eastAsia="zh-CN" w:bidi="ar"/>
              </w:rPr>
              <w:t>6-7 года</w:t>
            </w:r>
          </w:p>
        </w:tc>
        <w:tc>
          <w:tcPr>
            <w:tcW w:w="908" w:type="dxa"/>
          </w:tcPr>
          <w:p w:rsidR="00DA0582" w:rsidRPr="00F7120F" w:rsidRDefault="006F44EF">
            <w:pPr>
              <w:widowControl/>
              <w:rPr>
                <w:rFonts w:eastAsia="SimSun"/>
                <w:color w:val="000000"/>
                <w:sz w:val="24"/>
                <w:szCs w:val="24"/>
                <w:lang w:eastAsia="zh-CN" w:bidi="ar"/>
              </w:rPr>
            </w:pPr>
            <w:r w:rsidRPr="00F7120F">
              <w:rPr>
                <w:rFonts w:eastAsia="SimSun"/>
                <w:color w:val="000000"/>
                <w:sz w:val="24"/>
                <w:szCs w:val="24"/>
                <w:lang w:val="en-US" w:eastAsia="zh-CN" w:bidi="ar"/>
              </w:rPr>
              <w:t>п. 18.</w:t>
            </w:r>
            <w:r w:rsidRPr="00F7120F">
              <w:rPr>
                <w:rFonts w:eastAsia="SimSun"/>
                <w:color w:val="000000"/>
                <w:sz w:val="24"/>
                <w:szCs w:val="24"/>
                <w:lang w:eastAsia="zh-CN" w:bidi="ar"/>
              </w:rPr>
              <w:t>7 ФОП</w:t>
            </w:r>
            <w:r w:rsidRPr="00F7120F">
              <w:rPr>
                <w:rFonts w:eastAsia="SimSun"/>
                <w:color w:val="000000"/>
                <w:sz w:val="24"/>
                <w:szCs w:val="24"/>
                <w:lang w:val="en-US" w:eastAsia="zh-CN" w:bidi="ar"/>
              </w:rPr>
              <w:t xml:space="preserve"> </w:t>
            </w:r>
          </w:p>
        </w:tc>
        <w:tc>
          <w:tcPr>
            <w:tcW w:w="1928" w:type="dxa"/>
          </w:tcPr>
          <w:p w:rsidR="00DA0582" w:rsidRPr="00F7120F" w:rsidRDefault="006F44EF" w:rsidP="0049331E">
            <w:pPr>
              <w:widowControl/>
              <w:ind w:right="-85"/>
              <w:rPr>
                <w:sz w:val="24"/>
                <w:szCs w:val="24"/>
              </w:rPr>
            </w:pPr>
            <w:r w:rsidRPr="00F7120F">
              <w:rPr>
                <w:rFonts w:eastAsia="SimSun"/>
                <w:color w:val="000000"/>
                <w:sz w:val="24"/>
                <w:szCs w:val="24"/>
                <w:lang w:eastAsia="zh-CN" w:bidi="ar"/>
              </w:rPr>
              <w:t xml:space="preserve">Содержание образовательной </w:t>
            </w:r>
          </w:p>
          <w:p w:rsidR="00DA0582" w:rsidRPr="00F7120F" w:rsidRDefault="006F44EF">
            <w:pPr>
              <w:widowControl/>
              <w:rPr>
                <w:sz w:val="24"/>
                <w:szCs w:val="24"/>
              </w:rPr>
            </w:pPr>
            <w:r w:rsidRPr="00F7120F">
              <w:rPr>
                <w:rFonts w:eastAsia="SimSun"/>
                <w:color w:val="000000"/>
                <w:sz w:val="24"/>
                <w:szCs w:val="24"/>
                <w:lang w:eastAsia="zh-CN" w:bidi="ar"/>
              </w:rPr>
              <w:t xml:space="preserve">деятельности с детьми 6-7 лет / </w:t>
            </w:r>
          </w:p>
          <w:p w:rsidR="00DA0582" w:rsidRPr="00F7120F" w:rsidRDefault="006F44EF" w:rsidP="0049331E">
            <w:pPr>
              <w:widowControl/>
              <w:ind w:right="-85"/>
              <w:rPr>
                <w:sz w:val="24"/>
                <w:szCs w:val="24"/>
              </w:rPr>
            </w:pPr>
            <w:r w:rsidRPr="00F7120F">
              <w:rPr>
                <w:rFonts w:eastAsia="SimSun"/>
                <w:color w:val="000000"/>
                <w:sz w:val="24"/>
                <w:szCs w:val="24"/>
                <w:lang w:eastAsia="zh-CN" w:bidi="ar"/>
              </w:rPr>
              <w:t xml:space="preserve">Образовательная область </w:t>
            </w:r>
          </w:p>
          <w:p w:rsidR="00DA0582" w:rsidRPr="00F7120F" w:rsidRDefault="006F44EF" w:rsidP="007F35AB">
            <w:pPr>
              <w:widowControl/>
              <w:ind w:left="-55" w:right="-258" w:hanging="2"/>
              <w:rPr>
                <w:sz w:val="24"/>
                <w:szCs w:val="24"/>
              </w:rPr>
            </w:pPr>
            <w:r w:rsidRPr="00F7120F">
              <w:rPr>
                <w:rFonts w:eastAsia="SimSun"/>
                <w:color w:val="000000"/>
                <w:sz w:val="24"/>
                <w:szCs w:val="24"/>
                <w:lang w:eastAsia="zh-CN" w:bidi="ar"/>
              </w:rPr>
              <w:t xml:space="preserve">«Социально-коммуникативное </w:t>
            </w:r>
          </w:p>
          <w:p w:rsidR="00DA0582" w:rsidRPr="00F7120F" w:rsidRDefault="006F44EF">
            <w:pPr>
              <w:widowControl/>
              <w:rPr>
                <w:sz w:val="24"/>
                <w:szCs w:val="24"/>
              </w:rPr>
            </w:pPr>
            <w:r w:rsidRPr="00F7120F">
              <w:rPr>
                <w:rFonts w:eastAsia="SimSun"/>
                <w:color w:val="000000"/>
                <w:sz w:val="24"/>
                <w:szCs w:val="24"/>
                <w:lang w:eastAsia="zh-CN" w:bidi="ar"/>
              </w:rPr>
              <w:t>развитие»</w:t>
            </w:r>
          </w:p>
          <w:p w:rsidR="00DA0582" w:rsidRPr="00F7120F" w:rsidRDefault="00DA0582">
            <w:pPr>
              <w:rPr>
                <w:rFonts w:eastAsia="SimSun"/>
                <w:color w:val="000000"/>
                <w:sz w:val="24"/>
                <w:szCs w:val="24"/>
                <w:lang w:eastAsia="zh-CN" w:bidi="ar"/>
              </w:rPr>
            </w:pPr>
          </w:p>
        </w:tc>
        <w:tc>
          <w:tcPr>
            <w:tcW w:w="5498" w:type="dxa"/>
          </w:tcPr>
          <w:p w:rsidR="00DA0582" w:rsidRPr="00F7120F" w:rsidRDefault="007F35AB">
            <w:pPr>
              <w:widowControl/>
              <w:rPr>
                <w:sz w:val="24"/>
                <w:szCs w:val="24"/>
              </w:rPr>
            </w:pPr>
            <w:r w:rsidRPr="007F35AB">
              <w:rPr>
                <w:rFonts w:eastAsia="SimSun"/>
              </w:rPr>
              <w:t>Раскрыто</w:t>
            </w:r>
            <w:r>
              <w:rPr>
                <w:rFonts w:eastAsia="SimSun"/>
              </w:rPr>
              <w:t> </w:t>
            </w:r>
            <w:r w:rsidR="006F44EF" w:rsidRPr="007F35AB">
              <w:rPr>
                <w:rFonts w:eastAsia="SimSun"/>
              </w:rPr>
              <w:t>содержание</w:t>
            </w:r>
            <w:r w:rsidR="006F44EF" w:rsidRPr="00F7120F">
              <w:rPr>
                <w:rFonts w:eastAsia="SimSun"/>
                <w:color w:val="000000"/>
                <w:sz w:val="24"/>
                <w:szCs w:val="24"/>
                <w:lang w:eastAsia="zh-CN" w:bidi="ar"/>
              </w:rPr>
              <w:t xml:space="preserve"> образовательн</w:t>
            </w:r>
            <w:r>
              <w:rPr>
                <w:rFonts w:eastAsia="SimSun"/>
                <w:color w:val="000000"/>
                <w:sz w:val="24"/>
                <w:szCs w:val="24"/>
                <w:lang w:eastAsia="zh-CN" w:bidi="ar"/>
              </w:rPr>
              <w:t>ой деятельности по развитию саморегуляции, </w:t>
            </w:r>
            <w:r w:rsidR="000A0D01">
              <w:rPr>
                <w:rFonts w:eastAsia="SimSun"/>
                <w:color w:val="000000"/>
                <w:sz w:val="24"/>
                <w:szCs w:val="24"/>
                <w:lang w:eastAsia="zh-CN" w:bidi="ar"/>
              </w:rPr>
              <w:t>целеполагания, закреплению традиционных </w:t>
            </w:r>
            <w:r w:rsidR="006F44EF" w:rsidRPr="00F7120F">
              <w:rPr>
                <w:rFonts w:eastAsia="SimSun"/>
                <w:color w:val="000000"/>
                <w:sz w:val="24"/>
                <w:szCs w:val="24"/>
                <w:lang w:eastAsia="zh-CN" w:bidi="ar"/>
              </w:rPr>
              <w:t xml:space="preserve">гендерных </w:t>
            </w:r>
            <w:r w:rsidR="000A0D01">
              <w:rPr>
                <w:rFonts w:eastAsia="SimSun"/>
                <w:color w:val="000000"/>
                <w:sz w:val="24"/>
                <w:szCs w:val="24"/>
                <w:lang w:eastAsia="zh-CN" w:bidi="ar"/>
              </w:rPr>
              <w:t>представлений; знакомству с героями </w:t>
            </w:r>
            <w:r w:rsidR="006F44EF" w:rsidRPr="00F7120F">
              <w:rPr>
                <w:rFonts w:eastAsia="SimSun"/>
                <w:color w:val="000000"/>
                <w:sz w:val="24"/>
                <w:szCs w:val="24"/>
                <w:lang w:eastAsia="zh-CN" w:bidi="ar"/>
              </w:rPr>
              <w:t>России, ро</w:t>
            </w:r>
            <w:r w:rsidR="000A0D01">
              <w:rPr>
                <w:rFonts w:eastAsia="SimSun"/>
                <w:color w:val="000000"/>
                <w:sz w:val="24"/>
                <w:szCs w:val="24"/>
                <w:lang w:eastAsia="zh-CN" w:bidi="ar"/>
              </w:rPr>
              <w:t>ссийской армией; </w:t>
            </w:r>
            <w:r w:rsidR="006F44EF" w:rsidRPr="00F7120F">
              <w:rPr>
                <w:rFonts w:eastAsia="SimSun"/>
                <w:color w:val="000000"/>
                <w:sz w:val="24"/>
                <w:szCs w:val="24"/>
                <w:lang w:eastAsia="zh-CN" w:bidi="ar"/>
              </w:rPr>
              <w:t xml:space="preserve">формированию навыков безопасного поведения на дорогах (в частности </w:t>
            </w:r>
          </w:p>
          <w:p w:rsidR="00DA0582" w:rsidRPr="000A0D01" w:rsidRDefault="006F44EF" w:rsidP="000A0D01">
            <w:pPr>
              <w:widowControl/>
              <w:rPr>
                <w:sz w:val="24"/>
                <w:szCs w:val="24"/>
              </w:rPr>
            </w:pPr>
            <w:r w:rsidRPr="00F7120F">
              <w:rPr>
                <w:rFonts w:eastAsia="SimSun"/>
                <w:color w:val="000000"/>
                <w:sz w:val="24"/>
                <w:szCs w:val="24"/>
                <w:lang w:eastAsia="zh-CN" w:bidi="ar"/>
              </w:rPr>
              <w:t>знакомство с работой ГИБДД, экс</w:t>
            </w:r>
            <w:r w:rsidR="007F35AB">
              <w:rPr>
                <w:rFonts w:eastAsia="SimSun"/>
                <w:color w:val="000000"/>
                <w:sz w:val="24"/>
                <w:szCs w:val="24"/>
                <w:lang w:eastAsia="zh-CN" w:bidi="ar"/>
              </w:rPr>
              <w:t>тренных служб, с номерами </w:t>
            </w:r>
            <w:r w:rsidRPr="00F7120F">
              <w:rPr>
                <w:rFonts w:eastAsia="SimSun"/>
                <w:color w:val="000000"/>
                <w:sz w:val="24"/>
                <w:szCs w:val="24"/>
                <w:lang w:eastAsia="zh-CN" w:bidi="ar"/>
              </w:rPr>
              <w:t>экстренных служб)</w:t>
            </w:r>
            <w:r w:rsidR="007F35AB">
              <w:rPr>
                <w:rFonts w:eastAsia="SimSun"/>
                <w:color w:val="000000"/>
                <w:sz w:val="24"/>
                <w:szCs w:val="24"/>
                <w:lang w:eastAsia="zh-CN" w:bidi="ar"/>
              </w:rPr>
              <w:t>; значительно шире представлено содержание </w:t>
            </w:r>
            <w:r w:rsidR="000A0D01">
              <w:rPr>
                <w:rFonts w:eastAsia="SimSun"/>
                <w:color w:val="000000"/>
                <w:sz w:val="24"/>
                <w:szCs w:val="24"/>
                <w:lang w:eastAsia="zh-CN" w:bidi="ar"/>
              </w:rPr>
              <w:t>образовательной деятельности по подразделам </w:t>
            </w:r>
            <w:r w:rsidRPr="00F7120F">
              <w:rPr>
                <w:rFonts w:eastAsia="SimSun"/>
                <w:color w:val="000000"/>
                <w:sz w:val="24"/>
                <w:szCs w:val="24"/>
                <w:lang w:eastAsia="zh-CN" w:bidi="ar"/>
              </w:rPr>
              <w:t>«Освоение общепринятых правил и норм», «Нравственное воспитание»</w:t>
            </w:r>
          </w:p>
        </w:tc>
      </w:tr>
    </w:tbl>
    <w:p w:rsidR="007F35AB" w:rsidRDefault="007F35AB" w:rsidP="0006180F">
      <w:pPr>
        <w:widowControl/>
        <w:spacing w:line="360" w:lineRule="auto"/>
        <w:jc w:val="both"/>
        <w:rPr>
          <w:rFonts w:eastAsia="SimSun"/>
          <w:b/>
          <w:bCs/>
          <w:color w:val="000000"/>
          <w:sz w:val="24"/>
          <w:szCs w:val="24"/>
          <w:lang w:eastAsia="zh-CN" w:bidi="ar"/>
        </w:rPr>
      </w:pPr>
    </w:p>
    <w:p w:rsidR="00DA0582" w:rsidRPr="00F7120F" w:rsidRDefault="002464F4" w:rsidP="007F35AB">
      <w:pPr>
        <w:widowControl/>
        <w:spacing w:line="360" w:lineRule="auto"/>
        <w:ind w:firstLine="426"/>
        <w:jc w:val="both"/>
        <w:rPr>
          <w:sz w:val="24"/>
          <w:szCs w:val="24"/>
        </w:rPr>
      </w:pPr>
      <w:r>
        <w:rPr>
          <w:rFonts w:eastAsia="SimSun"/>
          <w:b/>
          <w:bCs/>
          <w:color w:val="000000"/>
          <w:sz w:val="24"/>
          <w:szCs w:val="24"/>
          <w:lang w:eastAsia="zh-CN" w:bidi="ar"/>
        </w:rPr>
        <w:t>2</w:t>
      </w:r>
      <w:r w:rsidR="006F44EF" w:rsidRPr="00F7120F">
        <w:rPr>
          <w:rFonts w:eastAsia="SimSun"/>
          <w:b/>
          <w:bCs/>
          <w:color w:val="000000"/>
          <w:sz w:val="24"/>
          <w:szCs w:val="24"/>
          <w:lang w:eastAsia="zh-CN" w:bidi="ar"/>
        </w:rPr>
        <w:t xml:space="preserve">.1.2. Образовательная область «Познавательное развитие» </w:t>
      </w:r>
    </w:p>
    <w:p w:rsidR="00DA0582" w:rsidRPr="00F7120F" w:rsidRDefault="006F44EF" w:rsidP="007F35AB">
      <w:pPr>
        <w:widowControl/>
        <w:spacing w:line="360" w:lineRule="auto"/>
        <w:ind w:firstLine="426"/>
        <w:jc w:val="both"/>
        <w:rPr>
          <w:sz w:val="24"/>
          <w:szCs w:val="24"/>
        </w:rPr>
      </w:pPr>
      <w:r w:rsidRPr="00F7120F">
        <w:rPr>
          <w:rFonts w:eastAsia="SimSun"/>
          <w:color w:val="000000"/>
          <w:sz w:val="24"/>
          <w:szCs w:val="24"/>
          <w:lang w:eastAsia="zh-CN" w:bidi="ar"/>
        </w:rPr>
        <w:t>Образовательная область «Познава</w:t>
      </w:r>
      <w:r w:rsidR="00646786">
        <w:rPr>
          <w:rFonts w:eastAsia="SimSun"/>
          <w:color w:val="000000"/>
          <w:sz w:val="24"/>
          <w:szCs w:val="24"/>
          <w:lang w:eastAsia="zh-CN" w:bidi="ar"/>
        </w:rPr>
        <w:t>тельное развитие» направлена на</w:t>
      </w:r>
      <w:r w:rsidRPr="00F7120F">
        <w:rPr>
          <w:rFonts w:eastAsia="SimSun"/>
          <w:color w:val="000000"/>
          <w:sz w:val="24"/>
          <w:szCs w:val="24"/>
          <w:lang w:eastAsia="zh-CN" w:bidi="ar"/>
        </w:rPr>
        <w:t xml:space="preserve">: </w:t>
      </w:r>
    </w:p>
    <w:p w:rsidR="00DA0582" w:rsidRPr="00F7120F" w:rsidRDefault="00F814AA" w:rsidP="007F35AB">
      <w:pPr>
        <w:widowControl/>
        <w:spacing w:line="360" w:lineRule="auto"/>
        <w:ind w:firstLine="426"/>
        <w:jc w:val="both"/>
        <w:rPr>
          <w:sz w:val="24"/>
          <w:szCs w:val="24"/>
        </w:rPr>
      </w:pPr>
      <w:r w:rsidRPr="00F814AA">
        <w:rPr>
          <w:rFonts w:eastAsia="SimSun"/>
          <w:color w:val="000000"/>
          <w:sz w:val="24"/>
          <w:szCs w:val="24"/>
          <w:lang w:eastAsia="zh-CN" w:bidi="ar"/>
        </w:rPr>
        <w:t>-</w:t>
      </w:r>
      <w:r w:rsidR="006F44EF" w:rsidRPr="00F7120F">
        <w:rPr>
          <w:rFonts w:eastAsia="SimSun"/>
          <w:color w:val="000000"/>
          <w:sz w:val="24"/>
          <w:szCs w:val="24"/>
          <w:lang w:eastAsia="zh-CN" w:bidi="ar"/>
        </w:rPr>
        <w:t xml:space="preserve">развитие любознательности, интереса и мотивации к познавательной деятельности; </w:t>
      </w:r>
    </w:p>
    <w:p w:rsidR="00DA0582" w:rsidRPr="00F7120F" w:rsidRDefault="00F814AA" w:rsidP="007F35AB">
      <w:pPr>
        <w:widowControl/>
        <w:spacing w:line="360" w:lineRule="auto"/>
        <w:ind w:firstLine="426"/>
        <w:jc w:val="both"/>
        <w:rPr>
          <w:sz w:val="24"/>
          <w:szCs w:val="24"/>
        </w:rPr>
      </w:pPr>
      <w:r>
        <w:rPr>
          <w:rFonts w:eastAsia="SimSun"/>
          <w:color w:val="000000"/>
          <w:sz w:val="24"/>
          <w:szCs w:val="24"/>
          <w:lang w:eastAsia="zh-CN" w:bidi="ar"/>
        </w:rPr>
        <w:t>-</w:t>
      </w:r>
      <w:r w:rsidR="006F44EF" w:rsidRPr="00F7120F">
        <w:rPr>
          <w:rFonts w:eastAsia="SimSun"/>
          <w:color w:val="000000"/>
          <w:sz w:val="24"/>
          <w:szCs w:val="24"/>
          <w:lang w:eastAsia="zh-CN" w:bidi="ar"/>
        </w:rPr>
        <w:t xml:space="preserve">освоение сенсорных эталонов и перцептивных (обследовательских) действий, развитие поисковых исследовательских умений, мыслительных операций, воображения и способности к творческому преобразованию объектов познания, становление сознания; </w:t>
      </w:r>
    </w:p>
    <w:p w:rsidR="00DA0582" w:rsidRPr="00F7120F" w:rsidRDefault="00F814AA" w:rsidP="007F35AB">
      <w:pPr>
        <w:widowControl/>
        <w:spacing w:line="360" w:lineRule="auto"/>
        <w:ind w:firstLine="426"/>
        <w:jc w:val="both"/>
        <w:rPr>
          <w:sz w:val="24"/>
          <w:szCs w:val="24"/>
        </w:rPr>
      </w:pPr>
      <w:r>
        <w:rPr>
          <w:rFonts w:eastAsia="SimSun"/>
          <w:color w:val="000000"/>
          <w:sz w:val="24"/>
          <w:szCs w:val="24"/>
          <w:lang w:eastAsia="zh-CN" w:bidi="ar"/>
        </w:rPr>
        <w:t>-</w:t>
      </w:r>
      <w:r w:rsidR="006F44EF" w:rsidRPr="00F7120F">
        <w:rPr>
          <w:rFonts w:eastAsia="SimSun"/>
          <w:color w:val="000000"/>
          <w:sz w:val="24"/>
          <w:szCs w:val="24"/>
          <w:lang w:eastAsia="zh-CN" w:bidi="ar"/>
        </w:rPr>
        <w:t xml:space="preserve">формирование целостной картины мира, представлений об объектах окружающего мира, их свойствах и отношениях; </w:t>
      </w:r>
    </w:p>
    <w:p w:rsidR="00DA0582" w:rsidRPr="00F7120F" w:rsidRDefault="006F44EF" w:rsidP="007F35AB">
      <w:pPr>
        <w:widowControl/>
        <w:spacing w:line="360" w:lineRule="auto"/>
        <w:ind w:firstLine="426"/>
        <w:jc w:val="both"/>
        <w:rPr>
          <w:sz w:val="24"/>
          <w:szCs w:val="24"/>
        </w:rPr>
      </w:pPr>
      <w:r w:rsidRPr="00F7120F">
        <w:rPr>
          <w:rFonts w:eastAsia="SimSun"/>
          <w:color w:val="000000"/>
          <w:sz w:val="24"/>
          <w:szCs w:val="24"/>
          <w:lang w:eastAsia="zh-CN" w:bidi="ar"/>
        </w:rPr>
        <w:t xml:space="preserve">Приказ от 17 октября 2013 г. </w:t>
      </w:r>
      <w:r w:rsidRPr="00F7120F">
        <w:rPr>
          <w:rFonts w:eastAsia="SimSun"/>
          <w:color w:val="000000"/>
          <w:sz w:val="24"/>
          <w:szCs w:val="24"/>
          <w:lang w:val="en-US" w:eastAsia="zh-CN" w:bidi="ar"/>
        </w:rPr>
        <w:t>N</w:t>
      </w:r>
      <w:r w:rsidRPr="00F7120F">
        <w:rPr>
          <w:rFonts w:eastAsia="SimSun"/>
          <w:color w:val="000000"/>
          <w:sz w:val="24"/>
          <w:szCs w:val="24"/>
          <w:lang w:eastAsia="zh-CN" w:bidi="ar"/>
        </w:rPr>
        <w:t xml:space="preserve"> 1155 «Об утверждении ФГОС ДО», п. </w:t>
      </w:r>
      <w:r w:rsidR="00F814AA" w:rsidRPr="00F7120F">
        <w:rPr>
          <w:rFonts w:eastAsia="SimSun"/>
          <w:color w:val="000000"/>
          <w:sz w:val="24"/>
          <w:szCs w:val="24"/>
          <w:lang w:eastAsia="zh-CN" w:bidi="ar"/>
        </w:rPr>
        <w:t>2.6. -</w:t>
      </w:r>
      <w:r w:rsidR="00646786">
        <w:rPr>
          <w:rFonts w:eastAsia="SimSun"/>
          <w:color w:val="000000"/>
          <w:sz w:val="24"/>
          <w:szCs w:val="24"/>
          <w:lang w:eastAsia="zh-CN" w:bidi="ar"/>
        </w:rPr>
        <w:t xml:space="preserve"> 35 </w:t>
      </w:r>
    </w:p>
    <w:p w:rsidR="00DA0582" w:rsidRPr="00F7120F" w:rsidRDefault="00F814AA" w:rsidP="007F35AB">
      <w:pPr>
        <w:widowControl/>
        <w:spacing w:line="360" w:lineRule="auto"/>
        <w:ind w:firstLine="426"/>
        <w:jc w:val="both"/>
        <w:rPr>
          <w:sz w:val="24"/>
          <w:szCs w:val="24"/>
        </w:rPr>
      </w:pPr>
      <w:r>
        <w:rPr>
          <w:rFonts w:eastAsia="SimSun"/>
          <w:color w:val="000000"/>
          <w:sz w:val="24"/>
          <w:szCs w:val="24"/>
          <w:lang w:eastAsia="zh-CN" w:bidi="ar"/>
        </w:rPr>
        <w:t>-</w:t>
      </w:r>
      <w:r w:rsidR="006F44EF" w:rsidRPr="00F7120F">
        <w:rPr>
          <w:rFonts w:eastAsia="SimSun"/>
          <w:color w:val="000000"/>
          <w:sz w:val="24"/>
          <w:szCs w:val="24"/>
          <w:lang w:eastAsia="zh-CN" w:bidi="ar"/>
        </w:rPr>
        <w:t xml:space="preserve">формирование основ экологической культуры, знаний об особенностях и многообразии природы Родного края и различных континентов, о взаимосвязях внутри природных сообществ </w:t>
      </w:r>
      <w:r w:rsidR="006F44EF" w:rsidRPr="00F7120F">
        <w:rPr>
          <w:rFonts w:eastAsia="SimSun"/>
          <w:color w:val="000000"/>
          <w:sz w:val="24"/>
          <w:szCs w:val="24"/>
          <w:lang w:eastAsia="zh-CN" w:bidi="ar"/>
        </w:rPr>
        <w:lastRenderedPageBreak/>
        <w:t xml:space="preserve">и роли человека в природе, правилах поведения в природной среде, воспитание гуманного отношения к природе; </w:t>
      </w:r>
    </w:p>
    <w:p w:rsidR="00DA0582" w:rsidRPr="00F7120F" w:rsidRDefault="00F814AA" w:rsidP="007F35AB">
      <w:pPr>
        <w:widowControl/>
        <w:spacing w:line="360" w:lineRule="auto"/>
        <w:ind w:firstLine="426"/>
        <w:jc w:val="both"/>
        <w:rPr>
          <w:sz w:val="24"/>
          <w:szCs w:val="24"/>
        </w:rPr>
      </w:pPr>
      <w:r>
        <w:rPr>
          <w:rFonts w:eastAsia="SimSun"/>
          <w:color w:val="000000"/>
          <w:sz w:val="24"/>
          <w:szCs w:val="24"/>
          <w:lang w:eastAsia="zh-CN" w:bidi="ar"/>
        </w:rPr>
        <w:t>-</w:t>
      </w:r>
      <w:r w:rsidR="006F44EF" w:rsidRPr="00F7120F">
        <w:rPr>
          <w:rFonts w:eastAsia="SimSun"/>
          <w:color w:val="000000"/>
          <w:sz w:val="24"/>
          <w:szCs w:val="24"/>
          <w:lang w:eastAsia="zh-CN" w:bidi="ar"/>
        </w:rPr>
        <w:t xml:space="preserve">формирование представлений о себе и ближайшем социальном окружении, культурно-исторических событиях, традициях и социокультурных ценностях малой родины и Отечества, многообразии стран и народов мира; </w:t>
      </w:r>
    </w:p>
    <w:p w:rsidR="00DA0582" w:rsidRPr="00F7120F" w:rsidRDefault="00F814AA" w:rsidP="007F35AB">
      <w:pPr>
        <w:widowControl/>
        <w:spacing w:line="360" w:lineRule="auto"/>
        <w:ind w:firstLine="426"/>
        <w:jc w:val="both"/>
        <w:rPr>
          <w:sz w:val="24"/>
          <w:szCs w:val="24"/>
        </w:rPr>
      </w:pPr>
      <w:r>
        <w:rPr>
          <w:rFonts w:eastAsia="SimSun"/>
          <w:color w:val="000000"/>
          <w:sz w:val="24"/>
          <w:szCs w:val="24"/>
          <w:lang w:eastAsia="zh-CN" w:bidi="ar"/>
        </w:rPr>
        <w:t>-</w:t>
      </w:r>
      <w:r w:rsidR="006F44EF" w:rsidRPr="00F7120F">
        <w:rPr>
          <w:rFonts w:eastAsia="SimSun"/>
          <w:color w:val="000000"/>
          <w:sz w:val="24"/>
          <w:szCs w:val="24"/>
          <w:lang w:eastAsia="zh-CN" w:bidi="ar"/>
        </w:rPr>
        <w:t xml:space="preserve">формирование представлений о количестве, числе, счете, величине, геометрических фигурах, пространстве, времени, математических зависимостях и отношениях этих категорий, овладение логико-математическими способами их познания; </w:t>
      </w:r>
    </w:p>
    <w:p w:rsidR="00DA0582" w:rsidRPr="00F7120F" w:rsidRDefault="00F814AA" w:rsidP="007F35AB">
      <w:pPr>
        <w:widowControl/>
        <w:spacing w:line="360" w:lineRule="auto"/>
        <w:ind w:firstLine="426"/>
        <w:jc w:val="both"/>
        <w:rPr>
          <w:sz w:val="24"/>
          <w:szCs w:val="24"/>
        </w:rPr>
      </w:pPr>
      <w:r>
        <w:rPr>
          <w:rFonts w:eastAsia="SimSun"/>
          <w:color w:val="000000"/>
          <w:sz w:val="24"/>
          <w:szCs w:val="24"/>
          <w:lang w:eastAsia="zh-CN" w:bidi="ar"/>
        </w:rPr>
        <w:t>-</w:t>
      </w:r>
      <w:r w:rsidR="006F44EF" w:rsidRPr="00F7120F">
        <w:rPr>
          <w:rFonts w:eastAsia="SimSun"/>
          <w:color w:val="000000"/>
          <w:sz w:val="24"/>
          <w:szCs w:val="24"/>
          <w:lang w:eastAsia="zh-CN" w:bidi="ar"/>
        </w:rPr>
        <w:t xml:space="preserve">формирование представлений о цифровых средствах познания окружающего мира, способах их безопасного использования. </w:t>
      </w:r>
    </w:p>
    <w:p w:rsidR="00DA0582" w:rsidRPr="00F7120F" w:rsidRDefault="006F44EF" w:rsidP="007F35AB">
      <w:pPr>
        <w:widowControl/>
        <w:spacing w:line="360" w:lineRule="auto"/>
        <w:ind w:firstLine="426"/>
        <w:jc w:val="both"/>
        <w:rPr>
          <w:sz w:val="24"/>
          <w:szCs w:val="24"/>
        </w:rPr>
      </w:pPr>
      <w:r w:rsidRPr="00F7120F">
        <w:rPr>
          <w:rFonts w:eastAsia="SimSun"/>
          <w:b/>
          <w:bCs/>
          <w:color w:val="000000"/>
          <w:sz w:val="24"/>
          <w:szCs w:val="24"/>
          <w:lang w:eastAsia="zh-CN" w:bidi="ar"/>
        </w:rPr>
        <w:t xml:space="preserve">Задачи и содержание образования по образовательной области «Познавательное развитие» </w:t>
      </w:r>
    </w:p>
    <w:p w:rsidR="00DA0582" w:rsidRPr="00F7120F" w:rsidRDefault="006F44EF" w:rsidP="007F35AB">
      <w:pPr>
        <w:widowControl/>
        <w:spacing w:line="360" w:lineRule="auto"/>
        <w:ind w:firstLine="426"/>
        <w:jc w:val="both"/>
        <w:rPr>
          <w:sz w:val="24"/>
          <w:szCs w:val="24"/>
        </w:rPr>
      </w:pPr>
      <w:r w:rsidRPr="00F814AA">
        <w:rPr>
          <w:rFonts w:eastAsia="SimSun"/>
          <w:b/>
          <w:color w:val="000000"/>
          <w:sz w:val="24"/>
          <w:szCs w:val="24"/>
          <w:lang w:eastAsia="zh-CN" w:bidi="ar"/>
        </w:rPr>
        <w:t xml:space="preserve">В </w:t>
      </w:r>
      <w:r w:rsidRPr="00F814AA">
        <w:rPr>
          <w:rFonts w:eastAsia="SimSun"/>
          <w:b/>
          <w:bCs/>
          <w:color w:val="000000"/>
          <w:sz w:val="24"/>
          <w:szCs w:val="24"/>
          <w:lang w:eastAsia="zh-CN" w:bidi="ar"/>
        </w:rPr>
        <w:t>Программе</w:t>
      </w:r>
      <w:r w:rsidRPr="00F7120F">
        <w:rPr>
          <w:rFonts w:eastAsia="SimSun"/>
          <w:b/>
          <w:bCs/>
          <w:color w:val="000000"/>
          <w:sz w:val="24"/>
          <w:szCs w:val="24"/>
          <w:lang w:eastAsia="zh-CN" w:bidi="ar"/>
        </w:rPr>
        <w:t xml:space="preserve"> </w:t>
      </w:r>
      <w:r w:rsidRPr="00F7120F">
        <w:rPr>
          <w:rFonts w:eastAsia="SimSun"/>
          <w:color w:val="000000"/>
          <w:sz w:val="24"/>
          <w:szCs w:val="24"/>
          <w:lang w:eastAsia="zh-CN" w:bidi="ar"/>
        </w:rPr>
        <w:t xml:space="preserve">задачи и содержание образовательной деятельности по направлению «Познавательное развитие» </w:t>
      </w:r>
      <w:r w:rsidR="00F814AA" w:rsidRPr="00F7120F">
        <w:rPr>
          <w:rFonts w:eastAsia="SimSun"/>
          <w:color w:val="000000"/>
          <w:sz w:val="24"/>
          <w:szCs w:val="24"/>
          <w:lang w:eastAsia="zh-CN" w:bidi="ar"/>
        </w:rPr>
        <w:t>полностью соответствует</w:t>
      </w:r>
      <w:r w:rsidRPr="00F7120F">
        <w:rPr>
          <w:rFonts w:eastAsia="SimSun"/>
          <w:b/>
          <w:bCs/>
          <w:color w:val="000000"/>
          <w:sz w:val="24"/>
          <w:szCs w:val="24"/>
          <w:lang w:eastAsia="zh-CN" w:bidi="ar"/>
        </w:rPr>
        <w:t xml:space="preserve"> </w:t>
      </w:r>
      <w:r w:rsidRPr="00F814AA">
        <w:rPr>
          <w:rFonts w:eastAsia="SimSun"/>
          <w:bCs/>
          <w:color w:val="000000"/>
          <w:sz w:val="24"/>
          <w:szCs w:val="24"/>
          <w:lang w:eastAsia="zh-CN" w:bidi="ar"/>
        </w:rPr>
        <w:t>разделу 19 ФОП ДО</w:t>
      </w:r>
      <w:r w:rsidR="007F35AB">
        <w:rPr>
          <w:rFonts w:eastAsia="SimSun"/>
          <w:bCs/>
          <w:color w:val="000000"/>
          <w:sz w:val="24"/>
          <w:szCs w:val="24"/>
          <w:lang w:eastAsia="zh-CN" w:bidi="ar"/>
        </w:rPr>
        <w:t xml:space="preserve"> </w:t>
      </w:r>
      <w:r w:rsidRPr="00F814AA">
        <w:rPr>
          <w:rFonts w:eastAsia="SimSun"/>
          <w:color w:val="000000"/>
          <w:sz w:val="24"/>
          <w:szCs w:val="24"/>
          <w:lang w:eastAsia="zh-CN" w:bidi="ar"/>
        </w:rPr>
        <w:t>7</w:t>
      </w:r>
      <w:r w:rsidRPr="00F7120F">
        <w:rPr>
          <w:rFonts w:eastAsia="SimSun"/>
          <w:color w:val="000000"/>
          <w:sz w:val="24"/>
          <w:szCs w:val="24"/>
          <w:lang w:eastAsia="zh-CN" w:bidi="ar"/>
        </w:rPr>
        <w:t xml:space="preserve"> и дополняются положениями программы «ОТ РОЖДЕНИЯ ДО ШКОЛЫ». </w:t>
      </w:r>
    </w:p>
    <w:p w:rsidR="00DA0582" w:rsidRPr="00F7120F" w:rsidRDefault="00DA0582" w:rsidP="007F35AB">
      <w:pPr>
        <w:ind w:firstLine="426"/>
        <w:rPr>
          <w:rFonts w:eastAsia="SimSun"/>
          <w:color w:val="000000"/>
          <w:sz w:val="24"/>
          <w:szCs w:val="24"/>
          <w:lang w:eastAsia="zh-CN" w:bidi="ar"/>
        </w:rPr>
      </w:pPr>
    </w:p>
    <w:tbl>
      <w:tblPr>
        <w:tblStyle w:val="a7"/>
        <w:tblW w:w="9768" w:type="dxa"/>
        <w:tblLayout w:type="fixed"/>
        <w:tblLook w:val="04A0" w:firstRow="1" w:lastRow="0" w:firstColumn="1" w:lastColumn="0" w:noHBand="0" w:noVBand="1"/>
      </w:tblPr>
      <w:tblGrid>
        <w:gridCol w:w="1069"/>
        <w:gridCol w:w="874"/>
        <w:gridCol w:w="2021"/>
        <w:gridCol w:w="5804"/>
      </w:tblGrid>
      <w:tr w:rsidR="00DF4858" w:rsidRPr="00F7120F" w:rsidTr="00DA21DE">
        <w:trPr>
          <w:trHeight w:val="603"/>
        </w:trPr>
        <w:tc>
          <w:tcPr>
            <w:tcW w:w="1069" w:type="dxa"/>
          </w:tcPr>
          <w:p w:rsidR="00DA0582" w:rsidRPr="00F7120F" w:rsidRDefault="006F44EF" w:rsidP="000A0D01">
            <w:pPr>
              <w:widowControl/>
              <w:rPr>
                <w:sz w:val="24"/>
                <w:szCs w:val="24"/>
              </w:rPr>
            </w:pPr>
            <w:r w:rsidRPr="00F7120F">
              <w:rPr>
                <w:rFonts w:eastAsia="SimSun"/>
                <w:b/>
                <w:bCs/>
                <w:color w:val="000000"/>
                <w:sz w:val="24"/>
                <w:szCs w:val="24"/>
                <w:lang w:val="en-US" w:eastAsia="zh-CN" w:bidi="ar"/>
              </w:rPr>
              <w:t>Возрастная группа</w:t>
            </w:r>
          </w:p>
          <w:p w:rsidR="00DA0582" w:rsidRPr="00F7120F" w:rsidRDefault="006F44EF" w:rsidP="007F35AB">
            <w:pPr>
              <w:widowControl/>
              <w:ind w:firstLine="426"/>
              <w:rPr>
                <w:rFonts w:eastAsia="SimSun"/>
                <w:color w:val="000000"/>
                <w:sz w:val="24"/>
                <w:szCs w:val="24"/>
                <w:lang w:eastAsia="zh-CN" w:bidi="ar"/>
              </w:rPr>
            </w:pPr>
            <w:r w:rsidRPr="00F7120F">
              <w:rPr>
                <w:rFonts w:eastAsia="SimSun"/>
                <w:b/>
                <w:bCs/>
                <w:color w:val="000000"/>
                <w:sz w:val="24"/>
                <w:szCs w:val="24"/>
                <w:lang w:val="en-US" w:eastAsia="zh-CN" w:bidi="ar"/>
              </w:rPr>
              <w:t xml:space="preserve"> </w:t>
            </w:r>
          </w:p>
        </w:tc>
        <w:tc>
          <w:tcPr>
            <w:tcW w:w="874" w:type="dxa"/>
          </w:tcPr>
          <w:p w:rsidR="00DA0582" w:rsidRPr="00F7120F" w:rsidRDefault="006F44EF" w:rsidP="000A0D01">
            <w:pPr>
              <w:widowControl/>
              <w:ind w:right="-145" w:hanging="189"/>
              <w:rPr>
                <w:sz w:val="24"/>
                <w:szCs w:val="24"/>
              </w:rPr>
            </w:pPr>
            <w:r w:rsidRPr="00F7120F">
              <w:rPr>
                <w:rFonts w:eastAsia="SimSun"/>
                <w:b/>
                <w:bCs/>
                <w:color w:val="000000"/>
                <w:sz w:val="24"/>
                <w:szCs w:val="24"/>
                <w:lang w:val="en-US" w:eastAsia="zh-CN" w:bidi="ar"/>
              </w:rPr>
              <w:t xml:space="preserve">Ссылка </w:t>
            </w:r>
          </w:p>
          <w:p w:rsidR="00DA0582" w:rsidRPr="00F7120F" w:rsidRDefault="006F44EF" w:rsidP="000A0D01">
            <w:pPr>
              <w:widowControl/>
              <w:rPr>
                <w:sz w:val="24"/>
                <w:szCs w:val="24"/>
              </w:rPr>
            </w:pPr>
            <w:r w:rsidRPr="00F7120F">
              <w:rPr>
                <w:rFonts w:eastAsia="SimSun"/>
                <w:b/>
                <w:bCs/>
                <w:color w:val="000000"/>
                <w:sz w:val="24"/>
                <w:szCs w:val="24"/>
                <w:lang w:val="en-US" w:eastAsia="zh-CN" w:bidi="ar"/>
              </w:rPr>
              <w:t xml:space="preserve">на ФОП </w:t>
            </w:r>
          </w:p>
          <w:p w:rsidR="00DA0582" w:rsidRPr="00F7120F" w:rsidRDefault="006F44EF" w:rsidP="007F35AB">
            <w:pPr>
              <w:widowControl/>
              <w:ind w:firstLine="426"/>
              <w:rPr>
                <w:rFonts w:eastAsia="SimSun"/>
                <w:color w:val="000000"/>
                <w:sz w:val="24"/>
                <w:szCs w:val="24"/>
                <w:lang w:eastAsia="zh-CN" w:bidi="ar"/>
              </w:rPr>
            </w:pPr>
            <w:r w:rsidRPr="00F7120F">
              <w:rPr>
                <w:rFonts w:eastAsia="SimSun"/>
                <w:b/>
                <w:bCs/>
                <w:color w:val="000000"/>
                <w:sz w:val="24"/>
                <w:szCs w:val="24"/>
                <w:lang w:val="en-US" w:eastAsia="zh-CN" w:bidi="ar"/>
              </w:rPr>
              <w:t xml:space="preserve"> </w:t>
            </w:r>
          </w:p>
        </w:tc>
        <w:tc>
          <w:tcPr>
            <w:tcW w:w="2021" w:type="dxa"/>
          </w:tcPr>
          <w:p w:rsidR="00DA0582" w:rsidRPr="00F7120F" w:rsidRDefault="000A0D01" w:rsidP="000A0D01">
            <w:pPr>
              <w:widowControl/>
              <w:rPr>
                <w:sz w:val="24"/>
                <w:szCs w:val="24"/>
              </w:rPr>
            </w:pPr>
            <w:r>
              <w:rPr>
                <w:rFonts w:eastAsia="SimSun"/>
                <w:b/>
                <w:bCs/>
                <w:color w:val="000000"/>
                <w:sz w:val="24"/>
                <w:szCs w:val="24"/>
                <w:lang w:eastAsia="zh-CN" w:bidi="ar"/>
              </w:rPr>
              <w:t>Ссылка </w:t>
            </w:r>
            <w:r w:rsidR="006F44EF" w:rsidRPr="00F7120F">
              <w:rPr>
                <w:rFonts w:eastAsia="SimSun"/>
                <w:b/>
                <w:bCs/>
                <w:color w:val="000000"/>
                <w:sz w:val="24"/>
                <w:szCs w:val="24"/>
                <w:lang w:eastAsia="zh-CN" w:bidi="ar"/>
              </w:rPr>
              <w:t xml:space="preserve">на программу </w:t>
            </w:r>
          </w:p>
          <w:p w:rsidR="00DA0582" w:rsidRPr="000A0D01" w:rsidRDefault="006F44EF" w:rsidP="007F35AB">
            <w:pPr>
              <w:widowControl/>
              <w:ind w:firstLine="426"/>
              <w:rPr>
                <w:rFonts w:eastAsia="SimSun"/>
                <w:color w:val="000000"/>
                <w:lang w:eastAsia="zh-CN" w:bidi="ar"/>
              </w:rPr>
            </w:pPr>
            <w:r w:rsidRPr="000A0D01">
              <w:rPr>
                <w:rFonts w:eastAsia="SimSun"/>
                <w:b/>
                <w:bCs/>
                <w:color w:val="000000"/>
                <w:lang w:eastAsia="zh-CN" w:bidi="ar"/>
              </w:rPr>
              <w:t>«ОТ РОЖДЕНИЯ ДО ШКОЛЫ</w:t>
            </w:r>
          </w:p>
        </w:tc>
        <w:tc>
          <w:tcPr>
            <w:tcW w:w="5804" w:type="dxa"/>
          </w:tcPr>
          <w:p w:rsidR="00DA0582" w:rsidRPr="00F7120F" w:rsidRDefault="006F44EF" w:rsidP="000A0D01">
            <w:pPr>
              <w:widowControl/>
              <w:rPr>
                <w:sz w:val="24"/>
                <w:szCs w:val="24"/>
              </w:rPr>
            </w:pPr>
            <w:r w:rsidRPr="000A0D01">
              <w:rPr>
                <w:rFonts w:eastAsia="SimSun"/>
                <w:b/>
                <w:bCs/>
                <w:color w:val="000000"/>
                <w:sz w:val="24"/>
                <w:szCs w:val="24"/>
                <w:lang w:eastAsia="zh-CN" w:bidi="ar"/>
              </w:rPr>
              <w:t>Значимые дополнения, расширяющие ФОП ДО</w:t>
            </w:r>
          </w:p>
          <w:p w:rsidR="00DA0582" w:rsidRPr="00F7120F" w:rsidRDefault="00DA0582" w:rsidP="007F35AB">
            <w:pPr>
              <w:widowControl/>
              <w:ind w:firstLine="426"/>
              <w:rPr>
                <w:rFonts w:eastAsia="SimSun"/>
                <w:color w:val="000000"/>
                <w:sz w:val="24"/>
                <w:szCs w:val="24"/>
                <w:lang w:eastAsia="zh-CN" w:bidi="ar"/>
              </w:rPr>
            </w:pPr>
          </w:p>
        </w:tc>
      </w:tr>
      <w:tr w:rsidR="00DF4858" w:rsidRPr="00F7120F" w:rsidTr="00DA21DE">
        <w:tc>
          <w:tcPr>
            <w:tcW w:w="1069" w:type="dxa"/>
          </w:tcPr>
          <w:p w:rsidR="00DA0582" w:rsidRPr="00F7120F" w:rsidRDefault="006F44EF">
            <w:pPr>
              <w:rPr>
                <w:rFonts w:eastAsia="SimSun"/>
                <w:color w:val="000000"/>
                <w:sz w:val="24"/>
                <w:szCs w:val="24"/>
                <w:lang w:eastAsia="zh-CN" w:bidi="ar"/>
              </w:rPr>
            </w:pPr>
            <w:r w:rsidRPr="00F7120F">
              <w:rPr>
                <w:rFonts w:eastAsia="SimSun"/>
                <w:color w:val="000000"/>
                <w:sz w:val="24"/>
                <w:szCs w:val="24"/>
                <w:lang w:eastAsia="zh-CN" w:bidi="ar"/>
              </w:rPr>
              <w:t>1-2 года</w:t>
            </w:r>
          </w:p>
        </w:tc>
        <w:tc>
          <w:tcPr>
            <w:tcW w:w="874" w:type="dxa"/>
          </w:tcPr>
          <w:p w:rsidR="00DA0582" w:rsidRPr="00F7120F" w:rsidRDefault="006F44EF">
            <w:pPr>
              <w:widowControl/>
              <w:rPr>
                <w:rFonts w:eastAsia="SimSun"/>
                <w:color w:val="000000"/>
                <w:sz w:val="24"/>
                <w:szCs w:val="24"/>
                <w:lang w:eastAsia="zh-CN" w:bidi="ar"/>
              </w:rPr>
            </w:pPr>
            <w:r w:rsidRPr="00F7120F">
              <w:rPr>
                <w:rFonts w:eastAsia="SimSun"/>
                <w:color w:val="000000"/>
                <w:sz w:val="24"/>
                <w:szCs w:val="24"/>
                <w:lang w:eastAsia="zh-CN" w:bidi="ar"/>
              </w:rPr>
              <w:t xml:space="preserve">п 19.2 </w:t>
            </w:r>
            <w:r w:rsidRPr="00F7120F">
              <w:rPr>
                <w:rFonts w:eastAsia="SimSun"/>
                <w:color w:val="000000"/>
                <w:sz w:val="24"/>
                <w:szCs w:val="24"/>
                <w:lang w:val="en-US" w:eastAsia="zh-CN" w:bidi="ar"/>
              </w:rPr>
              <w:t xml:space="preserve">ФОП </w:t>
            </w:r>
          </w:p>
        </w:tc>
        <w:tc>
          <w:tcPr>
            <w:tcW w:w="2021" w:type="dxa"/>
          </w:tcPr>
          <w:p w:rsidR="00DA0582" w:rsidRPr="00F7120F" w:rsidRDefault="006F44EF">
            <w:pPr>
              <w:widowControl/>
              <w:rPr>
                <w:sz w:val="24"/>
                <w:szCs w:val="24"/>
              </w:rPr>
            </w:pPr>
            <w:r w:rsidRPr="00F7120F">
              <w:rPr>
                <w:rFonts w:eastAsia="SimSun"/>
                <w:color w:val="000000"/>
                <w:sz w:val="24"/>
                <w:szCs w:val="24"/>
                <w:lang w:val="en-US" w:eastAsia="zh-CN" w:bidi="ar"/>
              </w:rPr>
              <w:t>Нет дополнений</w:t>
            </w:r>
          </w:p>
          <w:p w:rsidR="00DA0582" w:rsidRPr="00F7120F" w:rsidRDefault="00DA0582">
            <w:pPr>
              <w:rPr>
                <w:rFonts w:eastAsia="SimSun"/>
                <w:color w:val="000000"/>
                <w:sz w:val="24"/>
                <w:szCs w:val="24"/>
                <w:lang w:eastAsia="zh-CN" w:bidi="ar"/>
              </w:rPr>
            </w:pPr>
          </w:p>
        </w:tc>
        <w:tc>
          <w:tcPr>
            <w:tcW w:w="5804" w:type="dxa"/>
          </w:tcPr>
          <w:p w:rsidR="00DA0582" w:rsidRPr="00F7120F" w:rsidRDefault="006F44EF">
            <w:pPr>
              <w:widowControl/>
              <w:rPr>
                <w:sz w:val="24"/>
                <w:szCs w:val="24"/>
              </w:rPr>
            </w:pPr>
            <w:r w:rsidRPr="00F7120F">
              <w:rPr>
                <w:rFonts w:eastAsia="SimSun"/>
                <w:color w:val="000000"/>
                <w:sz w:val="24"/>
                <w:szCs w:val="24"/>
                <w:lang w:val="en-US" w:eastAsia="zh-CN" w:bidi="ar"/>
              </w:rPr>
              <w:t xml:space="preserve">Нет значимых дополнений </w:t>
            </w:r>
          </w:p>
          <w:p w:rsidR="00DA0582" w:rsidRPr="00F7120F" w:rsidRDefault="00DA0582">
            <w:pPr>
              <w:rPr>
                <w:rFonts w:eastAsia="SimSun"/>
                <w:color w:val="000000"/>
                <w:sz w:val="24"/>
                <w:szCs w:val="24"/>
                <w:lang w:eastAsia="zh-CN" w:bidi="ar"/>
              </w:rPr>
            </w:pPr>
          </w:p>
        </w:tc>
      </w:tr>
      <w:tr w:rsidR="00DF4858" w:rsidRPr="00F7120F" w:rsidTr="00DA21DE">
        <w:tc>
          <w:tcPr>
            <w:tcW w:w="1069" w:type="dxa"/>
          </w:tcPr>
          <w:p w:rsidR="00DA0582" w:rsidRPr="00F7120F" w:rsidRDefault="006F44EF">
            <w:pPr>
              <w:rPr>
                <w:rFonts w:eastAsia="SimSun"/>
                <w:color w:val="000000"/>
                <w:sz w:val="24"/>
                <w:szCs w:val="24"/>
                <w:lang w:eastAsia="zh-CN" w:bidi="ar"/>
              </w:rPr>
            </w:pPr>
            <w:r w:rsidRPr="00F7120F">
              <w:rPr>
                <w:rFonts w:eastAsia="SimSun"/>
                <w:color w:val="000000"/>
                <w:sz w:val="24"/>
                <w:szCs w:val="24"/>
                <w:lang w:eastAsia="zh-CN" w:bidi="ar"/>
              </w:rPr>
              <w:t>2-3 года</w:t>
            </w:r>
          </w:p>
        </w:tc>
        <w:tc>
          <w:tcPr>
            <w:tcW w:w="874" w:type="dxa"/>
          </w:tcPr>
          <w:p w:rsidR="00DA0582" w:rsidRPr="00F7120F" w:rsidRDefault="006F44EF">
            <w:pPr>
              <w:widowControl/>
              <w:rPr>
                <w:rFonts w:eastAsia="SimSun"/>
                <w:color w:val="000000"/>
                <w:sz w:val="24"/>
                <w:szCs w:val="24"/>
                <w:lang w:eastAsia="zh-CN" w:bidi="ar"/>
              </w:rPr>
            </w:pPr>
            <w:r w:rsidRPr="00F7120F">
              <w:rPr>
                <w:rFonts w:eastAsia="SimSun"/>
                <w:color w:val="000000"/>
                <w:sz w:val="24"/>
                <w:szCs w:val="24"/>
                <w:lang w:val="en-US" w:eastAsia="zh-CN" w:bidi="ar"/>
              </w:rPr>
              <w:t>п. 1</w:t>
            </w:r>
            <w:r w:rsidRPr="00F7120F">
              <w:rPr>
                <w:rFonts w:eastAsia="SimSun"/>
                <w:color w:val="000000"/>
                <w:sz w:val="24"/>
                <w:szCs w:val="24"/>
                <w:lang w:eastAsia="zh-CN" w:bidi="ar"/>
              </w:rPr>
              <w:t>9</w:t>
            </w:r>
            <w:r w:rsidRPr="00F7120F">
              <w:rPr>
                <w:rFonts w:eastAsia="SimSun"/>
                <w:color w:val="000000"/>
                <w:sz w:val="24"/>
                <w:szCs w:val="24"/>
                <w:lang w:val="en-US" w:eastAsia="zh-CN" w:bidi="ar"/>
              </w:rPr>
              <w:t>.</w:t>
            </w:r>
            <w:r w:rsidRPr="00F7120F">
              <w:rPr>
                <w:rFonts w:eastAsia="SimSun"/>
                <w:color w:val="000000"/>
                <w:sz w:val="24"/>
                <w:szCs w:val="24"/>
                <w:lang w:eastAsia="zh-CN" w:bidi="ar"/>
              </w:rPr>
              <w:t>3</w:t>
            </w:r>
            <w:r w:rsidRPr="00F7120F">
              <w:rPr>
                <w:rFonts w:eastAsia="SimSun"/>
                <w:color w:val="000000"/>
                <w:sz w:val="24"/>
                <w:szCs w:val="24"/>
                <w:lang w:val="en-US" w:eastAsia="zh-CN" w:bidi="ar"/>
              </w:rPr>
              <w:t xml:space="preserve"> </w:t>
            </w:r>
            <w:r w:rsidRPr="00F7120F">
              <w:rPr>
                <w:rFonts w:eastAsia="SimSun"/>
                <w:color w:val="000000"/>
                <w:sz w:val="24"/>
                <w:szCs w:val="24"/>
                <w:lang w:eastAsia="zh-CN" w:bidi="ar"/>
              </w:rPr>
              <w:t>ФОП</w:t>
            </w:r>
          </w:p>
        </w:tc>
        <w:tc>
          <w:tcPr>
            <w:tcW w:w="2021" w:type="dxa"/>
          </w:tcPr>
          <w:p w:rsidR="00DA0582" w:rsidRPr="00F7120F" w:rsidRDefault="006F44EF">
            <w:pPr>
              <w:widowControl/>
              <w:rPr>
                <w:sz w:val="24"/>
                <w:szCs w:val="24"/>
              </w:rPr>
            </w:pPr>
            <w:r w:rsidRPr="00F7120F">
              <w:rPr>
                <w:rFonts w:eastAsia="SimSun"/>
                <w:color w:val="000000"/>
                <w:sz w:val="24"/>
                <w:szCs w:val="24"/>
                <w:lang w:val="en-US" w:eastAsia="zh-CN" w:bidi="ar"/>
              </w:rPr>
              <w:t>Нет дополнений</w:t>
            </w:r>
          </w:p>
          <w:p w:rsidR="00DA0582" w:rsidRPr="00F7120F" w:rsidRDefault="00DA0582">
            <w:pPr>
              <w:rPr>
                <w:rFonts w:eastAsia="SimSun"/>
                <w:color w:val="000000"/>
                <w:sz w:val="24"/>
                <w:szCs w:val="24"/>
                <w:lang w:eastAsia="zh-CN" w:bidi="ar"/>
              </w:rPr>
            </w:pPr>
          </w:p>
        </w:tc>
        <w:tc>
          <w:tcPr>
            <w:tcW w:w="5804" w:type="dxa"/>
          </w:tcPr>
          <w:p w:rsidR="00DA0582" w:rsidRPr="00F7120F" w:rsidRDefault="006F44EF">
            <w:pPr>
              <w:widowControl/>
              <w:rPr>
                <w:sz w:val="24"/>
                <w:szCs w:val="24"/>
              </w:rPr>
            </w:pPr>
            <w:r w:rsidRPr="00F7120F">
              <w:rPr>
                <w:rFonts w:eastAsia="SimSun"/>
                <w:color w:val="000000"/>
                <w:sz w:val="24"/>
                <w:szCs w:val="24"/>
                <w:lang w:val="en-US" w:eastAsia="zh-CN" w:bidi="ar"/>
              </w:rPr>
              <w:t xml:space="preserve">Нет значимых дополнений </w:t>
            </w:r>
          </w:p>
          <w:p w:rsidR="00DA0582" w:rsidRPr="00F7120F" w:rsidRDefault="00DA0582">
            <w:pPr>
              <w:rPr>
                <w:rFonts w:eastAsia="SimSun"/>
                <w:color w:val="000000"/>
                <w:sz w:val="24"/>
                <w:szCs w:val="24"/>
                <w:lang w:eastAsia="zh-CN" w:bidi="ar"/>
              </w:rPr>
            </w:pPr>
          </w:p>
        </w:tc>
      </w:tr>
      <w:tr w:rsidR="00DF4858" w:rsidRPr="00F7120F" w:rsidTr="00DA21DE">
        <w:tc>
          <w:tcPr>
            <w:tcW w:w="1069" w:type="dxa"/>
          </w:tcPr>
          <w:p w:rsidR="00DA0582" w:rsidRPr="00F7120F" w:rsidRDefault="006F44EF">
            <w:pPr>
              <w:rPr>
                <w:rFonts w:eastAsia="SimSun"/>
                <w:color w:val="000000"/>
                <w:sz w:val="24"/>
                <w:szCs w:val="24"/>
                <w:lang w:eastAsia="zh-CN" w:bidi="ar"/>
              </w:rPr>
            </w:pPr>
            <w:r w:rsidRPr="00F7120F">
              <w:rPr>
                <w:rFonts w:eastAsia="SimSun"/>
                <w:color w:val="000000"/>
                <w:sz w:val="24"/>
                <w:szCs w:val="24"/>
                <w:lang w:eastAsia="zh-CN" w:bidi="ar"/>
              </w:rPr>
              <w:t>3-4 года</w:t>
            </w:r>
          </w:p>
        </w:tc>
        <w:tc>
          <w:tcPr>
            <w:tcW w:w="874" w:type="dxa"/>
          </w:tcPr>
          <w:p w:rsidR="00DA0582" w:rsidRPr="00F7120F" w:rsidRDefault="00F814AA">
            <w:pPr>
              <w:widowControl/>
              <w:rPr>
                <w:rFonts w:eastAsia="SimSun"/>
                <w:color w:val="000000"/>
                <w:sz w:val="24"/>
                <w:szCs w:val="24"/>
                <w:lang w:eastAsia="zh-CN" w:bidi="ar"/>
              </w:rPr>
            </w:pPr>
            <w:r w:rsidRPr="00F7120F">
              <w:rPr>
                <w:rFonts w:eastAsia="SimSun"/>
                <w:color w:val="000000"/>
                <w:sz w:val="24"/>
                <w:szCs w:val="24"/>
                <w:lang w:eastAsia="zh-CN" w:bidi="ar"/>
              </w:rPr>
              <w:t>п 19.4</w:t>
            </w:r>
            <w:r w:rsidR="006F44EF" w:rsidRPr="00F7120F">
              <w:rPr>
                <w:rFonts w:eastAsia="SimSun"/>
                <w:color w:val="000000"/>
                <w:sz w:val="24"/>
                <w:szCs w:val="24"/>
                <w:lang w:eastAsia="zh-CN" w:bidi="ar"/>
              </w:rPr>
              <w:t xml:space="preserve"> </w:t>
            </w:r>
            <w:r w:rsidR="006F44EF" w:rsidRPr="00F7120F">
              <w:rPr>
                <w:rFonts w:eastAsia="SimSun"/>
                <w:color w:val="000000"/>
                <w:sz w:val="24"/>
                <w:szCs w:val="24"/>
                <w:lang w:val="en-US" w:eastAsia="zh-CN" w:bidi="ar"/>
              </w:rPr>
              <w:t xml:space="preserve">ФОП </w:t>
            </w:r>
          </w:p>
        </w:tc>
        <w:tc>
          <w:tcPr>
            <w:tcW w:w="2021" w:type="dxa"/>
          </w:tcPr>
          <w:p w:rsidR="00DA0582" w:rsidRPr="00F7120F" w:rsidRDefault="006F44EF">
            <w:pPr>
              <w:widowControl/>
              <w:rPr>
                <w:sz w:val="24"/>
                <w:szCs w:val="24"/>
              </w:rPr>
            </w:pPr>
            <w:r w:rsidRPr="00F7120F">
              <w:rPr>
                <w:rFonts w:eastAsia="SimSun"/>
                <w:color w:val="000000"/>
                <w:sz w:val="24"/>
                <w:szCs w:val="24"/>
                <w:lang w:eastAsia="zh-CN" w:bidi="ar"/>
              </w:rPr>
              <w:t xml:space="preserve">Содержание </w:t>
            </w:r>
          </w:p>
          <w:p w:rsidR="00DA0582" w:rsidRPr="00F7120F" w:rsidRDefault="006F44EF" w:rsidP="00DA21DE">
            <w:pPr>
              <w:widowControl/>
              <w:ind w:right="-108"/>
              <w:rPr>
                <w:sz w:val="24"/>
                <w:szCs w:val="24"/>
              </w:rPr>
            </w:pPr>
            <w:r w:rsidRPr="00F7120F">
              <w:rPr>
                <w:rFonts w:eastAsia="SimSun"/>
                <w:color w:val="000000"/>
                <w:sz w:val="24"/>
                <w:szCs w:val="24"/>
                <w:lang w:eastAsia="zh-CN" w:bidi="ar"/>
              </w:rPr>
              <w:t xml:space="preserve">образовательной </w:t>
            </w:r>
          </w:p>
          <w:p w:rsidR="00DA0582" w:rsidRPr="00F7120F" w:rsidRDefault="006F44EF">
            <w:pPr>
              <w:widowControl/>
              <w:rPr>
                <w:sz w:val="24"/>
                <w:szCs w:val="24"/>
              </w:rPr>
            </w:pPr>
            <w:r w:rsidRPr="00F7120F">
              <w:rPr>
                <w:rFonts w:eastAsia="SimSun"/>
                <w:color w:val="000000"/>
                <w:sz w:val="24"/>
                <w:szCs w:val="24"/>
                <w:lang w:eastAsia="zh-CN" w:bidi="ar"/>
              </w:rPr>
              <w:t xml:space="preserve">деятельности с </w:t>
            </w:r>
          </w:p>
          <w:p w:rsidR="00DA0582" w:rsidRPr="00F7120F" w:rsidRDefault="006F44EF">
            <w:pPr>
              <w:widowControl/>
              <w:rPr>
                <w:sz w:val="24"/>
                <w:szCs w:val="24"/>
              </w:rPr>
            </w:pPr>
            <w:r w:rsidRPr="00F7120F">
              <w:rPr>
                <w:rFonts w:eastAsia="SimSun"/>
                <w:color w:val="000000"/>
                <w:sz w:val="24"/>
                <w:szCs w:val="24"/>
                <w:lang w:eastAsia="zh-CN" w:bidi="ar"/>
              </w:rPr>
              <w:t xml:space="preserve">детьми 3-4 лет / </w:t>
            </w:r>
          </w:p>
          <w:p w:rsidR="00DA0582" w:rsidRPr="00F7120F" w:rsidRDefault="006F44EF" w:rsidP="00DA21DE">
            <w:pPr>
              <w:widowControl/>
              <w:ind w:right="-108"/>
              <w:rPr>
                <w:sz w:val="24"/>
                <w:szCs w:val="24"/>
              </w:rPr>
            </w:pPr>
            <w:r w:rsidRPr="00F7120F">
              <w:rPr>
                <w:rFonts w:eastAsia="SimSun"/>
                <w:color w:val="000000"/>
                <w:sz w:val="24"/>
                <w:szCs w:val="24"/>
                <w:lang w:val="en-US" w:eastAsia="zh-CN" w:bidi="ar"/>
              </w:rPr>
              <w:t xml:space="preserve">Образовательная </w:t>
            </w:r>
          </w:p>
          <w:p w:rsidR="00DA0582" w:rsidRPr="00F7120F" w:rsidRDefault="006F44EF">
            <w:pPr>
              <w:widowControl/>
              <w:rPr>
                <w:sz w:val="24"/>
                <w:szCs w:val="24"/>
              </w:rPr>
            </w:pPr>
            <w:r w:rsidRPr="00F7120F">
              <w:rPr>
                <w:rFonts w:eastAsia="SimSun"/>
                <w:color w:val="000000"/>
                <w:sz w:val="24"/>
                <w:szCs w:val="24"/>
                <w:lang w:val="en-US" w:eastAsia="zh-CN" w:bidi="ar"/>
              </w:rPr>
              <w:t xml:space="preserve">область </w:t>
            </w:r>
          </w:p>
          <w:p w:rsidR="00DA0582" w:rsidRPr="00F7120F" w:rsidRDefault="006F44EF" w:rsidP="00DA21DE">
            <w:pPr>
              <w:widowControl/>
              <w:ind w:right="-108"/>
              <w:rPr>
                <w:sz w:val="24"/>
                <w:szCs w:val="24"/>
              </w:rPr>
            </w:pPr>
            <w:r w:rsidRPr="00F7120F">
              <w:rPr>
                <w:rFonts w:eastAsia="SimSun"/>
                <w:color w:val="000000"/>
                <w:sz w:val="24"/>
                <w:szCs w:val="24"/>
                <w:lang w:val="en-US" w:eastAsia="zh-CN" w:bidi="ar"/>
              </w:rPr>
              <w:t xml:space="preserve">«Познавательное </w:t>
            </w:r>
          </w:p>
          <w:p w:rsidR="00DA0582" w:rsidRPr="00F7120F" w:rsidRDefault="006F44EF">
            <w:pPr>
              <w:widowControl/>
              <w:rPr>
                <w:sz w:val="24"/>
                <w:szCs w:val="24"/>
              </w:rPr>
            </w:pPr>
            <w:r w:rsidRPr="00F7120F">
              <w:rPr>
                <w:rFonts w:eastAsia="SimSun"/>
                <w:color w:val="000000"/>
                <w:sz w:val="24"/>
                <w:szCs w:val="24"/>
                <w:lang w:val="en-US" w:eastAsia="zh-CN" w:bidi="ar"/>
              </w:rPr>
              <w:t xml:space="preserve">развитие» </w:t>
            </w:r>
          </w:p>
          <w:p w:rsidR="00DA0582" w:rsidRPr="00F7120F" w:rsidRDefault="00DA0582">
            <w:pPr>
              <w:rPr>
                <w:rFonts w:eastAsia="SimSun"/>
                <w:color w:val="000000"/>
                <w:sz w:val="24"/>
                <w:szCs w:val="24"/>
                <w:lang w:eastAsia="zh-CN" w:bidi="ar"/>
              </w:rPr>
            </w:pPr>
          </w:p>
        </w:tc>
        <w:tc>
          <w:tcPr>
            <w:tcW w:w="5804" w:type="dxa"/>
          </w:tcPr>
          <w:p w:rsidR="00DF4858" w:rsidRPr="00DA21DE" w:rsidRDefault="007F35AB" w:rsidP="00DA21DE">
            <w:pPr>
              <w:widowControl/>
              <w:ind w:firstLine="33"/>
              <w:rPr>
                <w:sz w:val="24"/>
                <w:szCs w:val="24"/>
              </w:rPr>
            </w:pPr>
            <w:r>
              <w:rPr>
                <w:rFonts w:eastAsia="SimSun"/>
                <w:color w:val="000000"/>
                <w:sz w:val="24"/>
                <w:szCs w:val="24"/>
                <w:lang w:eastAsia="zh-CN" w:bidi="ar"/>
              </w:rPr>
              <w:t>Раскрыто </w:t>
            </w:r>
            <w:r w:rsidR="006F44EF" w:rsidRPr="00F7120F">
              <w:rPr>
                <w:rFonts w:eastAsia="SimSun"/>
                <w:color w:val="000000"/>
                <w:sz w:val="24"/>
                <w:szCs w:val="24"/>
                <w:lang w:eastAsia="zh-CN" w:bidi="ar"/>
              </w:rPr>
              <w:t>содержан</w:t>
            </w:r>
            <w:r w:rsidR="00DA21DE">
              <w:rPr>
                <w:rFonts w:eastAsia="SimSun"/>
                <w:color w:val="000000"/>
                <w:sz w:val="24"/>
                <w:szCs w:val="24"/>
                <w:lang w:eastAsia="zh-CN" w:bidi="ar"/>
              </w:rPr>
              <w:t>ие </w:t>
            </w:r>
            <w:r>
              <w:rPr>
                <w:rFonts w:eastAsia="SimSun"/>
                <w:color w:val="000000"/>
                <w:sz w:val="24"/>
                <w:szCs w:val="24"/>
                <w:lang w:eastAsia="zh-CN" w:bidi="ar"/>
              </w:rPr>
              <w:t>образовательной деятельности по </w:t>
            </w:r>
            <w:r w:rsidR="00DA21DE">
              <w:rPr>
                <w:rFonts w:eastAsia="SimSun"/>
                <w:color w:val="000000"/>
                <w:sz w:val="24"/>
                <w:szCs w:val="24"/>
                <w:lang w:eastAsia="zh-CN" w:bidi="ar"/>
              </w:rPr>
              <w:t>ознакомлению </w:t>
            </w:r>
            <w:r>
              <w:rPr>
                <w:rFonts w:eastAsia="SimSun"/>
                <w:color w:val="000000"/>
                <w:sz w:val="24"/>
                <w:szCs w:val="24"/>
                <w:lang w:eastAsia="zh-CN" w:bidi="ar"/>
              </w:rPr>
              <w:t>с цветом, </w:t>
            </w:r>
            <w:r w:rsidR="000A0D01">
              <w:rPr>
                <w:rFonts w:eastAsia="SimSun"/>
                <w:color w:val="000000"/>
                <w:sz w:val="24"/>
                <w:szCs w:val="24"/>
                <w:lang w:eastAsia="zh-CN" w:bidi="ar"/>
              </w:rPr>
              <w:t xml:space="preserve">формой,  </w:t>
            </w:r>
            <w:r>
              <w:rPr>
                <w:rFonts w:eastAsia="SimSun"/>
                <w:color w:val="000000"/>
                <w:sz w:val="24"/>
                <w:szCs w:val="24"/>
                <w:lang w:eastAsia="zh-CN" w:bidi="ar"/>
              </w:rPr>
              <w:t>величиной, осязаемыми свойствами предметов, умению </w:t>
            </w:r>
            <w:r w:rsidR="006F44EF" w:rsidRPr="00F7120F">
              <w:rPr>
                <w:rFonts w:eastAsia="SimSun"/>
                <w:color w:val="000000"/>
                <w:sz w:val="24"/>
                <w:szCs w:val="24"/>
                <w:lang w:eastAsia="zh-CN" w:bidi="ar"/>
              </w:rPr>
              <w:t>воспр</w:t>
            </w:r>
            <w:r w:rsidR="00DF4858">
              <w:rPr>
                <w:rFonts w:eastAsia="SimSun"/>
                <w:color w:val="000000"/>
                <w:sz w:val="24"/>
                <w:szCs w:val="24"/>
                <w:lang w:eastAsia="zh-CN" w:bidi="ar"/>
              </w:rPr>
              <w:t>инимать </w:t>
            </w:r>
            <w:r>
              <w:rPr>
                <w:rFonts w:eastAsia="SimSun"/>
                <w:color w:val="000000"/>
                <w:sz w:val="24"/>
                <w:szCs w:val="24"/>
                <w:lang w:eastAsia="zh-CN" w:bidi="ar"/>
              </w:rPr>
              <w:t>звучание музыкальных инструментов; </w:t>
            </w:r>
            <w:r w:rsidR="00DA21DE">
              <w:rPr>
                <w:rFonts w:eastAsia="SimSun"/>
                <w:color w:val="000000"/>
                <w:sz w:val="24"/>
                <w:szCs w:val="24"/>
                <w:lang w:eastAsia="zh-CN" w:bidi="ar"/>
              </w:rPr>
              <w:t>исследованию </w:t>
            </w:r>
            <w:r>
              <w:rPr>
                <w:rFonts w:eastAsia="SimSun"/>
                <w:color w:val="000000"/>
                <w:sz w:val="24"/>
                <w:szCs w:val="24"/>
                <w:lang w:eastAsia="zh-CN" w:bidi="ar"/>
              </w:rPr>
              <w:t>предметов с </w:t>
            </w:r>
            <w:r w:rsidR="00DF4858">
              <w:rPr>
                <w:rFonts w:eastAsia="SimSun"/>
                <w:color w:val="000000"/>
                <w:sz w:val="24"/>
                <w:szCs w:val="24"/>
                <w:lang w:eastAsia="zh-CN" w:bidi="ar"/>
              </w:rPr>
              <w:t>помощью </w:t>
            </w:r>
            <w:r>
              <w:rPr>
                <w:rFonts w:eastAsia="SimSun"/>
                <w:color w:val="000000"/>
                <w:sz w:val="24"/>
                <w:szCs w:val="24"/>
                <w:lang w:eastAsia="zh-CN" w:bidi="ar"/>
              </w:rPr>
              <w:t>сенсорных эталонов </w:t>
            </w:r>
            <w:r w:rsidR="00DA21DE">
              <w:rPr>
                <w:rFonts w:eastAsia="SimSun"/>
                <w:color w:val="000000"/>
                <w:sz w:val="24"/>
                <w:szCs w:val="24"/>
                <w:lang w:eastAsia="zh-CN" w:bidi="ar"/>
              </w:rPr>
              <w:t>и перспективных </w:t>
            </w:r>
            <w:r w:rsidR="006F44EF" w:rsidRPr="00F7120F">
              <w:rPr>
                <w:rFonts w:eastAsia="SimSun"/>
                <w:color w:val="000000"/>
                <w:sz w:val="24"/>
                <w:szCs w:val="24"/>
                <w:lang w:eastAsia="zh-CN" w:bidi="ar"/>
              </w:rPr>
              <w:t xml:space="preserve">действий; </w:t>
            </w:r>
            <w:r>
              <w:rPr>
                <w:rFonts w:eastAsia="SimSun"/>
                <w:color w:val="000000"/>
                <w:sz w:val="24"/>
                <w:szCs w:val="24"/>
                <w:lang w:eastAsia="zh-CN" w:bidi="ar"/>
              </w:rPr>
              <w:t>включению </w:t>
            </w:r>
            <w:r w:rsidR="006F44EF" w:rsidRPr="00F7120F">
              <w:rPr>
                <w:rFonts w:eastAsia="SimSun"/>
                <w:color w:val="000000"/>
                <w:sz w:val="24"/>
                <w:szCs w:val="24"/>
                <w:lang w:eastAsia="zh-CN" w:bidi="ar"/>
              </w:rPr>
              <w:t>действи</w:t>
            </w:r>
            <w:r w:rsidR="00DA21DE">
              <w:rPr>
                <w:rFonts w:eastAsia="SimSun"/>
                <w:color w:val="000000"/>
                <w:sz w:val="24"/>
                <w:szCs w:val="24"/>
                <w:lang w:eastAsia="zh-CN" w:bidi="ar"/>
              </w:rPr>
              <w:t>й </w:t>
            </w:r>
            <w:r>
              <w:rPr>
                <w:rFonts w:eastAsia="SimSun"/>
                <w:color w:val="000000"/>
                <w:sz w:val="24"/>
                <w:szCs w:val="24"/>
                <w:lang w:eastAsia="zh-CN" w:bidi="ar"/>
              </w:rPr>
              <w:t>экспериментального характера; </w:t>
            </w:r>
            <w:r w:rsidR="00DF4858">
              <w:rPr>
                <w:rFonts w:eastAsia="SimSun"/>
                <w:color w:val="000000"/>
                <w:sz w:val="24"/>
                <w:szCs w:val="24"/>
                <w:lang w:eastAsia="zh-CN" w:bidi="ar"/>
              </w:rPr>
              <w:t>использованию </w:t>
            </w:r>
            <w:r>
              <w:rPr>
                <w:rFonts w:eastAsia="SimSun"/>
                <w:color w:val="000000"/>
                <w:sz w:val="24"/>
                <w:szCs w:val="24"/>
                <w:lang w:eastAsia="zh-CN" w:bidi="ar"/>
              </w:rPr>
              <w:t>схем и планов; </w:t>
            </w:r>
            <w:r w:rsidR="00DF4858">
              <w:rPr>
                <w:rFonts w:eastAsia="SimSun"/>
                <w:color w:val="000000"/>
                <w:sz w:val="24"/>
                <w:szCs w:val="24"/>
                <w:lang w:eastAsia="zh-CN" w:bidi="ar"/>
              </w:rPr>
              <w:t xml:space="preserve"> </w:t>
            </w:r>
          </w:p>
          <w:p w:rsidR="00DA0582" w:rsidRPr="007F35AB" w:rsidRDefault="00DF4858" w:rsidP="00DF4858">
            <w:pPr>
              <w:widowControl/>
              <w:ind w:left="-164" w:right="-115"/>
              <w:rPr>
                <w:sz w:val="24"/>
                <w:szCs w:val="24"/>
              </w:rPr>
            </w:pPr>
            <w:r>
              <w:rPr>
                <w:rFonts w:eastAsia="SimSun"/>
                <w:color w:val="000000"/>
                <w:sz w:val="24"/>
                <w:szCs w:val="24"/>
                <w:lang w:eastAsia="zh-CN" w:bidi="ar"/>
              </w:rPr>
              <w:t>добавлен </w:t>
            </w:r>
            <w:r w:rsidR="006F44EF" w:rsidRPr="00F7120F">
              <w:rPr>
                <w:rFonts w:eastAsia="SimSun"/>
                <w:color w:val="000000"/>
                <w:sz w:val="24"/>
                <w:szCs w:val="24"/>
                <w:lang w:eastAsia="zh-CN" w:bidi="ar"/>
              </w:rPr>
              <w:t>подраздел</w:t>
            </w:r>
            <w:r>
              <w:rPr>
                <w:rFonts w:eastAsia="SimSun"/>
                <w:color w:val="000000"/>
                <w:sz w:val="24"/>
                <w:szCs w:val="24"/>
                <w:lang w:eastAsia="zh-CN" w:bidi="ar"/>
              </w:rPr>
              <w:t> «Конструирование»; значительно </w:t>
            </w:r>
            <w:r w:rsidR="006F44EF" w:rsidRPr="00F7120F">
              <w:rPr>
                <w:rFonts w:eastAsia="SimSun"/>
                <w:color w:val="000000"/>
                <w:sz w:val="24"/>
                <w:szCs w:val="24"/>
                <w:lang w:eastAsia="zh-CN" w:bidi="ar"/>
              </w:rPr>
              <w:t>шире</w:t>
            </w:r>
            <w:r w:rsidR="007F35AB">
              <w:rPr>
                <w:rFonts w:eastAsia="SimSun"/>
                <w:color w:val="000000"/>
                <w:sz w:val="24"/>
                <w:szCs w:val="24"/>
                <w:lang w:eastAsia="zh-CN" w:bidi="ar"/>
              </w:rPr>
              <w:t> представлено </w:t>
            </w:r>
            <w:r w:rsidR="006F44EF" w:rsidRPr="00F7120F">
              <w:rPr>
                <w:rFonts w:eastAsia="SimSun"/>
                <w:color w:val="000000"/>
                <w:sz w:val="24"/>
                <w:szCs w:val="24"/>
                <w:lang w:eastAsia="zh-CN" w:bidi="ar"/>
              </w:rPr>
              <w:t>содержание образовател</w:t>
            </w:r>
            <w:r>
              <w:rPr>
                <w:rFonts w:eastAsia="SimSun"/>
                <w:color w:val="000000"/>
                <w:sz w:val="24"/>
                <w:szCs w:val="24"/>
                <w:lang w:eastAsia="zh-CN" w:bidi="ar"/>
              </w:rPr>
              <w:t>ьной деятельности </w:t>
            </w:r>
            <w:r w:rsidR="00DA21DE">
              <w:rPr>
                <w:rFonts w:eastAsia="SimSun"/>
                <w:color w:val="000000"/>
                <w:sz w:val="24"/>
                <w:szCs w:val="24"/>
                <w:lang w:eastAsia="zh-CN" w:bidi="ar"/>
              </w:rPr>
              <w:t>по </w:t>
            </w:r>
            <w:r w:rsidR="007F35AB">
              <w:rPr>
                <w:rFonts w:eastAsia="SimSun"/>
                <w:color w:val="000000"/>
                <w:sz w:val="24"/>
                <w:szCs w:val="24"/>
                <w:lang w:eastAsia="zh-CN" w:bidi="ar"/>
              </w:rPr>
              <w:t>подразделу</w:t>
            </w:r>
            <w:r w:rsidR="00DA21DE">
              <w:rPr>
                <w:rFonts w:eastAsia="SimSun"/>
                <w:color w:val="000000"/>
                <w:sz w:val="24"/>
                <w:szCs w:val="24"/>
                <w:lang w:eastAsia="zh-CN" w:bidi="ar"/>
              </w:rPr>
              <w:t xml:space="preserve">              </w:t>
            </w:r>
            <w:r w:rsidR="000A0D01">
              <w:rPr>
                <w:rFonts w:eastAsia="SimSun"/>
                <w:color w:val="000000"/>
                <w:sz w:val="24"/>
                <w:szCs w:val="24"/>
                <w:lang w:eastAsia="zh-CN" w:bidi="ar"/>
              </w:rPr>
              <w:t xml:space="preserve">  «</w:t>
            </w:r>
            <w:r w:rsidR="007F35AB" w:rsidRPr="007F35AB">
              <w:rPr>
                <w:rFonts w:eastAsia="SimSun"/>
                <w:color w:val="000000"/>
                <w:sz w:val="24"/>
                <w:szCs w:val="24"/>
                <w:lang w:eastAsia="zh-CN" w:bidi="ar"/>
              </w:rPr>
              <w:t>Ознакомление</w:t>
            </w:r>
            <w:r w:rsidR="007F35AB">
              <w:rPr>
                <w:rFonts w:eastAsia="SimSun"/>
                <w:color w:val="000000"/>
                <w:sz w:val="24"/>
                <w:szCs w:val="24"/>
                <w:lang w:eastAsia="zh-CN" w:bidi="ar"/>
              </w:rPr>
              <w:t> </w:t>
            </w:r>
            <w:r w:rsidR="006F44EF" w:rsidRPr="007F35AB">
              <w:rPr>
                <w:rFonts w:eastAsia="SimSun"/>
                <w:color w:val="000000"/>
                <w:sz w:val="24"/>
                <w:szCs w:val="24"/>
                <w:lang w:eastAsia="zh-CN" w:bidi="ar"/>
              </w:rPr>
              <w:t>с окружающим миром».</w:t>
            </w:r>
          </w:p>
        </w:tc>
      </w:tr>
      <w:tr w:rsidR="00DF4858" w:rsidRPr="00F7120F" w:rsidTr="00DA21DE">
        <w:tc>
          <w:tcPr>
            <w:tcW w:w="1069" w:type="dxa"/>
          </w:tcPr>
          <w:p w:rsidR="00DA0582" w:rsidRPr="00F7120F" w:rsidRDefault="006F44EF">
            <w:pPr>
              <w:rPr>
                <w:rFonts w:eastAsia="SimSun"/>
                <w:color w:val="000000"/>
                <w:sz w:val="24"/>
                <w:szCs w:val="24"/>
                <w:lang w:eastAsia="zh-CN" w:bidi="ar"/>
              </w:rPr>
            </w:pPr>
            <w:r w:rsidRPr="00F7120F">
              <w:rPr>
                <w:rFonts w:eastAsia="SimSun"/>
                <w:color w:val="000000"/>
                <w:sz w:val="24"/>
                <w:szCs w:val="24"/>
                <w:lang w:eastAsia="zh-CN" w:bidi="ar"/>
              </w:rPr>
              <w:t>4-5 года</w:t>
            </w:r>
          </w:p>
        </w:tc>
        <w:tc>
          <w:tcPr>
            <w:tcW w:w="874" w:type="dxa"/>
          </w:tcPr>
          <w:p w:rsidR="00DA0582" w:rsidRPr="00F7120F" w:rsidRDefault="006F44EF">
            <w:pPr>
              <w:widowControl/>
              <w:rPr>
                <w:rFonts w:eastAsia="SimSun"/>
                <w:color w:val="000000"/>
                <w:sz w:val="24"/>
                <w:szCs w:val="24"/>
                <w:lang w:eastAsia="zh-CN" w:bidi="ar"/>
              </w:rPr>
            </w:pPr>
            <w:r w:rsidRPr="00F7120F">
              <w:rPr>
                <w:rFonts w:eastAsia="SimSun"/>
                <w:color w:val="000000"/>
                <w:sz w:val="24"/>
                <w:szCs w:val="24"/>
                <w:lang w:val="en-US" w:eastAsia="zh-CN" w:bidi="ar"/>
              </w:rPr>
              <w:t>п. 1</w:t>
            </w:r>
            <w:r w:rsidRPr="00F7120F">
              <w:rPr>
                <w:rFonts w:eastAsia="SimSun"/>
                <w:color w:val="000000"/>
                <w:sz w:val="24"/>
                <w:szCs w:val="24"/>
                <w:lang w:eastAsia="zh-CN" w:bidi="ar"/>
              </w:rPr>
              <w:t>9</w:t>
            </w:r>
            <w:r w:rsidRPr="00F7120F">
              <w:rPr>
                <w:rFonts w:eastAsia="SimSun"/>
                <w:color w:val="000000"/>
                <w:sz w:val="24"/>
                <w:szCs w:val="24"/>
                <w:lang w:val="en-US" w:eastAsia="zh-CN" w:bidi="ar"/>
              </w:rPr>
              <w:t>.</w:t>
            </w:r>
            <w:r w:rsidRPr="00F7120F">
              <w:rPr>
                <w:rFonts w:eastAsia="SimSun"/>
                <w:color w:val="000000"/>
                <w:sz w:val="24"/>
                <w:szCs w:val="24"/>
                <w:lang w:eastAsia="zh-CN" w:bidi="ar"/>
              </w:rPr>
              <w:t>5</w:t>
            </w:r>
            <w:r w:rsidRPr="00F7120F">
              <w:rPr>
                <w:rFonts w:eastAsia="SimSun"/>
                <w:color w:val="000000"/>
                <w:sz w:val="24"/>
                <w:szCs w:val="24"/>
                <w:lang w:val="en-US" w:eastAsia="zh-CN" w:bidi="ar"/>
              </w:rPr>
              <w:t xml:space="preserve"> </w:t>
            </w:r>
            <w:r w:rsidRPr="00F7120F">
              <w:rPr>
                <w:rFonts w:eastAsia="SimSun"/>
                <w:color w:val="000000"/>
                <w:sz w:val="24"/>
                <w:szCs w:val="24"/>
                <w:lang w:eastAsia="zh-CN" w:bidi="ar"/>
              </w:rPr>
              <w:t>ФОП</w:t>
            </w:r>
          </w:p>
        </w:tc>
        <w:tc>
          <w:tcPr>
            <w:tcW w:w="2021" w:type="dxa"/>
          </w:tcPr>
          <w:p w:rsidR="00DA0582" w:rsidRPr="00F7120F" w:rsidRDefault="006F44EF" w:rsidP="00DA21DE">
            <w:pPr>
              <w:widowControl/>
              <w:ind w:right="-108"/>
              <w:rPr>
                <w:sz w:val="24"/>
                <w:szCs w:val="24"/>
              </w:rPr>
            </w:pPr>
            <w:r w:rsidRPr="00F7120F">
              <w:rPr>
                <w:rFonts w:eastAsia="SimSun"/>
                <w:color w:val="000000"/>
                <w:sz w:val="24"/>
                <w:szCs w:val="24"/>
                <w:lang w:eastAsia="zh-CN" w:bidi="ar"/>
              </w:rPr>
              <w:t xml:space="preserve">Содержание образовательной </w:t>
            </w:r>
          </w:p>
          <w:p w:rsidR="00DA0582" w:rsidRPr="00F7120F" w:rsidRDefault="006F44EF">
            <w:pPr>
              <w:widowControl/>
              <w:rPr>
                <w:sz w:val="24"/>
                <w:szCs w:val="24"/>
              </w:rPr>
            </w:pPr>
            <w:r w:rsidRPr="00F7120F">
              <w:rPr>
                <w:rFonts w:eastAsia="SimSun"/>
                <w:color w:val="000000"/>
                <w:sz w:val="24"/>
                <w:szCs w:val="24"/>
                <w:lang w:eastAsia="zh-CN" w:bidi="ar"/>
              </w:rPr>
              <w:t xml:space="preserve">деятельности с детьми 4-5 лет / </w:t>
            </w:r>
          </w:p>
          <w:p w:rsidR="00DA0582" w:rsidRPr="00F7120F" w:rsidRDefault="006F44EF">
            <w:pPr>
              <w:widowControl/>
              <w:rPr>
                <w:sz w:val="24"/>
                <w:szCs w:val="24"/>
              </w:rPr>
            </w:pPr>
            <w:r w:rsidRPr="00F7120F">
              <w:rPr>
                <w:rFonts w:eastAsia="SimSun"/>
                <w:color w:val="000000"/>
                <w:sz w:val="24"/>
                <w:szCs w:val="24"/>
                <w:lang w:val="en-US" w:eastAsia="zh-CN" w:bidi="ar"/>
              </w:rPr>
              <w:t xml:space="preserve">Образовательная область </w:t>
            </w:r>
          </w:p>
          <w:p w:rsidR="00DA0582" w:rsidRPr="00F7120F" w:rsidRDefault="006F44EF" w:rsidP="00E36317">
            <w:pPr>
              <w:widowControl/>
              <w:ind w:right="-22"/>
              <w:rPr>
                <w:sz w:val="24"/>
                <w:szCs w:val="24"/>
              </w:rPr>
            </w:pPr>
            <w:r w:rsidRPr="00F7120F">
              <w:rPr>
                <w:rFonts w:eastAsia="SimSun"/>
                <w:color w:val="000000"/>
                <w:sz w:val="24"/>
                <w:szCs w:val="24"/>
                <w:lang w:val="en-US" w:eastAsia="zh-CN" w:bidi="ar"/>
              </w:rPr>
              <w:t xml:space="preserve">«Познавательное </w:t>
            </w:r>
          </w:p>
          <w:p w:rsidR="00DA0582" w:rsidRPr="00F7120F" w:rsidRDefault="006F44EF" w:rsidP="00E36317">
            <w:pPr>
              <w:ind w:right="-22"/>
              <w:rPr>
                <w:rFonts w:eastAsia="SimSun"/>
                <w:color w:val="000000"/>
                <w:sz w:val="24"/>
                <w:szCs w:val="24"/>
                <w:lang w:eastAsia="zh-CN" w:bidi="ar"/>
              </w:rPr>
            </w:pPr>
            <w:r w:rsidRPr="00F7120F">
              <w:rPr>
                <w:rFonts w:eastAsia="SimSun"/>
                <w:color w:val="000000"/>
                <w:sz w:val="24"/>
                <w:szCs w:val="24"/>
                <w:lang w:val="en-US" w:eastAsia="zh-CN" w:bidi="ar"/>
              </w:rPr>
              <w:lastRenderedPageBreak/>
              <w:t>развитие»</w:t>
            </w:r>
          </w:p>
        </w:tc>
        <w:tc>
          <w:tcPr>
            <w:tcW w:w="5804" w:type="dxa"/>
          </w:tcPr>
          <w:p w:rsidR="00DA0582" w:rsidRPr="00F7120F" w:rsidRDefault="007F35AB" w:rsidP="00DF4858">
            <w:pPr>
              <w:widowControl/>
              <w:rPr>
                <w:sz w:val="24"/>
                <w:szCs w:val="24"/>
              </w:rPr>
            </w:pPr>
            <w:r>
              <w:rPr>
                <w:rFonts w:eastAsia="SimSun"/>
                <w:color w:val="000000"/>
                <w:sz w:val="24"/>
                <w:szCs w:val="24"/>
                <w:lang w:eastAsia="zh-CN" w:bidi="ar"/>
              </w:rPr>
              <w:lastRenderedPageBreak/>
              <w:t>Раскрыто </w:t>
            </w:r>
            <w:r w:rsidR="006F44EF" w:rsidRPr="00F7120F">
              <w:rPr>
                <w:rFonts w:eastAsia="SimSun"/>
                <w:color w:val="000000"/>
                <w:sz w:val="24"/>
                <w:szCs w:val="24"/>
                <w:lang w:eastAsia="zh-CN" w:bidi="ar"/>
              </w:rPr>
              <w:t>содержан</w:t>
            </w:r>
            <w:r w:rsidR="00DF4858">
              <w:rPr>
                <w:rFonts w:eastAsia="SimSun"/>
                <w:color w:val="000000"/>
                <w:sz w:val="24"/>
                <w:szCs w:val="24"/>
                <w:lang w:eastAsia="zh-CN" w:bidi="ar"/>
              </w:rPr>
              <w:t>ие образовательной деятельности по </w:t>
            </w:r>
            <w:r w:rsidR="006F44EF" w:rsidRPr="00F7120F">
              <w:rPr>
                <w:rFonts w:eastAsia="SimSun"/>
                <w:color w:val="000000"/>
                <w:sz w:val="24"/>
                <w:szCs w:val="24"/>
                <w:lang w:eastAsia="zh-CN" w:bidi="ar"/>
              </w:rPr>
              <w:t>обогащению</w:t>
            </w:r>
            <w:r>
              <w:rPr>
                <w:rFonts w:eastAsia="SimSun"/>
                <w:color w:val="000000"/>
                <w:sz w:val="24"/>
                <w:szCs w:val="24"/>
                <w:lang w:eastAsia="zh-CN" w:bidi="ar"/>
              </w:rPr>
              <w:t> сенсорного опыта </w:t>
            </w:r>
            <w:r w:rsidR="006F44EF" w:rsidRPr="00F7120F">
              <w:rPr>
                <w:rFonts w:eastAsia="SimSun"/>
                <w:color w:val="000000"/>
                <w:sz w:val="24"/>
                <w:szCs w:val="24"/>
                <w:lang w:eastAsia="zh-CN" w:bidi="ar"/>
              </w:rPr>
              <w:t xml:space="preserve">детей (умение пользоваться всеми пятью органами чувств </w:t>
            </w:r>
            <w:r>
              <w:rPr>
                <w:rFonts w:eastAsia="SimSun"/>
                <w:color w:val="000000"/>
                <w:sz w:val="24"/>
                <w:szCs w:val="24"/>
                <w:lang w:eastAsia="zh-CN" w:bidi="ar"/>
              </w:rPr>
              <w:t>при знакомстве</w:t>
            </w:r>
            <w:r w:rsidR="00DA21DE">
              <w:rPr>
                <w:rFonts w:eastAsia="SimSun"/>
                <w:color w:val="000000"/>
                <w:sz w:val="24"/>
                <w:szCs w:val="24"/>
                <w:lang w:eastAsia="zh-CN" w:bidi="ar"/>
              </w:rPr>
              <w:t> с </w:t>
            </w:r>
            <w:r>
              <w:rPr>
                <w:rFonts w:eastAsia="SimSun"/>
                <w:color w:val="000000"/>
                <w:sz w:val="24"/>
                <w:szCs w:val="24"/>
                <w:lang w:eastAsia="zh-CN" w:bidi="ar"/>
              </w:rPr>
              <w:t>предметами), </w:t>
            </w:r>
            <w:r w:rsidR="00DA21DE">
              <w:rPr>
                <w:rFonts w:eastAsia="SimSun"/>
                <w:color w:val="000000"/>
                <w:sz w:val="24"/>
                <w:szCs w:val="24"/>
                <w:lang w:eastAsia="zh-CN" w:bidi="ar"/>
              </w:rPr>
              <w:t>развитию образного восприятия; </w:t>
            </w:r>
            <w:r w:rsidR="006F44EF" w:rsidRPr="00F7120F">
              <w:rPr>
                <w:rFonts w:eastAsia="SimSun"/>
                <w:color w:val="000000"/>
                <w:sz w:val="24"/>
                <w:szCs w:val="24"/>
                <w:lang w:eastAsia="zh-CN" w:bidi="ar"/>
              </w:rPr>
              <w:t>расшир</w:t>
            </w:r>
            <w:r w:rsidR="00DA21DE">
              <w:rPr>
                <w:rFonts w:eastAsia="SimSun"/>
                <w:color w:val="000000"/>
                <w:sz w:val="24"/>
                <w:szCs w:val="24"/>
                <w:lang w:eastAsia="zh-CN" w:bidi="ar"/>
              </w:rPr>
              <w:t>ению знаний детей о </w:t>
            </w:r>
            <w:r>
              <w:rPr>
                <w:rFonts w:eastAsia="SimSun"/>
                <w:color w:val="000000"/>
                <w:sz w:val="24"/>
                <w:szCs w:val="24"/>
                <w:lang w:eastAsia="zh-CN" w:bidi="ar"/>
              </w:rPr>
              <w:t>транспорте, о </w:t>
            </w:r>
            <w:r w:rsidR="00DA21DE">
              <w:rPr>
                <w:rFonts w:eastAsia="SimSun"/>
                <w:color w:val="000000"/>
                <w:sz w:val="24"/>
                <w:szCs w:val="24"/>
                <w:lang w:eastAsia="zh-CN" w:bidi="ar"/>
              </w:rPr>
              <w:t>культурных явлениях (театр, </w:t>
            </w:r>
            <w:r w:rsidR="006F44EF" w:rsidRPr="00F7120F">
              <w:rPr>
                <w:rFonts w:eastAsia="SimSun"/>
                <w:color w:val="000000"/>
                <w:sz w:val="24"/>
                <w:szCs w:val="24"/>
                <w:lang w:eastAsia="zh-CN" w:bidi="ar"/>
              </w:rPr>
              <w:t>цирк</w:t>
            </w:r>
            <w:r>
              <w:rPr>
                <w:rFonts w:eastAsia="SimSun"/>
                <w:color w:val="000000"/>
                <w:sz w:val="24"/>
                <w:szCs w:val="24"/>
                <w:lang w:eastAsia="zh-CN" w:bidi="ar"/>
              </w:rPr>
              <w:t>, вернисаж) </w:t>
            </w:r>
            <w:r w:rsidR="00DF4858">
              <w:rPr>
                <w:rFonts w:eastAsia="SimSun"/>
                <w:color w:val="000000"/>
                <w:sz w:val="24"/>
                <w:szCs w:val="24"/>
                <w:lang w:eastAsia="zh-CN" w:bidi="ar"/>
              </w:rPr>
              <w:t>и </w:t>
            </w:r>
            <w:r w:rsidR="006F44EF" w:rsidRPr="00F7120F">
              <w:rPr>
                <w:rFonts w:eastAsia="SimSun"/>
                <w:color w:val="000000"/>
                <w:sz w:val="24"/>
                <w:szCs w:val="24"/>
                <w:lang w:eastAsia="zh-CN" w:bidi="ar"/>
              </w:rPr>
              <w:t xml:space="preserve">соответствующих </w:t>
            </w:r>
            <w:r>
              <w:rPr>
                <w:rFonts w:eastAsia="SimSun"/>
                <w:color w:val="000000"/>
                <w:sz w:val="24"/>
                <w:szCs w:val="24"/>
                <w:lang w:eastAsia="zh-CN" w:bidi="ar"/>
              </w:rPr>
              <w:t>профессиях; </w:t>
            </w:r>
            <w:r w:rsidR="006F44EF" w:rsidRPr="00F7120F">
              <w:rPr>
                <w:rFonts w:eastAsia="SimSun"/>
                <w:color w:val="000000"/>
                <w:sz w:val="24"/>
                <w:szCs w:val="24"/>
                <w:lang w:eastAsia="zh-CN" w:bidi="ar"/>
              </w:rPr>
              <w:t xml:space="preserve">добавлены подразделы </w:t>
            </w:r>
          </w:p>
          <w:p w:rsidR="00DA0582" w:rsidRPr="00F7120F" w:rsidRDefault="006F44EF">
            <w:pPr>
              <w:widowControl/>
              <w:rPr>
                <w:sz w:val="24"/>
                <w:szCs w:val="24"/>
              </w:rPr>
            </w:pPr>
            <w:r w:rsidRPr="00F7120F">
              <w:rPr>
                <w:rFonts w:eastAsia="SimSun"/>
                <w:color w:val="000000"/>
                <w:sz w:val="24"/>
                <w:szCs w:val="24"/>
                <w:lang w:eastAsia="zh-CN" w:bidi="ar"/>
              </w:rPr>
              <w:lastRenderedPageBreak/>
              <w:t>«Ра</w:t>
            </w:r>
            <w:r w:rsidR="007F35AB">
              <w:rPr>
                <w:rFonts w:eastAsia="SimSun"/>
                <w:color w:val="000000"/>
                <w:sz w:val="24"/>
                <w:szCs w:val="24"/>
                <w:lang w:eastAsia="zh-CN" w:bidi="ar"/>
              </w:rPr>
              <w:t>звитие </w:t>
            </w:r>
            <w:r w:rsidR="00DF4858">
              <w:rPr>
                <w:rFonts w:eastAsia="SimSun"/>
                <w:color w:val="000000"/>
                <w:sz w:val="24"/>
                <w:szCs w:val="24"/>
                <w:lang w:eastAsia="zh-CN" w:bidi="ar"/>
              </w:rPr>
              <w:t>познавательных </w:t>
            </w:r>
            <w:r w:rsidR="007F35AB">
              <w:rPr>
                <w:rFonts w:eastAsia="SimSun"/>
                <w:color w:val="000000"/>
                <w:sz w:val="24"/>
                <w:szCs w:val="24"/>
                <w:lang w:eastAsia="zh-CN" w:bidi="ar"/>
              </w:rPr>
              <w:t>действий» (включая </w:t>
            </w:r>
            <w:r w:rsidRPr="00F7120F">
              <w:rPr>
                <w:rFonts w:eastAsia="SimSun"/>
                <w:color w:val="000000"/>
                <w:sz w:val="24"/>
                <w:szCs w:val="24"/>
                <w:lang w:eastAsia="zh-CN" w:bidi="ar"/>
              </w:rPr>
              <w:t xml:space="preserve">проектную деятельность), </w:t>
            </w:r>
          </w:p>
          <w:p w:rsidR="00DA0582" w:rsidRPr="00F7120F" w:rsidRDefault="00DF4858">
            <w:pPr>
              <w:widowControl/>
              <w:rPr>
                <w:sz w:val="24"/>
                <w:szCs w:val="24"/>
              </w:rPr>
            </w:pPr>
            <w:r>
              <w:rPr>
                <w:rFonts w:eastAsia="SimSun"/>
                <w:color w:val="000000"/>
                <w:sz w:val="24"/>
                <w:szCs w:val="24"/>
                <w:lang w:eastAsia="zh-CN" w:bidi="ar"/>
              </w:rPr>
              <w:t>«Конструирование»; </w:t>
            </w:r>
            <w:r w:rsidR="007F35AB">
              <w:rPr>
                <w:rFonts w:eastAsia="SimSun"/>
                <w:color w:val="000000"/>
                <w:sz w:val="24"/>
                <w:szCs w:val="24"/>
                <w:lang w:eastAsia="zh-CN" w:bidi="ar"/>
              </w:rPr>
              <w:t>значительно шире представлено</w:t>
            </w:r>
            <w:r>
              <w:rPr>
                <w:rFonts w:eastAsia="SimSun"/>
                <w:color w:val="000000"/>
                <w:sz w:val="24"/>
                <w:szCs w:val="24"/>
                <w:lang w:eastAsia="zh-CN" w:bidi="ar"/>
              </w:rPr>
              <w:t> </w:t>
            </w:r>
            <w:r w:rsidR="007F35AB">
              <w:rPr>
                <w:rFonts w:eastAsia="SimSun"/>
                <w:color w:val="000000"/>
                <w:sz w:val="24"/>
                <w:szCs w:val="24"/>
                <w:lang w:eastAsia="zh-CN" w:bidi="ar"/>
              </w:rPr>
              <w:t>содержание </w:t>
            </w:r>
            <w:r w:rsidR="00DA21DE">
              <w:rPr>
                <w:rFonts w:eastAsia="SimSun"/>
                <w:color w:val="000000"/>
                <w:sz w:val="24"/>
                <w:szCs w:val="24"/>
                <w:lang w:eastAsia="zh-CN" w:bidi="ar"/>
              </w:rPr>
              <w:t>образовательной </w:t>
            </w:r>
            <w:r w:rsidR="006F44EF" w:rsidRPr="00F7120F">
              <w:rPr>
                <w:rFonts w:eastAsia="SimSun"/>
                <w:color w:val="000000"/>
                <w:sz w:val="24"/>
                <w:szCs w:val="24"/>
                <w:lang w:eastAsia="zh-CN" w:bidi="ar"/>
              </w:rPr>
              <w:t>деятельнос</w:t>
            </w:r>
            <w:r w:rsidR="007F35AB">
              <w:rPr>
                <w:rFonts w:eastAsia="SimSun"/>
                <w:color w:val="000000"/>
                <w:sz w:val="24"/>
                <w:szCs w:val="24"/>
                <w:lang w:eastAsia="zh-CN" w:bidi="ar"/>
              </w:rPr>
              <w:t>ти по </w:t>
            </w:r>
            <w:r w:rsidR="00DA21DE">
              <w:rPr>
                <w:rFonts w:eastAsia="SimSun"/>
                <w:color w:val="000000"/>
                <w:sz w:val="24"/>
                <w:szCs w:val="24"/>
                <w:lang w:eastAsia="zh-CN" w:bidi="ar"/>
              </w:rPr>
              <w:t xml:space="preserve">             подразделам </w:t>
            </w:r>
            <w:r w:rsidR="007F35AB">
              <w:rPr>
                <w:rFonts w:eastAsia="SimSun"/>
                <w:color w:val="000000"/>
                <w:sz w:val="24"/>
                <w:szCs w:val="24"/>
                <w:lang w:eastAsia="zh-CN" w:bidi="ar"/>
              </w:rPr>
              <w:t>«Формирование </w:t>
            </w:r>
            <w:r w:rsidR="006F44EF" w:rsidRPr="00F7120F">
              <w:rPr>
                <w:rFonts w:eastAsia="SimSun"/>
                <w:color w:val="000000"/>
                <w:sz w:val="24"/>
                <w:szCs w:val="24"/>
                <w:lang w:eastAsia="zh-CN" w:bidi="ar"/>
              </w:rPr>
              <w:t>эл</w:t>
            </w:r>
            <w:r>
              <w:rPr>
                <w:rFonts w:eastAsia="SimSun"/>
                <w:color w:val="000000"/>
                <w:sz w:val="24"/>
                <w:szCs w:val="24"/>
                <w:lang w:eastAsia="zh-CN" w:bidi="ar"/>
              </w:rPr>
              <w:t>ементарных </w:t>
            </w:r>
            <w:r w:rsidR="007F35AB">
              <w:rPr>
                <w:rFonts w:eastAsia="SimSun"/>
                <w:color w:val="000000"/>
                <w:sz w:val="24"/>
                <w:szCs w:val="24"/>
                <w:lang w:eastAsia="zh-CN" w:bidi="ar"/>
              </w:rPr>
              <w:t>математических </w:t>
            </w:r>
            <w:r w:rsidR="006F44EF" w:rsidRPr="00F7120F">
              <w:rPr>
                <w:rFonts w:eastAsia="SimSun"/>
                <w:color w:val="000000"/>
                <w:sz w:val="24"/>
                <w:szCs w:val="24"/>
                <w:lang w:eastAsia="zh-CN" w:bidi="ar"/>
              </w:rPr>
              <w:t xml:space="preserve">представлений», «Природное окружение», </w:t>
            </w:r>
          </w:p>
          <w:p w:rsidR="00DA0582" w:rsidRPr="00F7120F" w:rsidRDefault="006F44EF">
            <w:pPr>
              <w:widowControl/>
              <w:rPr>
                <w:rFonts w:eastAsia="SimSun"/>
                <w:color w:val="000000"/>
                <w:sz w:val="24"/>
                <w:szCs w:val="24"/>
                <w:lang w:eastAsia="zh-CN" w:bidi="ar"/>
              </w:rPr>
            </w:pPr>
            <w:r w:rsidRPr="00F7120F">
              <w:rPr>
                <w:rFonts w:eastAsia="SimSun"/>
                <w:color w:val="000000"/>
                <w:sz w:val="24"/>
                <w:szCs w:val="24"/>
                <w:lang w:val="en-US" w:eastAsia="zh-CN" w:bidi="ar"/>
              </w:rPr>
              <w:t xml:space="preserve">«Экологическое воспитание». </w:t>
            </w:r>
            <w:r w:rsidRPr="00F7120F">
              <w:rPr>
                <w:rFonts w:eastAsia="SimSun"/>
                <w:color w:val="000000"/>
                <w:sz w:val="24"/>
                <w:szCs w:val="24"/>
                <w:lang w:eastAsia="zh-CN" w:bidi="ar"/>
              </w:rPr>
              <w:t xml:space="preserve"> </w:t>
            </w:r>
          </w:p>
        </w:tc>
      </w:tr>
      <w:tr w:rsidR="00DF4858" w:rsidRPr="00F7120F" w:rsidTr="00DA21DE">
        <w:tc>
          <w:tcPr>
            <w:tcW w:w="1069" w:type="dxa"/>
          </w:tcPr>
          <w:p w:rsidR="00DA0582" w:rsidRPr="00F7120F" w:rsidRDefault="006F44EF">
            <w:pPr>
              <w:rPr>
                <w:rFonts w:eastAsia="SimSun"/>
                <w:color w:val="000000"/>
                <w:sz w:val="24"/>
                <w:szCs w:val="24"/>
                <w:lang w:eastAsia="zh-CN" w:bidi="ar"/>
              </w:rPr>
            </w:pPr>
            <w:r w:rsidRPr="00F7120F">
              <w:rPr>
                <w:rFonts w:eastAsia="SimSun"/>
                <w:color w:val="000000"/>
                <w:sz w:val="24"/>
                <w:szCs w:val="24"/>
                <w:lang w:eastAsia="zh-CN" w:bidi="ar"/>
              </w:rPr>
              <w:lastRenderedPageBreak/>
              <w:t>5-6 года</w:t>
            </w:r>
          </w:p>
        </w:tc>
        <w:tc>
          <w:tcPr>
            <w:tcW w:w="874" w:type="dxa"/>
          </w:tcPr>
          <w:p w:rsidR="00DA0582" w:rsidRPr="00F7120F" w:rsidRDefault="006F44EF">
            <w:pPr>
              <w:widowControl/>
              <w:rPr>
                <w:rFonts w:eastAsia="SimSun"/>
                <w:color w:val="000000"/>
                <w:sz w:val="24"/>
                <w:szCs w:val="24"/>
                <w:lang w:eastAsia="zh-CN" w:bidi="ar"/>
              </w:rPr>
            </w:pPr>
            <w:r w:rsidRPr="00F7120F">
              <w:rPr>
                <w:rFonts w:eastAsia="SimSun"/>
                <w:color w:val="000000"/>
                <w:sz w:val="24"/>
                <w:szCs w:val="24"/>
                <w:lang w:eastAsia="zh-CN" w:bidi="ar"/>
              </w:rPr>
              <w:t xml:space="preserve">п. 19.6 </w:t>
            </w:r>
            <w:r w:rsidRPr="00F7120F">
              <w:rPr>
                <w:rFonts w:eastAsia="SimSun"/>
                <w:color w:val="000000"/>
                <w:sz w:val="24"/>
                <w:szCs w:val="24"/>
                <w:lang w:val="en-US" w:eastAsia="zh-CN" w:bidi="ar"/>
              </w:rPr>
              <w:t xml:space="preserve">ФОП </w:t>
            </w:r>
          </w:p>
        </w:tc>
        <w:tc>
          <w:tcPr>
            <w:tcW w:w="2021" w:type="dxa"/>
          </w:tcPr>
          <w:p w:rsidR="00DA0582" w:rsidRPr="00F7120F" w:rsidRDefault="006F44EF" w:rsidP="00E36317">
            <w:pPr>
              <w:widowControl/>
              <w:ind w:right="-22"/>
              <w:rPr>
                <w:sz w:val="24"/>
                <w:szCs w:val="24"/>
              </w:rPr>
            </w:pPr>
            <w:r w:rsidRPr="00F7120F">
              <w:rPr>
                <w:rFonts w:eastAsia="SimSun"/>
                <w:color w:val="000000"/>
                <w:sz w:val="24"/>
                <w:szCs w:val="24"/>
                <w:lang w:eastAsia="zh-CN" w:bidi="ar"/>
              </w:rPr>
              <w:t xml:space="preserve">Содержание образовательной </w:t>
            </w:r>
          </w:p>
          <w:p w:rsidR="00DA0582" w:rsidRPr="00F7120F" w:rsidRDefault="006F44EF">
            <w:pPr>
              <w:widowControl/>
              <w:rPr>
                <w:sz w:val="24"/>
                <w:szCs w:val="24"/>
              </w:rPr>
            </w:pPr>
            <w:r w:rsidRPr="00F7120F">
              <w:rPr>
                <w:rFonts w:eastAsia="SimSun"/>
                <w:color w:val="000000"/>
                <w:sz w:val="24"/>
                <w:szCs w:val="24"/>
                <w:lang w:eastAsia="zh-CN" w:bidi="ar"/>
              </w:rPr>
              <w:t xml:space="preserve">деятельности с детьми 5-6 лет / </w:t>
            </w:r>
          </w:p>
          <w:p w:rsidR="00DA0582" w:rsidRPr="00F7120F" w:rsidRDefault="006F44EF">
            <w:pPr>
              <w:widowControl/>
              <w:rPr>
                <w:sz w:val="24"/>
                <w:szCs w:val="24"/>
              </w:rPr>
            </w:pPr>
            <w:r w:rsidRPr="00F7120F">
              <w:rPr>
                <w:rFonts w:eastAsia="SimSun"/>
                <w:color w:val="000000"/>
                <w:sz w:val="24"/>
                <w:szCs w:val="24"/>
                <w:lang w:val="en-US" w:eastAsia="zh-CN" w:bidi="ar"/>
              </w:rPr>
              <w:t xml:space="preserve">Образовательная область </w:t>
            </w:r>
          </w:p>
          <w:p w:rsidR="00DA0582" w:rsidRPr="00F7120F" w:rsidRDefault="006F44EF" w:rsidP="00E36317">
            <w:pPr>
              <w:widowControl/>
              <w:ind w:right="-164"/>
              <w:rPr>
                <w:sz w:val="24"/>
                <w:szCs w:val="24"/>
              </w:rPr>
            </w:pPr>
            <w:r w:rsidRPr="00F7120F">
              <w:rPr>
                <w:rFonts w:eastAsia="SimSun"/>
                <w:color w:val="000000"/>
                <w:sz w:val="24"/>
                <w:szCs w:val="24"/>
                <w:lang w:val="en-US" w:eastAsia="zh-CN" w:bidi="ar"/>
              </w:rPr>
              <w:t xml:space="preserve">«Познавательное </w:t>
            </w:r>
          </w:p>
          <w:p w:rsidR="00DA0582" w:rsidRPr="00F7120F" w:rsidRDefault="006F44EF" w:rsidP="00E36317">
            <w:pPr>
              <w:ind w:right="-164"/>
              <w:rPr>
                <w:rFonts w:eastAsia="SimSun"/>
                <w:color w:val="000000"/>
                <w:sz w:val="24"/>
                <w:szCs w:val="24"/>
                <w:lang w:eastAsia="zh-CN" w:bidi="ar"/>
              </w:rPr>
            </w:pPr>
            <w:r w:rsidRPr="00F7120F">
              <w:rPr>
                <w:rFonts w:eastAsia="SimSun"/>
                <w:color w:val="000000"/>
                <w:sz w:val="24"/>
                <w:szCs w:val="24"/>
                <w:lang w:val="en-US" w:eastAsia="zh-CN" w:bidi="ar"/>
              </w:rPr>
              <w:t>развитие»</w:t>
            </w:r>
          </w:p>
        </w:tc>
        <w:tc>
          <w:tcPr>
            <w:tcW w:w="5804" w:type="dxa"/>
          </w:tcPr>
          <w:p w:rsidR="00DA0582" w:rsidRPr="00F7120F" w:rsidRDefault="007F35AB">
            <w:pPr>
              <w:widowControl/>
              <w:rPr>
                <w:sz w:val="24"/>
                <w:szCs w:val="24"/>
              </w:rPr>
            </w:pPr>
            <w:r>
              <w:rPr>
                <w:rFonts w:eastAsia="SimSun"/>
                <w:color w:val="000000"/>
                <w:sz w:val="24"/>
                <w:szCs w:val="24"/>
                <w:lang w:eastAsia="zh-CN" w:bidi="ar"/>
              </w:rPr>
              <w:t>Раскрыто </w:t>
            </w:r>
            <w:r w:rsidR="006F44EF" w:rsidRPr="00F7120F">
              <w:rPr>
                <w:rFonts w:eastAsia="SimSun"/>
                <w:color w:val="000000"/>
                <w:sz w:val="24"/>
                <w:szCs w:val="24"/>
                <w:lang w:eastAsia="zh-CN" w:bidi="ar"/>
              </w:rPr>
              <w:t>содержание образовательной д</w:t>
            </w:r>
            <w:r>
              <w:rPr>
                <w:rFonts w:eastAsia="SimSun"/>
                <w:color w:val="000000"/>
                <w:sz w:val="24"/>
                <w:szCs w:val="24"/>
                <w:lang w:eastAsia="zh-CN" w:bidi="ar"/>
              </w:rPr>
              <w:t>еятельности по развитию </w:t>
            </w:r>
            <w:r w:rsidR="00DF4858">
              <w:rPr>
                <w:rFonts w:eastAsia="SimSun"/>
                <w:color w:val="000000"/>
                <w:sz w:val="24"/>
                <w:szCs w:val="24"/>
                <w:lang w:eastAsia="zh-CN" w:bidi="ar"/>
              </w:rPr>
              <w:t>у </w:t>
            </w:r>
            <w:r>
              <w:rPr>
                <w:rFonts w:eastAsia="SimSun"/>
                <w:color w:val="000000"/>
                <w:sz w:val="24"/>
                <w:szCs w:val="24"/>
                <w:lang w:eastAsia="zh-CN" w:bidi="ar"/>
              </w:rPr>
              <w:t>детей </w:t>
            </w:r>
            <w:r w:rsidR="00DF4858">
              <w:rPr>
                <w:rFonts w:eastAsia="SimSun"/>
                <w:color w:val="000000"/>
                <w:sz w:val="24"/>
                <w:szCs w:val="24"/>
                <w:lang w:eastAsia="zh-CN" w:bidi="ar"/>
              </w:rPr>
              <w:t>умения </w:t>
            </w:r>
            <w:r w:rsidR="006F44EF" w:rsidRPr="00F7120F">
              <w:rPr>
                <w:rFonts w:eastAsia="SimSun"/>
                <w:color w:val="000000"/>
                <w:sz w:val="24"/>
                <w:szCs w:val="24"/>
                <w:lang w:eastAsia="zh-CN" w:bidi="ar"/>
              </w:rPr>
              <w:t xml:space="preserve">читать (понимать) и составлять схемы, модели и алгоритмы </w:t>
            </w:r>
          </w:p>
          <w:p w:rsidR="00DA0582" w:rsidRPr="00F7120F" w:rsidRDefault="006F44EF">
            <w:pPr>
              <w:widowControl/>
              <w:rPr>
                <w:sz w:val="24"/>
                <w:szCs w:val="24"/>
              </w:rPr>
            </w:pPr>
            <w:r w:rsidRPr="00F7120F">
              <w:rPr>
                <w:rFonts w:eastAsia="SimSun"/>
                <w:color w:val="000000"/>
                <w:sz w:val="24"/>
                <w:szCs w:val="24"/>
                <w:lang w:eastAsia="zh-CN" w:bidi="ar"/>
              </w:rPr>
              <w:t>собственной деятельности; раскрыто содержание работы по организации проектной деятельности; добавл</w:t>
            </w:r>
            <w:r w:rsidR="00DA21DE">
              <w:rPr>
                <w:rFonts w:eastAsia="SimSun"/>
                <w:color w:val="000000"/>
                <w:sz w:val="24"/>
                <w:szCs w:val="24"/>
                <w:lang w:eastAsia="zh-CN" w:bidi="ar"/>
              </w:rPr>
              <w:t>ен </w:t>
            </w:r>
            <w:r w:rsidR="00E36317">
              <w:rPr>
                <w:rFonts w:eastAsia="SimSun"/>
                <w:color w:val="000000"/>
                <w:sz w:val="24"/>
                <w:szCs w:val="24"/>
                <w:lang w:eastAsia="zh-CN" w:bidi="ar"/>
              </w:rPr>
              <w:t>подраздел «Конструирование»; </w:t>
            </w:r>
            <w:r w:rsidR="00DF4858">
              <w:rPr>
                <w:rFonts w:eastAsia="SimSun"/>
                <w:color w:val="000000"/>
                <w:sz w:val="24"/>
                <w:szCs w:val="24"/>
                <w:lang w:eastAsia="zh-CN" w:bidi="ar"/>
              </w:rPr>
              <w:t>значительно </w:t>
            </w:r>
            <w:r w:rsidRPr="00F7120F">
              <w:rPr>
                <w:rFonts w:eastAsia="SimSun"/>
                <w:color w:val="000000"/>
                <w:sz w:val="24"/>
                <w:szCs w:val="24"/>
                <w:lang w:eastAsia="zh-CN" w:bidi="ar"/>
              </w:rPr>
              <w:t>ш</w:t>
            </w:r>
            <w:r w:rsidR="00DF4858">
              <w:rPr>
                <w:rFonts w:eastAsia="SimSun"/>
                <w:color w:val="000000"/>
                <w:sz w:val="24"/>
                <w:szCs w:val="24"/>
                <w:lang w:eastAsia="zh-CN" w:bidi="ar"/>
              </w:rPr>
              <w:t>ире представлено содержание </w:t>
            </w:r>
            <w:r w:rsidRPr="00F7120F">
              <w:rPr>
                <w:rFonts w:eastAsia="SimSun"/>
                <w:color w:val="000000"/>
                <w:sz w:val="24"/>
                <w:szCs w:val="24"/>
                <w:lang w:eastAsia="zh-CN" w:bidi="ar"/>
              </w:rPr>
              <w:t xml:space="preserve">образовательной деятельности </w:t>
            </w:r>
          </w:p>
          <w:p w:rsidR="00DA0582" w:rsidRPr="00DF4858" w:rsidRDefault="00E36317" w:rsidP="00E36317">
            <w:pPr>
              <w:widowControl/>
              <w:rPr>
                <w:sz w:val="24"/>
                <w:szCs w:val="24"/>
              </w:rPr>
            </w:pPr>
            <w:r>
              <w:rPr>
                <w:rFonts w:eastAsia="SimSun"/>
                <w:color w:val="000000"/>
                <w:sz w:val="24"/>
                <w:szCs w:val="24"/>
                <w:lang w:eastAsia="zh-CN" w:bidi="ar"/>
              </w:rPr>
              <w:t>по </w:t>
            </w:r>
            <w:r w:rsidR="00DF4858">
              <w:rPr>
                <w:rFonts w:eastAsia="SimSun"/>
                <w:color w:val="000000"/>
                <w:sz w:val="24"/>
                <w:szCs w:val="24"/>
                <w:lang w:eastAsia="zh-CN" w:bidi="ar"/>
              </w:rPr>
              <w:t>подразделам </w:t>
            </w:r>
            <w:r>
              <w:rPr>
                <w:rFonts w:eastAsia="SimSun"/>
                <w:color w:val="000000"/>
                <w:sz w:val="24"/>
                <w:szCs w:val="24"/>
                <w:lang w:eastAsia="zh-CN" w:bidi="ar"/>
              </w:rPr>
              <w:t>«Формирование элементарных математических </w:t>
            </w:r>
            <w:r w:rsidR="00DF4858">
              <w:rPr>
                <w:rFonts w:eastAsia="SimSun"/>
                <w:color w:val="000000"/>
                <w:sz w:val="24"/>
                <w:szCs w:val="24"/>
                <w:lang w:eastAsia="zh-CN" w:bidi="ar"/>
              </w:rPr>
              <w:t>представлений»,</w:t>
            </w:r>
            <w:r>
              <w:rPr>
                <w:rFonts w:eastAsia="SimSun"/>
                <w:color w:val="000000"/>
                <w:sz w:val="24"/>
                <w:szCs w:val="24"/>
                <w:lang w:eastAsia="zh-CN" w:bidi="ar"/>
              </w:rPr>
              <w:t> «Ознакомление с </w:t>
            </w:r>
            <w:r w:rsidR="00DA21DE">
              <w:rPr>
                <w:rFonts w:eastAsia="SimSun"/>
                <w:color w:val="000000"/>
                <w:sz w:val="24"/>
                <w:szCs w:val="24"/>
                <w:lang w:eastAsia="zh-CN" w:bidi="ar"/>
              </w:rPr>
              <w:t xml:space="preserve">   </w:t>
            </w:r>
            <w:r w:rsidR="006F44EF" w:rsidRPr="00F7120F">
              <w:rPr>
                <w:rFonts w:eastAsia="SimSun"/>
                <w:color w:val="000000"/>
                <w:sz w:val="24"/>
                <w:szCs w:val="24"/>
                <w:lang w:eastAsia="zh-CN" w:bidi="ar"/>
              </w:rPr>
              <w:t>окружающим миром»</w:t>
            </w:r>
          </w:p>
        </w:tc>
      </w:tr>
      <w:tr w:rsidR="00DF4858" w:rsidRPr="00F7120F" w:rsidTr="00DA21DE">
        <w:tc>
          <w:tcPr>
            <w:tcW w:w="1069" w:type="dxa"/>
          </w:tcPr>
          <w:p w:rsidR="00DA0582" w:rsidRPr="00F7120F" w:rsidRDefault="006F44EF">
            <w:pPr>
              <w:rPr>
                <w:rFonts w:eastAsia="SimSun"/>
                <w:color w:val="000000"/>
                <w:sz w:val="24"/>
                <w:szCs w:val="24"/>
                <w:lang w:eastAsia="zh-CN" w:bidi="ar"/>
              </w:rPr>
            </w:pPr>
            <w:r w:rsidRPr="00F7120F">
              <w:rPr>
                <w:rFonts w:eastAsia="SimSun"/>
                <w:color w:val="000000"/>
                <w:sz w:val="24"/>
                <w:szCs w:val="24"/>
                <w:lang w:eastAsia="zh-CN" w:bidi="ar"/>
              </w:rPr>
              <w:t>6-7 года</w:t>
            </w:r>
          </w:p>
        </w:tc>
        <w:tc>
          <w:tcPr>
            <w:tcW w:w="874" w:type="dxa"/>
          </w:tcPr>
          <w:p w:rsidR="00DA0582" w:rsidRPr="00F7120F" w:rsidRDefault="006F44EF">
            <w:pPr>
              <w:widowControl/>
              <w:rPr>
                <w:rFonts w:eastAsia="SimSun"/>
                <w:color w:val="000000"/>
                <w:sz w:val="24"/>
                <w:szCs w:val="24"/>
                <w:lang w:eastAsia="zh-CN" w:bidi="ar"/>
              </w:rPr>
            </w:pPr>
            <w:r w:rsidRPr="00F7120F">
              <w:rPr>
                <w:rFonts w:eastAsia="SimSun"/>
                <w:color w:val="000000"/>
                <w:sz w:val="24"/>
                <w:szCs w:val="24"/>
                <w:lang w:val="en-US" w:eastAsia="zh-CN" w:bidi="ar"/>
              </w:rPr>
              <w:t>п. 1</w:t>
            </w:r>
            <w:r w:rsidRPr="00F7120F">
              <w:rPr>
                <w:rFonts w:eastAsia="SimSun"/>
                <w:color w:val="000000"/>
                <w:sz w:val="24"/>
                <w:szCs w:val="24"/>
                <w:lang w:eastAsia="zh-CN" w:bidi="ar"/>
              </w:rPr>
              <w:t>9</w:t>
            </w:r>
            <w:r w:rsidRPr="00F7120F">
              <w:rPr>
                <w:rFonts w:eastAsia="SimSun"/>
                <w:color w:val="000000"/>
                <w:sz w:val="24"/>
                <w:szCs w:val="24"/>
                <w:lang w:val="en-US" w:eastAsia="zh-CN" w:bidi="ar"/>
              </w:rPr>
              <w:t>.</w:t>
            </w:r>
            <w:r w:rsidRPr="00F7120F">
              <w:rPr>
                <w:rFonts w:eastAsia="SimSun"/>
                <w:color w:val="000000"/>
                <w:sz w:val="24"/>
                <w:szCs w:val="24"/>
                <w:lang w:eastAsia="zh-CN" w:bidi="ar"/>
              </w:rPr>
              <w:t>7 ФОП</w:t>
            </w:r>
            <w:r w:rsidRPr="00F7120F">
              <w:rPr>
                <w:rFonts w:eastAsia="SimSun"/>
                <w:color w:val="000000"/>
                <w:sz w:val="24"/>
                <w:szCs w:val="24"/>
                <w:lang w:val="en-US" w:eastAsia="zh-CN" w:bidi="ar"/>
              </w:rPr>
              <w:t xml:space="preserve"> </w:t>
            </w:r>
          </w:p>
        </w:tc>
        <w:tc>
          <w:tcPr>
            <w:tcW w:w="2021" w:type="dxa"/>
          </w:tcPr>
          <w:p w:rsidR="00DA0582" w:rsidRPr="00F7120F" w:rsidRDefault="006F44EF">
            <w:pPr>
              <w:widowControl/>
              <w:rPr>
                <w:sz w:val="24"/>
                <w:szCs w:val="24"/>
              </w:rPr>
            </w:pPr>
            <w:r w:rsidRPr="00F7120F">
              <w:rPr>
                <w:rFonts w:eastAsia="SimSun"/>
                <w:color w:val="000000"/>
                <w:sz w:val="24"/>
                <w:szCs w:val="24"/>
                <w:lang w:eastAsia="zh-CN" w:bidi="ar"/>
              </w:rPr>
              <w:t xml:space="preserve">Содержание образовательной </w:t>
            </w:r>
          </w:p>
          <w:p w:rsidR="00DA0582" w:rsidRPr="00F7120F" w:rsidRDefault="006F44EF">
            <w:pPr>
              <w:widowControl/>
              <w:rPr>
                <w:sz w:val="24"/>
                <w:szCs w:val="24"/>
              </w:rPr>
            </w:pPr>
            <w:r w:rsidRPr="00F7120F">
              <w:rPr>
                <w:rFonts w:eastAsia="SimSun"/>
                <w:color w:val="000000"/>
                <w:sz w:val="24"/>
                <w:szCs w:val="24"/>
                <w:lang w:eastAsia="zh-CN" w:bidi="ar"/>
              </w:rPr>
              <w:t xml:space="preserve">деятельности с детьми 6-7 лет / </w:t>
            </w:r>
          </w:p>
          <w:p w:rsidR="00DA0582" w:rsidRPr="00F7120F" w:rsidRDefault="006F44EF">
            <w:pPr>
              <w:widowControl/>
              <w:rPr>
                <w:sz w:val="24"/>
                <w:szCs w:val="24"/>
              </w:rPr>
            </w:pPr>
            <w:r w:rsidRPr="00F7120F">
              <w:rPr>
                <w:rFonts w:eastAsia="SimSun"/>
                <w:color w:val="000000"/>
                <w:sz w:val="24"/>
                <w:szCs w:val="24"/>
                <w:lang w:val="en-US" w:eastAsia="zh-CN" w:bidi="ar"/>
              </w:rPr>
              <w:t xml:space="preserve">Образовательная область </w:t>
            </w:r>
          </w:p>
          <w:p w:rsidR="00DA0582" w:rsidRPr="00F7120F" w:rsidRDefault="006F44EF">
            <w:pPr>
              <w:widowControl/>
              <w:rPr>
                <w:sz w:val="24"/>
                <w:szCs w:val="24"/>
              </w:rPr>
            </w:pPr>
            <w:r w:rsidRPr="00F7120F">
              <w:rPr>
                <w:rFonts w:eastAsia="SimSun"/>
                <w:color w:val="000000"/>
                <w:sz w:val="24"/>
                <w:szCs w:val="24"/>
                <w:lang w:val="en-US" w:eastAsia="zh-CN" w:bidi="ar"/>
              </w:rPr>
              <w:t xml:space="preserve">«Познавательное </w:t>
            </w:r>
          </w:p>
          <w:p w:rsidR="00DA0582" w:rsidRPr="00F7120F" w:rsidRDefault="006F44EF">
            <w:pPr>
              <w:rPr>
                <w:rFonts w:eastAsia="SimSun"/>
                <w:color w:val="000000"/>
                <w:sz w:val="24"/>
                <w:szCs w:val="24"/>
                <w:lang w:eastAsia="zh-CN" w:bidi="ar"/>
              </w:rPr>
            </w:pPr>
            <w:r w:rsidRPr="00F7120F">
              <w:rPr>
                <w:rFonts w:eastAsia="SimSun"/>
                <w:color w:val="000000"/>
                <w:sz w:val="24"/>
                <w:szCs w:val="24"/>
                <w:lang w:val="en-US" w:eastAsia="zh-CN" w:bidi="ar"/>
              </w:rPr>
              <w:t>развитие»</w:t>
            </w:r>
          </w:p>
        </w:tc>
        <w:tc>
          <w:tcPr>
            <w:tcW w:w="5804" w:type="dxa"/>
          </w:tcPr>
          <w:p w:rsidR="00DA0582" w:rsidRPr="00DF4858" w:rsidRDefault="00E36317" w:rsidP="00DA21DE">
            <w:pPr>
              <w:widowControl/>
              <w:ind w:left="-50" w:right="-115" w:firstLine="50"/>
              <w:rPr>
                <w:sz w:val="24"/>
                <w:szCs w:val="24"/>
              </w:rPr>
            </w:pPr>
            <w:r>
              <w:rPr>
                <w:rFonts w:eastAsia="SimSun"/>
                <w:color w:val="000000"/>
                <w:sz w:val="24"/>
                <w:szCs w:val="24"/>
                <w:lang w:eastAsia="zh-CN" w:bidi="ar"/>
              </w:rPr>
              <w:t>Добавлены </w:t>
            </w:r>
            <w:r w:rsidR="006F44EF" w:rsidRPr="00F7120F">
              <w:rPr>
                <w:rFonts w:eastAsia="SimSun"/>
                <w:color w:val="000000"/>
                <w:sz w:val="24"/>
                <w:szCs w:val="24"/>
                <w:lang w:eastAsia="zh-CN" w:bidi="ar"/>
              </w:rPr>
              <w:t>п</w:t>
            </w:r>
            <w:r>
              <w:rPr>
                <w:rFonts w:eastAsia="SimSun"/>
                <w:color w:val="000000"/>
                <w:sz w:val="24"/>
                <w:szCs w:val="24"/>
                <w:lang w:eastAsia="zh-CN" w:bidi="ar"/>
              </w:rPr>
              <w:t>одразделы «Сенсорное </w:t>
            </w:r>
            <w:r w:rsidR="00DF4858">
              <w:rPr>
                <w:rFonts w:eastAsia="SimSun"/>
                <w:color w:val="000000"/>
                <w:sz w:val="24"/>
                <w:szCs w:val="24"/>
                <w:lang w:eastAsia="zh-CN" w:bidi="ar"/>
              </w:rPr>
              <w:t>развитие», </w:t>
            </w:r>
            <w:r>
              <w:rPr>
                <w:rFonts w:eastAsia="SimSun"/>
                <w:color w:val="000000"/>
                <w:sz w:val="24"/>
                <w:szCs w:val="24"/>
                <w:lang w:eastAsia="zh-CN" w:bidi="ar"/>
              </w:rPr>
              <w:t>«Развитие познавательных </w:t>
            </w:r>
            <w:r w:rsidR="00DF4858">
              <w:rPr>
                <w:sz w:val="24"/>
                <w:szCs w:val="24"/>
              </w:rPr>
              <w:t>действий</w:t>
            </w:r>
            <w:r w:rsidR="00DF4858">
              <w:rPr>
                <w:rFonts w:eastAsia="SimSun"/>
                <w:color w:val="000000"/>
                <w:sz w:val="24"/>
                <w:szCs w:val="24"/>
                <w:lang w:eastAsia="zh-CN" w:bidi="ar"/>
              </w:rPr>
              <w:t>» </w:t>
            </w:r>
            <w:r>
              <w:rPr>
                <w:rFonts w:eastAsia="SimSun"/>
                <w:color w:val="000000"/>
                <w:sz w:val="24"/>
                <w:szCs w:val="24"/>
                <w:lang w:eastAsia="zh-CN" w:bidi="ar"/>
              </w:rPr>
              <w:t>(включая</w:t>
            </w:r>
            <w:r w:rsidR="00DF4858">
              <w:rPr>
                <w:rFonts w:eastAsia="SimSun"/>
                <w:color w:val="000000"/>
                <w:sz w:val="24"/>
                <w:szCs w:val="24"/>
                <w:lang w:eastAsia="zh-CN" w:bidi="ar"/>
              </w:rPr>
              <w:t>проектную</w:t>
            </w:r>
            <w:r w:rsidR="00DA21DE">
              <w:rPr>
                <w:rFonts w:eastAsia="SimSun"/>
                <w:color w:val="000000"/>
                <w:sz w:val="24"/>
                <w:szCs w:val="24"/>
                <w:lang w:eastAsia="zh-CN" w:bidi="ar"/>
              </w:rPr>
              <w:t xml:space="preserve">       </w:t>
            </w:r>
            <w:r w:rsidR="00DF4858">
              <w:rPr>
                <w:rFonts w:eastAsia="SimSun"/>
                <w:color w:val="000000"/>
                <w:sz w:val="24"/>
                <w:szCs w:val="24"/>
                <w:lang w:eastAsia="zh-CN" w:bidi="ar"/>
              </w:rPr>
              <w:t> </w:t>
            </w:r>
            <w:r w:rsidR="006F44EF" w:rsidRPr="00F7120F">
              <w:rPr>
                <w:rFonts w:eastAsia="SimSun"/>
                <w:color w:val="000000"/>
                <w:sz w:val="24"/>
                <w:szCs w:val="24"/>
                <w:lang w:eastAsia="zh-CN" w:bidi="ar"/>
              </w:rPr>
              <w:t>де</w:t>
            </w:r>
            <w:r w:rsidR="00DA21DE">
              <w:rPr>
                <w:rFonts w:eastAsia="SimSun"/>
                <w:color w:val="000000"/>
                <w:sz w:val="24"/>
                <w:szCs w:val="24"/>
                <w:lang w:eastAsia="zh-CN" w:bidi="ar"/>
              </w:rPr>
              <w:t>ятельность), </w:t>
            </w:r>
            <w:r w:rsidR="00DF4858">
              <w:rPr>
                <w:rFonts w:eastAsia="SimSun"/>
                <w:color w:val="000000"/>
                <w:sz w:val="24"/>
                <w:szCs w:val="24"/>
                <w:lang w:eastAsia="zh-CN" w:bidi="ar"/>
              </w:rPr>
              <w:t>«Конструирование»;</w:t>
            </w:r>
            <w:r w:rsidR="00DF4858">
              <w:rPr>
                <w:rFonts w:eastAsia="SimSun"/>
              </w:rPr>
              <w:t> </w:t>
            </w:r>
            <w:r>
              <w:rPr>
                <w:rFonts w:eastAsia="SimSun"/>
                <w:color w:val="000000"/>
                <w:sz w:val="24"/>
                <w:szCs w:val="24"/>
                <w:lang w:eastAsia="zh-CN" w:bidi="ar"/>
              </w:rPr>
              <w:t>значительно </w:t>
            </w:r>
            <w:r w:rsidR="00DF4858">
              <w:rPr>
                <w:rFonts w:eastAsia="SimSun"/>
                <w:color w:val="000000"/>
                <w:sz w:val="24"/>
                <w:szCs w:val="24"/>
                <w:lang w:eastAsia="zh-CN" w:bidi="ar"/>
              </w:rPr>
              <w:t>шире представлено </w:t>
            </w:r>
            <w:r w:rsidR="006F44EF" w:rsidRPr="00F7120F">
              <w:rPr>
                <w:rFonts w:eastAsia="SimSun"/>
                <w:color w:val="000000"/>
                <w:sz w:val="24"/>
                <w:szCs w:val="24"/>
                <w:lang w:eastAsia="zh-CN" w:bidi="ar"/>
              </w:rPr>
              <w:t>содержан</w:t>
            </w:r>
            <w:r>
              <w:rPr>
                <w:rFonts w:eastAsia="SimSun"/>
                <w:color w:val="000000"/>
                <w:sz w:val="24"/>
                <w:szCs w:val="24"/>
                <w:lang w:eastAsia="zh-CN" w:bidi="ar"/>
              </w:rPr>
              <w:t>ие образовательной деятельности по </w:t>
            </w:r>
            <w:r w:rsidR="006F44EF" w:rsidRPr="00F7120F">
              <w:rPr>
                <w:rFonts w:eastAsia="SimSun"/>
                <w:color w:val="000000"/>
                <w:sz w:val="24"/>
                <w:szCs w:val="24"/>
                <w:lang w:eastAsia="zh-CN" w:bidi="ar"/>
              </w:rPr>
              <w:t>по</w:t>
            </w:r>
            <w:r w:rsidR="00DA21DE">
              <w:rPr>
                <w:rFonts w:eastAsia="SimSun"/>
                <w:color w:val="000000"/>
                <w:sz w:val="24"/>
                <w:szCs w:val="24"/>
                <w:lang w:eastAsia="zh-CN" w:bidi="ar"/>
              </w:rPr>
              <w:t>дразделам </w:t>
            </w:r>
            <w:r w:rsidR="006F44EF" w:rsidRPr="00F7120F">
              <w:rPr>
                <w:rFonts w:eastAsia="SimSun"/>
                <w:color w:val="000000"/>
                <w:sz w:val="24"/>
                <w:szCs w:val="24"/>
                <w:lang w:eastAsia="zh-CN" w:bidi="ar"/>
              </w:rPr>
              <w:t>«</w:t>
            </w:r>
            <w:r w:rsidR="00DA21DE">
              <w:rPr>
                <w:rFonts w:eastAsia="SimSun"/>
                <w:color w:val="000000"/>
                <w:sz w:val="24"/>
                <w:szCs w:val="24"/>
                <w:lang w:eastAsia="zh-CN" w:bidi="ar"/>
              </w:rPr>
              <w:t>Формирование </w:t>
            </w:r>
            <w:r>
              <w:rPr>
                <w:sz w:val="24"/>
                <w:szCs w:val="24"/>
              </w:rPr>
              <w:t>элементарных</w:t>
            </w:r>
            <w:r w:rsidR="00DA21DE">
              <w:rPr>
                <w:rFonts w:eastAsia="SimSun"/>
                <w:color w:val="000000"/>
                <w:sz w:val="24"/>
                <w:szCs w:val="24"/>
                <w:lang w:eastAsia="zh-CN" w:bidi="ar"/>
              </w:rPr>
              <w:t xml:space="preserve"> математических </w:t>
            </w:r>
            <w:r w:rsidR="00DF4858">
              <w:rPr>
                <w:rFonts w:eastAsia="SimSun"/>
                <w:color w:val="000000"/>
                <w:sz w:val="24"/>
                <w:szCs w:val="24"/>
                <w:lang w:eastAsia="zh-CN" w:bidi="ar"/>
              </w:rPr>
              <w:t>представлений» (в том </w:t>
            </w:r>
            <w:r>
              <w:rPr>
                <w:rFonts w:eastAsia="SimSun"/>
                <w:color w:val="000000"/>
                <w:sz w:val="24"/>
                <w:szCs w:val="24"/>
                <w:lang w:eastAsia="zh-CN" w:bidi="ar"/>
              </w:rPr>
              <w:t>числе </w:t>
            </w:r>
            <w:r w:rsidR="00DF4858">
              <w:rPr>
                <w:rFonts w:eastAsia="SimSun"/>
                <w:color w:val="000000"/>
                <w:sz w:val="24"/>
                <w:szCs w:val="24"/>
                <w:lang w:eastAsia="zh-CN" w:bidi="ar"/>
              </w:rPr>
              <w:t>знакомство с </w:t>
            </w:r>
            <w:r w:rsidR="000A0D01">
              <w:rPr>
                <w:rFonts w:eastAsia="SimSun"/>
                <w:color w:val="000000"/>
                <w:sz w:val="24"/>
                <w:szCs w:val="24"/>
                <w:lang w:eastAsia="zh-CN" w:bidi="ar"/>
              </w:rPr>
              <w:t>числами второго</w:t>
            </w:r>
            <w:r w:rsidR="00DA21DE">
              <w:rPr>
                <w:rFonts w:eastAsia="SimSun"/>
                <w:color w:val="000000"/>
                <w:sz w:val="24"/>
                <w:szCs w:val="24"/>
                <w:lang w:eastAsia="zh-CN" w:bidi="ar"/>
              </w:rPr>
              <w:t> </w:t>
            </w:r>
            <w:r w:rsidR="00DF4858">
              <w:rPr>
                <w:rFonts w:eastAsia="SimSun"/>
                <w:color w:val="000000"/>
                <w:sz w:val="24"/>
                <w:szCs w:val="24"/>
                <w:lang w:eastAsia="zh-CN" w:bidi="ar"/>
              </w:rPr>
              <w:t>десятка</w:t>
            </w:r>
            <w:r w:rsidR="000A0D01">
              <w:rPr>
                <w:rFonts w:eastAsia="SimSun"/>
                <w:color w:val="000000"/>
                <w:sz w:val="24"/>
                <w:szCs w:val="24"/>
                <w:lang w:eastAsia="zh-CN" w:bidi="ar"/>
              </w:rPr>
              <w:t>) </w:t>
            </w:r>
            <w:r w:rsidR="000A0D01" w:rsidRPr="00DF4858">
              <w:rPr>
                <w:rFonts w:eastAsia="SimSun"/>
                <w:color w:val="000000"/>
                <w:sz w:val="24"/>
                <w:szCs w:val="24"/>
                <w:lang w:eastAsia="zh-CN" w:bidi="ar"/>
              </w:rPr>
              <w:t>«</w:t>
            </w:r>
            <w:r w:rsidR="00DF4858" w:rsidRPr="00DF4858">
              <w:rPr>
                <w:rFonts w:eastAsia="SimSun"/>
                <w:color w:val="000000"/>
                <w:sz w:val="24"/>
                <w:szCs w:val="24"/>
                <w:lang w:eastAsia="zh-CN" w:bidi="ar"/>
              </w:rPr>
              <w:t>Ознакомление</w:t>
            </w:r>
            <w:r w:rsidR="00DF4858">
              <w:rPr>
                <w:rFonts w:eastAsia="SimSun"/>
                <w:color w:val="000000"/>
                <w:sz w:val="24"/>
                <w:szCs w:val="24"/>
                <w:lang w:eastAsia="zh-CN" w:bidi="ar"/>
              </w:rPr>
              <w:t> </w:t>
            </w:r>
            <w:r w:rsidR="00DF4858" w:rsidRPr="00DF4858">
              <w:rPr>
                <w:rFonts w:eastAsia="SimSun"/>
                <w:color w:val="000000"/>
                <w:sz w:val="24"/>
                <w:szCs w:val="24"/>
                <w:lang w:eastAsia="zh-CN" w:bidi="ar"/>
              </w:rPr>
              <w:t>с</w:t>
            </w:r>
            <w:r w:rsidR="00DA21DE">
              <w:rPr>
                <w:rFonts w:eastAsia="SimSun"/>
                <w:color w:val="000000"/>
                <w:sz w:val="24"/>
                <w:szCs w:val="24"/>
                <w:lang w:eastAsia="zh-CN" w:bidi="ar"/>
              </w:rPr>
              <w:t xml:space="preserve"> </w:t>
            </w:r>
            <w:r w:rsidR="006F44EF" w:rsidRPr="00DF4858">
              <w:rPr>
                <w:rFonts w:eastAsia="SimSun"/>
                <w:color w:val="000000"/>
                <w:sz w:val="24"/>
                <w:szCs w:val="24"/>
                <w:lang w:eastAsia="zh-CN" w:bidi="ar"/>
              </w:rPr>
              <w:t>окружающим миром».</w:t>
            </w:r>
          </w:p>
        </w:tc>
      </w:tr>
    </w:tbl>
    <w:p w:rsidR="00DA21DE" w:rsidRPr="003A2D5F" w:rsidRDefault="0052479A" w:rsidP="00DF4858">
      <w:pPr>
        <w:widowControl/>
        <w:autoSpaceDE/>
        <w:autoSpaceDN/>
        <w:spacing w:after="160" w:line="360" w:lineRule="auto"/>
        <w:jc w:val="both"/>
        <w:rPr>
          <w:rFonts w:eastAsia="SimSun"/>
          <w:b/>
          <w:bCs/>
          <w:color w:val="FF0000"/>
          <w:sz w:val="24"/>
          <w:szCs w:val="24"/>
          <w:lang w:eastAsia="zh-CN" w:bidi="ar"/>
        </w:rPr>
      </w:pPr>
      <w:r w:rsidRPr="00155E2B">
        <w:rPr>
          <w:rFonts w:eastAsia="SimSun"/>
          <w:b/>
          <w:bCs/>
          <w:color w:val="FF0000"/>
          <w:sz w:val="24"/>
          <w:szCs w:val="24"/>
          <w:lang w:eastAsia="zh-CN" w:bidi="ar"/>
        </w:rPr>
        <w:t xml:space="preserve">    </w:t>
      </w:r>
      <w:r w:rsidR="003A2D5F">
        <w:rPr>
          <w:rFonts w:eastAsia="SimSun"/>
          <w:b/>
          <w:bCs/>
          <w:color w:val="FF0000"/>
          <w:sz w:val="24"/>
          <w:szCs w:val="24"/>
          <w:lang w:eastAsia="zh-CN" w:bidi="ar"/>
        </w:rPr>
        <w:t xml:space="preserve">  </w:t>
      </w:r>
    </w:p>
    <w:p w:rsidR="00C26C64" w:rsidRDefault="00C26C64" w:rsidP="00C26C64">
      <w:pPr>
        <w:widowControl/>
        <w:autoSpaceDE/>
        <w:autoSpaceDN/>
        <w:spacing w:after="160" w:line="360" w:lineRule="auto"/>
        <w:ind w:firstLine="709"/>
        <w:jc w:val="both"/>
        <w:rPr>
          <w:b/>
          <w:sz w:val="24"/>
          <w:szCs w:val="24"/>
        </w:rPr>
      </w:pPr>
      <w:r w:rsidRPr="00230455">
        <w:rPr>
          <w:b/>
          <w:sz w:val="24"/>
          <w:szCs w:val="24"/>
        </w:rPr>
        <w:t>В части программы формируемой участниками образовательных отношений</w:t>
      </w:r>
    </w:p>
    <w:p w:rsidR="00003FCA" w:rsidRPr="00DF4858" w:rsidRDefault="00003FCA" w:rsidP="00C26C64">
      <w:pPr>
        <w:widowControl/>
        <w:autoSpaceDE/>
        <w:autoSpaceDN/>
        <w:spacing w:after="160" w:line="360" w:lineRule="auto"/>
        <w:ind w:firstLine="709"/>
        <w:jc w:val="both"/>
        <w:rPr>
          <w:sz w:val="24"/>
          <w:szCs w:val="24"/>
        </w:rPr>
      </w:pPr>
      <w:r w:rsidRPr="00DF4858">
        <w:rPr>
          <w:sz w:val="24"/>
          <w:szCs w:val="24"/>
        </w:rPr>
        <w:t>В данной направлении релизуется в Программе «Тыва уруглар ясли-садтарынга чугаа сайзырадылгазынын программазы». А.Х. Алдын-оол, Г.Т. Назытпай</w:t>
      </w:r>
    </w:p>
    <w:p w:rsidR="00C26C64" w:rsidRPr="00C26C64" w:rsidRDefault="00C26C64" w:rsidP="00C26C64">
      <w:pPr>
        <w:widowControl/>
        <w:spacing w:line="360" w:lineRule="auto"/>
        <w:jc w:val="both"/>
        <w:rPr>
          <w:rFonts w:eastAsia="SimSun"/>
          <w:bCs/>
          <w:color w:val="000000"/>
          <w:sz w:val="24"/>
          <w:szCs w:val="24"/>
          <w:lang w:eastAsia="zh-CN" w:bidi="ar"/>
        </w:rPr>
      </w:pPr>
      <w:r>
        <w:rPr>
          <w:rFonts w:eastAsia="SimSun"/>
          <w:bCs/>
          <w:color w:val="000000"/>
          <w:sz w:val="24"/>
          <w:szCs w:val="24"/>
          <w:lang w:eastAsia="zh-CN" w:bidi="ar"/>
        </w:rPr>
        <w:t>Цель</w:t>
      </w:r>
      <w:r w:rsidRPr="00C26C64">
        <w:rPr>
          <w:rFonts w:eastAsia="SimSun"/>
          <w:bCs/>
          <w:color w:val="000000"/>
          <w:sz w:val="24"/>
          <w:szCs w:val="24"/>
          <w:lang w:eastAsia="zh-CN" w:bidi="ar"/>
        </w:rPr>
        <w:t>: формирование знаний и интерес о праздниках, о народных т</w:t>
      </w:r>
      <w:r w:rsidR="00DF4858">
        <w:rPr>
          <w:rFonts w:eastAsia="SimSun"/>
          <w:bCs/>
          <w:color w:val="000000"/>
          <w:sz w:val="24"/>
          <w:szCs w:val="24"/>
          <w:lang w:eastAsia="zh-CN" w:bidi="ar"/>
        </w:rPr>
        <w:t>радициях в играх своего народа.</w:t>
      </w:r>
    </w:p>
    <w:p w:rsidR="00C26C64" w:rsidRPr="00C26C64" w:rsidRDefault="00C26C64" w:rsidP="00C26C64">
      <w:pPr>
        <w:widowControl/>
        <w:spacing w:line="360" w:lineRule="auto"/>
        <w:jc w:val="both"/>
        <w:rPr>
          <w:rFonts w:eastAsia="SimSun"/>
          <w:bCs/>
          <w:color w:val="000000"/>
          <w:sz w:val="24"/>
          <w:szCs w:val="24"/>
          <w:lang w:eastAsia="zh-CN" w:bidi="ar"/>
        </w:rPr>
      </w:pPr>
      <w:r w:rsidRPr="00C26C64">
        <w:rPr>
          <w:rFonts w:eastAsia="SimSun"/>
          <w:bCs/>
          <w:color w:val="000000"/>
          <w:sz w:val="24"/>
          <w:szCs w:val="24"/>
          <w:lang w:eastAsia="zh-CN" w:bidi="ar"/>
        </w:rPr>
        <w:t>Задачи:</w:t>
      </w:r>
    </w:p>
    <w:p w:rsidR="00C26C64" w:rsidRPr="00C26C64" w:rsidRDefault="00C26C64" w:rsidP="00C26C64">
      <w:pPr>
        <w:widowControl/>
        <w:spacing w:line="360" w:lineRule="auto"/>
        <w:jc w:val="both"/>
        <w:rPr>
          <w:rFonts w:eastAsia="SimSun"/>
          <w:bCs/>
          <w:color w:val="000000"/>
          <w:sz w:val="24"/>
          <w:szCs w:val="24"/>
          <w:lang w:eastAsia="zh-CN" w:bidi="ar"/>
        </w:rPr>
      </w:pPr>
      <w:r w:rsidRPr="00C26C64">
        <w:rPr>
          <w:rFonts w:eastAsia="SimSun"/>
          <w:bCs/>
          <w:color w:val="000000"/>
          <w:sz w:val="24"/>
          <w:szCs w:val="24"/>
          <w:lang w:eastAsia="zh-CN" w:bidi="ar"/>
        </w:rPr>
        <w:t>Обучающие:</w:t>
      </w:r>
    </w:p>
    <w:p w:rsidR="00C26C64" w:rsidRPr="00C26C64" w:rsidRDefault="00C26C64" w:rsidP="00C26C64">
      <w:pPr>
        <w:widowControl/>
        <w:spacing w:line="360" w:lineRule="auto"/>
        <w:jc w:val="both"/>
        <w:rPr>
          <w:rFonts w:eastAsia="SimSun"/>
          <w:bCs/>
          <w:color w:val="000000"/>
          <w:sz w:val="24"/>
          <w:szCs w:val="24"/>
          <w:lang w:eastAsia="zh-CN" w:bidi="ar"/>
        </w:rPr>
      </w:pPr>
      <w:r w:rsidRPr="00C26C64">
        <w:rPr>
          <w:rFonts w:eastAsia="SimSun"/>
          <w:bCs/>
          <w:color w:val="000000"/>
          <w:sz w:val="24"/>
          <w:szCs w:val="24"/>
          <w:lang w:eastAsia="zh-CN" w:bidi="ar"/>
        </w:rPr>
        <w:t>• Обучать разным приёмам лепки, аппликации, рисовании. Формировать сенсорные эталоны: цвет, форма, величина.</w:t>
      </w:r>
    </w:p>
    <w:p w:rsidR="00C26C64" w:rsidRPr="00C26C64" w:rsidRDefault="00C26C64" w:rsidP="00C26C64">
      <w:pPr>
        <w:widowControl/>
        <w:spacing w:line="360" w:lineRule="auto"/>
        <w:jc w:val="both"/>
        <w:rPr>
          <w:rFonts w:eastAsia="SimSun"/>
          <w:bCs/>
          <w:color w:val="000000"/>
          <w:sz w:val="24"/>
          <w:szCs w:val="24"/>
          <w:lang w:eastAsia="zh-CN" w:bidi="ar"/>
        </w:rPr>
      </w:pPr>
      <w:r w:rsidRPr="00C26C64">
        <w:rPr>
          <w:rFonts w:eastAsia="SimSun"/>
          <w:bCs/>
          <w:color w:val="000000"/>
          <w:sz w:val="24"/>
          <w:szCs w:val="24"/>
          <w:lang w:eastAsia="zh-CN" w:bidi="ar"/>
        </w:rPr>
        <w:t>• Закреплять и расширять знания, полученные на ОД.</w:t>
      </w:r>
    </w:p>
    <w:p w:rsidR="00C26C64" w:rsidRPr="00C26C64" w:rsidRDefault="00C26C64" w:rsidP="00C26C64">
      <w:pPr>
        <w:widowControl/>
        <w:spacing w:line="360" w:lineRule="auto"/>
        <w:jc w:val="both"/>
        <w:rPr>
          <w:rFonts w:eastAsia="SimSun"/>
          <w:bCs/>
          <w:color w:val="000000"/>
          <w:sz w:val="24"/>
          <w:szCs w:val="24"/>
          <w:lang w:eastAsia="zh-CN" w:bidi="ar"/>
        </w:rPr>
      </w:pPr>
      <w:r w:rsidRPr="00C26C64">
        <w:rPr>
          <w:rFonts w:eastAsia="SimSun"/>
          <w:bCs/>
          <w:color w:val="000000"/>
          <w:sz w:val="24"/>
          <w:szCs w:val="24"/>
          <w:lang w:eastAsia="zh-CN" w:bidi="ar"/>
        </w:rPr>
        <w:t>• Приобретение навыков исследовательской деятельности.</w:t>
      </w:r>
    </w:p>
    <w:p w:rsidR="00C26C64" w:rsidRPr="00C26C64" w:rsidRDefault="00C26C64" w:rsidP="00C26C64">
      <w:pPr>
        <w:widowControl/>
        <w:spacing w:line="360" w:lineRule="auto"/>
        <w:jc w:val="both"/>
        <w:rPr>
          <w:rFonts w:eastAsia="SimSun"/>
          <w:bCs/>
          <w:color w:val="000000"/>
          <w:sz w:val="24"/>
          <w:szCs w:val="24"/>
          <w:lang w:eastAsia="zh-CN" w:bidi="ar"/>
        </w:rPr>
      </w:pPr>
      <w:r w:rsidRPr="00C26C64">
        <w:rPr>
          <w:rFonts w:eastAsia="SimSun"/>
          <w:bCs/>
          <w:color w:val="000000"/>
          <w:sz w:val="24"/>
          <w:szCs w:val="24"/>
          <w:lang w:eastAsia="zh-CN" w:bidi="ar"/>
        </w:rPr>
        <w:t>Развивающие:</w:t>
      </w:r>
    </w:p>
    <w:p w:rsidR="00C26C64" w:rsidRPr="00C26C64" w:rsidRDefault="00C26C64" w:rsidP="00C26C64">
      <w:pPr>
        <w:widowControl/>
        <w:spacing w:line="360" w:lineRule="auto"/>
        <w:jc w:val="both"/>
        <w:rPr>
          <w:rFonts w:eastAsia="SimSun"/>
          <w:bCs/>
          <w:color w:val="000000"/>
          <w:sz w:val="24"/>
          <w:szCs w:val="24"/>
          <w:lang w:eastAsia="zh-CN" w:bidi="ar"/>
        </w:rPr>
      </w:pPr>
      <w:r w:rsidRPr="00C26C64">
        <w:rPr>
          <w:rFonts w:eastAsia="SimSun"/>
          <w:bCs/>
          <w:color w:val="000000"/>
          <w:sz w:val="24"/>
          <w:szCs w:val="24"/>
          <w:lang w:eastAsia="zh-CN" w:bidi="ar"/>
        </w:rPr>
        <w:t>• Развитие творческих способностей, духовной культуры,</w:t>
      </w:r>
    </w:p>
    <w:p w:rsidR="00C26C64" w:rsidRPr="00C26C64" w:rsidRDefault="00C26C64" w:rsidP="00C26C64">
      <w:pPr>
        <w:widowControl/>
        <w:spacing w:line="360" w:lineRule="auto"/>
        <w:jc w:val="both"/>
        <w:rPr>
          <w:rFonts w:eastAsia="SimSun"/>
          <w:bCs/>
          <w:color w:val="000000"/>
          <w:sz w:val="24"/>
          <w:szCs w:val="24"/>
          <w:lang w:eastAsia="zh-CN" w:bidi="ar"/>
        </w:rPr>
      </w:pPr>
      <w:r w:rsidRPr="00C26C64">
        <w:rPr>
          <w:rFonts w:eastAsia="SimSun"/>
          <w:bCs/>
          <w:color w:val="000000"/>
          <w:sz w:val="24"/>
          <w:szCs w:val="24"/>
          <w:lang w:eastAsia="zh-CN" w:bidi="ar"/>
        </w:rPr>
        <w:t>• Обогащать сенсорный опыт детей,</w:t>
      </w:r>
    </w:p>
    <w:p w:rsidR="00C26C64" w:rsidRPr="00C26C64" w:rsidRDefault="00C26C64" w:rsidP="00C26C64">
      <w:pPr>
        <w:widowControl/>
        <w:spacing w:line="360" w:lineRule="auto"/>
        <w:jc w:val="both"/>
        <w:rPr>
          <w:rFonts w:eastAsia="SimSun"/>
          <w:bCs/>
          <w:color w:val="000000"/>
          <w:sz w:val="24"/>
          <w:szCs w:val="24"/>
          <w:lang w:eastAsia="zh-CN" w:bidi="ar"/>
        </w:rPr>
      </w:pPr>
      <w:r w:rsidRPr="00C26C64">
        <w:rPr>
          <w:rFonts w:eastAsia="SimSun"/>
          <w:bCs/>
          <w:color w:val="000000"/>
          <w:sz w:val="24"/>
          <w:szCs w:val="24"/>
          <w:lang w:eastAsia="zh-CN" w:bidi="ar"/>
        </w:rPr>
        <w:t>• Развивать память, мышление с помощью тувинского фольклора.</w:t>
      </w:r>
    </w:p>
    <w:p w:rsidR="00C26C64" w:rsidRPr="00C26C64" w:rsidRDefault="00C26C64" w:rsidP="00C26C64">
      <w:pPr>
        <w:widowControl/>
        <w:spacing w:line="360" w:lineRule="auto"/>
        <w:jc w:val="both"/>
        <w:rPr>
          <w:rFonts w:eastAsia="SimSun"/>
          <w:bCs/>
          <w:color w:val="000000"/>
          <w:sz w:val="24"/>
          <w:szCs w:val="24"/>
          <w:lang w:eastAsia="zh-CN" w:bidi="ar"/>
        </w:rPr>
      </w:pPr>
      <w:r w:rsidRPr="00C26C64">
        <w:rPr>
          <w:rFonts w:eastAsia="SimSun"/>
          <w:bCs/>
          <w:color w:val="000000"/>
          <w:sz w:val="24"/>
          <w:szCs w:val="24"/>
          <w:lang w:eastAsia="zh-CN" w:bidi="ar"/>
        </w:rPr>
        <w:lastRenderedPageBreak/>
        <w:t>Воспитывающие:</w:t>
      </w:r>
    </w:p>
    <w:p w:rsidR="00C26C64" w:rsidRPr="00C26C64" w:rsidRDefault="00C26C64" w:rsidP="00C26C64">
      <w:pPr>
        <w:widowControl/>
        <w:spacing w:line="360" w:lineRule="auto"/>
        <w:jc w:val="both"/>
        <w:rPr>
          <w:rFonts w:eastAsia="SimSun"/>
          <w:bCs/>
          <w:color w:val="000000"/>
          <w:sz w:val="24"/>
          <w:szCs w:val="24"/>
          <w:lang w:eastAsia="zh-CN" w:bidi="ar"/>
        </w:rPr>
      </w:pPr>
      <w:r w:rsidRPr="00C26C64">
        <w:rPr>
          <w:rFonts w:eastAsia="SimSun"/>
          <w:bCs/>
          <w:color w:val="000000"/>
          <w:sz w:val="24"/>
          <w:szCs w:val="24"/>
          <w:lang w:eastAsia="zh-CN" w:bidi="ar"/>
        </w:rPr>
        <w:t>• Воспитывать любовь к своей малой родине, к традициям и культуре тувинского народа.</w:t>
      </w:r>
    </w:p>
    <w:p w:rsidR="00C26C64" w:rsidRPr="00C26C64" w:rsidRDefault="00C26C64" w:rsidP="00C26C64">
      <w:pPr>
        <w:widowControl/>
        <w:spacing w:line="360" w:lineRule="auto"/>
        <w:jc w:val="both"/>
        <w:rPr>
          <w:rFonts w:eastAsia="SimSun"/>
          <w:bCs/>
          <w:color w:val="000000"/>
          <w:sz w:val="24"/>
          <w:szCs w:val="24"/>
          <w:lang w:eastAsia="zh-CN" w:bidi="ar"/>
        </w:rPr>
      </w:pPr>
      <w:r w:rsidRPr="00C26C64">
        <w:rPr>
          <w:rFonts w:eastAsia="SimSun"/>
          <w:bCs/>
          <w:color w:val="000000"/>
          <w:sz w:val="24"/>
          <w:szCs w:val="24"/>
          <w:lang w:eastAsia="zh-CN" w:bidi="ar"/>
        </w:rPr>
        <w:t>• Воспитывать усидчивость, аккуратность.</w:t>
      </w:r>
    </w:p>
    <w:p w:rsidR="00C26C64" w:rsidRPr="00C26C64" w:rsidRDefault="00C26C64" w:rsidP="00C26C64">
      <w:pPr>
        <w:widowControl/>
        <w:spacing w:line="360" w:lineRule="auto"/>
        <w:jc w:val="both"/>
        <w:rPr>
          <w:rFonts w:eastAsia="SimSun"/>
          <w:bCs/>
          <w:color w:val="000000"/>
          <w:sz w:val="24"/>
          <w:szCs w:val="24"/>
          <w:lang w:eastAsia="zh-CN" w:bidi="ar"/>
        </w:rPr>
      </w:pPr>
      <w:r w:rsidRPr="00C26C64">
        <w:rPr>
          <w:rFonts w:eastAsia="SimSun"/>
          <w:bCs/>
          <w:color w:val="000000"/>
          <w:sz w:val="24"/>
          <w:szCs w:val="24"/>
          <w:lang w:eastAsia="zh-CN" w:bidi="ar"/>
        </w:rPr>
        <w:t>Принципы:</w:t>
      </w:r>
    </w:p>
    <w:p w:rsidR="00C26C64" w:rsidRPr="00C26C64" w:rsidRDefault="00C26C64" w:rsidP="00C26C64">
      <w:pPr>
        <w:widowControl/>
        <w:spacing w:line="360" w:lineRule="auto"/>
        <w:jc w:val="both"/>
        <w:rPr>
          <w:rFonts w:eastAsia="SimSun"/>
          <w:bCs/>
          <w:color w:val="000000"/>
          <w:sz w:val="24"/>
          <w:szCs w:val="24"/>
          <w:lang w:eastAsia="zh-CN" w:bidi="ar"/>
        </w:rPr>
      </w:pPr>
      <w:r w:rsidRPr="00C26C64">
        <w:rPr>
          <w:rFonts w:eastAsia="SimSun"/>
          <w:bCs/>
          <w:color w:val="000000"/>
          <w:sz w:val="24"/>
          <w:szCs w:val="24"/>
          <w:lang w:eastAsia="zh-CN" w:bidi="ar"/>
        </w:rPr>
        <w:t>• от простого к сложному;</w:t>
      </w:r>
    </w:p>
    <w:p w:rsidR="00C26C64" w:rsidRPr="00C26C64" w:rsidRDefault="00C26C64" w:rsidP="00C26C64">
      <w:pPr>
        <w:widowControl/>
        <w:spacing w:line="360" w:lineRule="auto"/>
        <w:jc w:val="both"/>
        <w:rPr>
          <w:rFonts w:eastAsia="SimSun"/>
          <w:bCs/>
          <w:color w:val="000000"/>
          <w:sz w:val="24"/>
          <w:szCs w:val="24"/>
          <w:lang w:eastAsia="zh-CN" w:bidi="ar"/>
        </w:rPr>
      </w:pPr>
      <w:r w:rsidRPr="00C26C64">
        <w:rPr>
          <w:rFonts w:eastAsia="SimSun"/>
          <w:bCs/>
          <w:color w:val="000000"/>
          <w:sz w:val="24"/>
          <w:szCs w:val="24"/>
          <w:lang w:eastAsia="zh-CN" w:bidi="ar"/>
        </w:rPr>
        <w:t>• связь знаний, умений с жизнью, с практикой;</w:t>
      </w:r>
    </w:p>
    <w:p w:rsidR="00155E2B" w:rsidRDefault="00C26C64" w:rsidP="00C26C64">
      <w:pPr>
        <w:widowControl/>
        <w:spacing w:line="360" w:lineRule="auto"/>
        <w:jc w:val="both"/>
        <w:rPr>
          <w:rFonts w:eastAsia="SimSun"/>
          <w:bCs/>
          <w:color w:val="000000"/>
          <w:sz w:val="24"/>
          <w:szCs w:val="24"/>
          <w:lang w:eastAsia="zh-CN" w:bidi="ar"/>
        </w:rPr>
      </w:pPr>
      <w:r w:rsidRPr="00C26C64">
        <w:rPr>
          <w:rFonts w:eastAsia="SimSun"/>
          <w:bCs/>
          <w:color w:val="000000"/>
          <w:sz w:val="24"/>
          <w:szCs w:val="24"/>
          <w:lang w:eastAsia="zh-CN" w:bidi="ar"/>
        </w:rPr>
        <w:t>• научности;</w:t>
      </w:r>
    </w:p>
    <w:p w:rsidR="00FF7EA0" w:rsidRPr="00FF7EA0" w:rsidRDefault="00FF7EA0" w:rsidP="00FF7EA0">
      <w:pPr>
        <w:jc w:val="center"/>
        <w:rPr>
          <w:b/>
          <w:sz w:val="24"/>
          <w:szCs w:val="24"/>
        </w:rPr>
      </w:pPr>
      <w:r w:rsidRPr="00FF7EA0">
        <w:rPr>
          <w:b/>
          <w:sz w:val="24"/>
          <w:szCs w:val="24"/>
        </w:rPr>
        <w:t>Сетка занятий кружка. Старшая группа.</w:t>
      </w:r>
    </w:p>
    <w:tbl>
      <w:tblPr>
        <w:tblStyle w:val="a7"/>
        <w:tblW w:w="0" w:type="auto"/>
        <w:tblLook w:val="04A0" w:firstRow="1" w:lastRow="0" w:firstColumn="1" w:lastColumn="0" w:noHBand="0" w:noVBand="1"/>
      </w:tblPr>
      <w:tblGrid>
        <w:gridCol w:w="3190"/>
        <w:gridCol w:w="3190"/>
        <w:gridCol w:w="3191"/>
      </w:tblGrid>
      <w:tr w:rsidR="00FF7EA0" w:rsidRPr="00FF7EA0" w:rsidTr="001A4A1E">
        <w:tc>
          <w:tcPr>
            <w:tcW w:w="3190" w:type="dxa"/>
          </w:tcPr>
          <w:p w:rsidR="00FF7EA0" w:rsidRPr="00FF7EA0" w:rsidRDefault="00FF7EA0" w:rsidP="001A4A1E">
            <w:pPr>
              <w:jc w:val="center"/>
              <w:rPr>
                <w:b/>
                <w:sz w:val="24"/>
                <w:szCs w:val="24"/>
              </w:rPr>
            </w:pPr>
            <w:r w:rsidRPr="00FF7EA0">
              <w:rPr>
                <w:b/>
                <w:sz w:val="24"/>
                <w:szCs w:val="24"/>
              </w:rPr>
              <w:t>Дни недели</w:t>
            </w:r>
          </w:p>
        </w:tc>
        <w:tc>
          <w:tcPr>
            <w:tcW w:w="3190" w:type="dxa"/>
          </w:tcPr>
          <w:p w:rsidR="00FF7EA0" w:rsidRPr="00FF7EA0" w:rsidRDefault="00FF7EA0" w:rsidP="001A4A1E">
            <w:pPr>
              <w:jc w:val="center"/>
              <w:rPr>
                <w:b/>
                <w:sz w:val="24"/>
                <w:szCs w:val="24"/>
              </w:rPr>
            </w:pPr>
            <w:r w:rsidRPr="00FF7EA0">
              <w:rPr>
                <w:b/>
                <w:sz w:val="24"/>
                <w:szCs w:val="24"/>
              </w:rPr>
              <w:t>Занятия</w:t>
            </w:r>
          </w:p>
        </w:tc>
        <w:tc>
          <w:tcPr>
            <w:tcW w:w="3191" w:type="dxa"/>
          </w:tcPr>
          <w:p w:rsidR="00FF7EA0" w:rsidRPr="00FF7EA0" w:rsidRDefault="00FF7EA0" w:rsidP="001A4A1E">
            <w:pPr>
              <w:jc w:val="center"/>
              <w:rPr>
                <w:b/>
                <w:sz w:val="24"/>
                <w:szCs w:val="24"/>
              </w:rPr>
            </w:pPr>
            <w:r w:rsidRPr="00FF7EA0">
              <w:rPr>
                <w:b/>
                <w:sz w:val="24"/>
                <w:szCs w:val="24"/>
              </w:rPr>
              <w:t>Время проведения</w:t>
            </w:r>
          </w:p>
        </w:tc>
      </w:tr>
      <w:tr w:rsidR="00FF7EA0" w:rsidRPr="00FF7EA0" w:rsidTr="001A4A1E">
        <w:tc>
          <w:tcPr>
            <w:tcW w:w="3190" w:type="dxa"/>
          </w:tcPr>
          <w:p w:rsidR="00FF7EA0" w:rsidRPr="00FF7EA0" w:rsidRDefault="00FF7EA0" w:rsidP="001A4A1E">
            <w:pPr>
              <w:jc w:val="center"/>
              <w:rPr>
                <w:sz w:val="24"/>
                <w:szCs w:val="24"/>
              </w:rPr>
            </w:pPr>
            <w:r w:rsidRPr="00FF7EA0">
              <w:rPr>
                <w:sz w:val="24"/>
                <w:szCs w:val="24"/>
              </w:rPr>
              <w:t>Среда</w:t>
            </w:r>
          </w:p>
        </w:tc>
        <w:tc>
          <w:tcPr>
            <w:tcW w:w="3190" w:type="dxa"/>
          </w:tcPr>
          <w:p w:rsidR="00FF7EA0" w:rsidRPr="00FF7EA0" w:rsidRDefault="00FF7EA0" w:rsidP="001A4A1E">
            <w:pPr>
              <w:jc w:val="center"/>
              <w:rPr>
                <w:sz w:val="24"/>
                <w:szCs w:val="24"/>
              </w:rPr>
            </w:pPr>
            <w:r w:rsidRPr="00FF7EA0">
              <w:rPr>
                <w:sz w:val="24"/>
                <w:szCs w:val="24"/>
              </w:rPr>
              <w:t>Кружок</w:t>
            </w:r>
          </w:p>
        </w:tc>
        <w:tc>
          <w:tcPr>
            <w:tcW w:w="3191" w:type="dxa"/>
          </w:tcPr>
          <w:p w:rsidR="00FF7EA0" w:rsidRPr="00FF7EA0" w:rsidRDefault="00FF7EA0" w:rsidP="001A4A1E">
            <w:pPr>
              <w:jc w:val="center"/>
              <w:rPr>
                <w:sz w:val="24"/>
                <w:szCs w:val="24"/>
              </w:rPr>
            </w:pPr>
            <w:r w:rsidRPr="00FF7EA0">
              <w:rPr>
                <w:sz w:val="24"/>
                <w:szCs w:val="24"/>
              </w:rPr>
              <w:t>16ч40м – 17ч05м</w:t>
            </w:r>
          </w:p>
        </w:tc>
      </w:tr>
    </w:tbl>
    <w:p w:rsidR="00FF7EA0" w:rsidRPr="00FF7EA0" w:rsidRDefault="00FF7EA0" w:rsidP="00FF7EA0">
      <w:pPr>
        <w:rPr>
          <w:sz w:val="24"/>
          <w:szCs w:val="24"/>
        </w:rPr>
      </w:pPr>
    </w:p>
    <w:p w:rsidR="00FF7EA0" w:rsidRPr="00FF7EA0" w:rsidRDefault="00FF7EA0" w:rsidP="00FF7EA0">
      <w:pPr>
        <w:jc w:val="center"/>
        <w:rPr>
          <w:b/>
          <w:sz w:val="24"/>
          <w:szCs w:val="24"/>
        </w:rPr>
      </w:pPr>
      <w:r w:rsidRPr="00FF7EA0">
        <w:rPr>
          <w:b/>
          <w:sz w:val="24"/>
          <w:szCs w:val="24"/>
        </w:rPr>
        <w:t>Количество обучающих детей</w:t>
      </w:r>
    </w:p>
    <w:tbl>
      <w:tblPr>
        <w:tblStyle w:val="a7"/>
        <w:tblW w:w="9606" w:type="dxa"/>
        <w:tblLook w:val="04A0" w:firstRow="1" w:lastRow="0" w:firstColumn="1" w:lastColumn="0" w:noHBand="0" w:noVBand="1"/>
      </w:tblPr>
      <w:tblGrid>
        <w:gridCol w:w="3227"/>
        <w:gridCol w:w="3118"/>
        <w:gridCol w:w="3261"/>
      </w:tblGrid>
      <w:tr w:rsidR="00FF7EA0" w:rsidRPr="00FF7EA0" w:rsidTr="001A4A1E">
        <w:tc>
          <w:tcPr>
            <w:tcW w:w="3227" w:type="dxa"/>
          </w:tcPr>
          <w:p w:rsidR="00FF7EA0" w:rsidRPr="00FF7EA0" w:rsidRDefault="00FF7EA0" w:rsidP="001A4A1E">
            <w:pPr>
              <w:jc w:val="center"/>
              <w:rPr>
                <w:b/>
                <w:sz w:val="24"/>
                <w:szCs w:val="24"/>
              </w:rPr>
            </w:pPr>
            <w:r w:rsidRPr="00FF7EA0">
              <w:rPr>
                <w:b/>
                <w:sz w:val="24"/>
                <w:szCs w:val="24"/>
              </w:rPr>
              <w:t>Название деятельности</w:t>
            </w:r>
          </w:p>
        </w:tc>
        <w:tc>
          <w:tcPr>
            <w:tcW w:w="3118" w:type="dxa"/>
          </w:tcPr>
          <w:p w:rsidR="00FF7EA0" w:rsidRPr="00FF7EA0" w:rsidRDefault="00FF7EA0" w:rsidP="001A4A1E">
            <w:pPr>
              <w:jc w:val="center"/>
              <w:rPr>
                <w:b/>
                <w:sz w:val="24"/>
                <w:szCs w:val="24"/>
              </w:rPr>
            </w:pPr>
            <w:r w:rsidRPr="00FF7EA0">
              <w:rPr>
                <w:b/>
                <w:sz w:val="24"/>
                <w:szCs w:val="24"/>
              </w:rPr>
              <w:t>Возраст</w:t>
            </w:r>
          </w:p>
        </w:tc>
        <w:tc>
          <w:tcPr>
            <w:tcW w:w="3261" w:type="dxa"/>
          </w:tcPr>
          <w:p w:rsidR="00FF7EA0" w:rsidRPr="00FF7EA0" w:rsidRDefault="00FF7EA0" w:rsidP="001A4A1E">
            <w:pPr>
              <w:jc w:val="center"/>
              <w:rPr>
                <w:b/>
                <w:sz w:val="24"/>
                <w:szCs w:val="24"/>
              </w:rPr>
            </w:pPr>
            <w:r w:rsidRPr="00FF7EA0">
              <w:rPr>
                <w:b/>
                <w:sz w:val="24"/>
                <w:szCs w:val="24"/>
              </w:rPr>
              <w:t>Количество детей</w:t>
            </w:r>
          </w:p>
        </w:tc>
      </w:tr>
      <w:tr w:rsidR="00FF7EA0" w:rsidRPr="00FF7EA0" w:rsidTr="001A4A1E">
        <w:tc>
          <w:tcPr>
            <w:tcW w:w="3227" w:type="dxa"/>
          </w:tcPr>
          <w:p w:rsidR="00FF7EA0" w:rsidRPr="00FF7EA0" w:rsidRDefault="00FF7EA0" w:rsidP="001A4A1E">
            <w:pPr>
              <w:rPr>
                <w:sz w:val="24"/>
                <w:szCs w:val="24"/>
              </w:rPr>
            </w:pPr>
            <w:r w:rsidRPr="00FF7EA0">
              <w:rPr>
                <w:sz w:val="24"/>
                <w:szCs w:val="24"/>
              </w:rPr>
              <w:t>Кружок «Хоглуг ог»</w:t>
            </w:r>
          </w:p>
        </w:tc>
        <w:tc>
          <w:tcPr>
            <w:tcW w:w="3118" w:type="dxa"/>
          </w:tcPr>
          <w:p w:rsidR="00FF7EA0" w:rsidRPr="00FF7EA0" w:rsidRDefault="00FF7EA0" w:rsidP="001A4A1E">
            <w:pPr>
              <w:jc w:val="center"/>
              <w:rPr>
                <w:sz w:val="24"/>
                <w:szCs w:val="24"/>
              </w:rPr>
            </w:pPr>
            <w:r w:rsidRPr="00FF7EA0">
              <w:rPr>
                <w:sz w:val="24"/>
                <w:szCs w:val="24"/>
              </w:rPr>
              <w:t>5-6 лет</w:t>
            </w:r>
          </w:p>
        </w:tc>
        <w:tc>
          <w:tcPr>
            <w:tcW w:w="3261" w:type="dxa"/>
          </w:tcPr>
          <w:p w:rsidR="00FF7EA0" w:rsidRPr="00FF7EA0" w:rsidRDefault="00FF7EA0" w:rsidP="001A4A1E">
            <w:pPr>
              <w:jc w:val="center"/>
              <w:rPr>
                <w:sz w:val="24"/>
                <w:szCs w:val="24"/>
              </w:rPr>
            </w:pPr>
            <w:r w:rsidRPr="00FF7EA0">
              <w:rPr>
                <w:sz w:val="24"/>
                <w:szCs w:val="24"/>
              </w:rPr>
              <w:t>6</w:t>
            </w:r>
          </w:p>
        </w:tc>
      </w:tr>
    </w:tbl>
    <w:p w:rsidR="00FF7EA0" w:rsidRPr="00FF7EA0" w:rsidRDefault="00FF7EA0" w:rsidP="00FF7EA0">
      <w:pPr>
        <w:rPr>
          <w:sz w:val="24"/>
          <w:szCs w:val="24"/>
        </w:rPr>
      </w:pPr>
    </w:p>
    <w:p w:rsidR="00FF7EA0" w:rsidRPr="00FF7EA0" w:rsidRDefault="00FF7EA0" w:rsidP="005C231C">
      <w:pPr>
        <w:spacing w:after="200"/>
        <w:jc w:val="center"/>
        <w:rPr>
          <w:b/>
          <w:sz w:val="24"/>
          <w:szCs w:val="24"/>
        </w:rPr>
      </w:pPr>
      <w:r w:rsidRPr="00FF7EA0">
        <w:rPr>
          <w:b/>
          <w:sz w:val="24"/>
          <w:szCs w:val="24"/>
        </w:rPr>
        <w:t>Организованная образовательная деятельность</w:t>
      </w:r>
      <w:r w:rsidR="005C231C" w:rsidRPr="005C231C">
        <w:rPr>
          <w:b/>
          <w:sz w:val="24"/>
          <w:szCs w:val="24"/>
        </w:rPr>
        <w:t xml:space="preserve"> </w:t>
      </w:r>
      <w:r w:rsidR="005C231C" w:rsidRPr="00FF7EA0">
        <w:rPr>
          <w:b/>
          <w:sz w:val="24"/>
          <w:szCs w:val="24"/>
        </w:rPr>
        <w:t>кружка</w:t>
      </w:r>
    </w:p>
    <w:tbl>
      <w:tblPr>
        <w:tblStyle w:val="13"/>
        <w:tblW w:w="9750" w:type="dxa"/>
        <w:tblInd w:w="-34" w:type="dxa"/>
        <w:tblLook w:val="04A0" w:firstRow="1" w:lastRow="0" w:firstColumn="1" w:lastColumn="0" w:noHBand="0" w:noVBand="1"/>
      </w:tblPr>
      <w:tblGrid>
        <w:gridCol w:w="458"/>
        <w:gridCol w:w="2354"/>
        <w:gridCol w:w="1499"/>
        <w:gridCol w:w="2441"/>
        <w:gridCol w:w="1499"/>
        <w:gridCol w:w="1499"/>
      </w:tblGrid>
      <w:tr w:rsidR="00FF7EA0" w:rsidRPr="00DA21DE" w:rsidTr="001A4A1E">
        <w:tc>
          <w:tcPr>
            <w:tcW w:w="459" w:type="dxa"/>
          </w:tcPr>
          <w:p w:rsidR="00FF7EA0" w:rsidRPr="00DA21DE" w:rsidRDefault="00FF7EA0" w:rsidP="001A4A1E">
            <w:pPr>
              <w:jc w:val="center"/>
              <w:rPr>
                <w:rFonts w:ascii="Times New Roman" w:eastAsia="Calibri" w:hAnsi="Times New Roman"/>
                <w:b/>
                <w:sz w:val="24"/>
                <w:szCs w:val="24"/>
              </w:rPr>
            </w:pPr>
            <w:r w:rsidRPr="00DA21DE">
              <w:rPr>
                <w:rFonts w:ascii="Times New Roman" w:eastAsia="Calibri" w:hAnsi="Times New Roman"/>
                <w:b/>
                <w:sz w:val="24"/>
                <w:szCs w:val="24"/>
              </w:rPr>
              <w:t>№</w:t>
            </w:r>
          </w:p>
        </w:tc>
        <w:tc>
          <w:tcPr>
            <w:tcW w:w="3369" w:type="dxa"/>
          </w:tcPr>
          <w:p w:rsidR="00FF7EA0" w:rsidRPr="00DA21DE" w:rsidRDefault="00FF7EA0" w:rsidP="001A4A1E">
            <w:pPr>
              <w:jc w:val="center"/>
              <w:rPr>
                <w:rFonts w:ascii="Times New Roman" w:eastAsia="Calibri" w:hAnsi="Times New Roman"/>
                <w:b/>
                <w:sz w:val="24"/>
                <w:szCs w:val="24"/>
              </w:rPr>
            </w:pPr>
            <w:r w:rsidRPr="00DA21DE">
              <w:rPr>
                <w:rFonts w:ascii="Times New Roman" w:eastAsia="Calibri" w:hAnsi="Times New Roman"/>
                <w:b/>
                <w:sz w:val="24"/>
                <w:szCs w:val="24"/>
              </w:rPr>
              <w:t>Вид организованной образовательной деятельности</w:t>
            </w:r>
          </w:p>
        </w:tc>
        <w:tc>
          <w:tcPr>
            <w:tcW w:w="1499" w:type="dxa"/>
          </w:tcPr>
          <w:p w:rsidR="00FF7EA0" w:rsidRPr="00DA21DE" w:rsidRDefault="00FF7EA0" w:rsidP="001A4A1E">
            <w:pPr>
              <w:jc w:val="center"/>
              <w:rPr>
                <w:rFonts w:ascii="Times New Roman" w:eastAsia="Calibri" w:hAnsi="Times New Roman"/>
                <w:b/>
                <w:sz w:val="24"/>
                <w:szCs w:val="24"/>
              </w:rPr>
            </w:pPr>
            <w:r w:rsidRPr="00DA21DE">
              <w:rPr>
                <w:rFonts w:ascii="Times New Roman" w:eastAsia="Calibri" w:hAnsi="Times New Roman"/>
                <w:b/>
                <w:sz w:val="24"/>
                <w:szCs w:val="24"/>
              </w:rPr>
              <w:t>Количество занятий в неделю</w:t>
            </w:r>
          </w:p>
        </w:tc>
        <w:tc>
          <w:tcPr>
            <w:tcW w:w="1425" w:type="dxa"/>
          </w:tcPr>
          <w:p w:rsidR="00FF7EA0" w:rsidRPr="00DA21DE" w:rsidRDefault="00FF7EA0" w:rsidP="001A4A1E">
            <w:pPr>
              <w:jc w:val="center"/>
              <w:rPr>
                <w:rFonts w:ascii="Times New Roman" w:eastAsia="Calibri" w:hAnsi="Times New Roman"/>
                <w:b/>
                <w:sz w:val="24"/>
                <w:szCs w:val="24"/>
              </w:rPr>
            </w:pPr>
            <w:r w:rsidRPr="00DA21DE">
              <w:rPr>
                <w:rFonts w:ascii="Times New Roman" w:eastAsia="Calibri" w:hAnsi="Times New Roman"/>
                <w:b/>
                <w:sz w:val="24"/>
                <w:szCs w:val="24"/>
              </w:rPr>
              <w:t>Продолжительность занятий</w:t>
            </w:r>
          </w:p>
        </w:tc>
        <w:tc>
          <w:tcPr>
            <w:tcW w:w="1499" w:type="dxa"/>
          </w:tcPr>
          <w:p w:rsidR="00FF7EA0" w:rsidRPr="00DA21DE" w:rsidRDefault="00FF7EA0" w:rsidP="001A4A1E">
            <w:pPr>
              <w:jc w:val="center"/>
              <w:rPr>
                <w:rFonts w:ascii="Times New Roman" w:eastAsia="Calibri" w:hAnsi="Times New Roman"/>
                <w:b/>
                <w:sz w:val="24"/>
                <w:szCs w:val="24"/>
              </w:rPr>
            </w:pPr>
            <w:r w:rsidRPr="00DA21DE">
              <w:rPr>
                <w:rFonts w:ascii="Times New Roman" w:eastAsia="Calibri" w:hAnsi="Times New Roman"/>
                <w:b/>
                <w:sz w:val="24"/>
                <w:szCs w:val="24"/>
              </w:rPr>
              <w:t>Количество занятий в месяц</w:t>
            </w:r>
          </w:p>
        </w:tc>
        <w:tc>
          <w:tcPr>
            <w:tcW w:w="1499" w:type="dxa"/>
          </w:tcPr>
          <w:p w:rsidR="00FF7EA0" w:rsidRPr="00DA21DE" w:rsidRDefault="00FF7EA0" w:rsidP="001A4A1E">
            <w:pPr>
              <w:jc w:val="center"/>
              <w:rPr>
                <w:rFonts w:ascii="Times New Roman" w:eastAsia="Calibri" w:hAnsi="Times New Roman"/>
                <w:b/>
                <w:sz w:val="24"/>
                <w:szCs w:val="24"/>
              </w:rPr>
            </w:pPr>
            <w:r w:rsidRPr="00DA21DE">
              <w:rPr>
                <w:rFonts w:ascii="Times New Roman" w:eastAsia="Calibri" w:hAnsi="Times New Roman"/>
                <w:b/>
                <w:sz w:val="24"/>
                <w:szCs w:val="24"/>
              </w:rPr>
              <w:t>Количество занятий в год</w:t>
            </w:r>
          </w:p>
        </w:tc>
      </w:tr>
      <w:tr w:rsidR="00FF7EA0" w:rsidRPr="00DA21DE" w:rsidTr="001A4A1E">
        <w:tc>
          <w:tcPr>
            <w:tcW w:w="459" w:type="dxa"/>
          </w:tcPr>
          <w:p w:rsidR="00FF7EA0" w:rsidRPr="00DA21DE" w:rsidRDefault="00FF7EA0" w:rsidP="001A4A1E">
            <w:pPr>
              <w:jc w:val="both"/>
              <w:rPr>
                <w:rFonts w:ascii="Times New Roman" w:eastAsia="Calibri" w:hAnsi="Times New Roman"/>
                <w:sz w:val="24"/>
                <w:szCs w:val="24"/>
              </w:rPr>
            </w:pPr>
            <w:r w:rsidRPr="00DA21DE">
              <w:rPr>
                <w:rFonts w:ascii="Times New Roman" w:eastAsia="Calibri" w:hAnsi="Times New Roman"/>
                <w:sz w:val="24"/>
                <w:szCs w:val="24"/>
              </w:rPr>
              <w:t>1</w:t>
            </w:r>
          </w:p>
        </w:tc>
        <w:tc>
          <w:tcPr>
            <w:tcW w:w="3369" w:type="dxa"/>
          </w:tcPr>
          <w:p w:rsidR="00FF7EA0" w:rsidRPr="00DA21DE" w:rsidRDefault="00FF7EA0" w:rsidP="001A4A1E">
            <w:pPr>
              <w:jc w:val="both"/>
              <w:rPr>
                <w:rFonts w:ascii="Times New Roman" w:eastAsia="Calibri" w:hAnsi="Times New Roman"/>
                <w:sz w:val="24"/>
                <w:szCs w:val="24"/>
              </w:rPr>
            </w:pPr>
            <w:r w:rsidRPr="00DA21DE">
              <w:rPr>
                <w:rFonts w:ascii="Times New Roman" w:eastAsia="Calibri" w:hAnsi="Times New Roman"/>
                <w:sz w:val="24"/>
                <w:szCs w:val="24"/>
              </w:rPr>
              <w:t xml:space="preserve"> Кружок </w:t>
            </w:r>
          </w:p>
          <w:p w:rsidR="00FF7EA0" w:rsidRPr="00DA21DE" w:rsidRDefault="00FF7EA0" w:rsidP="001A4A1E">
            <w:pPr>
              <w:jc w:val="both"/>
              <w:rPr>
                <w:rFonts w:ascii="Times New Roman" w:eastAsia="Calibri" w:hAnsi="Times New Roman"/>
                <w:sz w:val="24"/>
                <w:szCs w:val="24"/>
              </w:rPr>
            </w:pPr>
          </w:p>
        </w:tc>
        <w:tc>
          <w:tcPr>
            <w:tcW w:w="1499" w:type="dxa"/>
          </w:tcPr>
          <w:p w:rsidR="00FF7EA0" w:rsidRPr="00DA21DE" w:rsidRDefault="00FF7EA0" w:rsidP="001A4A1E">
            <w:pPr>
              <w:jc w:val="center"/>
              <w:rPr>
                <w:rFonts w:ascii="Times New Roman" w:eastAsia="Calibri" w:hAnsi="Times New Roman"/>
                <w:sz w:val="24"/>
                <w:szCs w:val="24"/>
              </w:rPr>
            </w:pPr>
            <w:r w:rsidRPr="00DA21DE">
              <w:rPr>
                <w:rFonts w:ascii="Times New Roman" w:eastAsia="Calibri" w:hAnsi="Times New Roman"/>
                <w:sz w:val="24"/>
                <w:szCs w:val="24"/>
              </w:rPr>
              <w:t>1</w:t>
            </w:r>
          </w:p>
        </w:tc>
        <w:tc>
          <w:tcPr>
            <w:tcW w:w="1425" w:type="dxa"/>
          </w:tcPr>
          <w:p w:rsidR="00FF7EA0" w:rsidRPr="00DA21DE" w:rsidRDefault="00FF7EA0" w:rsidP="001A4A1E">
            <w:pPr>
              <w:jc w:val="center"/>
              <w:rPr>
                <w:rFonts w:ascii="Times New Roman" w:eastAsia="Calibri" w:hAnsi="Times New Roman"/>
                <w:sz w:val="24"/>
                <w:szCs w:val="24"/>
              </w:rPr>
            </w:pPr>
            <w:r w:rsidRPr="00DA21DE">
              <w:rPr>
                <w:rFonts w:ascii="Times New Roman" w:eastAsia="Calibri" w:hAnsi="Times New Roman"/>
                <w:sz w:val="24"/>
                <w:szCs w:val="24"/>
              </w:rPr>
              <w:t>25 мин.</w:t>
            </w:r>
          </w:p>
        </w:tc>
        <w:tc>
          <w:tcPr>
            <w:tcW w:w="1499" w:type="dxa"/>
          </w:tcPr>
          <w:p w:rsidR="00FF7EA0" w:rsidRPr="00DA21DE" w:rsidRDefault="00FF7EA0" w:rsidP="001A4A1E">
            <w:pPr>
              <w:jc w:val="center"/>
              <w:rPr>
                <w:rFonts w:ascii="Times New Roman" w:eastAsia="Calibri" w:hAnsi="Times New Roman"/>
                <w:sz w:val="24"/>
                <w:szCs w:val="24"/>
              </w:rPr>
            </w:pPr>
            <w:r w:rsidRPr="00DA21DE">
              <w:rPr>
                <w:rFonts w:ascii="Times New Roman" w:eastAsia="Calibri" w:hAnsi="Times New Roman"/>
                <w:sz w:val="24"/>
                <w:szCs w:val="24"/>
              </w:rPr>
              <w:t>4</w:t>
            </w:r>
          </w:p>
        </w:tc>
        <w:tc>
          <w:tcPr>
            <w:tcW w:w="1499" w:type="dxa"/>
          </w:tcPr>
          <w:p w:rsidR="00FF7EA0" w:rsidRPr="00DA21DE" w:rsidRDefault="00FF7EA0" w:rsidP="001A4A1E">
            <w:pPr>
              <w:jc w:val="center"/>
              <w:rPr>
                <w:rFonts w:ascii="Times New Roman" w:eastAsia="Calibri" w:hAnsi="Times New Roman"/>
                <w:sz w:val="24"/>
                <w:szCs w:val="24"/>
              </w:rPr>
            </w:pPr>
            <w:r w:rsidRPr="00DA21DE">
              <w:rPr>
                <w:rFonts w:ascii="Times New Roman" w:eastAsia="Calibri" w:hAnsi="Times New Roman"/>
                <w:sz w:val="24"/>
                <w:szCs w:val="24"/>
              </w:rPr>
              <w:t xml:space="preserve">36 </w:t>
            </w:r>
          </w:p>
        </w:tc>
      </w:tr>
    </w:tbl>
    <w:p w:rsidR="005C231C" w:rsidRDefault="005C231C">
      <w:pPr>
        <w:widowControl/>
        <w:jc w:val="both"/>
        <w:rPr>
          <w:rFonts w:eastAsia="SimSun"/>
          <w:b/>
          <w:bCs/>
          <w:color w:val="000000"/>
          <w:sz w:val="24"/>
          <w:szCs w:val="24"/>
          <w:lang w:eastAsia="zh-CN" w:bidi="ar"/>
        </w:rPr>
      </w:pPr>
    </w:p>
    <w:p w:rsidR="005C231C" w:rsidRDefault="005C231C">
      <w:pPr>
        <w:widowControl/>
        <w:jc w:val="both"/>
        <w:rPr>
          <w:rFonts w:eastAsia="SimSun"/>
          <w:b/>
          <w:bCs/>
          <w:color w:val="000000"/>
          <w:sz w:val="24"/>
          <w:szCs w:val="24"/>
          <w:lang w:eastAsia="zh-CN" w:bidi="ar"/>
        </w:rPr>
      </w:pPr>
    </w:p>
    <w:p w:rsidR="00B762DC" w:rsidRPr="00FD1F76" w:rsidRDefault="005C231C">
      <w:pPr>
        <w:widowControl/>
        <w:jc w:val="both"/>
        <w:rPr>
          <w:rFonts w:eastAsia="SimSun"/>
          <w:b/>
          <w:bCs/>
          <w:color w:val="000000"/>
          <w:sz w:val="24"/>
          <w:szCs w:val="24"/>
          <w:lang w:eastAsia="zh-CN" w:bidi="ar"/>
        </w:rPr>
      </w:pPr>
      <w:r>
        <w:rPr>
          <w:rFonts w:eastAsia="SimSun"/>
          <w:b/>
          <w:bCs/>
          <w:color w:val="000000"/>
          <w:sz w:val="24"/>
          <w:szCs w:val="24"/>
          <w:lang w:eastAsia="zh-CN" w:bidi="ar"/>
        </w:rPr>
        <w:t xml:space="preserve">             </w:t>
      </w:r>
      <w:r w:rsidR="002464F4">
        <w:rPr>
          <w:rFonts w:eastAsia="SimSun"/>
          <w:b/>
          <w:bCs/>
          <w:color w:val="000000"/>
          <w:sz w:val="24"/>
          <w:szCs w:val="24"/>
          <w:lang w:eastAsia="zh-CN" w:bidi="ar"/>
        </w:rPr>
        <w:t>2.1.3. </w:t>
      </w:r>
      <w:r w:rsidR="00FD1F76">
        <w:rPr>
          <w:rFonts w:eastAsia="SimSun"/>
          <w:b/>
          <w:bCs/>
          <w:color w:val="000000"/>
          <w:sz w:val="24"/>
          <w:szCs w:val="24"/>
          <w:lang w:eastAsia="zh-CN" w:bidi="ar"/>
        </w:rPr>
        <w:t>О</w:t>
      </w:r>
      <w:r w:rsidR="0052479A">
        <w:rPr>
          <w:rFonts w:eastAsia="SimSun"/>
          <w:b/>
          <w:bCs/>
          <w:color w:val="000000"/>
          <w:sz w:val="24"/>
          <w:szCs w:val="24"/>
          <w:lang w:eastAsia="zh-CN" w:bidi="ar"/>
        </w:rPr>
        <w:t>бразовательная область</w:t>
      </w:r>
      <w:r w:rsidR="000A0D01">
        <w:rPr>
          <w:rFonts w:eastAsia="SimSun"/>
          <w:b/>
          <w:bCs/>
          <w:color w:val="000000"/>
          <w:sz w:val="24"/>
          <w:szCs w:val="24"/>
          <w:lang w:eastAsia="zh-CN" w:bidi="ar"/>
        </w:rPr>
        <w:t xml:space="preserve"> «Речевое развитие»</w:t>
      </w:r>
      <w:r w:rsidR="0052479A">
        <w:rPr>
          <w:rFonts w:eastAsia="SimSun"/>
          <w:b/>
          <w:bCs/>
          <w:color w:val="000000"/>
          <w:sz w:val="24"/>
          <w:szCs w:val="24"/>
          <w:lang w:eastAsia="zh-CN" w:bidi="ar"/>
        </w:rPr>
        <w:t>.</w:t>
      </w:r>
    </w:p>
    <w:p w:rsidR="00DA0582" w:rsidRPr="00F7120F" w:rsidRDefault="00DA0582" w:rsidP="00B762DC">
      <w:pPr>
        <w:widowControl/>
        <w:jc w:val="both"/>
        <w:rPr>
          <w:rFonts w:eastAsia="SimSun"/>
          <w:b/>
          <w:bCs/>
          <w:color w:val="000000"/>
          <w:sz w:val="24"/>
          <w:szCs w:val="24"/>
          <w:lang w:eastAsia="zh-CN" w:bidi="ar"/>
        </w:rPr>
      </w:pPr>
    </w:p>
    <w:p w:rsidR="00DA0582" w:rsidRPr="00F7120F" w:rsidRDefault="006F44EF" w:rsidP="00230455">
      <w:pPr>
        <w:widowControl/>
        <w:spacing w:line="360" w:lineRule="auto"/>
        <w:ind w:firstLine="709"/>
        <w:jc w:val="both"/>
        <w:rPr>
          <w:sz w:val="24"/>
          <w:szCs w:val="24"/>
        </w:rPr>
      </w:pPr>
      <w:r w:rsidRPr="00F7120F">
        <w:rPr>
          <w:rFonts w:eastAsia="SimSun"/>
          <w:b/>
          <w:bCs/>
          <w:color w:val="000000"/>
          <w:sz w:val="24"/>
          <w:szCs w:val="24"/>
          <w:lang w:eastAsia="zh-CN" w:bidi="ar"/>
        </w:rPr>
        <w:t xml:space="preserve">Задачи и содержание образования по образовательной области «Речевое развитие» </w:t>
      </w:r>
    </w:p>
    <w:p w:rsidR="00DA0582" w:rsidRPr="00F7120F" w:rsidRDefault="006F44EF" w:rsidP="00230455">
      <w:pPr>
        <w:widowControl/>
        <w:spacing w:line="360" w:lineRule="auto"/>
        <w:ind w:firstLine="709"/>
        <w:jc w:val="both"/>
        <w:rPr>
          <w:sz w:val="24"/>
          <w:szCs w:val="24"/>
        </w:rPr>
      </w:pPr>
      <w:r w:rsidRPr="00F7120F">
        <w:rPr>
          <w:rFonts w:eastAsia="SimSun"/>
          <w:color w:val="000000"/>
          <w:sz w:val="24"/>
          <w:szCs w:val="24"/>
          <w:lang w:eastAsia="zh-CN" w:bidi="ar"/>
        </w:rPr>
        <w:t xml:space="preserve">В Программе задачи и содержание образовательной деятельности по направлению «Речевое развитие» полностью соответствует разделу 20 ФОП </w:t>
      </w:r>
      <w:r w:rsidR="00646786" w:rsidRPr="00F7120F">
        <w:rPr>
          <w:rFonts w:eastAsia="SimSun"/>
          <w:color w:val="000000"/>
          <w:sz w:val="24"/>
          <w:szCs w:val="24"/>
          <w:lang w:eastAsia="zh-CN" w:bidi="ar"/>
        </w:rPr>
        <w:t>ДО</w:t>
      </w:r>
      <w:r w:rsidR="00646786">
        <w:rPr>
          <w:rFonts w:eastAsia="SimSun"/>
          <w:color w:val="000000"/>
          <w:sz w:val="24"/>
          <w:szCs w:val="24"/>
          <w:lang w:eastAsia="zh-CN" w:bidi="ar"/>
        </w:rPr>
        <w:t xml:space="preserve"> </w:t>
      </w:r>
      <w:r w:rsidR="00646786" w:rsidRPr="00F7120F">
        <w:rPr>
          <w:rFonts w:eastAsia="SimSun"/>
          <w:color w:val="000000"/>
          <w:sz w:val="24"/>
          <w:szCs w:val="24"/>
          <w:lang w:eastAsia="zh-CN" w:bidi="ar"/>
        </w:rPr>
        <w:t>и</w:t>
      </w:r>
      <w:r w:rsidRPr="00F7120F">
        <w:rPr>
          <w:rFonts w:eastAsia="SimSun"/>
          <w:color w:val="000000"/>
          <w:sz w:val="24"/>
          <w:szCs w:val="24"/>
          <w:lang w:eastAsia="zh-CN" w:bidi="ar"/>
        </w:rPr>
        <w:t xml:space="preserve"> дополняется положениями программы «ОТ РОЖДЕНИЯ ДО ШКОЛЫ». </w:t>
      </w:r>
    </w:p>
    <w:p w:rsidR="00DA0582" w:rsidRPr="00F7120F" w:rsidRDefault="00DA0582" w:rsidP="00230455">
      <w:pPr>
        <w:spacing w:line="360" w:lineRule="auto"/>
        <w:ind w:firstLine="709"/>
        <w:jc w:val="both"/>
        <w:rPr>
          <w:rFonts w:eastAsia="SimSun"/>
          <w:color w:val="000000"/>
          <w:sz w:val="24"/>
          <w:szCs w:val="24"/>
          <w:lang w:eastAsia="zh-CN" w:bidi="ar"/>
        </w:rPr>
      </w:pPr>
    </w:p>
    <w:tbl>
      <w:tblPr>
        <w:tblStyle w:val="a7"/>
        <w:tblW w:w="0" w:type="auto"/>
        <w:tblLook w:val="04A0" w:firstRow="1" w:lastRow="0" w:firstColumn="1" w:lastColumn="0" w:noHBand="0" w:noVBand="1"/>
      </w:tblPr>
      <w:tblGrid>
        <w:gridCol w:w="1459"/>
        <w:gridCol w:w="1855"/>
        <w:gridCol w:w="2855"/>
        <w:gridCol w:w="3527"/>
      </w:tblGrid>
      <w:tr w:rsidR="00DA0582" w:rsidRPr="00F7120F" w:rsidTr="007076AD">
        <w:trPr>
          <w:trHeight w:val="603"/>
        </w:trPr>
        <w:tc>
          <w:tcPr>
            <w:tcW w:w="1459" w:type="dxa"/>
          </w:tcPr>
          <w:p w:rsidR="00DA0582" w:rsidRPr="00F7120F" w:rsidRDefault="006F44EF">
            <w:pPr>
              <w:widowControl/>
              <w:rPr>
                <w:sz w:val="24"/>
                <w:szCs w:val="24"/>
              </w:rPr>
            </w:pPr>
            <w:r w:rsidRPr="00F7120F">
              <w:rPr>
                <w:rFonts w:eastAsia="SimSun"/>
                <w:b/>
                <w:bCs/>
                <w:color w:val="000000"/>
                <w:sz w:val="24"/>
                <w:szCs w:val="24"/>
                <w:lang w:val="en-US" w:eastAsia="zh-CN" w:bidi="ar"/>
              </w:rPr>
              <w:t xml:space="preserve">Возрастная </w:t>
            </w:r>
          </w:p>
          <w:p w:rsidR="00DA0582" w:rsidRPr="00F7120F" w:rsidRDefault="006F44EF">
            <w:pPr>
              <w:widowControl/>
              <w:rPr>
                <w:sz w:val="24"/>
                <w:szCs w:val="24"/>
              </w:rPr>
            </w:pPr>
            <w:r w:rsidRPr="00F7120F">
              <w:rPr>
                <w:rFonts w:eastAsia="SimSun"/>
                <w:b/>
                <w:bCs/>
                <w:color w:val="000000"/>
                <w:sz w:val="24"/>
                <w:szCs w:val="24"/>
                <w:lang w:val="en-US" w:eastAsia="zh-CN" w:bidi="ar"/>
              </w:rPr>
              <w:t>группа</w:t>
            </w:r>
          </w:p>
          <w:p w:rsidR="00DA0582" w:rsidRPr="00F7120F" w:rsidRDefault="006F44EF">
            <w:pPr>
              <w:widowControl/>
              <w:rPr>
                <w:rFonts w:eastAsia="SimSun"/>
                <w:color w:val="000000"/>
                <w:sz w:val="24"/>
                <w:szCs w:val="24"/>
                <w:lang w:eastAsia="zh-CN" w:bidi="ar"/>
              </w:rPr>
            </w:pPr>
            <w:r w:rsidRPr="00F7120F">
              <w:rPr>
                <w:rFonts w:eastAsia="SimSun"/>
                <w:b/>
                <w:bCs/>
                <w:color w:val="000000"/>
                <w:sz w:val="24"/>
                <w:szCs w:val="24"/>
                <w:lang w:val="en-US" w:eastAsia="zh-CN" w:bidi="ar"/>
              </w:rPr>
              <w:t xml:space="preserve"> </w:t>
            </w:r>
          </w:p>
        </w:tc>
        <w:tc>
          <w:tcPr>
            <w:tcW w:w="1855" w:type="dxa"/>
          </w:tcPr>
          <w:p w:rsidR="00DA0582" w:rsidRPr="00F7120F" w:rsidRDefault="006F44EF">
            <w:pPr>
              <w:widowControl/>
              <w:rPr>
                <w:sz w:val="24"/>
                <w:szCs w:val="24"/>
              </w:rPr>
            </w:pPr>
            <w:r w:rsidRPr="00F7120F">
              <w:rPr>
                <w:rFonts w:eastAsia="SimSun"/>
                <w:b/>
                <w:bCs/>
                <w:color w:val="000000"/>
                <w:sz w:val="24"/>
                <w:szCs w:val="24"/>
                <w:lang w:val="en-US" w:eastAsia="zh-CN" w:bidi="ar"/>
              </w:rPr>
              <w:t xml:space="preserve">Ссылка </w:t>
            </w:r>
          </w:p>
          <w:p w:rsidR="00DA0582" w:rsidRPr="00F7120F" w:rsidRDefault="006F44EF">
            <w:pPr>
              <w:widowControl/>
              <w:rPr>
                <w:sz w:val="24"/>
                <w:szCs w:val="24"/>
              </w:rPr>
            </w:pPr>
            <w:r w:rsidRPr="00F7120F">
              <w:rPr>
                <w:rFonts w:eastAsia="SimSun"/>
                <w:b/>
                <w:bCs/>
                <w:color w:val="000000"/>
                <w:sz w:val="24"/>
                <w:szCs w:val="24"/>
                <w:lang w:val="en-US" w:eastAsia="zh-CN" w:bidi="ar"/>
              </w:rPr>
              <w:t xml:space="preserve">на ФОП </w:t>
            </w:r>
          </w:p>
          <w:p w:rsidR="00DA0582" w:rsidRPr="00F7120F" w:rsidRDefault="006F44EF">
            <w:pPr>
              <w:widowControl/>
              <w:rPr>
                <w:rFonts w:eastAsia="SimSun"/>
                <w:color w:val="000000"/>
                <w:sz w:val="24"/>
                <w:szCs w:val="24"/>
                <w:lang w:eastAsia="zh-CN" w:bidi="ar"/>
              </w:rPr>
            </w:pPr>
            <w:r w:rsidRPr="00F7120F">
              <w:rPr>
                <w:rFonts w:eastAsia="SimSun"/>
                <w:b/>
                <w:bCs/>
                <w:color w:val="000000"/>
                <w:sz w:val="24"/>
                <w:szCs w:val="24"/>
                <w:lang w:val="en-US" w:eastAsia="zh-CN" w:bidi="ar"/>
              </w:rPr>
              <w:t xml:space="preserve"> </w:t>
            </w:r>
          </w:p>
        </w:tc>
        <w:tc>
          <w:tcPr>
            <w:tcW w:w="2855" w:type="dxa"/>
          </w:tcPr>
          <w:p w:rsidR="00DA0582" w:rsidRPr="00F7120F" w:rsidRDefault="006F44EF">
            <w:pPr>
              <w:widowControl/>
              <w:rPr>
                <w:sz w:val="24"/>
                <w:szCs w:val="24"/>
              </w:rPr>
            </w:pPr>
            <w:r w:rsidRPr="00F7120F">
              <w:rPr>
                <w:rFonts w:eastAsia="SimSun"/>
                <w:b/>
                <w:bCs/>
                <w:color w:val="000000"/>
                <w:sz w:val="24"/>
                <w:szCs w:val="24"/>
                <w:lang w:eastAsia="zh-CN" w:bidi="ar"/>
              </w:rPr>
              <w:t xml:space="preserve">Ссылка на программу </w:t>
            </w:r>
          </w:p>
          <w:p w:rsidR="00DA0582" w:rsidRPr="00F7120F" w:rsidRDefault="006F44EF">
            <w:pPr>
              <w:widowControl/>
              <w:rPr>
                <w:rFonts w:eastAsia="SimSun"/>
                <w:color w:val="000000"/>
                <w:sz w:val="24"/>
                <w:szCs w:val="24"/>
                <w:lang w:eastAsia="zh-CN" w:bidi="ar"/>
              </w:rPr>
            </w:pPr>
            <w:r w:rsidRPr="00F7120F">
              <w:rPr>
                <w:rFonts w:eastAsia="SimSun"/>
                <w:b/>
                <w:bCs/>
                <w:color w:val="000000"/>
                <w:sz w:val="24"/>
                <w:szCs w:val="24"/>
                <w:lang w:eastAsia="zh-CN" w:bidi="ar"/>
              </w:rPr>
              <w:t>«ОТ РОЖДЕНИЯ ДО ШКОЛЫ</w:t>
            </w:r>
          </w:p>
        </w:tc>
        <w:tc>
          <w:tcPr>
            <w:tcW w:w="3458" w:type="dxa"/>
          </w:tcPr>
          <w:p w:rsidR="00DA0582" w:rsidRPr="00F7120F" w:rsidRDefault="006F44EF">
            <w:pPr>
              <w:widowControl/>
              <w:rPr>
                <w:sz w:val="24"/>
                <w:szCs w:val="24"/>
              </w:rPr>
            </w:pPr>
            <w:r w:rsidRPr="00F7120F">
              <w:rPr>
                <w:rFonts w:eastAsia="SimSun"/>
                <w:b/>
                <w:bCs/>
                <w:color w:val="000000"/>
                <w:sz w:val="24"/>
                <w:szCs w:val="24"/>
                <w:lang w:val="en-US" w:eastAsia="zh-CN" w:bidi="ar"/>
              </w:rPr>
              <w:t>Значимые дополнения, расширяющие ФОП ДО</w:t>
            </w:r>
          </w:p>
          <w:p w:rsidR="00DA0582" w:rsidRPr="00F7120F" w:rsidRDefault="00DA0582">
            <w:pPr>
              <w:widowControl/>
              <w:rPr>
                <w:rFonts w:eastAsia="SimSun"/>
                <w:color w:val="000000"/>
                <w:sz w:val="24"/>
                <w:szCs w:val="24"/>
                <w:lang w:eastAsia="zh-CN" w:bidi="ar"/>
              </w:rPr>
            </w:pPr>
          </w:p>
        </w:tc>
      </w:tr>
      <w:tr w:rsidR="00DA0582" w:rsidRPr="00F7120F" w:rsidTr="007076AD">
        <w:tc>
          <w:tcPr>
            <w:tcW w:w="1459" w:type="dxa"/>
          </w:tcPr>
          <w:p w:rsidR="00DA0582" w:rsidRPr="00F7120F" w:rsidRDefault="006F44EF">
            <w:pPr>
              <w:rPr>
                <w:rFonts w:eastAsia="SimSun"/>
                <w:color w:val="000000"/>
                <w:sz w:val="24"/>
                <w:szCs w:val="24"/>
                <w:lang w:eastAsia="zh-CN" w:bidi="ar"/>
              </w:rPr>
            </w:pPr>
            <w:r w:rsidRPr="00F7120F">
              <w:rPr>
                <w:rFonts w:eastAsia="SimSun"/>
                <w:color w:val="000000"/>
                <w:sz w:val="24"/>
                <w:szCs w:val="24"/>
                <w:lang w:eastAsia="zh-CN" w:bidi="ar"/>
              </w:rPr>
              <w:t>1-2 года</w:t>
            </w:r>
          </w:p>
        </w:tc>
        <w:tc>
          <w:tcPr>
            <w:tcW w:w="1855" w:type="dxa"/>
          </w:tcPr>
          <w:p w:rsidR="00DA0582" w:rsidRPr="00F7120F" w:rsidRDefault="006F44EF">
            <w:pPr>
              <w:widowControl/>
              <w:rPr>
                <w:rFonts w:eastAsia="SimSun"/>
                <w:color w:val="000000"/>
                <w:sz w:val="24"/>
                <w:szCs w:val="24"/>
                <w:lang w:eastAsia="zh-CN" w:bidi="ar"/>
              </w:rPr>
            </w:pPr>
            <w:r w:rsidRPr="00F7120F">
              <w:rPr>
                <w:rFonts w:eastAsia="SimSun"/>
                <w:color w:val="000000"/>
                <w:sz w:val="24"/>
                <w:szCs w:val="24"/>
                <w:lang w:eastAsia="zh-CN" w:bidi="ar"/>
              </w:rPr>
              <w:t xml:space="preserve">п 20.2 </w:t>
            </w:r>
            <w:r w:rsidRPr="00F7120F">
              <w:rPr>
                <w:rFonts w:eastAsia="SimSun"/>
                <w:color w:val="000000"/>
                <w:sz w:val="24"/>
                <w:szCs w:val="24"/>
                <w:lang w:val="en-US" w:eastAsia="zh-CN" w:bidi="ar"/>
              </w:rPr>
              <w:t xml:space="preserve">ФОП </w:t>
            </w:r>
          </w:p>
        </w:tc>
        <w:tc>
          <w:tcPr>
            <w:tcW w:w="2855" w:type="dxa"/>
          </w:tcPr>
          <w:p w:rsidR="00DA0582" w:rsidRPr="00F7120F" w:rsidRDefault="006F44EF">
            <w:pPr>
              <w:widowControl/>
              <w:rPr>
                <w:sz w:val="24"/>
                <w:szCs w:val="24"/>
              </w:rPr>
            </w:pPr>
            <w:r w:rsidRPr="00F7120F">
              <w:rPr>
                <w:rFonts w:eastAsia="SimSun"/>
                <w:color w:val="000000"/>
                <w:sz w:val="24"/>
                <w:szCs w:val="24"/>
                <w:lang w:val="en-US" w:eastAsia="zh-CN" w:bidi="ar"/>
              </w:rPr>
              <w:t>Нет дополнений</w:t>
            </w:r>
          </w:p>
          <w:p w:rsidR="00DA0582" w:rsidRPr="00F7120F" w:rsidRDefault="00DA0582">
            <w:pPr>
              <w:rPr>
                <w:rFonts w:eastAsia="SimSun"/>
                <w:color w:val="000000"/>
                <w:sz w:val="24"/>
                <w:szCs w:val="24"/>
                <w:lang w:eastAsia="zh-CN" w:bidi="ar"/>
              </w:rPr>
            </w:pPr>
          </w:p>
        </w:tc>
        <w:tc>
          <w:tcPr>
            <w:tcW w:w="3458" w:type="dxa"/>
          </w:tcPr>
          <w:p w:rsidR="00DA0582" w:rsidRPr="00F7120F" w:rsidRDefault="006F44EF">
            <w:pPr>
              <w:widowControl/>
              <w:rPr>
                <w:sz w:val="24"/>
                <w:szCs w:val="24"/>
              </w:rPr>
            </w:pPr>
            <w:r w:rsidRPr="00F7120F">
              <w:rPr>
                <w:rFonts w:eastAsia="SimSun"/>
                <w:color w:val="000000"/>
                <w:sz w:val="24"/>
                <w:szCs w:val="24"/>
                <w:lang w:val="en-US" w:eastAsia="zh-CN" w:bidi="ar"/>
              </w:rPr>
              <w:t xml:space="preserve">Нет значимых дополнений </w:t>
            </w:r>
          </w:p>
          <w:p w:rsidR="00DA0582" w:rsidRPr="00F7120F" w:rsidRDefault="00DA0582">
            <w:pPr>
              <w:rPr>
                <w:rFonts w:eastAsia="SimSun"/>
                <w:color w:val="000000"/>
                <w:sz w:val="24"/>
                <w:szCs w:val="24"/>
                <w:lang w:eastAsia="zh-CN" w:bidi="ar"/>
              </w:rPr>
            </w:pPr>
          </w:p>
        </w:tc>
      </w:tr>
      <w:tr w:rsidR="00DA0582" w:rsidRPr="00F7120F" w:rsidTr="007076AD">
        <w:tc>
          <w:tcPr>
            <w:tcW w:w="1459" w:type="dxa"/>
          </w:tcPr>
          <w:p w:rsidR="00DA0582" w:rsidRPr="00F7120F" w:rsidRDefault="006F44EF">
            <w:pPr>
              <w:rPr>
                <w:rFonts w:eastAsia="SimSun"/>
                <w:color w:val="000000"/>
                <w:sz w:val="24"/>
                <w:szCs w:val="24"/>
                <w:lang w:eastAsia="zh-CN" w:bidi="ar"/>
              </w:rPr>
            </w:pPr>
            <w:r w:rsidRPr="00F7120F">
              <w:rPr>
                <w:rFonts w:eastAsia="SimSun"/>
                <w:color w:val="000000"/>
                <w:sz w:val="24"/>
                <w:szCs w:val="24"/>
                <w:lang w:eastAsia="zh-CN" w:bidi="ar"/>
              </w:rPr>
              <w:t>2-3 года</w:t>
            </w:r>
          </w:p>
        </w:tc>
        <w:tc>
          <w:tcPr>
            <w:tcW w:w="1855" w:type="dxa"/>
          </w:tcPr>
          <w:p w:rsidR="00DA0582" w:rsidRPr="00F7120F" w:rsidRDefault="006F44EF">
            <w:pPr>
              <w:widowControl/>
              <w:rPr>
                <w:rFonts w:eastAsia="SimSun"/>
                <w:color w:val="000000"/>
                <w:sz w:val="24"/>
                <w:szCs w:val="24"/>
                <w:lang w:eastAsia="zh-CN" w:bidi="ar"/>
              </w:rPr>
            </w:pPr>
            <w:r w:rsidRPr="00F7120F">
              <w:rPr>
                <w:rFonts w:eastAsia="SimSun"/>
                <w:color w:val="000000"/>
                <w:sz w:val="24"/>
                <w:szCs w:val="24"/>
                <w:lang w:val="en-US" w:eastAsia="zh-CN" w:bidi="ar"/>
              </w:rPr>
              <w:t xml:space="preserve">п. </w:t>
            </w:r>
            <w:r w:rsidRPr="00F7120F">
              <w:rPr>
                <w:rFonts w:eastAsia="SimSun"/>
                <w:color w:val="000000"/>
                <w:sz w:val="24"/>
                <w:szCs w:val="24"/>
                <w:lang w:eastAsia="zh-CN" w:bidi="ar"/>
              </w:rPr>
              <w:t>20</w:t>
            </w:r>
            <w:r w:rsidRPr="00F7120F">
              <w:rPr>
                <w:rFonts w:eastAsia="SimSun"/>
                <w:color w:val="000000"/>
                <w:sz w:val="24"/>
                <w:szCs w:val="24"/>
                <w:lang w:val="en-US" w:eastAsia="zh-CN" w:bidi="ar"/>
              </w:rPr>
              <w:t>.</w:t>
            </w:r>
            <w:r w:rsidRPr="00F7120F">
              <w:rPr>
                <w:rFonts w:eastAsia="SimSun"/>
                <w:color w:val="000000"/>
                <w:sz w:val="24"/>
                <w:szCs w:val="24"/>
                <w:lang w:eastAsia="zh-CN" w:bidi="ar"/>
              </w:rPr>
              <w:t>3</w:t>
            </w:r>
            <w:r w:rsidRPr="00F7120F">
              <w:rPr>
                <w:rFonts w:eastAsia="SimSun"/>
                <w:color w:val="000000"/>
                <w:sz w:val="24"/>
                <w:szCs w:val="24"/>
                <w:lang w:val="en-US" w:eastAsia="zh-CN" w:bidi="ar"/>
              </w:rPr>
              <w:t xml:space="preserve"> </w:t>
            </w:r>
            <w:r w:rsidRPr="00F7120F">
              <w:rPr>
                <w:rFonts w:eastAsia="SimSun"/>
                <w:color w:val="000000"/>
                <w:sz w:val="24"/>
                <w:szCs w:val="24"/>
                <w:lang w:eastAsia="zh-CN" w:bidi="ar"/>
              </w:rPr>
              <w:t>ФОП</w:t>
            </w:r>
          </w:p>
        </w:tc>
        <w:tc>
          <w:tcPr>
            <w:tcW w:w="2855" w:type="dxa"/>
          </w:tcPr>
          <w:p w:rsidR="00DA0582" w:rsidRPr="00F7120F" w:rsidRDefault="006F44EF">
            <w:pPr>
              <w:widowControl/>
              <w:rPr>
                <w:sz w:val="24"/>
                <w:szCs w:val="24"/>
              </w:rPr>
            </w:pPr>
            <w:r w:rsidRPr="00F7120F">
              <w:rPr>
                <w:rFonts w:eastAsia="SimSun"/>
                <w:color w:val="000000"/>
                <w:sz w:val="24"/>
                <w:szCs w:val="24"/>
                <w:lang w:eastAsia="zh-CN" w:bidi="ar"/>
              </w:rPr>
              <w:t xml:space="preserve">Содержание образовательной </w:t>
            </w:r>
          </w:p>
          <w:p w:rsidR="00DA0582" w:rsidRPr="00F7120F" w:rsidRDefault="006F44EF">
            <w:pPr>
              <w:widowControl/>
              <w:rPr>
                <w:sz w:val="24"/>
                <w:szCs w:val="24"/>
              </w:rPr>
            </w:pPr>
            <w:r w:rsidRPr="00F7120F">
              <w:rPr>
                <w:rFonts w:eastAsia="SimSun"/>
                <w:color w:val="000000"/>
                <w:sz w:val="24"/>
                <w:szCs w:val="24"/>
                <w:lang w:eastAsia="zh-CN" w:bidi="ar"/>
              </w:rPr>
              <w:t xml:space="preserve">деятельности с детьми </w:t>
            </w:r>
            <w:r w:rsidR="007076AD">
              <w:rPr>
                <w:rFonts w:eastAsia="SimSun"/>
                <w:color w:val="000000"/>
                <w:sz w:val="24"/>
                <w:szCs w:val="24"/>
                <w:lang w:eastAsia="zh-CN" w:bidi="ar"/>
              </w:rPr>
              <w:t xml:space="preserve">  </w:t>
            </w:r>
            <w:r w:rsidRPr="00F7120F">
              <w:rPr>
                <w:rFonts w:eastAsia="SimSun"/>
                <w:color w:val="000000"/>
                <w:sz w:val="24"/>
                <w:szCs w:val="24"/>
                <w:lang w:eastAsia="zh-CN" w:bidi="ar"/>
              </w:rPr>
              <w:t xml:space="preserve">2-3 </w:t>
            </w:r>
            <w:r w:rsidR="00F7472F" w:rsidRPr="00F7120F">
              <w:rPr>
                <w:rFonts w:eastAsia="SimSun"/>
                <w:color w:val="000000"/>
                <w:sz w:val="24"/>
                <w:szCs w:val="24"/>
                <w:lang w:eastAsia="zh-CN" w:bidi="ar"/>
              </w:rPr>
              <w:t>лет.</w:t>
            </w:r>
            <w:r w:rsidRPr="00F7120F">
              <w:rPr>
                <w:rFonts w:eastAsia="SimSun"/>
                <w:color w:val="000000"/>
                <w:sz w:val="24"/>
                <w:szCs w:val="24"/>
                <w:lang w:eastAsia="zh-CN" w:bidi="ar"/>
              </w:rPr>
              <w:t xml:space="preserve"> </w:t>
            </w:r>
          </w:p>
          <w:p w:rsidR="00DA0582" w:rsidRPr="00F7120F" w:rsidRDefault="006F44EF">
            <w:pPr>
              <w:widowControl/>
              <w:rPr>
                <w:sz w:val="24"/>
                <w:szCs w:val="24"/>
              </w:rPr>
            </w:pPr>
            <w:r w:rsidRPr="00F7120F">
              <w:rPr>
                <w:rFonts w:eastAsia="SimSun"/>
                <w:color w:val="000000"/>
                <w:sz w:val="24"/>
                <w:szCs w:val="24"/>
                <w:lang w:val="en-US" w:eastAsia="zh-CN" w:bidi="ar"/>
              </w:rPr>
              <w:t xml:space="preserve">Образовательная область </w:t>
            </w:r>
          </w:p>
          <w:p w:rsidR="00DA0582" w:rsidRPr="00F7120F" w:rsidRDefault="006F44EF">
            <w:pPr>
              <w:widowControl/>
              <w:rPr>
                <w:sz w:val="24"/>
                <w:szCs w:val="24"/>
              </w:rPr>
            </w:pPr>
            <w:r w:rsidRPr="00F7120F">
              <w:rPr>
                <w:rFonts w:eastAsia="SimSun"/>
                <w:color w:val="000000"/>
                <w:sz w:val="24"/>
                <w:szCs w:val="24"/>
                <w:lang w:val="en-US" w:eastAsia="zh-CN" w:bidi="ar"/>
              </w:rPr>
              <w:t>«Речевое развитие»</w:t>
            </w:r>
          </w:p>
          <w:p w:rsidR="00DA0582" w:rsidRPr="00F7120F" w:rsidRDefault="00DA0582">
            <w:pPr>
              <w:rPr>
                <w:rFonts w:eastAsia="SimSun"/>
                <w:color w:val="000000"/>
                <w:sz w:val="24"/>
                <w:szCs w:val="24"/>
                <w:lang w:eastAsia="zh-CN" w:bidi="ar"/>
              </w:rPr>
            </w:pPr>
          </w:p>
        </w:tc>
        <w:tc>
          <w:tcPr>
            <w:tcW w:w="3458" w:type="dxa"/>
          </w:tcPr>
          <w:p w:rsidR="00DA0582" w:rsidRPr="00F7120F" w:rsidRDefault="007076AD">
            <w:pPr>
              <w:widowControl/>
              <w:rPr>
                <w:sz w:val="24"/>
                <w:szCs w:val="24"/>
              </w:rPr>
            </w:pPr>
            <w:r>
              <w:rPr>
                <w:rFonts w:eastAsia="SimSun"/>
                <w:color w:val="000000"/>
                <w:sz w:val="24"/>
                <w:szCs w:val="24"/>
                <w:lang w:eastAsia="zh-CN" w:bidi="ar"/>
              </w:rPr>
              <w:t>Добавлены </w:t>
            </w:r>
            <w:r w:rsidR="006F44EF" w:rsidRPr="00F7120F">
              <w:rPr>
                <w:rFonts w:eastAsia="SimSun"/>
                <w:color w:val="000000"/>
                <w:sz w:val="24"/>
                <w:szCs w:val="24"/>
                <w:lang w:eastAsia="zh-CN" w:bidi="ar"/>
              </w:rPr>
              <w:t xml:space="preserve">подразделы «Развивающая речевая среда», «Художественная </w:t>
            </w:r>
          </w:p>
          <w:p w:rsidR="00DA0582" w:rsidRPr="00230455" w:rsidRDefault="006F44EF" w:rsidP="00230455">
            <w:pPr>
              <w:widowControl/>
              <w:rPr>
                <w:sz w:val="24"/>
                <w:szCs w:val="24"/>
              </w:rPr>
            </w:pPr>
            <w:r w:rsidRPr="00F7120F">
              <w:rPr>
                <w:rFonts w:eastAsia="SimSun"/>
                <w:color w:val="000000"/>
                <w:sz w:val="24"/>
                <w:szCs w:val="24"/>
                <w:lang w:eastAsia="zh-CN" w:bidi="ar"/>
              </w:rPr>
              <w:t>литература»</w:t>
            </w:r>
            <w:r w:rsidR="007076AD">
              <w:rPr>
                <w:rFonts w:eastAsia="SimSun"/>
                <w:color w:val="000000"/>
                <w:sz w:val="24"/>
                <w:szCs w:val="24"/>
                <w:lang w:eastAsia="zh-CN" w:bidi="ar"/>
              </w:rPr>
              <w:t>; значительно шире представлено </w:t>
            </w:r>
            <w:r w:rsidRPr="00F7120F">
              <w:rPr>
                <w:rFonts w:eastAsia="SimSun"/>
                <w:color w:val="000000"/>
                <w:sz w:val="24"/>
                <w:szCs w:val="24"/>
                <w:lang w:eastAsia="zh-CN" w:bidi="ar"/>
              </w:rPr>
              <w:t>содержание образовательной деяте</w:t>
            </w:r>
            <w:r w:rsidR="007076AD">
              <w:rPr>
                <w:rFonts w:eastAsia="SimSun"/>
                <w:color w:val="000000"/>
                <w:sz w:val="24"/>
                <w:szCs w:val="24"/>
                <w:lang w:eastAsia="zh-CN" w:bidi="ar"/>
              </w:rPr>
              <w:t>льности по подразделу «Звуковая культура речи»; раскрыто </w:t>
            </w:r>
            <w:r w:rsidRPr="00F7120F">
              <w:rPr>
                <w:rFonts w:eastAsia="SimSun"/>
                <w:color w:val="000000"/>
                <w:sz w:val="24"/>
                <w:szCs w:val="24"/>
                <w:lang w:eastAsia="zh-CN" w:bidi="ar"/>
              </w:rPr>
              <w:t xml:space="preserve">содержание </w:t>
            </w:r>
            <w:r w:rsidRPr="00F7120F">
              <w:rPr>
                <w:rFonts w:eastAsia="SimSun"/>
                <w:color w:val="000000"/>
                <w:sz w:val="24"/>
                <w:szCs w:val="24"/>
                <w:lang w:eastAsia="zh-CN" w:bidi="ar"/>
              </w:rPr>
              <w:lastRenderedPageBreak/>
              <w:t xml:space="preserve">образовательной деятельности по развитию у детей умения </w:t>
            </w:r>
            <w:r w:rsidRPr="00003FCA">
              <w:rPr>
                <w:rFonts w:eastAsia="SimSun"/>
                <w:color w:val="000000"/>
                <w:sz w:val="24"/>
                <w:szCs w:val="24"/>
                <w:lang w:eastAsia="zh-CN" w:bidi="ar"/>
              </w:rPr>
              <w:t>употреблять вопросительные слова</w:t>
            </w:r>
          </w:p>
        </w:tc>
      </w:tr>
      <w:tr w:rsidR="00DA0582" w:rsidRPr="00F7120F" w:rsidTr="007076AD">
        <w:tc>
          <w:tcPr>
            <w:tcW w:w="1459" w:type="dxa"/>
          </w:tcPr>
          <w:p w:rsidR="00DA0582" w:rsidRPr="00F7120F" w:rsidRDefault="006F44EF">
            <w:pPr>
              <w:rPr>
                <w:rFonts w:eastAsia="SimSun"/>
                <w:color w:val="000000"/>
                <w:sz w:val="24"/>
                <w:szCs w:val="24"/>
                <w:lang w:eastAsia="zh-CN" w:bidi="ar"/>
              </w:rPr>
            </w:pPr>
            <w:r w:rsidRPr="00F7120F">
              <w:rPr>
                <w:rFonts w:eastAsia="SimSun"/>
                <w:color w:val="000000"/>
                <w:sz w:val="24"/>
                <w:szCs w:val="24"/>
                <w:lang w:eastAsia="zh-CN" w:bidi="ar"/>
              </w:rPr>
              <w:lastRenderedPageBreak/>
              <w:t>3-4 года</w:t>
            </w:r>
          </w:p>
        </w:tc>
        <w:tc>
          <w:tcPr>
            <w:tcW w:w="1855" w:type="dxa"/>
          </w:tcPr>
          <w:p w:rsidR="00DA0582" w:rsidRPr="00F7120F" w:rsidRDefault="00F7472F">
            <w:pPr>
              <w:widowControl/>
              <w:rPr>
                <w:rFonts w:eastAsia="SimSun"/>
                <w:color w:val="000000"/>
                <w:sz w:val="24"/>
                <w:szCs w:val="24"/>
                <w:lang w:eastAsia="zh-CN" w:bidi="ar"/>
              </w:rPr>
            </w:pPr>
            <w:r w:rsidRPr="00F7120F">
              <w:rPr>
                <w:rFonts w:eastAsia="SimSun"/>
                <w:color w:val="000000"/>
                <w:sz w:val="24"/>
                <w:szCs w:val="24"/>
                <w:lang w:eastAsia="zh-CN" w:bidi="ar"/>
              </w:rPr>
              <w:t>п 20.4</w:t>
            </w:r>
            <w:r w:rsidR="006F44EF" w:rsidRPr="00F7120F">
              <w:rPr>
                <w:rFonts w:eastAsia="SimSun"/>
                <w:color w:val="000000"/>
                <w:sz w:val="24"/>
                <w:szCs w:val="24"/>
                <w:lang w:eastAsia="zh-CN" w:bidi="ar"/>
              </w:rPr>
              <w:t xml:space="preserve"> </w:t>
            </w:r>
            <w:r w:rsidR="006F44EF" w:rsidRPr="00F7120F">
              <w:rPr>
                <w:rFonts w:eastAsia="SimSun"/>
                <w:color w:val="000000"/>
                <w:sz w:val="24"/>
                <w:szCs w:val="24"/>
                <w:lang w:val="en-US" w:eastAsia="zh-CN" w:bidi="ar"/>
              </w:rPr>
              <w:t xml:space="preserve">ФОП </w:t>
            </w:r>
          </w:p>
        </w:tc>
        <w:tc>
          <w:tcPr>
            <w:tcW w:w="2855" w:type="dxa"/>
          </w:tcPr>
          <w:p w:rsidR="00DA0582" w:rsidRPr="00F7120F" w:rsidRDefault="006F44EF">
            <w:pPr>
              <w:widowControl/>
              <w:rPr>
                <w:sz w:val="24"/>
                <w:szCs w:val="24"/>
              </w:rPr>
            </w:pPr>
            <w:r w:rsidRPr="00F7120F">
              <w:rPr>
                <w:rFonts w:eastAsia="SimSun"/>
                <w:color w:val="000000"/>
                <w:sz w:val="24"/>
                <w:szCs w:val="24"/>
                <w:lang w:eastAsia="zh-CN" w:bidi="ar"/>
              </w:rPr>
              <w:t xml:space="preserve">Содержание </w:t>
            </w:r>
          </w:p>
          <w:p w:rsidR="00DA0582" w:rsidRPr="00F7120F" w:rsidRDefault="006F44EF">
            <w:pPr>
              <w:widowControl/>
              <w:rPr>
                <w:sz w:val="24"/>
                <w:szCs w:val="24"/>
              </w:rPr>
            </w:pPr>
            <w:r w:rsidRPr="00F7120F">
              <w:rPr>
                <w:rFonts w:eastAsia="SimSun"/>
                <w:color w:val="000000"/>
                <w:sz w:val="24"/>
                <w:szCs w:val="24"/>
                <w:lang w:eastAsia="zh-CN" w:bidi="ar"/>
              </w:rPr>
              <w:t xml:space="preserve">образовательной </w:t>
            </w:r>
          </w:p>
          <w:p w:rsidR="00DA0582" w:rsidRPr="00F7120F" w:rsidRDefault="006F44EF">
            <w:pPr>
              <w:widowControl/>
              <w:rPr>
                <w:sz w:val="24"/>
                <w:szCs w:val="24"/>
              </w:rPr>
            </w:pPr>
            <w:r w:rsidRPr="00F7120F">
              <w:rPr>
                <w:rFonts w:eastAsia="SimSun"/>
                <w:color w:val="000000"/>
                <w:sz w:val="24"/>
                <w:szCs w:val="24"/>
                <w:lang w:eastAsia="zh-CN" w:bidi="ar"/>
              </w:rPr>
              <w:t xml:space="preserve">деятельности с </w:t>
            </w:r>
          </w:p>
          <w:p w:rsidR="00DA0582" w:rsidRPr="00F7120F" w:rsidRDefault="006F44EF">
            <w:pPr>
              <w:widowControl/>
              <w:rPr>
                <w:sz w:val="24"/>
                <w:szCs w:val="24"/>
              </w:rPr>
            </w:pPr>
            <w:r w:rsidRPr="00F7120F">
              <w:rPr>
                <w:rFonts w:eastAsia="SimSun"/>
                <w:color w:val="000000"/>
                <w:sz w:val="24"/>
                <w:szCs w:val="24"/>
                <w:lang w:eastAsia="zh-CN" w:bidi="ar"/>
              </w:rPr>
              <w:t xml:space="preserve">детьми 3-4 лет / </w:t>
            </w:r>
          </w:p>
          <w:p w:rsidR="00DA0582" w:rsidRPr="00F7120F" w:rsidRDefault="006F44EF">
            <w:pPr>
              <w:widowControl/>
              <w:rPr>
                <w:sz w:val="24"/>
                <w:szCs w:val="24"/>
              </w:rPr>
            </w:pPr>
            <w:r w:rsidRPr="00F7120F">
              <w:rPr>
                <w:rFonts w:eastAsia="SimSun"/>
                <w:color w:val="000000"/>
                <w:sz w:val="24"/>
                <w:szCs w:val="24"/>
                <w:lang w:val="en-US" w:eastAsia="zh-CN" w:bidi="ar"/>
              </w:rPr>
              <w:t xml:space="preserve">Образовательная область </w:t>
            </w:r>
          </w:p>
          <w:p w:rsidR="00DA0582" w:rsidRPr="00230455" w:rsidRDefault="006F44EF" w:rsidP="00230455">
            <w:pPr>
              <w:widowControl/>
              <w:rPr>
                <w:sz w:val="24"/>
                <w:szCs w:val="24"/>
              </w:rPr>
            </w:pPr>
            <w:r w:rsidRPr="00F7120F">
              <w:rPr>
                <w:rFonts w:eastAsia="SimSun"/>
                <w:color w:val="000000"/>
                <w:sz w:val="24"/>
                <w:szCs w:val="24"/>
                <w:lang w:val="en-US" w:eastAsia="zh-CN" w:bidi="ar"/>
              </w:rPr>
              <w:t>«Речевое развитие»</w:t>
            </w:r>
          </w:p>
        </w:tc>
        <w:tc>
          <w:tcPr>
            <w:tcW w:w="3458" w:type="dxa"/>
          </w:tcPr>
          <w:p w:rsidR="00DA0582" w:rsidRPr="00F7120F" w:rsidRDefault="007076AD">
            <w:pPr>
              <w:widowControl/>
              <w:rPr>
                <w:sz w:val="24"/>
                <w:szCs w:val="24"/>
              </w:rPr>
            </w:pPr>
            <w:r>
              <w:rPr>
                <w:rFonts w:eastAsia="SimSun"/>
                <w:color w:val="000000"/>
                <w:sz w:val="24"/>
                <w:szCs w:val="24"/>
                <w:lang w:eastAsia="zh-CN" w:bidi="ar"/>
              </w:rPr>
              <w:t>Добавлены </w:t>
            </w:r>
            <w:r w:rsidR="006F44EF" w:rsidRPr="00F7120F">
              <w:rPr>
                <w:rFonts w:eastAsia="SimSun"/>
                <w:color w:val="000000"/>
                <w:sz w:val="24"/>
                <w:szCs w:val="24"/>
                <w:lang w:eastAsia="zh-CN" w:bidi="ar"/>
              </w:rPr>
              <w:t xml:space="preserve">подразделы «Развивающая речевая среда», «Художественная </w:t>
            </w:r>
          </w:p>
          <w:p w:rsidR="00DA0582" w:rsidRPr="00F7120F" w:rsidRDefault="006F44EF">
            <w:pPr>
              <w:widowControl/>
              <w:rPr>
                <w:sz w:val="24"/>
                <w:szCs w:val="24"/>
              </w:rPr>
            </w:pPr>
            <w:r w:rsidRPr="007076AD">
              <w:rPr>
                <w:rFonts w:eastAsia="SimSun"/>
                <w:color w:val="000000"/>
                <w:sz w:val="24"/>
                <w:szCs w:val="24"/>
                <w:lang w:eastAsia="zh-CN" w:bidi="ar"/>
              </w:rPr>
              <w:t>литература»</w:t>
            </w:r>
          </w:p>
          <w:p w:rsidR="00DA0582" w:rsidRPr="00F7120F" w:rsidRDefault="00DA0582">
            <w:pPr>
              <w:widowControl/>
              <w:rPr>
                <w:rFonts w:eastAsia="SimSun"/>
                <w:color w:val="000000"/>
                <w:sz w:val="24"/>
                <w:szCs w:val="24"/>
                <w:lang w:eastAsia="zh-CN" w:bidi="ar"/>
              </w:rPr>
            </w:pPr>
          </w:p>
        </w:tc>
      </w:tr>
      <w:tr w:rsidR="00DA0582" w:rsidRPr="00F7120F" w:rsidTr="007076AD">
        <w:tc>
          <w:tcPr>
            <w:tcW w:w="1459" w:type="dxa"/>
          </w:tcPr>
          <w:p w:rsidR="00DA0582" w:rsidRPr="00F7120F" w:rsidRDefault="006F44EF">
            <w:pPr>
              <w:rPr>
                <w:rFonts w:eastAsia="SimSun"/>
                <w:color w:val="000000"/>
                <w:sz w:val="24"/>
                <w:szCs w:val="24"/>
                <w:lang w:eastAsia="zh-CN" w:bidi="ar"/>
              </w:rPr>
            </w:pPr>
            <w:r w:rsidRPr="00F7120F">
              <w:rPr>
                <w:rFonts w:eastAsia="SimSun"/>
                <w:color w:val="000000"/>
                <w:sz w:val="24"/>
                <w:szCs w:val="24"/>
                <w:lang w:eastAsia="zh-CN" w:bidi="ar"/>
              </w:rPr>
              <w:t>4-5 года</w:t>
            </w:r>
          </w:p>
        </w:tc>
        <w:tc>
          <w:tcPr>
            <w:tcW w:w="1855" w:type="dxa"/>
          </w:tcPr>
          <w:p w:rsidR="00DA0582" w:rsidRPr="00F7120F" w:rsidRDefault="006F44EF">
            <w:pPr>
              <w:widowControl/>
              <w:rPr>
                <w:rFonts w:eastAsia="SimSun"/>
                <w:color w:val="000000"/>
                <w:sz w:val="24"/>
                <w:szCs w:val="24"/>
                <w:lang w:eastAsia="zh-CN" w:bidi="ar"/>
              </w:rPr>
            </w:pPr>
            <w:r w:rsidRPr="00F7120F">
              <w:rPr>
                <w:rFonts w:eastAsia="SimSun"/>
                <w:color w:val="000000"/>
                <w:sz w:val="24"/>
                <w:szCs w:val="24"/>
                <w:lang w:val="en-US" w:eastAsia="zh-CN" w:bidi="ar"/>
              </w:rPr>
              <w:t xml:space="preserve">п. </w:t>
            </w:r>
            <w:r w:rsidRPr="00F7120F">
              <w:rPr>
                <w:rFonts w:eastAsia="SimSun"/>
                <w:color w:val="000000"/>
                <w:sz w:val="24"/>
                <w:szCs w:val="24"/>
                <w:lang w:eastAsia="zh-CN" w:bidi="ar"/>
              </w:rPr>
              <w:t>20</w:t>
            </w:r>
            <w:r w:rsidRPr="00F7120F">
              <w:rPr>
                <w:rFonts w:eastAsia="SimSun"/>
                <w:color w:val="000000"/>
                <w:sz w:val="24"/>
                <w:szCs w:val="24"/>
                <w:lang w:val="en-US" w:eastAsia="zh-CN" w:bidi="ar"/>
              </w:rPr>
              <w:t>.</w:t>
            </w:r>
            <w:r w:rsidRPr="00F7120F">
              <w:rPr>
                <w:rFonts w:eastAsia="SimSun"/>
                <w:color w:val="000000"/>
                <w:sz w:val="24"/>
                <w:szCs w:val="24"/>
                <w:lang w:eastAsia="zh-CN" w:bidi="ar"/>
              </w:rPr>
              <w:t>5</w:t>
            </w:r>
            <w:r w:rsidRPr="00F7120F">
              <w:rPr>
                <w:rFonts w:eastAsia="SimSun"/>
                <w:color w:val="000000"/>
                <w:sz w:val="24"/>
                <w:szCs w:val="24"/>
                <w:lang w:val="en-US" w:eastAsia="zh-CN" w:bidi="ar"/>
              </w:rPr>
              <w:t xml:space="preserve"> </w:t>
            </w:r>
            <w:r w:rsidRPr="00F7120F">
              <w:rPr>
                <w:rFonts w:eastAsia="SimSun"/>
                <w:color w:val="000000"/>
                <w:sz w:val="24"/>
                <w:szCs w:val="24"/>
                <w:lang w:eastAsia="zh-CN" w:bidi="ar"/>
              </w:rPr>
              <w:t>ФОП</w:t>
            </w:r>
          </w:p>
        </w:tc>
        <w:tc>
          <w:tcPr>
            <w:tcW w:w="2855" w:type="dxa"/>
          </w:tcPr>
          <w:p w:rsidR="00DA0582" w:rsidRPr="00F7120F" w:rsidRDefault="006F44EF">
            <w:pPr>
              <w:widowControl/>
              <w:rPr>
                <w:sz w:val="24"/>
                <w:szCs w:val="24"/>
              </w:rPr>
            </w:pPr>
            <w:r w:rsidRPr="00F7120F">
              <w:rPr>
                <w:rFonts w:eastAsia="SimSun"/>
                <w:color w:val="000000"/>
                <w:sz w:val="24"/>
                <w:szCs w:val="24"/>
                <w:lang w:eastAsia="zh-CN" w:bidi="ar"/>
              </w:rPr>
              <w:t xml:space="preserve">Содержание образовательной </w:t>
            </w:r>
          </w:p>
          <w:p w:rsidR="00DA0582" w:rsidRPr="00F7120F" w:rsidRDefault="006F44EF">
            <w:pPr>
              <w:widowControl/>
              <w:rPr>
                <w:sz w:val="24"/>
                <w:szCs w:val="24"/>
              </w:rPr>
            </w:pPr>
            <w:r w:rsidRPr="00F7120F">
              <w:rPr>
                <w:rFonts w:eastAsia="SimSun"/>
                <w:color w:val="000000"/>
                <w:sz w:val="24"/>
                <w:szCs w:val="24"/>
                <w:lang w:eastAsia="zh-CN" w:bidi="ar"/>
              </w:rPr>
              <w:t xml:space="preserve">деятельности с детьми </w:t>
            </w:r>
            <w:r w:rsidR="007076AD">
              <w:rPr>
                <w:rFonts w:eastAsia="SimSun"/>
                <w:color w:val="000000"/>
                <w:sz w:val="24"/>
                <w:szCs w:val="24"/>
                <w:lang w:eastAsia="zh-CN" w:bidi="ar"/>
              </w:rPr>
              <w:t xml:space="preserve">   </w:t>
            </w:r>
            <w:r w:rsidRPr="00F7120F">
              <w:rPr>
                <w:rFonts w:eastAsia="SimSun"/>
                <w:color w:val="000000"/>
                <w:sz w:val="24"/>
                <w:szCs w:val="24"/>
                <w:lang w:eastAsia="zh-CN" w:bidi="ar"/>
              </w:rPr>
              <w:t xml:space="preserve">4-5 лет / </w:t>
            </w:r>
          </w:p>
          <w:p w:rsidR="00DA0582" w:rsidRPr="00F7120F" w:rsidRDefault="006F44EF">
            <w:pPr>
              <w:widowControl/>
              <w:rPr>
                <w:sz w:val="24"/>
                <w:szCs w:val="24"/>
              </w:rPr>
            </w:pPr>
            <w:r w:rsidRPr="00F7120F">
              <w:rPr>
                <w:rFonts w:eastAsia="SimSun"/>
                <w:color w:val="000000"/>
                <w:sz w:val="24"/>
                <w:szCs w:val="24"/>
                <w:lang w:val="en-US" w:eastAsia="zh-CN" w:bidi="ar"/>
              </w:rPr>
              <w:t xml:space="preserve">Образовательная область </w:t>
            </w:r>
          </w:p>
          <w:p w:rsidR="00DA0582" w:rsidRPr="00F7120F" w:rsidRDefault="006F44EF">
            <w:pPr>
              <w:widowControl/>
              <w:rPr>
                <w:sz w:val="24"/>
                <w:szCs w:val="24"/>
              </w:rPr>
            </w:pPr>
            <w:r w:rsidRPr="00F7120F">
              <w:rPr>
                <w:rFonts w:eastAsia="SimSun"/>
                <w:color w:val="000000"/>
                <w:sz w:val="24"/>
                <w:szCs w:val="24"/>
                <w:lang w:val="en-US" w:eastAsia="zh-CN" w:bidi="ar"/>
              </w:rPr>
              <w:t>«Речевое развитие»</w:t>
            </w:r>
          </w:p>
          <w:p w:rsidR="00DA0582" w:rsidRPr="00F7120F" w:rsidRDefault="00DA0582">
            <w:pPr>
              <w:rPr>
                <w:rFonts w:eastAsia="SimSun"/>
                <w:color w:val="000000"/>
                <w:sz w:val="24"/>
                <w:szCs w:val="24"/>
                <w:lang w:eastAsia="zh-CN" w:bidi="ar"/>
              </w:rPr>
            </w:pPr>
          </w:p>
        </w:tc>
        <w:tc>
          <w:tcPr>
            <w:tcW w:w="3458" w:type="dxa"/>
          </w:tcPr>
          <w:p w:rsidR="00DA0582" w:rsidRPr="00F7120F" w:rsidRDefault="007076AD" w:rsidP="007076AD">
            <w:pPr>
              <w:widowControl/>
              <w:rPr>
                <w:sz w:val="24"/>
                <w:szCs w:val="24"/>
              </w:rPr>
            </w:pPr>
            <w:r>
              <w:rPr>
                <w:rFonts w:eastAsia="SimSun"/>
                <w:color w:val="000000"/>
                <w:sz w:val="24"/>
                <w:szCs w:val="24"/>
                <w:lang w:eastAsia="zh-CN" w:bidi="ar"/>
              </w:rPr>
              <w:t>Добавлены </w:t>
            </w:r>
            <w:r w:rsidR="006F44EF" w:rsidRPr="00F7120F">
              <w:rPr>
                <w:rFonts w:eastAsia="SimSun"/>
                <w:color w:val="000000"/>
                <w:sz w:val="24"/>
                <w:szCs w:val="24"/>
                <w:lang w:eastAsia="zh-CN" w:bidi="ar"/>
              </w:rPr>
              <w:t xml:space="preserve">подразделы «Развивающая речевая среда», «Художественная </w:t>
            </w:r>
          </w:p>
          <w:p w:rsidR="00DA0582" w:rsidRPr="00230455" w:rsidRDefault="007076AD">
            <w:pPr>
              <w:widowControl/>
              <w:rPr>
                <w:sz w:val="24"/>
                <w:szCs w:val="24"/>
              </w:rPr>
            </w:pPr>
            <w:r>
              <w:rPr>
                <w:rFonts w:eastAsia="SimSun"/>
                <w:color w:val="000000"/>
                <w:sz w:val="24"/>
                <w:szCs w:val="24"/>
                <w:lang w:eastAsia="zh-CN" w:bidi="ar"/>
              </w:rPr>
              <w:t>литература»; раскрыто содержание образовательной деятельности по развитию у детей умения </w:t>
            </w:r>
            <w:r w:rsidR="006F44EF" w:rsidRPr="00F7120F">
              <w:rPr>
                <w:rFonts w:eastAsia="SimSun"/>
                <w:color w:val="000000"/>
                <w:sz w:val="24"/>
                <w:szCs w:val="24"/>
                <w:lang w:eastAsia="zh-CN" w:bidi="ar"/>
              </w:rPr>
              <w:t>употребл</w:t>
            </w:r>
            <w:r>
              <w:rPr>
                <w:rFonts w:eastAsia="SimSun"/>
                <w:color w:val="000000"/>
                <w:sz w:val="24"/>
                <w:szCs w:val="24"/>
                <w:lang w:eastAsia="zh-CN" w:bidi="ar"/>
              </w:rPr>
              <w:t>ять антонимы; </w:t>
            </w:r>
            <w:r w:rsidR="006F44EF" w:rsidRPr="00F7120F">
              <w:rPr>
                <w:rFonts w:eastAsia="SimSun"/>
                <w:color w:val="000000"/>
                <w:sz w:val="24"/>
                <w:szCs w:val="24"/>
                <w:lang w:eastAsia="zh-CN" w:bidi="ar"/>
              </w:rPr>
              <w:t xml:space="preserve">активно </w:t>
            </w:r>
            <w:r w:rsidR="00F7472F" w:rsidRPr="00230455">
              <w:rPr>
                <w:rFonts w:eastAsia="SimSun"/>
                <w:color w:val="000000"/>
                <w:sz w:val="24"/>
                <w:szCs w:val="24"/>
                <w:lang w:eastAsia="zh-CN" w:bidi="ar"/>
              </w:rPr>
              <w:t>экспериментировать</w:t>
            </w:r>
            <w:r w:rsidR="00003FCA">
              <w:rPr>
                <w:rFonts w:eastAsia="SimSun"/>
                <w:color w:val="000000"/>
                <w:sz w:val="24"/>
                <w:szCs w:val="24"/>
                <w:lang w:eastAsia="zh-CN" w:bidi="ar"/>
              </w:rPr>
              <w:t> со </w:t>
            </w:r>
            <w:r w:rsidR="006F44EF" w:rsidRPr="00230455">
              <w:rPr>
                <w:rFonts w:eastAsia="SimSun"/>
                <w:color w:val="000000"/>
                <w:sz w:val="24"/>
                <w:szCs w:val="24"/>
                <w:lang w:eastAsia="zh-CN" w:bidi="ar"/>
              </w:rPr>
              <w:t>словом.</w:t>
            </w:r>
          </w:p>
        </w:tc>
      </w:tr>
      <w:tr w:rsidR="00DA0582" w:rsidRPr="00F7120F" w:rsidTr="007076AD">
        <w:tc>
          <w:tcPr>
            <w:tcW w:w="1459" w:type="dxa"/>
          </w:tcPr>
          <w:p w:rsidR="00DA0582" w:rsidRPr="00F7120F" w:rsidRDefault="006F44EF">
            <w:pPr>
              <w:rPr>
                <w:rFonts w:eastAsia="SimSun"/>
                <w:color w:val="000000"/>
                <w:sz w:val="24"/>
                <w:szCs w:val="24"/>
                <w:lang w:eastAsia="zh-CN" w:bidi="ar"/>
              </w:rPr>
            </w:pPr>
            <w:r w:rsidRPr="00F7120F">
              <w:rPr>
                <w:rFonts w:eastAsia="SimSun"/>
                <w:color w:val="000000"/>
                <w:sz w:val="24"/>
                <w:szCs w:val="24"/>
                <w:lang w:eastAsia="zh-CN" w:bidi="ar"/>
              </w:rPr>
              <w:t>5-6 года</w:t>
            </w:r>
          </w:p>
        </w:tc>
        <w:tc>
          <w:tcPr>
            <w:tcW w:w="1855" w:type="dxa"/>
          </w:tcPr>
          <w:p w:rsidR="00DA0582" w:rsidRPr="00F7120F" w:rsidRDefault="006F44EF">
            <w:pPr>
              <w:widowControl/>
              <w:rPr>
                <w:rFonts w:eastAsia="SimSun"/>
                <w:color w:val="000000"/>
                <w:sz w:val="24"/>
                <w:szCs w:val="24"/>
                <w:lang w:eastAsia="zh-CN" w:bidi="ar"/>
              </w:rPr>
            </w:pPr>
            <w:r w:rsidRPr="00F7120F">
              <w:rPr>
                <w:rFonts w:eastAsia="SimSun"/>
                <w:color w:val="000000"/>
                <w:sz w:val="24"/>
                <w:szCs w:val="24"/>
                <w:lang w:eastAsia="zh-CN" w:bidi="ar"/>
              </w:rPr>
              <w:t xml:space="preserve">п. 20.6 </w:t>
            </w:r>
            <w:r w:rsidRPr="00F7120F">
              <w:rPr>
                <w:rFonts w:eastAsia="SimSun"/>
                <w:color w:val="000000"/>
                <w:sz w:val="24"/>
                <w:szCs w:val="24"/>
                <w:lang w:val="en-US" w:eastAsia="zh-CN" w:bidi="ar"/>
              </w:rPr>
              <w:t xml:space="preserve">ФОП </w:t>
            </w:r>
          </w:p>
        </w:tc>
        <w:tc>
          <w:tcPr>
            <w:tcW w:w="2855" w:type="dxa"/>
          </w:tcPr>
          <w:p w:rsidR="00DA0582" w:rsidRPr="00F7120F" w:rsidRDefault="006F44EF">
            <w:pPr>
              <w:widowControl/>
              <w:rPr>
                <w:sz w:val="24"/>
                <w:szCs w:val="24"/>
              </w:rPr>
            </w:pPr>
            <w:r w:rsidRPr="00F7120F">
              <w:rPr>
                <w:rFonts w:eastAsia="SimSun"/>
                <w:color w:val="000000"/>
                <w:sz w:val="24"/>
                <w:szCs w:val="24"/>
                <w:lang w:eastAsia="zh-CN" w:bidi="ar"/>
              </w:rPr>
              <w:t xml:space="preserve">Содержание образовательной </w:t>
            </w:r>
          </w:p>
          <w:p w:rsidR="00DA0582" w:rsidRPr="00F7120F" w:rsidRDefault="006F44EF">
            <w:pPr>
              <w:widowControl/>
              <w:rPr>
                <w:sz w:val="24"/>
                <w:szCs w:val="24"/>
              </w:rPr>
            </w:pPr>
            <w:r w:rsidRPr="00F7120F">
              <w:rPr>
                <w:rFonts w:eastAsia="SimSun"/>
                <w:color w:val="000000"/>
                <w:sz w:val="24"/>
                <w:szCs w:val="24"/>
                <w:lang w:eastAsia="zh-CN" w:bidi="ar"/>
              </w:rPr>
              <w:t xml:space="preserve">деятельности с детьми </w:t>
            </w:r>
            <w:r w:rsidR="007076AD">
              <w:rPr>
                <w:rFonts w:eastAsia="SimSun"/>
                <w:color w:val="000000"/>
                <w:sz w:val="24"/>
                <w:szCs w:val="24"/>
                <w:lang w:eastAsia="zh-CN" w:bidi="ar"/>
              </w:rPr>
              <w:t xml:space="preserve">  </w:t>
            </w:r>
            <w:r w:rsidRPr="00F7120F">
              <w:rPr>
                <w:rFonts w:eastAsia="SimSun"/>
                <w:color w:val="000000"/>
                <w:sz w:val="24"/>
                <w:szCs w:val="24"/>
                <w:lang w:eastAsia="zh-CN" w:bidi="ar"/>
              </w:rPr>
              <w:t xml:space="preserve">5-6 лет / </w:t>
            </w:r>
          </w:p>
          <w:p w:rsidR="00DA0582" w:rsidRPr="00F7120F" w:rsidRDefault="006F44EF">
            <w:pPr>
              <w:widowControl/>
              <w:rPr>
                <w:sz w:val="24"/>
                <w:szCs w:val="24"/>
              </w:rPr>
            </w:pPr>
            <w:r w:rsidRPr="00F7120F">
              <w:rPr>
                <w:rFonts w:eastAsia="SimSun"/>
                <w:color w:val="000000"/>
                <w:sz w:val="24"/>
                <w:szCs w:val="24"/>
                <w:lang w:val="en-US" w:eastAsia="zh-CN" w:bidi="ar"/>
              </w:rPr>
              <w:t xml:space="preserve">Образовательная область </w:t>
            </w:r>
          </w:p>
          <w:p w:rsidR="00DA0582" w:rsidRPr="00003FCA" w:rsidRDefault="006F44EF" w:rsidP="00003FCA">
            <w:pPr>
              <w:widowControl/>
              <w:rPr>
                <w:sz w:val="24"/>
                <w:szCs w:val="24"/>
              </w:rPr>
            </w:pPr>
            <w:r w:rsidRPr="00F7120F">
              <w:rPr>
                <w:rFonts w:eastAsia="SimSun"/>
                <w:color w:val="000000"/>
                <w:sz w:val="24"/>
                <w:szCs w:val="24"/>
                <w:lang w:val="en-US" w:eastAsia="zh-CN" w:bidi="ar"/>
              </w:rPr>
              <w:t>«Речевое развитие»</w:t>
            </w:r>
          </w:p>
        </w:tc>
        <w:tc>
          <w:tcPr>
            <w:tcW w:w="3458" w:type="dxa"/>
          </w:tcPr>
          <w:p w:rsidR="00DA0582" w:rsidRPr="00F7120F" w:rsidRDefault="007076AD">
            <w:pPr>
              <w:widowControl/>
              <w:rPr>
                <w:sz w:val="24"/>
                <w:szCs w:val="24"/>
              </w:rPr>
            </w:pPr>
            <w:r>
              <w:rPr>
                <w:rFonts w:eastAsia="SimSun"/>
                <w:color w:val="000000"/>
                <w:sz w:val="24"/>
                <w:szCs w:val="24"/>
                <w:lang w:eastAsia="zh-CN" w:bidi="ar"/>
              </w:rPr>
              <w:t>Добавлены </w:t>
            </w:r>
            <w:r w:rsidR="006F44EF" w:rsidRPr="00F7120F">
              <w:rPr>
                <w:rFonts w:eastAsia="SimSun"/>
                <w:color w:val="000000"/>
                <w:sz w:val="24"/>
                <w:szCs w:val="24"/>
                <w:lang w:eastAsia="zh-CN" w:bidi="ar"/>
              </w:rPr>
              <w:t>подразделы «Развивающая речевая среда», «</w:t>
            </w:r>
            <w:r w:rsidRPr="00F7120F">
              <w:rPr>
                <w:rFonts w:eastAsia="SimSun"/>
                <w:color w:val="000000"/>
                <w:sz w:val="24"/>
                <w:szCs w:val="24"/>
                <w:lang w:eastAsia="zh-CN" w:bidi="ar"/>
              </w:rPr>
              <w:t xml:space="preserve">Художественная </w:t>
            </w:r>
            <w:r>
              <w:rPr>
                <w:sz w:val="24"/>
                <w:szCs w:val="24"/>
              </w:rPr>
              <w:t>литература</w:t>
            </w:r>
            <w:r>
              <w:rPr>
                <w:rFonts w:eastAsia="SimSun"/>
                <w:color w:val="000000"/>
                <w:sz w:val="24"/>
                <w:szCs w:val="24"/>
                <w:lang w:eastAsia="zh-CN" w:bidi="ar"/>
              </w:rPr>
              <w:t>»; раскрыто </w:t>
            </w:r>
            <w:r w:rsidR="006F44EF" w:rsidRPr="00F7120F">
              <w:rPr>
                <w:rFonts w:eastAsia="SimSun"/>
                <w:color w:val="000000"/>
                <w:sz w:val="24"/>
                <w:szCs w:val="24"/>
                <w:lang w:eastAsia="zh-CN" w:bidi="ar"/>
              </w:rPr>
              <w:t xml:space="preserve">содержание образовательной деятельности по развитию у детей умения употреблять в речи слова в точном соответствии </w:t>
            </w:r>
          </w:p>
          <w:p w:rsidR="00DA0582" w:rsidRPr="00F7120F" w:rsidRDefault="007076AD">
            <w:pPr>
              <w:widowControl/>
              <w:rPr>
                <w:sz w:val="24"/>
                <w:szCs w:val="24"/>
              </w:rPr>
            </w:pPr>
            <w:r>
              <w:rPr>
                <w:rFonts w:eastAsia="SimSun"/>
                <w:color w:val="000000"/>
                <w:sz w:val="24"/>
                <w:szCs w:val="24"/>
                <w:lang w:eastAsia="zh-CN" w:bidi="ar"/>
              </w:rPr>
              <w:t>со смыслом; различать на слух и отчетливо произносить сходные </w:t>
            </w:r>
            <w:r w:rsidR="006F44EF" w:rsidRPr="00F7120F">
              <w:rPr>
                <w:rFonts w:eastAsia="SimSun"/>
                <w:color w:val="000000"/>
                <w:sz w:val="24"/>
                <w:szCs w:val="24"/>
                <w:lang w:eastAsia="zh-CN" w:bidi="ar"/>
              </w:rPr>
              <w:t>по артикуляции и звучан</w:t>
            </w:r>
            <w:r>
              <w:rPr>
                <w:rFonts w:eastAsia="SimSun"/>
                <w:color w:val="000000"/>
                <w:sz w:val="24"/>
                <w:szCs w:val="24"/>
                <w:lang w:eastAsia="zh-CN" w:bidi="ar"/>
              </w:rPr>
              <w:t>ию согласные звуки: значительно шире </w:t>
            </w:r>
            <w:r w:rsidR="006F44EF" w:rsidRPr="00F7120F">
              <w:rPr>
                <w:rFonts w:eastAsia="SimSun"/>
                <w:color w:val="000000"/>
                <w:sz w:val="24"/>
                <w:szCs w:val="24"/>
                <w:lang w:eastAsia="zh-CN" w:bidi="ar"/>
              </w:rPr>
              <w:t>пред</w:t>
            </w:r>
            <w:r>
              <w:rPr>
                <w:rFonts w:eastAsia="SimSun"/>
                <w:color w:val="000000"/>
                <w:sz w:val="24"/>
                <w:szCs w:val="24"/>
                <w:lang w:eastAsia="zh-CN" w:bidi="ar"/>
              </w:rPr>
              <w:t>ставлено содержание </w:t>
            </w:r>
            <w:r w:rsidR="006F44EF" w:rsidRPr="00F7120F">
              <w:rPr>
                <w:rFonts w:eastAsia="SimSun"/>
                <w:color w:val="000000"/>
                <w:sz w:val="24"/>
                <w:szCs w:val="24"/>
                <w:lang w:eastAsia="zh-CN" w:bidi="ar"/>
              </w:rPr>
              <w:t xml:space="preserve">образовательной деятельности по подразделу </w:t>
            </w:r>
          </w:p>
          <w:p w:rsidR="00DA0582" w:rsidRPr="00230455" w:rsidRDefault="006F44EF" w:rsidP="00230455">
            <w:pPr>
              <w:widowControl/>
              <w:rPr>
                <w:sz w:val="24"/>
                <w:szCs w:val="24"/>
              </w:rPr>
            </w:pPr>
            <w:r w:rsidRPr="00F7120F">
              <w:rPr>
                <w:rFonts w:eastAsia="SimSun"/>
                <w:color w:val="000000"/>
                <w:sz w:val="24"/>
                <w:szCs w:val="24"/>
                <w:lang w:val="en-US" w:eastAsia="zh-CN" w:bidi="ar"/>
              </w:rPr>
              <w:t xml:space="preserve">«Грамматический строй речи». </w:t>
            </w:r>
          </w:p>
        </w:tc>
      </w:tr>
      <w:tr w:rsidR="00DA0582" w:rsidRPr="00F7120F" w:rsidTr="007076AD">
        <w:tc>
          <w:tcPr>
            <w:tcW w:w="1459" w:type="dxa"/>
          </w:tcPr>
          <w:p w:rsidR="00DA0582" w:rsidRPr="00F7120F" w:rsidRDefault="006F44EF">
            <w:pPr>
              <w:rPr>
                <w:rFonts w:eastAsia="SimSun"/>
                <w:color w:val="000000"/>
                <w:sz w:val="24"/>
                <w:szCs w:val="24"/>
                <w:lang w:eastAsia="zh-CN" w:bidi="ar"/>
              </w:rPr>
            </w:pPr>
            <w:r w:rsidRPr="00F7120F">
              <w:rPr>
                <w:rFonts w:eastAsia="SimSun"/>
                <w:color w:val="000000"/>
                <w:sz w:val="24"/>
                <w:szCs w:val="24"/>
                <w:lang w:eastAsia="zh-CN" w:bidi="ar"/>
              </w:rPr>
              <w:t>6-7 года</w:t>
            </w:r>
          </w:p>
        </w:tc>
        <w:tc>
          <w:tcPr>
            <w:tcW w:w="1855" w:type="dxa"/>
          </w:tcPr>
          <w:p w:rsidR="00DA0582" w:rsidRPr="00F7120F" w:rsidRDefault="006F44EF">
            <w:pPr>
              <w:widowControl/>
              <w:rPr>
                <w:rFonts w:eastAsia="SimSun"/>
                <w:color w:val="000000"/>
                <w:sz w:val="24"/>
                <w:szCs w:val="24"/>
                <w:lang w:eastAsia="zh-CN" w:bidi="ar"/>
              </w:rPr>
            </w:pPr>
            <w:r w:rsidRPr="00F7120F">
              <w:rPr>
                <w:rFonts w:eastAsia="SimSun"/>
                <w:color w:val="000000"/>
                <w:sz w:val="24"/>
                <w:szCs w:val="24"/>
                <w:lang w:val="en-US" w:eastAsia="zh-CN" w:bidi="ar"/>
              </w:rPr>
              <w:t xml:space="preserve">п. </w:t>
            </w:r>
            <w:r w:rsidRPr="00F7120F">
              <w:rPr>
                <w:rFonts w:eastAsia="SimSun"/>
                <w:color w:val="000000"/>
                <w:sz w:val="24"/>
                <w:szCs w:val="24"/>
                <w:lang w:eastAsia="zh-CN" w:bidi="ar"/>
              </w:rPr>
              <w:t>20</w:t>
            </w:r>
            <w:r w:rsidRPr="00F7120F">
              <w:rPr>
                <w:rFonts w:eastAsia="SimSun"/>
                <w:color w:val="000000"/>
                <w:sz w:val="24"/>
                <w:szCs w:val="24"/>
                <w:lang w:val="en-US" w:eastAsia="zh-CN" w:bidi="ar"/>
              </w:rPr>
              <w:t>.</w:t>
            </w:r>
            <w:r w:rsidRPr="00F7120F">
              <w:rPr>
                <w:rFonts w:eastAsia="SimSun"/>
                <w:color w:val="000000"/>
                <w:sz w:val="24"/>
                <w:szCs w:val="24"/>
                <w:lang w:eastAsia="zh-CN" w:bidi="ar"/>
              </w:rPr>
              <w:t>7 ФОП</w:t>
            </w:r>
            <w:r w:rsidRPr="00F7120F">
              <w:rPr>
                <w:rFonts w:eastAsia="SimSun"/>
                <w:color w:val="000000"/>
                <w:sz w:val="24"/>
                <w:szCs w:val="24"/>
                <w:lang w:val="en-US" w:eastAsia="zh-CN" w:bidi="ar"/>
              </w:rPr>
              <w:t xml:space="preserve"> </w:t>
            </w:r>
          </w:p>
        </w:tc>
        <w:tc>
          <w:tcPr>
            <w:tcW w:w="2855" w:type="dxa"/>
          </w:tcPr>
          <w:p w:rsidR="00DA0582" w:rsidRPr="00F7120F" w:rsidRDefault="006F44EF">
            <w:pPr>
              <w:widowControl/>
              <w:rPr>
                <w:sz w:val="24"/>
                <w:szCs w:val="24"/>
              </w:rPr>
            </w:pPr>
            <w:r w:rsidRPr="00F7120F">
              <w:rPr>
                <w:rFonts w:eastAsia="SimSun"/>
                <w:color w:val="000000"/>
                <w:sz w:val="24"/>
                <w:szCs w:val="24"/>
                <w:lang w:eastAsia="zh-CN" w:bidi="ar"/>
              </w:rPr>
              <w:t xml:space="preserve">Содержание образовательной </w:t>
            </w:r>
          </w:p>
          <w:p w:rsidR="00DA0582" w:rsidRPr="00F7120F" w:rsidRDefault="006F44EF">
            <w:pPr>
              <w:widowControl/>
              <w:rPr>
                <w:sz w:val="24"/>
                <w:szCs w:val="24"/>
              </w:rPr>
            </w:pPr>
            <w:r w:rsidRPr="00F7120F">
              <w:rPr>
                <w:rFonts w:eastAsia="SimSun"/>
                <w:color w:val="000000"/>
                <w:sz w:val="24"/>
                <w:szCs w:val="24"/>
                <w:lang w:eastAsia="zh-CN" w:bidi="ar"/>
              </w:rPr>
              <w:t xml:space="preserve">деятельности с детьми </w:t>
            </w:r>
            <w:r w:rsidR="007076AD">
              <w:rPr>
                <w:rFonts w:eastAsia="SimSun"/>
                <w:color w:val="000000"/>
                <w:sz w:val="24"/>
                <w:szCs w:val="24"/>
                <w:lang w:eastAsia="zh-CN" w:bidi="ar"/>
              </w:rPr>
              <w:t xml:space="preserve">  </w:t>
            </w:r>
            <w:r w:rsidRPr="00F7120F">
              <w:rPr>
                <w:rFonts w:eastAsia="SimSun"/>
                <w:color w:val="000000"/>
                <w:sz w:val="24"/>
                <w:szCs w:val="24"/>
                <w:lang w:eastAsia="zh-CN" w:bidi="ar"/>
              </w:rPr>
              <w:t xml:space="preserve">6-7 лет / </w:t>
            </w:r>
          </w:p>
          <w:p w:rsidR="00DA0582" w:rsidRPr="00F7120F" w:rsidRDefault="006F44EF">
            <w:pPr>
              <w:widowControl/>
              <w:rPr>
                <w:sz w:val="24"/>
                <w:szCs w:val="24"/>
              </w:rPr>
            </w:pPr>
            <w:r w:rsidRPr="00F7120F">
              <w:rPr>
                <w:rFonts w:eastAsia="SimSun"/>
                <w:color w:val="000000"/>
                <w:sz w:val="24"/>
                <w:szCs w:val="24"/>
                <w:lang w:val="en-US" w:eastAsia="zh-CN" w:bidi="ar"/>
              </w:rPr>
              <w:t xml:space="preserve">Образовательная область </w:t>
            </w:r>
          </w:p>
          <w:p w:rsidR="00DA0582" w:rsidRPr="00F7120F" w:rsidRDefault="006F44EF">
            <w:pPr>
              <w:widowControl/>
              <w:rPr>
                <w:sz w:val="24"/>
                <w:szCs w:val="24"/>
              </w:rPr>
            </w:pPr>
            <w:r w:rsidRPr="00F7120F">
              <w:rPr>
                <w:rFonts w:eastAsia="SimSun"/>
                <w:color w:val="000000"/>
                <w:sz w:val="24"/>
                <w:szCs w:val="24"/>
                <w:lang w:val="en-US" w:eastAsia="zh-CN" w:bidi="ar"/>
              </w:rPr>
              <w:t>«Речевое развитие»</w:t>
            </w:r>
          </w:p>
          <w:p w:rsidR="00DA0582" w:rsidRPr="00F7120F" w:rsidRDefault="00DA0582">
            <w:pPr>
              <w:rPr>
                <w:rFonts w:eastAsia="SimSun"/>
                <w:color w:val="000000"/>
                <w:sz w:val="24"/>
                <w:szCs w:val="24"/>
                <w:lang w:eastAsia="zh-CN" w:bidi="ar"/>
              </w:rPr>
            </w:pPr>
          </w:p>
        </w:tc>
        <w:tc>
          <w:tcPr>
            <w:tcW w:w="3458" w:type="dxa"/>
          </w:tcPr>
          <w:p w:rsidR="00DA0582" w:rsidRPr="00F7120F" w:rsidRDefault="007076AD">
            <w:pPr>
              <w:widowControl/>
              <w:rPr>
                <w:sz w:val="24"/>
                <w:szCs w:val="24"/>
              </w:rPr>
            </w:pPr>
            <w:r>
              <w:rPr>
                <w:rFonts w:eastAsia="SimSun"/>
                <w:color w:val="000000"/>
                <w:sz w:val="24"/>
                <w:szCs w:val="24"/>
                <w:lang w:eastAsia="zh-CN" w:bidi="ar"/>
              </w:rPr>
              <w:t>Добавлены </w:t>
            </w:r>
            <w:r w:rsidR="006F44EF" w:rsidRPr="00F7120F">
              <w:rPr>
                <w:rFonts w:eastAsia="SimSun"/>
                <w:color w:val="000000"/>
                <w:sz w:val="24"/>
                <w:szCs w:val="24"/>
                <w:lang w:eastAsia="zh-CN" w:bidi="ar"/>
              </w:rPr>
              <w:t xml:space="preserve">подразделы «Развивающая речевая среда», «Художественная </w:t>
            </w:r>
          </w:p>
          <w:p w:rsidR="00DA0582" w:rsidRPr="00F7120F" w:rsidRDefault="007076AD">
            <w:pPr>
              <w:widowControl/>
              <w:rPr>
                <w:sz w:val="24"/>
                <w:szCs w:val="24"/>
              </w:rPr>
            </w:pPr>
            <w:r>
              <w:rPr>
                <w:rFonts w:eastAsia="SimSun"/>
                <w:color w:val="000000"/>
                <w:sz w:val="24"/>
                <w:szCs w:val="24"/>
                <w:lang w:eastAsia="zh-CN" w:bidi="ar"/>
              </w:rPr>
              <w:t>литература»; раскрыто содержание </w:t>
            </w:r>
            <w:r w:rsidR="00562CC9">
              <w:rPr>
                <w:rFonts w:eastAsia="SimSun"/>
                <w:color w:val="000000"/>
                <w:sz w:val="24"/>
                <w:szCs w:val="24"/>
                <w:lang w:eastAsia="zh-CN" w:bidi="ar"/>
              </w:rPr>
              <w:t>образовательной деятельности </w:t>
            </w:r>
            <w:r w:rsidR="006F44EF" w:rsidRPr="00F7120F">
              <w:rPr>
                <w:rFonts w:eastAsia="SimSun"/>
                <w:color w:val="000000"/>
                <w:sz w:val="24"/>
                <w:szCs w:val="24"/>
                <w:lang w:eastAsia="zh-CN" w:bidi="ar"/>
              </w:rPr>
              <w:t>по со</w:t>
            </w:r>
            <w:r w:rsidR="00562CC9">
              <w:rPr>
                <w:rFonts w:eastAsia="SimSun"/>
                <w:color w:val="000000"/>
                <w:sz w:val="24"/>
                <w:szCs w:val="24"/>
                <w:lang w:eastAsia="zh-CN" w:bidi="ar"/>
              </w:rPr>
              <w:t>вершенствованию фонематического </w:t>
            </w:r>
            <w:r w:rsidR="006F44EF" w:rsidRPr="00F7120F">
              <w:rPr>
                <w:rFonts w:eastAsia="SimSun"/>
                <w:color w:val="000000"/>
                <w:sz w:val="24"/>
                <w:szCs w:val="24"/>
                <w:lang w:eastAsia="zh-CN" w:bidi="ar"/>
              </w:rPr>
              <w:t xml:space="preserve">слуха; отработке интонационной </w:t>
            </w:r>
          </w:p>
          <w:p w:rsidR="00DA0582" w:rsidRPr="00003FCA" w:rsidRDefault="006F44EF">
            <w:pPr>
              <w:widowControl/>
              <w:rPr>
                <w:sz w:val="24"/>
                <w:szCs w:val="24"/>
              </w:rPr>
            </w:pPr>
            <w:r w:rsidRPr="00F7120F">
              <w:rPr>
                <w:rFonts w:eastAsia="SimSun"/>
                <w:color w:val="000000"/>
                <w:sz w:val="24"/>
                <w:szCs w:val="24"/>
                <w:lang w:eastAsia="zh-CN" w:bidi="ar"/>
              </w:rPr>
              <w:t xml:space="preserve">выразительности речи. </w:t>
            </w:r>
          </w:p>
        </w:tc>
      </w:tr>
    </w:tbl>
    <w:p w:rsidR="00FD1F76" w:rsidRDefault="00FD1F76" w:rsidP="000A0D01">
      <w:pPr>
        <w:widowControl/>
        <w:autoSpaceDE/>
        <w:autoSpaceDN/>
        <w:spacing w:after="160" w:line="360" w:lineRule="auto"/>
        <w:jc w:val="both"/>
        <w:rPr>
          <w:b/>
          <w:sz w:val="24"/>
          <w:szCs w:val="24"/>
        </w:rPr>
      </w:pPr>
    </w:p>
    <w:p w:rsidR="00B762DC" w:rsidRPr="00230455" w:rsidRDefault="00B762DC" w:rsidP="005630AE">
      <w:pPr>
        <w:widowControl/>
        <w:autoSpaceDE/>
        <w:autoSpaceDN/>
        <w:spacing w:after="160" w:line="360" w:lineRule="auto"/>
        <w:ind w:firstLine="709"/>
        <w:jc w:val="both"/>
        <w:rPr>
          <w:b/>
          <w:sz w:val="24"/>
          <w:szCs w:val="24"/>
        </w:rPr>
      </w:pPr>
      <w:r w:rsidRPr="00230455">
        <w:rPr>
          <w:b/>
          <w:sz w:val="24"/>
          <w:szCs w:val="24"/>
        </w:rPr>
        <w:t>В части программы формируемой участниками образовательных отношений</w:t>
      </w:r>
    </w:p>
    <w:p w:rsidR="00E60C4E" w:rsidRPr="00F7120F" w:rsidRDefault="00B762DC" w:rsidP="005630AE">
      <w:pPr>
        <w:shd w:val="clear" w:color="auto" w:fill="FFFFFF"/>
        <w:spacing w:line="360" w:lineRule="auto"/>
        <w:ind w:firstLine="709"/>
        <w:jc w:val="both"/>
        <w:rPr>
          <w:color w:val="000000"/>
          <w:sz w:val="24"/>
          <w:szCs w:val="24"/>
          <w:lang w:eastAsia="ru-RU"/>
        </w:rPr>
      </w:pPr>
      <w:r w:rsidRPr="00230455">
        <w:rPr>
          <w:b/>
          <w:sz w:val="24"/>
          <w:szCs w:val="24"/>
        </w:rPr>
        <w:t xml:space="preserve">В данной направлении релизуется </w:t>
      </w:r>
      <w:r w:rsidR="005630AE" w:rsidRPr="00230455">
        <w:rPr>
          <w:b/>
          <w:sz w:val="24"/>
          <w:szCs w:val="24"/>
        </w:rPr>
        <w:t>в Программе</w:t>
      </w:r>
      <w:r w:rsidR="005630AE" w:rsidRPr="00F7120F">
        <w:rPr>
          <w:sz w:val="24"/>
          <w:szCs w:val="24"/>
        </w:rPr>
        <w:t xml:space="preserve"> по</w:t>
      </w:r>
      <w:r w:rsidR="00E60C4E" w:rsidRPr="00F7120F">
        <w:rPr>
          <w:color w:val="000000"/>
          <w:sz w:val="24"/>
          <w:szCs w:val="24"/>
          <w:lang w:eastAsia="ru-RU"/>
        </w:rPr>
        <w:t xml:space="preserve"> русскому </w:t>
      </w:r>
      <w:r w:rsidR="005630AE" w:rsidRPr="00F7120F">
        <w:rPr>
          <w:color w:val="000000"/>
          <w:sz w:val="24"/>
          <w:szCs w:val="24"/>
          <w:lang w:eastAsia="ru-RU"/>
        </w:rPr>
        <w:t>языку «</w:t>
      </w:r>
      <w:r w:rsidR="00E60C4E" w:rsidRPr="00F7120F">
        <w:rPr>
          <w:color w:val="000000"/>
          <w:sz w:val="24"/>
          <w:szCs w:val="24"/>
          <w:lang w:eastAsia="ru-RU"/>
        </w:rPr>
        <w:t xml:space="preserve">Технология обучения русскому языку в старших тувинских группах ДОУ» - </w:t>
      </w:r>
      <w:r w:rsidR="005630AE" w:rsidRPr="00F7120F">
        <w:rPr>
          <w:color w:val="000000"/>
          <w:sz w:val="24"/>
          <w:szCs w:val="24"/>
          <w:lang w:eastAsia="ru-RU"/>
        </w:rPr>
        <w:t>Ф.М.Бартан (</w:t>
      </w:r>
      <w:r w:rsidR="00E60C4E" w:rsidRPr="00F7120F">
        <w:rPr>
          <w:color w:val="000000"/>
          <w:sz w:val="24"/>
          <w:szCs w:val="24"/>
          <w:lang w:eastAsia="ru-RU"/>
        </w:rPr>
        <w:t xml:space="preserve">старшая, </w:t>
      </w:r>
      <w:r w:rsidR="00E60C4E" w:rsidRPr="00F7120F">
        <w:rPr>
          <w:color w:val="000000"/>
          <w:sz w:val="24"/>
          <w:szCs w:val="24"/>
          <w:lang w:eastAsia="ru-RU"/>
        </w:rPr>
        <w:lastRenderedPageBreak/>
        <w:t>подготовительная)</w:t>
      </w:r>
    </w:p>
    <w:p w:rsidR="00B762DC" w:rsidRPr="00B762DC" w:rsidRDefault="00B762DC" w:rsidP="005630AE">
      <w:pPr>
        <w:autoSpaceDE/>
        <w:autoSpaceDN/>
        <w:spacing w:line="360" w:lineRule="auto"/>
        <w:ind w:firstLine="709"/>
        <w:jc w:val="both"/>
        <w:rPr>
          <w:b/>
          <w:bCs/>
          <w:sz w:val="24"/>
          <w:szCs w:val="24"/>
        </w:rPr>
      </w:pPr>
      <w:r w:rsidRPr="00B762DC">
        <w:rPr>
          <w:b/>
          <w:bCs/>
          <w:sz w:val="24"/>
          <w:szCs w:val="24"/>
        </w:rPr>
        <w:t>Программа ставит следующие цели:</w:t>
      </w:r>
    </w:p>
    <w:p w:rsidR="00B762DC" w:rsidRPr="00B762DC" w:rsidRDefault="005630AE" w:rsidP="00562CC9">
      <w:pPr>
        <w:tabs>
          <w:tab w:val="left" w:pos="380"/>
        </w:tabs>
        <w:autoSpaceDE/>
        <w:autoSpaceDN/>
        <w:spacing w:line="360" w:lineRule="auto"/>
        <w:ind w:left="360" w:firstLine="66"/>
        <w:jc w:val="both"/>
        <w:rPr>
          <w:sz w:val="24"/>
          <w:szCs w:val="24"/>
        </w:rPr>
      </w:pPr>
      <w:r w:rsidRPr="00B762DC">
        <w:rPr>
          <w:sz w:val="24"/>
          <w:szCs w:val="24"/>
        </w:rPr>
        <w:t xml:space="preserve">а) </w:t>
      </w:r>
      <w:r w:rsidRPr="00B762DC">
        <w:rPr>
          <w:sz w:val="24"/>
          <w:szCs w:val="24"/>
        </w:rPr>
        <w:tab/>
      </w:r>
      <w:r w:rsidR="00B762DC" w:rsidRPr="00B762DC">
        <w:rPr>
          <w:sz w:val="24"/>
          <w:szCs w:val="24"/>
        </w:rPr>
        <w:t>сформулировать задачи обучения русскому языку в старшей и подготовительной группах тувинских до</w:t>
      </w:r>
      <w:r w:rsidR="00B762DC" w:rsidRPr="00B762DC">
        <w:rPr>
          <w:rFonts w:eastAsia="Gungsuh"/>
          <w:color w:val="000000"/>
          <w:spacing w:val="-1"/>
          <w:sz w:val="24"/>
          <w:szCs w:val="24"/>
        </w:rPr>
        <w:t>шк</w:t>
      </w:r>
      <w:r w:rsidR="00B762DC" w:rsidRPr="00B762DC">
        <w:rPr>
          <w:sz w:val="24"/>
          <w:szCs w:val="24"/>
        </w:rPr>
        <w:t>ольных учреждений;</w:t>
      </w:r>
    </w:p>
    <w:p w:rsidR="00B762DC" w:rsidRPr="00B762DC" w:rsidRDefault="005630AE" w:rsidP="00562CC9">
      <w:pPr>
        <w:tabs>
          <w:tab w:val="left" w:pos="380"/>
        </w:tabs>
        <w:autoSpaceDE/>
        <w:autoSpaceDN/>
        <w:spacing w:line="360" w:lineRule="auto"/>
        <w:ind w:left="360" w:firstLine="66"/>
        <w:jc w:val="both"/>
        <w:rPr>
          <w:sz w:val="24"/>
          <w:szCs w:val="24"/>
        </w:rPr>
      </w:pPr>
      <w:r w:rsidRPr="00B762DC">
        <w:rPr>
          <w:sz w:val="24"/>
          <w:szCs w:val="24"/>
        </w:rPr>
        <w:t xml:space="preserve">б) </w:t>
      </w:r>
      <w:r w:rsidRPr="00B762DC">
        <w:rPr>
          <w:sz w:val="24"/>
          <w:szCs w:val="24"/>
        </w:rPr>
        <w:tab/>
      </w:r>
      <w:r w:rsidR="00B762DC" w:rsidRPr="00B762DC">
        <w:rPr>
          <w:sz w:val="24"/>
          <w:szCs w:val="24"/>
        </w:rPr>
        <w:t>определить содержание обучение русскому языку в данных группах и его структуру;</w:t>
      </w:r>
    </w:p>
    <w:p w:rsidR="00B762DC" w:rsidRPr="00B762DC" w:rsidRDefault="005630AE" w:rsidP="00562CC9">
      <w:pPr>
        <w:tabs>
          <w:tab w:val="left" w:pos="380"/>
        </w:tabs>
        <w:autoSpaceDE/>
        <w:autoSpaceDN/>
        <w:spacing w:line="360" w:lineRule="auto"/>
        <w:ind w:left="360" w:firstLine="66"/>
        <w:jc w:val="both"/>
        <w:rPr>
          <w:sz w:val="24"/>
          <w:szCs w:val="24"/>
        </w:rPr>
      </w:pPr>
      <w:r w:rsidRPr="00B762DC">
        <w:rPr>
          <w:sz w:val="24"/>
          <w:szCs w:val="24"/>
        </w:rPr>
        <w:t xml:space="preserve">в) </w:t>
      </w:r>
      <w:r w:rsidRPr="00B762DC">
        <w:rPr>
          <w:sz w:val="24"/>
          <w:szCs w:val="24"/>
        </w:rPr>
        <w:tab/>
      </w:r>
      <w:r w:rsidR="00B762DC" w:rsidRPr="00B762DC">
        <w:rPr>
          <w:sz w:val="24"/>
          <w:szCs w:val="24"/>
        </w:rPr>
        <w:t>кратко указать методические рекомендации по организации и проведению занятий;</w:t>
      </w:r>
    </w:p>
    <w:p w:rsidR="00B762DC" w:rsidRPr="00B762DC" w:rsidRDefault="005630AE" w:rsidP="00562CC9">
      <w:pPr>
        <w:tabs>
          <w:tab w:val="left" w:pos="385"/>
          <w:tab w:val="left" w:pos="567"/>
        </w:tabs>
        <w:autoSpaceDE/>
        <w:autoSpaceDN/>
        <w:spacing w:line="360" w:lineRule="auto"/>
        <w:ind w:left="360" w:firstLine="66"/>
        <w:jc w:val="both"/>
        <w:rPr>
          <w:sz w:val="24"/>
          <w:szCs w:val="24"/>
        </w:rPr>
      </w:pPr>
      <w:r w:rsidRPr="00B762DC">
        <w:rPr>
          <w:sz w:val="24"/>
          <w:szCs w:val="24"/>
        </w:rPr>
        <w:t xml:space="preserve">г) </w:t>
      </w:r>
      <w:r w:rsidRPr="00B762DC">
        <w:rPr>
          <w:sz w:val="24"/>
          <w:szCs w:val="24"/>
        </w:rPr>
        <w:tab/>
      </w:r>
      <w:r w:rsidR="00B762DC" w:rsidRPr="00B762DC">
        <w:rPr>
          <w:sz w:val="24"/>
          <w:szCs w:val="24"/>
        </w:rPr>
        <w:t>определить объем подлежащего изучению языкового материала, умений и навыков русской разговорной речи детей.</w:t>
      </w:r>
    </w:p>
    <w:p w:rsidR="00B762DC" w:rsidRPr="00B762DC" w:rsidRDefault="00B762DC" w:rsidP="005630AE">
      <w:pPr>
        <w:autoSpaceDE/>
        <w:autoSpaceDN/>
        <w:spacing w:line="360" w:lineRule="auto"/>
        <w:ind w:firstLine="709"/>
        <w:jc w:val="both"/>
        <w:rPr>
          <w:b/>
          <w:bCs/>
          <w:i/>
          <w:iCs/>
          <w:sz w:val="24"/>
          <w:szCs w:val="24"/>
        </w:rPr>
      </w:pPr>
      <w:r w:rsidRPr="00B762DC">
        <w:rPr>
          <w:b/>
          <w:bCs/>
          <w:i/>
          <w:iCs/>
          <w:sz w:val="24"/>
          <w:szCs w:val="24"/>
        </w:rPr>
        <w:t>Задачи:</w:t>
      </w:r>
    </w:p>
    <w:p w:rsidR="00B762DC" w:rsidRPr="00B762DC" w:rsidRDefault="00B762DC" w:rsidP="005630AE">
      <w:pPr>
        <w:tabs>
          <w:tab w:val="left" w:pos="356"/>
        </w:tabs>
        <w:autoSpaceDE/>
        <w:autoSpaceDN/>
        <w:spacing w:line="360" w:lineRule="auto"/>
        <w:ind w:firstLine="709"/>
        <w:jc w:val="both"/>
        <w:rPr>
          <w:sz w:val="24"/>
          <w:szCs w:val="24"/>
        </w:rPr>
      </w:pPr>
      <w:r w:rsidRPr="00B762DC">
        <w:rPr>
          <w:sz w:val="24"/>
          <w:szCs w:val="24"/>
        </w:rPr>
        <w:t>1.Формировать устойчивый интерес и положительное отношение к изучению русского языка, желание овладеть им;</w:t>
      </w:r>
    </w:p>
    <w:p w:rsidR="00B762DC" w:rsidRPr="00B762DC" w:rsidRDefault="00B762DC" w:rsidP="005630AE">
      <w:pPr>
        <w:tabs>
          <w:tab w:val="left" w:pos="385"/>
        </w:tabs>
        <w:autoSpaceDE/>
        <w:autoSpaceDN/>
        <w:spacing w:line="360" w:lineRule="auto"/>
        <w:ind w:right="20" w:firstLine="709"/>
        <w:jc w:val="both"/>
        <w:rPr>
          <w:sz w:val="24"/>
          <w:szCs w:val="24"/>
        </w:rPr>
      </w:pPr>
      <w:r w:rsidRPr="00B762DC">
        <w:rPr>
          <w:sz w:val="24"/>
          <w:szCs w:val="24"/>
        </w:rPr>
        <w:t>2.Сформировать у детей умения и навыки воспринимать на слух и правильно произносить все звуки русского языка как изолированно, так и в составе слога и слова; обращать особое внимание на произношение звуков, отсутствующих в родном языке детей; произношение слов с правильным ударением;</w:t>
      </w:r>
    </w:p>
    <w:p w:rsidR="00B762DC" w:rsidRPr="00B762DC" w:rsidRDefault="00B762DC" w:rsidP="005630AE">
      <w:pPr>
        <w:tabs>
          <w:tab w:val="left" w:pos="375"/>
        </w:tabs>
        <w:autoSpaceDE/>
        <w:autoSpaceDN/>
        <w:spacing w:line="360" w:lineRule="auto"/>
        <w:ind w:right="20" w:firstLine="709"/>
        <w:jc w:val="both"/>
        <w:rPr>
          <w:sz w:val="24"/>
          <w:szCs w:val="24"/>
        </w:rPr>
      </w:pPr>
      <w:r w:rsidRPr="00B762DC">
        <w:rPr>
          <w:sz w:val="24"/>
          <w:szCs w:val="24"/>
        </w:rPr>
        <w:t>3.Выработать умения и навыки правильно интонировать различные предложения различных интонационных конструкций (побуждение, вежливое обращение, сообщение, вопрос, просьбу, пожелание, намерение что-либо сделать, прощание, согласие, извинение);</w:t>
      </w:r>
    </w:p>
    <w:p w:rsidR="00B762DC" w:rsidRPr="00B762DC" w:rsidRDefault="00B762DC" w:rsidP="005630AE">
      <w:pPr>
        <w:tabs>
          <w:tab w:val="left" w:pos="380"/>
        </w:tabs>
        <w:autoSpaceDE/>
        <w:autoSpaceDN/>
        <w:spacing w:line="360" w:lineRule="auto"/>
        <w:ind w:right="20" w:firstLine="709"/>
        <w:jc w:val="both"/>
        <w:rPr>
          <w:sz w:val="24"/>
          <w:szCs w:val="24"/>
        </w:rPr>
      </w:pPr>
      <w:r w:rsidRPr="00B762DC">
        <w:rPr>
          <w:sz w:val="24"/>
          <w:szCs w:val="24"/>
        </w:rPr>
        <w:t>4.Добиться, чтобы дети овладели лексическим объемом, предусмотренным в словарном минимуме; способствовать эффективному запоминанию новых слов, их активизации, используя различные игровые ситуации;</w:t>
      </w:r>
    </w:p>
    <w:p w:rsidR="00B762DC" w:rsidRPr="00B762DC" w:rsidRDefault="00B762DC" w:rsidP="005630AE">
      <w:pPr>
        <w:tabs>
          <w:tab w:val="left" w:pos="370"/>
        </w:tabs>
        <w:autoSpaceDE/>
        <w:autoSpaceDN/>
        <w:spacing w:line="360" w:lineRule="auto"/>
        <w:ind w:right="20" w:firstLine="709"/>
        <w:jc w:val="both"/>
        <w:rPr>
          <w:sz w:val="24"/>
          <w:szCs w:val="24"/>
        </w:rPr>
      </w:pPr>
      <w:r w:rsidRPr="00B762DC">
        <w:rPr>
          <w:sz w:val="24"/>
          <w:szCs w:val="24"/>
        </w:rPr>
        <w:t>5.Учить детей самостоятельно строить фразы различной конструкции для описания различных ситуаций; создавать условия для использования самостоятельной, неподготовлено связной речи детей на русском языке, обращая внимание на обеспечение положительной мотивации речи детей в игровых ситуациях;</w:t>
      </w:r>
    </w:p>
    <w:p w:rsidR="00B762DC" w:rsidRPr="00B762DC" w:rsidRDefault="00B762DC" w:rsidP="005630AE">
      <w:pPr>
        <w:tabs>
          <w:tab w:val="left" w:pos="375"/>
        </w:tabs>
        <w:autoSpaceDE/>
        <w:autoSpaceDN/>
        <w:spacing w:line="360" w:lineRule="auto"/>
        <w:ind w:right="20" w:firstLine="709"/>
        <w:jc w:val="both"/>
        <w:rPr>
          <w:sz w:val="24"/>
          <w:szCs w:val="24"/>
        </w:rPr>
      </w:pPr>
      <w:r w:rsidRPr="00B762DC">
        <w:rPr>
          <w:sz w:val="24"/>
          <w:szCs w:val="24"/>
        </w:rPr>
        <w:t>6.Воспитывать у детей патриотические и интернациональные чувства, расширять кругозор детей по мере изучения новых слов; через учебный материал осуществлять нравственное, интеллектуально воспитание: через общение и деятельность и через речевую деятельность развивать ребенка, учить познавать мир и себя.</w:t>
      </w:r>
    </w:p>
    <w:p w:rsidR="00B762DC" w:rsidRPr="00B762DC" w:rsidRDefault="00B762DC" w:rsidP="005630AE">
      <w:pPr>
        <w:tabs>
          <w:tab w:val="left" w:pos="375"/>
        </w:tabs>
        <w:autoSpaceDE/>
        <w:autoSpaceDN/>
        <w:spacing w:line="360" w:lineRule="auto"/>
        <w:ind w:right="20" w:firstLine="709"/>
        <w:jc w:val="both"/>
        <w:rPr>
          <w:sz w:val="24"/>
          <w:szCs w:val="24"/>
        </w:rPr>
      </w:pPr>
      <w:r w:rsidRPr="00B762DC">
        <w:rPr>
          <w:sz w:val="24"/>
          <w:szCs w:val="24"/>
        </w:rPr>
        <w:t xml:space="preserve">   Лексический и грамматический материал для изучения распределен поквартально, при переходе от одного квартала к другому обогащается новыми умениями и навыками. В то же время усвоенный материал повторяется и закрепляется. Каждое занятие строится вокруг определенной темы. Каждая тема усваивается в течение нескольких занятий. На занятиях решается ряд учебных задач: введение и закрепление лексики, работа над произношением, формирование навыков речевого общения. Этим задачам подчиняется дидактический материал </w:t>
      </w:r>
      <w:r w:rsidRPr="00B762DC">
        <w:rPr>
          <w:sz w:val="24"/>
          <w:szCs w:val="24"/>
        </w:rPr>
        <w:lastRenderedPageBreak/>
        <w:t>занятия. Занятия проводятся по подгруппам 2 раза в неделю продолжительностью 25 - 30 минут - в подготовительной группе.</w:t>
      </w:r>
    </w:p>
    <w:p w:rsidR="00B762DC" w:rsidRPr="0052479A" w:rsidRDefault="00B762DC" w:rsidP="005630AE">
      <w:pPr>
        <w:autoSpaceDE/>
        <w:autoSpaceDN/>
        <w:spacing w:line="360" w:lineRule="auto"/>
        <w:ind w:firstLine="709"/>
        <w:jc w:val="both"/>
        <w:rPr>
          <w:sz w:val="24"/>
          <w:szCs w:val="24"/>
        </w:rPr>
      </w:pPr>
      <w:r w:rsidRPr="0052479A">
        <w:rPr>
          <w:sz w:val="24"/>
          <w:szCs w:val="24"/>
        </w:rPr>
        <w:t>В Программе Ф.М. Бартан старшей группе отведена 64 часа, а в подготовительной группе 66 часов в год.</w:t>
      </w:r>
    </w:p>
    <w:p w:rsidR="00B762DC" w:rsidRPr="00B762DC" w:rsidRDefault="00B762DC" w:rsidP="00B762DC">
      <w:pPr>
        <w:autoSpaceDE/>
        <w:autoSpaceDN/>
        <w:spacing w:after="160"/>
        <w:ind w:right="240"/>
        <w:rPr>
          <w:rFonts w:eastAsia="Calibri"/>
          <w:b/>
          <w:sz w:val="24"/>
          <w:szCs w:val="24"/>
        </w:rPr>
      </w:pPr>
      <w:r w:rsidRPr="00B762DC">
        <w:rPr>
          <w:rFonts w:eastAsia="Calibri"/>
          <w:b/>
          <w:sz w:val="24"/>
          <w:szCs w:val="24"/>
        </w:rPr>
        <w:t xml:space="preserve">            Учебный план организации воспитательно-образовательного процесса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
        <w:gridCol w:w="2248"/>
        <w:gridCol w:w="1945"/>
        <w:gridCol w:w="1597"/>
        <w:gridCol w:w="1597"/>
        <w:gridCol w:w="1597"/>
      </w:tblGrid>
      <w:tr w:rsidR="00B762DC" w:rsidRPr="000A0D01" w:rsidTr="00F7472F">
        <w:tc>
          <w:tcPr>
            <w:tcW w:w="587" w:type="dxa"/>
            <w:shd w:val="clear" w:color="auto" w:fill="auto"/>
          </w:tcPr>
          <w:p w:rsidR="00B762DC" w:rsidRPr="000A0D01" w:rsidRDefault="00B762DC" w:rsidP="00B762DC">
            <w:pPr>
              <w:widowControl/>
              <w:autoSpaceDE/>
              <w:autoSpaceDN/>
              <w:spacing w:after="160"/>
              <w:jc w:val="center"/>
              <w:rPr>
                <w:b/>
                <w:sz w:val="24"/>
                <w:szCs w:val="24"/>
              </w:rPr>
            </w:pPr>
            <w:r w:rsidRPr="000A0D01">
              <w:rPr>
                <w:b/>
                <w:sz w:val="24"/>
                <w:szCs w:val="24"/>
              </w:rPr>
              <w:t>№</w:t>
            </w:r>
          </w:p>
          <w:p w:rsidR="00B762DC" w:rsidRPr="000A0D01" w:rsidRDefault="00B762DC" w:rsidP="00B762DC">
            <w:pPr>
              <w:widowControl/>
              <w:autoSpaceDE/>
              <w:autoSpaceDN/>
              <w:spacing w:after="160"/>
              <w:jc w:val="center"/>
              <w:rPr>
                <w:b/>
                <w:sz w:val="24"/>
                <w:szCs w:val="24"/>
              </w:rPr>
            </w:pPr>
            <w:r w:rsidRPr="000A0D01">
              <w:rPr>
                <w:b/>
                <w:sz w:val="24"/>
                <w:szCs w:val="24"/>
              </w:rPr>
              <w:t>п/п</w:t>
            </w:r>
          </w:p>
        </w:tc>
        <w:tc>
          <w:tcPr>
            <w:tcW w:w="2248" w:type="dxa"/>
            <w:shd w:val="clear" w:color="auto" w:fill="auto"/>
          </w:tcPr>
          <w:p w:rsidR="00B762DC" w:rsidRPr="000A0D01" w:rsidRDefault="00B762DC" w:rsidP="00B762DC">
            <w:pPr>
              <w:widowControl/>
              <w:autoSpaceDE/>
              <w:autoSpaceDN/>
              <w:spacing w:after="160"/>
              <w:jc w:val="center"/>
              <w:rPr>
                <w:b/>
                <w:sz w:val="24"/>
                <w:szCs w:val="24"/>
              </w:rPr>
            </w:pPr>
          </w:p>
          <w:p w:rsidR="00B762DC" w:rsidRPr="000A0D01" w:rsidRDefault="00B762DC" w:rsidP="00B762DC">
            <w:pPr>
              <w:widowControl/>
              <w:autoSpaceDE/>
              <w:autoSpaceDN/>
              <w:spacing w:after="160"/>
              <w:jc w:val="center"/>
              <w:rPr>
                <w:b/>
                <w:sz w:val="24"/>
                <w:szCs w:val="24"/>
              </w:rPr>
            </w:pPr>
            <w:r w:rsidRPr="000A0D01">
              <w:rPr>
                <w:b/>
                <w:sz w:val="24"/>
                <w:szCs w:val="24"/>
              </w:rPr>
              <w:t xml:space="preserve">Группа </w:t>
            </w:r>
          </w:p>
        </w:tc>
        <w:tc>
          <w:tcPr>
            <w:tcW w:w="1945" w:type="dxa"/>
            <w:shd w:val="clear" w:color="auto" w:fill="auto"/>
          </w:tcPr>
          <w:p w:rsidR="00B762DC" w:rsidRPr="000A0D01" w:rsidRDefault="00B762DC" w:rsidP="00B762DC">
            <w:pPr>
              <w:widowControl/>
              <w:autoSpaceDE/>
              <w:autoSpaceDN/>
              <w:spacing w:after="160"/>
              <w:jc w:val="center"/>
              <w:rPr>
                <w:b/>
                <w:sz w:val="24"/>
                <w:szCs w:val="24"/>
              </w:rPr>
            </w:pPr>
            <w:r w:rsidRPr="000A0D01">
              <w:rPr>
                <w:b/>
                <w:sz w:val="24"/>
                <w:szCs w:val="24"/>
              </w:rPr>
              <w:t xml:space="preserve">Наименование </w:t>
            </w:r>
          </w:p>
          <w:p w:rsidR="00B762DC" w:rsidRPr="000A0D01" w:rsidRDefault="00B762DC" w:rsidP="00B762DC">
            <w:pPr>
              <w:widowControl/>
              <w:autoSpaceDE/>
              <w:autoSpaceDN/>
              <w:spacing w:after="160"/>
              <w:jc w:val="center"/>
              <w:rPr>
                <w:b/>
                <w:sz w:val="24"/>
                <w:szCs w:val="24"/>
              </w:rPr>
            </w:pPr>
            <w:r w:rsidRPr="000A0D01">
              <w:rPr>
                <w:b/>
                <w:sz w:val="24"/>
                <w:szCs w:val="24"/>
              </w:rPr>
              <w:t>предмета</w:t>
            </w:r>
          </w:p>
        </w:tc>
        <w:tc>
          <w:tcPr>
            <w:tcW w:w="1597" w:type="dxa"/>
            <w:shd w:val="clear" w:color="auto" w:fill="auto"/>
          </w:tcPr>
          <w:p w:rsidR="00B762DC" w:rsidRPr="000A0D01" w:rsidRDefault="00B762DC" w:rsidP="00B762DC">
            <w:pPr>
              <w:widowControl/>
              <w:autoSpaceDE/>
              <w:autoSpaceDN/>
              <w:spacing w:after="160"/>
              <w:jc w:val="center"/>
              <w:rPr>
                <w:b/>
                <w:sz w:val="24"/>
                <w:szCs w:val="24"/>
              </w:rPr>
            </w:pPr>
            <w:r w:rsidRPr="000A0D01">
              <w:rPr>
                <w:b/>
                <w:sz w:val="24"/>
                <w:szCs w:val="24"/>
              </w:rPr>
              <w:t>Количество занятий в недели</w:t>
            </w:r>
          </w:p>
        </w:tc>
        <w:tc>
          <w:tcPr>
            <w:tcW w:w="1597" w:type="dxa"/>
            <w:shd w:val="clear" w:color="auto" w:fill="auto"/>
          </w:tcPr>
          <w:p w:rsidR="00B762DC" w:rsidRPr="000A0D01" w:rsidRDefault="00B762DC" w:rsidP="00B762DC">
            <w:pPr>
              <w:widowControl/>
              <w:autoSpaceDE/>
              <w:autoSpaceDN/>
              <w:spacing w:after="160"/>
              <w:jc w:val="center"/>
              <w:rPr>
                <w:b/>
                <w:sz w:val="24"/>
                <w:szCs w:val="24"/>
              </w:rPr>
            </w:pPr>
            <w:r w:rsidRPr="000A0D01">
              <w:rPr>
                <w:b/>
                <w:sz w:val="24"/>
                <w:szCs w:val="24"/>
              </w:rPr>
              <w:t>Количество занятий в месяц</w:t>
            </w:r>
          </w:p>
        </w:tc>
        <w:tc>
          <w:tcPr>
            <w:tcW w:w="1597" w:type="dxa"/>
            <w:shd w:val="clear" w:color="auto" w:fill="auto"/>
          </w:tcPr>
          <w:p w:rsidR="00B762DC" w:rsidRPr="000A0D01" w:rsidRDefault="00B762DC" w:rsidP="00B762DC">
            <w:pPr>
              <w:widowControl/>
              <w:autoSpaceDE/>
              <w:autoSpaceDN/>
              <w:spacing w:after="160"/>
              <w:jc w:val="center"/>
              <w:rPr>
                <w:b/>
                <w:sz w:val="24"/>
                <w:szCs w:val="24"/>
              </w:rPr>
            </w:pPr>
            <w:r w:rsidRPr="000A0D01">
              <w:rPr>
                <w:b/>
                <w:sz w:val="24"/>
                <w:szCs w:val="24"/>
              </w:rPr>
              <w:t>Количество занятий в году</w:t>
            </w:r>
          </w:p>
        </w:tc>
      </w:tr>
      <w:tr w:rsidR="00B762DC" w:rsidRPr="000A0D01" w:rsidTr="00F7472F">
        <w:trPr>
          <w:trHeight w:val="698"/>
        </w:trPr>
        <w:tc>
          <w:tcPr>
            <w:tcW w:w="587" w:type="dxa"/>
            <w:shd w:val="clear" w:color="auto" w:fill="auto"/>
          </w:tcPr>
          <w:p w:rsidR="00B762DC" w:rsidRPr="000A0D01" w:rsidRDefault="00B762DC" w:rsidP="00B762DC">
            <w:pPr>
              <w:widowControl/>
              <w:autoSpaceDE/>
              <w:autoSpaceDN/>
              <w:spacing w:after="160"/>
              <w:jc w:val="center"/>
              <w:rPr>
                <w:sz w:val="24"/>
                <w:szCs w:val="24"/>
              </w:rPr>
            </w:pPr>
            <w:r w:rsidRPr="000A0D01">
              <w:rPr>
                <w:sz w:val="24"/>
                <w:szCs w:val="24"/>
              </w:rPr>
              <w:t>1</w:t>
            </w:r>
          </w:p>
        </w:tc>
        <w:tc>
          <w:tcPr>
            <w:tcW w:w="2248" w:type="dxa"/>
            <w:shd w:val="clear" w:color="auto" w:fill="auto"/>
          </w:tcPr>
          <w:p w:rsidR="00B762DC" w:rsidRPr="000A0D01" w:rsidRDefault="00B762DC" w:rsidP="00B762DC">
            <w:pPr>
              <w:widowControl/>
              <w:autoSpaceDE/>
              <w:autoSpaceDN/>
              <w:spacing w:after="160"/>
              <w:jc w:val="center"/>
              <w:rPr>
                <w:sz w:val="24"/>
                <w:szCs w:val="24"/>
              </w:rPr>
            </w:pPr>
            <w:r w:rsidRPr="000A0D01">
              <w:rPr>
                <w:sz w:val="24"/>
                <w:szCs w:val="24"/>
              </w:rPr>
              <w:t>Подготовительная группа</w:t>
            </w:r>
          </w:p>
        </w:tc>
        <w:tc>
          <w:tcPr>
            <w:tcW w:w="1945" w:type="dxa"/>
            <w:shd w:val="clear" w:color="auto" w:fill="auto"/>
          </w:tcPr>
          <w:p w:rsidR="00B762DC" w:rsidRPr="000A0D01" w:rsidRDefault="0052479A" w:rsidP="00B762DC">
            <w:pPr>
              <w:widowControl/>
              <w:autoSpaceDE/>
              <w:autoSpaceDN/>
              <w:spacing w:after="160"/>
              <w:jc w:val="center"/>
              <w:rPr>
                <w:sz w:val="24"/>
                <w:szCs w:val="24"/>
              </w:rPr>
            </w:pPr>
            <w:r w:rsidRPr="000A0D01">
              <w:rPr>
                <w:sz w:val="24"/>
                <w:szCs w:val="24"/>
              </w:rPr>
              <w:t xml:space="preserve">Русский </w:t>
            </w:r>
            <w:r w:rsidR="00B762DC" w:rsidRPr="000A0D01">
              <w:rPr>
                <w:sz w:val="24"/>
                <w:szCs w:val="24"/>
              </w:rPr>
              <w:t>язык</w:t>
            </w:r>
          </w:p>
        </w:tc>
        <w:tc>
          <w:tcPr>
            <w:tcW w:w="1597" w:type="dxa"/>
            <w:shd w:val="clear" w:color="auto" w:fill="auto"/>
          </w:tcPr>
          <w:p w:rsidR="00B762DC" w:rsidRPr="000A0D01" w:rsidRDefault="00B762DC" w:rsidP="00B762DC">
            <w:pPr>
              <w:widowControl/>
              <w:autoSpaceDE/>
              <w:autoSpaceDN/>
              <w:spacing w:after="160"/>
              <w:jc w:val="center"/>
              <w:rPr>
                <w:sz w:val="24"/>
                <w:szCs w:val="24"/>
              </w:rPr>
            </w:pPr>
            <w:r w:rsidRPr="000A0D01">
              <w:rPr>
                <w:sz w:val="24"/>
                <w:szCs w:val="24"/>
              </w:rPr>
              <w:t>2</w:t>
            </w:r>
          </w:p>
        </w:tc>
        <w:tc>
          <w:tcPr>
            <w:tcW w:w="1597" w:type="dxa"/>
            <w:shd w:val="clear" w:color="auto" w:fill="auto"/>
          </w:tcPr>
          <w:p w:rsidR="00B762DC" w:rsidRPr="000A0D01" w:rsidRDefault="00B762DC" w:rsidP="00B762DC">
            <w:pPr>
              <w:widowControl/>
              <w:autoSpaceDE/>
              <w:autoSpaceDN/>
              <w:spacing w:after="160"/>
              <w:jc w:val="center"/>
              <w:rPr>
                <w:sz w:val="24"/>
                <w:szCs w:val="24"/>
              </w:rPr>
            </w:pPr>
            <w:r w:rsidRPr="000A0D01">
              <w:rPr>
                <w:sz w:val="24"/>
                <w:szCs w:val="24"/>
              </w:rPr>
              <w:t>8</w:t>
            </w:r>
          </w:p>
        </w:tc>
        <w:tc>
          <w:tcPr>
            <w:tcW w:w="1597" w:type="dxa"/>
            <w:shd w:val="clear" w:color="auto" w:fill="auto"/>
          </w:tcPr>
          <w:p w:rsidR="00B762DC" w:rsidRPr="000A0D01" w:rsidRDefault="00B762DC" w:rsidP="00B762DC">
            <w:pPr>
              <w:widowControl/>
              <w:autoSpaceDE/>
              <w:autoSpaceDN/>
              <w:spacing w:after="160"/>
              <w:jc w:val="center"/>
              <w:rPr>
                <w:sz w:val="24"/>
                <w:szCs w:val="24"/>
              </w:rPr>
            </w:pPr>
            <w:r w:rsidRPr="000A0D01">
              <w:rPr>
                <w:sz w:val="24"/>
                <w:szCs w:val="24"/>
              </w:rPr>
              <w:t>72</w:t>
            </w:r>
          </w:p>
        </w:tc>
      </w:tr>
    </w:tbl>
    <w:p w:rsidR="00003FCA" w:rsidRDefault="00003FCA" w:rsidP="0052479A">
      <w:pPr>
        <w:widowControl/>
        <w:autoSpaceDE/>
        <w:autoSpaceDN/>
        <w:spacing w:after="160"/>
        <w:rPr>
          <w:b/>
          <w:sz w:val="24"/>
          <w:szCs w:val="24"/>
        </w:rPr>
      </w:pPr>
    </w:p>
    <w:p w:rsidR="0052479A" w:rsidRPr="00B762DC" w:rsidRDefault="0052479A" w:rsidP="0052479A">
      <w:pPr>
        <w:widowControl/>
        <w:autoSpaceDE/>
        <w:autoSpaceDN/>
        <w:spacing w:after="160"/>
        <w:rPr>
          <w:b/>
          <w:sz w:val="24"/>
          <w:szCs w:val="24"/>
        </w:rPr>
      </w:pPr>
      <w:r w:rsidRPr="00B762DC">
        <w:rPr>
          <w:b/>
          <w:sz w:val="24"/>
          <w:szCs w:val="24"/>
        </w:rPr>
        <w:t>Сетка занятий р</w:t>
      </w:r>
      <w:r>
        <w:rPr>
          <w:b/>
          <w:sz w:val="24"/>
          <w:szCs w:val="24"/>
        </w:rPr>
        <w:t>усского языка.  Старшая группа</w:t>
      </w:r>
      <w:r w:rsidRPr="00B762DC">
        <w:rPr>
          <w:b/>
          <w:sz w:val="24"/>
          <w:szCs w:val="24"/>
        </w:rPr>
        <w:t>.</w:t>
      </w:r>
    </w:p>
    <w:tbl>
      <w:tblPr>
        <w:tblStyle w:val="112a"/>
        <w:tblW w:w="0" w:type="auto"/>
        <w:tblLook w:val="04A0" w:firstRow="1" w:lastRow="0" w:firstColumn="1" w:lastColumn="0" w:noHBand="0" w:noVBand="1"/>
      </w:tblPr>
      <w:tblGrid>
        <w:gridCol w:w="3190"/>
        <w:gridCol w:w="3190"/>
        <w:gridCol w:w="3191"/>
      </w:tblGrid>
      <w:tr w:rsidR="0052479A" w:rsidRPr="000A0D01" w:rsidTr="007B6AD3">
        <w:tc>
          <w:tcPr>
            <w:tcW w:w="3190" w:type="dxa"/>
          </w:tcPr>
          <w:p w:rsidR="0052479A" w:rsidRPr="000A0D01" w:rsidRDefault="0052479A" w:rsidP="007B6AD3">
            <w:pPr>
              <w:widowControl/>
              <w:autoSpaceDE/>
              <w:autoSpaceDN/>
              <w:rPr>
                <w:sz w:val="24"/>
                <w:szCs w:val="24"/>
              </w:rPr>
            </w:pPr>
            <w:r w:rsidRPr="000A0D01">
              <w:rPr>
                <w:sz w:val="24"/>
                <w:szCs w:val="24"/>
              </w:rPr>
              <w:t>Дни недели</w:t>
            </w:r>
          </w:p>
        </w:tc>
        <w:tc>
          <w:tcPr>
            <w:tcW w:w="3190" w:type="dxa"/>
          </w:tcPr>
          <w:p w:rsidR="0052479A" w:rsidRPr="000A0D01" w:rsidRDefault="0052479A" w:rsidP="007B6AD3">
            <w:pPr>
              <w:widowControl/>
              <w:autoSpaceDE/>
              <w:autoSpaceDN/>
              <w:rPr>
                <w:sz w:val="24"/>
                <w:szCs w:val="24"/>
              </w:rPr>
            </w:pPr>
            <w:r w:rsidRPr="000A0D01">
              <w:rPr>
                <w:sz w:val="24"/>
                <w:szCs w:val="24"/>
              </w:rPr>
              <w:t xml:space="preserve">Занятия </w:t>
            </w:r>
          </w:p>
        </w:tc>
        <w:tc>
          <w:tcPr>
            <w:tcW w:w="3191" w:type="dxa"/>
          </w:tcPr>
          <w:p w:rsidR="0052479A" w:rsidRPr="000A0D01" w:rsidRDefault="0052479A" w:rsidP="007B6AD3">
            <w:pPr>
              <w:widowControl/>
              <w:autoSpaceDE/>
              <w:autoSpaceDN/>
              <w:rPr>
                <w:sz w:val="24"/>
                <w:szCs w:val="24"/>
              </w:rPr>
            </w:pPr>
            <w:r w:rsidRPr="000A0D01">
              <w:rPr>
                <w:sz w:val="24"/>
                <w:szCs w:val="24"/>
              </w:rPr>
              <w:t>Время проведения</w:t>
            </w:r>
          </w:p>
        </w:tc>
      </w:tr>
      <w:tr w:rsidR="0052479A" w:rsidRPr="000A0D01" w:rsidTr="007B6AD3">
        <w:tc>
          <w:tcPr>
            <w:tcW w:w="3190" w:type="dxa"/>
          </w:tcPr>
          <w:p w:rsidR="0052479A" w:rsidRPr="000A0D01" w:rsidRDefault="0052479A" w:rsidP="007B6AD3">
            <w:pPr>
              <w:widowControl/>
              <w:autoSpaceDE/>
              <w:autoSpaceDN/>
              <w:rPr>
                <w:sz w:val="24"/>
                <w:szCs w:val="24"/>
              </w:rPr>
            </w:pPr>
            <w:r w:rsidRPr="000A0D01">
              <w:rPr>
                <w:sz w:val="24"/>
                <w:szCs w:val="24"/>
              </w:rPr>
              <w:t>Среда</w:t>
            </w:r>
          </w:p>
        </w:tc>
        <w:tc>
          <w:tcPr>
            <w:tcW w:w="3190" w:type="dxa"/>
          </w:tcPr>
          <w:p w:rsidR="0052479A" w:rsidRPr="000A0D01" w:rsidRDefault="0052479A" w:rsidP="007B6AD3">
            <w:pPr>
              <w:widowControl/>
              <w:autoSpaceDE/>
              <w:autoSpaceDN/>
              <w:rPr>
                <w:sz w:val="24"/>
                <w:szCs w:val="24"/>
              </w:rPr>
            </w:pPr>
            <w:r w:rsidRPr="000A0D01">
              <w:rPr>
                <w:sz w:val="24"/>
                <w:szCs w:val="24"/>
              </w:rPr>
              <w:t>Русский язык</w:t>
            </w:r>
          </w:p>
        </w:tc>
        <w:tc>
          <w:tcPr>
            <w:tcW w:w="3191" w:type="dxa"/>
          </w:tcPr>
          <w:p w:rsidR="0052479A" w:rsidRPr="000A0D01" w:rsidRDefault="00155E2B" w:rsidP="007B6AD3">
            <w:pPr>
              <w:widowControl/>
              <w:autoSpaceDE/>
              <w:autoSpaceDN/>
              <w:rPr>
                <w:sz w:val="24"/>
                <w:szCs w:val="24"/>
              </w:rPr>
            </w:pPr>
            <w:r w:rsidRPr="000A0D01">
              <w:rPr>
                <w:sz w:val="24"/>
                <w:szCs w:val="24"/>
              </w:rPr>
              <w:t>09.35</w:t>
            </w:r>
            <w:r w:rsidR="0052479A" w:rsidRPr="000A0D01">
              <w:rPr>
                <w:sz w:val="24"/>
                <w:szCs w:val="24"/>
              </w:rPr>
              <w:t xml:space="preserve"> – </w:t>
            </w:r>
            <w:r w:rsidRPr="000A0D01">
              <w:rPr>
                <w:sz w:val="24"/>
                <w:szCs w:val="24"/>
              </w:rPr>
              <w:t>10.</w:t>
            </w:r>
            <w:r w:rsidR="0052479A" w:rsidRPr="000A0D01">
              <w:rPr>
                <w:sz w:val="24"/>
                <w:szCs w:val="24"/>
              </w:rPr>
              <w:t>00</w:t>
            </w:r>
          </w:p>
        </w:tc>
      </w:tr>
      <w:tr w:rsidR="0052479A" w:rsidRPr="000A0D01" w:rsidTr="007B6AD3">
        <w:tc>
          <w:tcPr>
            <w:tcW w:w="3190" w:type="dxa"/>
          </w:tcPr>
          <w:p w:rsidR="0052479A" w:rsidRPr="000A0D01" w:rsidRDefault="0052479A" w:rsidP="007B6AD3">
            <w:pPr>
              <w:widowControl/>
              <w:autoSpaceDE/>
              <w:autoSpaceDN/>
              <w:rPr>
                <w:sz w:val="24"/>
                <w:szCs w:val="24"/>
              </w:rPr>
            </w:pPr>
            <w:r w:rsidRPr="000A0D01">
              <w:rPr>
                <w:sz w:val="24"/>
                <w:szCs w:val="24"/>
              </w:rPr>
              <w:t>Пятница</w:t>
            </w:r>
          </w:p>
        </w:tc>
        <w:tc>
          <w:tcPr>
            <w:tcW w:w="3190" w:type="dxa"/>
          </w:tcPr>
          <w:p w:rsidR="0052479A" w:rsidRPr="000A0D01" w:rsidRDefault="0052479A" w:rsidP="007B6AD3">
            <w:pPr>
              <w:widowControl/>
              <w:autoSpaceDE/>
              <w:autoSpaceDN/>
              <w:rPr>
                <w:sz w:val="24"/>
                <w:szCs w:val="24"/>
              </w:rPr>
            </w:pPr>
            <w:r w:rsidRPr="000A0D01">
              <w:rPr>
                <w:sz w:val="24"/>
                <w:szCs w:val="24"/>
              </w:rPr>
              <w:t>Русский язык</w:t>
            </w:r>
          </w:p>
        </w:tc>
        <w:tc>
          <w:tcPr>
            <w:tcW w:w="3191" w:type="dxa"/>
          </w:tcPr>
          <w:p w:rsidR="0052479A" w:rsidRPr="000A0D01" w:rsidRDefault="00155E2B" w:rsidP="007B6AD3">
            <w:pPr>
              <w:widowControl/>
              <w:autoSpaceDE/>
              <w:autoSpaceDN/>
              <w:rPr>
                <w:sz w:val="24"/>
                <w:szCs w:val="24"/>
              </w:rPr>
            </w:pPr>
            <w:r w:rsidRPr="000A0D01">
              <w:rPr>
                <w:sz w:val="24"/>
                <w:szCs w:val="24"/>
              </w:rPr>
              <w:t>09.35 – 10.00</w:t>
            </w:r>
          </w:p>
        </w:tc>
      </w:tr>
    </w:tbl>
    <w:p w:rsidR="00B762DC" w:rsidRPr="00B762DC" w:rsidRDefault="00B762DC" w:rsidP="00B762DC">
      <w:pPr>
        <w:widowControl/>
        <w:autoSpaceDE/>
        <w:autoSpaceDN/>
        <w:spacing w:after="160"/>
        <w:rPr>
          <w:sz w:val="24"/>
          <w:szCs w:val="24"/>
        </w:rPr>
      </w:pPr>
    </w:p>
    <w:p w:rsidR="00B762DC" w:rsidRPr="00B762DC" w:rsidRDefault="00B762DC" w:rsidP="00B762DC">
      <w:pPr>
        <w:widowControl/>
        <w:autoSpaceDE/>
        <w:autoSpaceDN/>
        <w:spacing w:after="160"/>
        <w:rPr>
          <w:b/>
          <w:sz w:val="24"/>
          <w:szCs w:val="24"/>
        </w:rPr>
      </w:pPr>
      <w:r w:rsidRPr="00B762DC">
        <w:rPr>
          <w:b/>
          <w:sz w:val="24"/>
          <w:szCs w:val="24"/>
        </w:rPr>
        <w:t>Сетка занятий русс</w:t>
      </w:r>
      <w:r w:rsidR="0052479A">
        <w:rPr>
          <w:b/>
          <w:sz w:val="24"/>
          <w:szCs w:val="24"/>
        </w:rPr>
        <w:t xml:space="preserve">кого языка.  Подготовительная </w:t>
      </w:r>
      <w:r w:rsidRPr="00B762DC">
        <w:rPr>
          <w:b/>
          <w:sz w:val="24"/>
          <w:szCs w:val="24"/>
        </w:rPr>
        <w:t>группа.</w:t>
      </w:r>
    </w:p>
    <w:tbl>
      <w:tblPr>
        <w:tblStyle w:val="112a"/>
        <w:tblW w:w="0" w:type="auto"/>
        <w:tblLook w:val="04A0" w:firstRow="1" w:lastRow="0" w:firstColumn="1" w:lastColumn="0" w:noHBand="0" w:noVBand="1"/>
      </w:tblPr>
      <w:tblGrid>
        <w:gridCol w:w="3190"/>
        <w:gridCol w:w="3190"/>
        <w:gridCol w:w="3191"/>
      </w:tblGrid>
      <w:tr w:rsidR="005630AE" w:rsidRPr="000A0D01" w:rsidTr="00F7472F">
        <w:tc>
          <w:tcPr>
            <w:tcW w:w="3190" w:type="dxa"/>
          </w:tcPr>
          <w:p w:rsidR="00B762DC" w:rsidRPr="000A0D01" w:rsidRDefault="00B762DC" w:rsidP="00B762DC">
            <w:pPr>
              <w:widowControl/>
              <w:autoSpaceDE/>
              <w:autoSpaceDN/>
              <w:rPr>
                <w:sz w:val="24"/>
                <w:szCs w:val="24"/>
              </w:rPr>
            </w:pPr>
            <w:r w:rsidRPr="000A0D01">
              <w:rPr>
                <w:sz w:val="24"/>
                <w:szCs w:val="24"/>
              </w:rPr>
              <w:t>Дни недели</w:t>
            </w:r>
          </w:p>
        </w:tc>
        <w:tc>
          <w:tcPr>
            <w:tcW w:w="3190" w:type="dxa"/>
          </w:tcPr>
          <w:p w:rsidR="00B762DC" w:rsidRPr="000A0D01" w:rsidRDefault="00B762DC" w:rsidP="00B762DC">
            <w:pPr>
              <w:widowControl/>
              <w:autoSpaceDE/>
              <w:autoSpaceDN/>
              <w:rPr>
                <w:sz w:val="24"/>
                <w:szCs w:val="24"/>
              </w:rPr>
            </w:pPr>
            <w:r w:rsidRPr="000A0D01">
              <w:rPr>
                <w:sz w:val="24"/>
                <w:szCs w:val="24"/>
              </w:rPr>
              <w:t xml:space="preserve">Занятия </w:t>
            </w:r>
          </w:p>
        </w:tc>
        <w:tc>
          <w:tcPr>
            <w:tcW w:w="3191" w:type="dxa"/>
          </w:tcPr>
          <w:p w:rsidR="00B762DC" w:rsidRPr="000A0D01" w:rsidRDefault="00B762DC" w:rsidP="00B762DC">
            <w:pPr>
              <w:widowControl/>
              <w:autoSpaceDE/>
              <w:autoSpaceDN/>
              <w:rPr>
                <w:sz w:val="24"/>
                <w:szCs w:val="24"/>
              </w:rPr>
            </w:pPr>
            <w:r w:rsidRPr="000A0D01">
              <w:rPr>
                <w:sz w:val="24"/>
                <w:szCs w:val="24"/>
              </w:rPr>
              <w:t>Время проведения</w:t>
            </w:r>
          </w:p>
        </w:tc>
      </w:tr>
      <w:tr w:rsidR="005630AE" w:rsidRPr="000A0D01" w:rsidTr="00F7472F">
        <w:tc>
          <w:tcPr>
            <w:tcW w:w="3190" w:type="dxa"/>
          </w:tcPr>
          <w:p w:rsidR="00B762DC" w:rsidRPr="000A0D01" w:rsidRDefault="00B762DC" w:rsidP="00B762DC">
            <w:pPr>
              <w:widowControl/>
              <w:autoSpaceDE/>
              <w:autoSpaceDN/>
              <w:rPr>
                <w:sz w:val="24"/>
                <w:szCs w:val="24"/>
              </w:rPr>
            </w:pPr>
            <w:r w:rsidRPr="000A0D01">
              <w:rPr>
                <w:sz w:val="24"/>
                <w:szCs w:val="24"/>
              </w:rPr>
              <w:t>Понедельник</w:t>
            </w:r>
          </w:p>
        </w:tc>
        <w:tc>
          <w:tcPr>
            <w:tcW w:w="3190" w:type="dxa"/>
          </w:tcPr>
          <w:p w:rsidR="00B762DC" w:rsidRPr="000A0D01" w:rsidRDefault="00B762DC" w:rsidP="00B762DC">
            <w:pPr>
              <w:widowControl/>
              <w:autoSpaceDE/>
              <w:autoSpaceDN/>
              <w:rPr>
                <w:sz w:val="24"/>
                <w:szCs w:val="24"/>
              </w:rPr>
            </w:pPr>
            <w:r w:rsidRPr="000A0D01">
              <w:rPr>
                <w:sz w:val="24"/>
                <w:szCs w:val="24"/>
              </w:rPr>
              <w:t>Русский язык</w:t>
            </w:r>
          </w:p>
        </w:tc>
        <w:tc>
          <w:tcPr>
            <w:tcW w:w="3191" w:type="dxa"/>
          </w:tcPr>
          <w:p w:rsidR="00B762DC" w:rsidRPr="000A0D01" w:rsidRDefault="0052479A" w:rsidP="00B762DC">
            <w:pPr>
              <w:widowControl/>
              <w:autoSpaceDE/>
              <w:autoSpaceDN/>
              <w:rPr>
                <w:sz w:val="24"/>
                <w:szCs w:val="24"/>
              </w:rPr>
            </w:pPr>
            <w:r w:rsidRPr="000A0D01">
              <w:rPr>
                <w:sz w:val="24"/>
                <w:szCs w:val="24"/>
              </w:rPr>
              <w:t>15.30 – 16.0</w:t>
            </w:r>
            <w:r w:rsidR="00B762DC" w:rsidRPr="000A0D01">
              <w:rPr>
                <w:sz w:val="24"/>
                <w:szCs w:val="24"/>
              </w:rPr>
              <w:t>0</w:t>
            </w:r>
          </w:p>
        </w:tc>
      </w:tr>
      <w:tr w:rsidR="005630AE" w:rsidRPr="000A0D01" w:rsidTr="00F7472F">
        <w:tc>
          <w:tcPr>
            <w:tcW w:w="3190" w:type="dxa"/>
          </w:tcPr>
          <w:p w:rsidR="00B762DC" w:rsidRPr="000A0D01" w:rsidRDefault="0052479A" w:rsidP="00B762DC">
            <w:pPr>
              <w:widowControl/>
              <w:autoSpaceDE/>
              <w:autoSpaceDN/>
              <w:rPr>
                <w:sz w:val="24"/>
                <w:szCs w:val="24"/>
              </w:rPr>
            </w:pPr>
            <w:r w:rsidRPr="000A0D01">
              <w:rPr>
                <w:sz w:val="24"/>
                <w:szCs w:val="24"/>
              </w:rPr>
              <w:t xml:space="preserve">Среда </w:t>
            </w:r>
          </w:p>
        </w:tc>
        <w:tc>
          <w:tcPr>
            <w:tcW w:w="3190" w:type="dxa"/>
          </w:tcPr>
          <w:p w:rsidR="00B762DC" w:rsidRPr="000A0D01" w:rsidRDefault="00B762DC" w:rsidP="00B762DC">
            <w:pPr>
              <w:widowControl/>
              <w:autoSpaceDE/>
              <w:autoSpaceDN/>
              <w:rPr>
                <w:sz w:val="24"/>
                <w:szCs w:val="24"/>
              </w:rPr>
            </w:pPr>
            <w:r w:rsidRPr="000A0D01">
              <w:rPr>
                <w:sz w:val="24"/>
                <w:szCs w:val="24"/>
              </w:rPr>
              <w:t>Русский язык</w:t>
            </w:r>
          </w:p>
        </w:tc>
        <w:tc>
          <w:tcPr>
            <w:tcW w:w="3191" w:type="dxa"/>
          </w:tcPr>
          <w:p w:rsidR="00B762DC" w:rsidRPr="000A0D01" w:rsidRDefault="0052479A" w:rsidP="00B762DC">
            <w:pPr>
              <w:widowControl/>
              <w:autoSpaceDE/>
              <w:autoSpaceDN/>
              <w:rPr>
                <w:sz w:val="24"/>
                <w:szCs w:val="24"/>
              </w:rPr>
            </w:pPr>
            <w:r w:rsidRPr="000A0D01">
              <w:rPr>
                <w:sz w:val="24"/>
                <w:szCs w:val="24"/>
              </w:rPr>
              <w:t>15.30 – 16.0</w:t>
            </w:r>
            <w:r w:rsidR="00B762DC" w:rsidRPr="000A0D01">
              <w:rPr>
                <w:sz w:val="24"/>
                <w:szCs w:val="24"/>
              </w:rPr>
              <w:t>0</w:t>
            </w:r>
          </w:p>
        </w:tc>
      </w:tr>
    </w:tbl>
    <w:p w:rsidR="00B762DC" w:rsidRPr="00B762DC" w:rsidRDefault="00B762DC" w:rsidP="00B762DC">
      <w:pPr>
        <w:widowControl/>
        <w:autoSpaceDE/>
        <w:autoSpaceDN/>
        <w:spacing w:after="160"/>
        <w:rPr>
          <w:b/>
          <w:sz w:val="24"/>
          <w:szCs w:val="24"/>
        </w:rPr>
      </w:pPr>
      <w:r w:rsidRPr="00B762DC">
        <w:rPr>
          <w:b/>
          <w:sz w:val="24"/>
          <w:szCs w:val="24"/>
        </w:rPr>
        <w:t xml:space="preserve">Количество обучающих детей                                   </w:t>
      </w:r>
    </w:p>
    <w:tbl>
      <w:tblPr>
        <w:tblStyle w:val="112a"/>
        <w:tblW w:w="9493" w:type="dxa"/>
        <w:tblLook w:val="04A0" w:firstRow="1" w:lastRow="0" w:firstColumn="1" w:lastColumn="0" w:noHBand="0" w:noVBand="1"/>
      </w:tblPr>
      <w:tblGrid>
        <w:gridCol w:w="1519"/>
        <w:gridCol w:w="1212"/>
        <w:gridCol w:w="1475"/>
        <w:gridCol w:w="1475"/>
        <w:gridCol w:w="1582"/>
        <w:gridCol w:w="2230"/>
      </w:tblGrid>
      <w:tr w:rsidR="00B762DC" w:rsidRPr="000A0D01" w:rsidTr="002C2578">
        <w:tc>
          <w:tcPr>
            <w:tcW w:w="1519" w:type="dxa"/>
          </w:tcPr>
          <w:p w:rsidR="00B762DC" w:rsidRPr="000A0D01" w:rsidRDefault="00B762DC" w:rsidP="00B762DC">
            <w:pPr>
              <w:widowControl/>
              <w:autoSpaceDE/>
              <w:autoSpaceDN/>
              <w:rPr>
                <w:sz w:val="24"/>
                <w:szCs w:val="24"/>
              </w:rPr>
            </w:pPr>
            <w:r w:rsidRPr="000A0D01">
              <w:rPr>
                <w:sz w:val="24"/>
                <w:szCs w:val="24"/>
              </w:rPr>
              <w:t>Дисциплина</w:t>
            </w:r>
          </w:p>
        </w:tc>
        <w:tc>
          <w:tcPr>
            <w:tcW w:w="1212" w:type="dxa"/>
          </w:tcPr>
          <w:p w:rsidR="00B762DC" w:rsidRPr="000A0D01" w:rsidRDefault="00B762DC" w:rsidP="00B762DC">
            <w:pPr>
              <w:widowControl/>
              <w:autoSpaceDE/>
              <w:autoSpaceDN/>
              <w:rPr>
                <w:sz w:val="24"/>
                <w:szCs w:val="24"/>
              </w:rPr>
            </w:pPr>
            <w:r w:rsidRPr="000A0D01">
              <w:rPr>
                <w:sz w:val="24"/>
                <w:szCs w:val="24"/>
              </w:rPr>
              <w:t xml:space="preserve">Возраст </w:t>
            </w:r>
          </w:p>
        </w:tc>
        <w:tc>
          <w:tcPr>
            <w:tcW w:w="1475" w:type="dxa"/>
          </w:tcPr>
          <w:p w:rsidR="00B762DC" w:rsidRPr="000A0D01" w:rsidRDefault="00B762DC" w:rsidP="00B762DC">
            <w:pPr>
              <w:widowControl/>
              <w:autoSpaceDE/>
              <w:autoSpaceDN/>
              <w:rPr>
                <w:sz w:val="24"/>
                <w:szCs w:val="24"/>
              </w:rPr>
            </w:pPr>
            <w:r w:rsidRPr="000A0D01">
              <w:rPr>
                <w:sz w:val="24"/>
                <w:szCs w:val="24"/>
              </w:rPr>
              <w:t>Количество</w:t>
            </w:r>
          </w:p>
          <w:p w:rsidR="00B762DC" w:rsidRPr="000A0D01" w:rsidRDefault="00B762DC" w:rsidP="00B762DC">
            <w:pPr>
              <w:widowControl/>
              <w:autoSpaceDE/>
              <w:autoSpaceDN/>
              <w:rPr>
                <w:sz w:val="24"/>
                <w:szCs w:val="24"/>
              </w:rPr>
            </w:pPr>
            <w:r w:rsidRPr="000A0D01">
              <w:rPr>
                <w:sz w:val="24"/>
                <w:szCs w:val="24"/>
              </w:rPr>
              <w:t>детей</w:t>
            </w:r>
          </w:p>
        </w:tc>
        <w:tc>
          <w:tcPr>
            <w:tcW w:w="1475" w:type="dxa"/>
          </w:tcPr>
          <w:p w:rsidR="00B762DC" w:rsidRPr="000A0D01" w:rsidRDefault="00B762DC" w:rsidP="00B762DC">
            <w:pPr>
              <w:widowControl/>
              <w:autoSpaceDE/>
              <w:autoSpaceDN/>
              <w:rPr>
                <w:sz w:val="24"/>
                <w:szCs w:val="24"/>
              </w:rPr>
            </w:pPr>
            <w:r w:rsidRPr="000A0D01">
              <w:rPr>
                <w:sz w:val="24"/>
                <w:szCs w:val="24"/>
              </w:rPr>
              <w:t>Количество занятий в неделю</w:t>
            </w:r>
          </w:p>
        </w:tc>
        <w:tc>
          <w:tcPr>
            <w:tcW w:w="1582" w:type="dxa"/>
          </w:tcPr>
          <w:p w:rsidR="00B762DC" w:rsidRPr="000A0D01" w:rsidRDefault="00B762DC" w:rsidP="00B762DC">
            <w:pPr>
              <w:widowControl/>
              <w:autoSpaceDE/>
              <w:autoSpaceDN/>
              <w:rPr>
                <w:sz w:val="24"/>
                <w:szCs w:val="24"/>
              </w:rPr>
            </w:pPr>
            <w:r w:rsidRPr="000A0D01">
              <w:rPr>
                <w:sz w:val="24"/>
                <w:szCs w:val="24"/>
              </w:rPr>
              <w:t>Время проведения</w:t>
            </w:r>
          </w:p>
        </w:tc>
        <w:tc>
          <w:tcPr>
            <w:tcW w:w="2230" w:type="dxa"/>
          </w:tcPr>
          <w:p w:rsidR="00B762DC" w:rsidRPr="000A0D01" w:rsidRDefault="00B762DC" w:rsidP="00B762DC">
            <w:pPr>
              <w:widowControl/>
              <w:autoSpaceDE/>
              <w:autoSpaceDN/>
              <w:rPr>
                <w:sz w:val="24"/>
                <w:szCs w:val="24"/>
              </w:rPr>
            </w:pPr>
            <w:r w:rsidRPr="000A0D01">
              <w:rPr>
                <w:sz w:val="24"/>
                <w:szCs w:val="24"/>
              </w:rPr>
              <w:t>Ответственные</w:t>
            </w:r>
          </w:p>
        </w:tc>
      </w:tr>
      <w:tr w:rsidR="00155E2B" w:rsidRPr="000A0D01" w:rsidTr="002C2578">
        <w:trPr>
          <w:trHeight w:val="900"/>
        </w:trPr>
        <w:tc>
          <w:tcPr>
            <w:tcW w:w="1519" w:type="dxa"/>
          </w:tcPr>
          <w:p w:rsidR="00B762DC" w:rsidRPr="000A0D01" w:rsidRDefault="005630AE" w:rsidP="00B762DC">
            <w:pPr>
              <w:widowControl/>
              <w:autoSpaceDE/>
              <w:autoSpaceDN/>
              <w:rPr>
                <w:sz w:val="24"/>
                <w:szCs w:val="24"/>
              </w:rPr>
            </w:pPr>
            <w:r w:rsidRPr="000A0D01">
              <w:rPr>
                <w:sz w:val="24"/>
                <w:szCs w:val="24"/>
              </w:rPr>
              <w:t>Занятия русского</w:t>
            </w:r>
            <w:r w:rsidR="00B762DC" w:rsidRPr="000A0D01">
              <w:rPr>
                <w:sz w:val="24"/>
                <w:szCs w:val="24"/>
              </w:rPr>
              <w:t xml:space="preserve"> языка</w:t>
            </w:r>
          </w:p>
        </w:tc>
        <w:tc>
          <w:tcPr>
            <w:tcW w:w="1212" w:type="dxa"/>
          </w:tcPr>
          <w:p w:rsidR="00B762DC" w:rsidRPr="000A0D01" w:rsidRDefault="0052479A" w:rsidP="00B762DC">
            <w:pPr>
              <w:widowControl/>
              <w:autoSpaceDE/>
              <w:autoSpaceDN/>
              <w:rPr>
                <w:sz w:val="24"/>
                <w:szCs w:val="24"/>
              </w:rPr>
            </w:pPr>
            <w:r w:rsidRPr="000A0D01">
              <w:rPr>
                <w:sz w:val="24"/>
                <w:szCs w:val="24"/>
              </w:rPr>
              <w:t>От 6</w:t>
            </w:r>
            <w:r w:rsidR="00B762DC" w:rsidRPr="000A0D01">
              <w:rPr>
                <w:sz w:val="24"/>
                <w:szCs w:val="24"/>
              </w:rPr>
              <w:t xml:space="preserve"> до 7 лет</w:t>
            </w:r>
          </w:p>
        </w:tc>
        <w:tc>
          <w:tcPr>
            <w:tcW w:w="1475" w:type="dxa"/>
          </w:tcPr>
          <w:p w:rsidR="00B762DC" w:rsidRPr="000A0D01" w:rsidRDefault="000A0D01" w:rsidP="00B762DC">
            <w:pPr>
              <w:widowControl/>
              <w:autoSpaceDE/>
              <w:autoSpaceDN/>
              <w:rPr>
                <w:sz w:val="24"/>
                <w:szCs w:val="24"/>
              </w:rPr>
            </w:pPr>
            <w:r>
              <w:rPr>
                <w:sz w:val="24"/>
                <w:szCs w:val="24"/>
              </w:rPr>
              <w:t>22</w:t>
            </w:r>
          </w:p>
        </w:tc>
        <w:tc>
          <w:tcPr>
            <w:tcW w:w="1475" w:type="dxa"/>
          </w:tcPr>
          <w:p w:rsidR="00B762DC" w:rsidRPr="000A0D01" w:rsidRDefault="00B762DC" w:rsidP="00B762DC">
            <w:pPr>
              <w:widowControl/>
              <w:autoSpaceDE/>
              <w:autoSpaceDN/>
              <w:rPr>
                <w:sz w:val="24"/>
                <w:szCs w:val="24"/>
              </w:rPr>
            </w:pPr>
            <w:r w:rsidRPr="000A0D01">
              <w:rPr>
                <w:sz w:val="24"/>
                <w:szCs w:val="24"/>
              </w:rPr>
              <w:t>4</w:t>
            </w:r>
          </w:p>
        </w:tc>
        <w:tc>
          <w:tcPr>
            <w:tcW w:w="1582" w:type="dxa"/>
          </w:tcPr>
          <w:p w:rsidR="00B762DC" w:rsidRPr="000A0D01" w:rsidRDefault="00B762DC" w:rsidP="00B762DC">
            <w:pPr>
              <w:widowControl/>
              <w:autoSpaceDE/>
              <w:autoSpaceDN/>
              <w:rPr>
                <w:sz w:val="24"/>
                <w:szCs w:val="24"/>
              </w:rPr>
            </w:pPr>
            <w:r w:rsidRPr="000A0D01">
              <w:rPr>
                <w:sz w:val="24"/>
                <w:szCs w:val="24"/>
              </w:rPr>
              <w:t>Понедельник</w:t>
            </w:r>
          </w:p>
          <w:p w:rsidR="00B762DC" w:rsidRPr="000A0D01" w:rsidRDefault="0052479A" w:rsidP="00B762DC">
            <w:pPr>
              <w:widowControl/>
              <w:autoSpaceDE/>
              <w:autoSpaceDN/>
              <w:rPr>
                <w:sz w:val="24"/>
                <w:szCs w:val="24"/>
              </w:rPr>
            </w:pPr>
            <w:r w:rsidRPr="000A0D01">
              <w:rPr>
                <w:sz w:val="24"/>
                <w:szCs w:val="24"/>
              </w:rPr>
              <w:t xml:space="preserve">Среда </w:t>
            </w:r>
          </w:p>
          <w:p w:rsidR="00B762DC" w:rsidRPr="000A0D01" w:rsidRDefault="00B762DC" w:rsidP="00B762DC">
            <w:pPr>
              <w:widowControl/>
              <w:autoSpaceDE/>
              <w:autoSpaceDN/>
              <w:rPr>
                <w:sz w:val="24"/>
                <w:szCs w:val="24"/>
              </w:rPr>
            </w:pPr>
          </w:p>
        </w:tc>
        <w:tc>
          <w:tcPr>
            <w:tcW w:w="2230" w:type="dxa"/>
          </w:tcPr>
          <w:p w:rsidR="00B762DC" w:rsidRPr="000A0D01" w:rsidRDefault="00B762DC" w:rsidP="00B762DC">
            <w:pPr>
              <w:widowControl/>
              <w:autoSpaceDE/>
              <w:autoSpaceDN/>
              <w:rPr>
                <w:sz w:val="24"/>
                <w:szCs w:val="24"/>
              </w:rPr>
            </w:pPr>
            <w:r w:rsidRPr="000A0D01">
              <w:rPr>
                <w:sz w:val="24"/>
                <w:szCs w:val="24"/>
              </w:rPr>
              <w:t>Воспитатели подготовительной группы</w:t>
            </w:r>
          </w:p>
          <w:p w:rsidR="00B762DC" w:rsidRPr="000A0D01" w:rsidRDefault="00B762DC" w:rsidP="00B762DC">
            <w:pPr>
              <w:widowControl/>
              <w:autoSpaceDE/>
              <w:autoSpaceDN/>
              <w:rPr>
                <w:sz w:val="24"/>
                <w:szCs w:val="24"/>
              </w:rPr>
            </w:pPr>
          </w:p>
        </w:tc>
      </w:tr>
      <w:tr w:rsidR="00155E2B" w:rsidRPr="000A0D01" w:rsidTr="002C2578">
        <w:trPr>
          <w:trHeight w:val="195"/>
        </w:trPr>
        <w:tc>
          <w:tcPr>
            <w:tcW w:w="1519" w:type="dxa"/>
          </w:tcPr>
          <w:p w:rsidR="00155E2B" w:rsidRPr="000A0D01" w:rsidRDefault="00155E2B" w:rsidP="00B762DC">
            <w:pPr>
              <w:rPr>
                <w:sz w:val="24"/>
                <w:szCs w:val="24"/>
              </w:rPr>
            </w:pPr>
            <w:r w:rsidRPr="000A0D01">
              <w:rPr>
                <w:sz w:val="24"/>
                <w:szCs w:val="24"/>
              </w:rPr>
              <w:t>Занятия русского языка</w:t>
            </w:r>
          </w:p>
        </w:tc>
        <w:tc>
          <w:tcPr>
            <w:tcW w:w="1212" w:type="dxa"/>
          </w:tcPr>
          <w:p w:rsidR="00155E2B" w:rsidRPr="000A0D01" w:rsidRDefault="00155E2B" w:rsidP="00B762DC">
            <w:pPr>
              <w:rPr>
                <w:sz w:val="24"/>
                <w:szCs w:val="24"/>
              </w:rPr>
            </w:pPr>
            <w:r w:rsidRPr="000A0D01">
              <w:rPr>
                <w:sz w:val="24"/>
                <w:szCs w:val="24"/>
              </w:rPr>
              <w:t>От 5 до 6 лет</w:t>
            </w:r>
          </w:p>
        </w:tc>
        <w:tc>
          <w:tcPr>
            <w:tcW w:w="1475" w:type="dxa"/>
          </w:tcPr>
          <w:p w:rsidR="00155E2B" w:rsidRPr="000A0D01" w:rsidRDefault="00155E2B" w:rsidP="00B762DC">
            <w:pPr>
              <w:rPr>
                <w:sz w:val="24"/>
                <w:szCs w:val="24"/>
              </w:rPr>
            </w:pPr>
            <w:r w:rsidRPr="000A0D01">
              <w:rPr>
                <w:sz w:val="24"/>
                <w:szCs w:val="24"/>
              </w:rPr>
              <w:t>22</w:t>
            </w:r>
          </w:p>
        </w:tc>
        <w:tc>
          <w:tcPr>
            <w:tcW w:w="1475" w:type="dxa"/>
          </w:tcPr>
          <w:p w:rsidR="00155E2B" w:rsidRPr="000A0D01" w:rsidRDefault="00155E2B" w:rsidP="00B762DC">
            <w:pPr>
              <w:rPr>
                <w:sz w:val="24"/>
                <w:szCs w:val="24"/>
              </w:rPr>
            </w:pPr>
            <w:r w:rsidRPr="000A0D01">
              <w:rPr>
                <w:sz w:val="24"/>
                <w:szCs w:val="24"/>
              </w:rPr>
              <w:t>4</w:t>
            </w:r>
          </w:p>
        </w:tc>
        <w:tc>
          <w:tcPr>
            <w:tcW w:w="1582" w:type="dxa"/>
          </w:tcPr>
          <w:p w:rsidR="00155E2B" w:rsidRPr="000A0D01" w:rsidRDefault="00155E2B" w:rsidP="00B762DC">
            <w:pPr>
              <w:rPr>
                <w:sz w:val="24"/>
                <w:szCs w:val="24"/>
              </w:rPr>
            </w:pPr>
            <w:r w:rsidRPr="000A0D01">
              <w:rPr>
                <w:sz w:val="24"/>
                <w:szCs w:val="24"/>
              </w:rPr>
              <w:t xml:space="preserve">Среда </w:t>
            </w:r>
          </w:p>
          <w:p w:rsidR="00155E2B" w:rsidRPr="000A0D01" w:rsidRDefault="00155E2B" w:rsidP="00B762DC">
            <w:pPr>
              <w:rPr>
                <w:sz w:val="24"/>
                <w:szCs w:val="24"/>
              </w:rPr>
            </w:pPr>
            <w:r w:rsidRPr="000A0D01">
              <w:rPr>
                <w:sz w:val="24"/>
                <w:szCs w:val="24"/>
              </w:rPr>
              <w:t xml:space="preserve">Пянтица </w:t>
            </w:r>
          </w:p>
        </w:tc>
        <w:tc>
          <w:tcPr>
            <w:tcW w:w="2230" w:type="dxa"/>
          </w:tcPr>
          <w:p w:rsidR="00155E2B" w:rsidRPr="000A0D01" w:rsidRDefault="00155E2B" w:rsidP="00155E2B">
            <w:pPr>
              <w:widowControl/>
              <w:autoSpaceDE/>
              <w:autoSpaceDN/>
              <w:rPr>
                <w:sz w:val="24"/>
                <w:szCs w:val="24"/>
              </w:rPr>
            </w:pPr>
            <w:r w:rsidRPr="000A0D01">
              <w:rPr>
                <w:sz w:val="24"/>
                <w:szCs w:val="24"/>
              </w:rPr>
              <w:t>Воспитатели старшей группы</w:t>
            </w:r>
          </w:p>
          <w:p w:rsidR="00155E2B" w:rsidRPr="000A0D01" w:rsidRDefault="00155E2B" w:rsidP="00B762DC">
            <w:pPr>
              <w:rPr>
                <w:sz w:val="24"/>
                <w:szCs w:val="24"/>
              </w:rPr>
            </w:pPr>
          </w:p>
        </w:tc>
      </w:tr>
    </w:tbl>
    <w:p w:rsidR="00E60C4E" w:rsidRPr="00F7120F" w:rsidRDefault="00E60C4E">
      <w:pPr>
        <w:widowControl/>
        <w:jc w:val="both"/>
        <w:rPr>
          <w:color w:val="000000"/>
          <w:sz w:val="24"/>
          <w:szCs w:val="24"/>
          <w:lang w:eastAsia="ru-RU"/>
        </w:rPr>
      </w:pPr>
    </w:p>
    <w:p w:rsidR="00E60C4E" w:rsidRPr="005630AE" w:rsidRDefault="00E60C4E" w:rsidP="00E60C4E">
      <w:pPr>
        <w:widowControl/>
        <w:autoSpaceDE/>
        <w:autoSpaceDN/>
        <w:spacing w:after="160"/>
        <w:rPr>
          <w:b/>
          <w:sz w:val="24"/>
          <w:szCs w:val="24"/>
        </w:rPr>
      </w:pPr>
      <w:r w:rsidRPr="005630AE">
        <w:rPr>
          <w:b/>
          <w:sz w:val="24"/>
          <w:szCs w:val="24"/>
        </w:rPr>
        <w:t>В части программы формируемой участниками образовательных отношений</w:t>
      </w:r>
    </w:p>
    <w:p w:rsidR="0061088C" w:rsidRPr="00F7120F" w:rsidRDefault="005630AE" w:rsidP="00562CC9">
      <w:pPr>
        <w:widowControl/>
        <w:spacing w:line="360" w:lineRule="auto"/>
        <w:ind w:firstLine="284"/>
        <w:jc w:val="both"/>
        <w:rPr>
          <w:rFonts w:eastAsia="Calibri"/>
          <w:sz w:val="24"/>
          <w:szCs w:val="24"/>
          <w:lang w:val="tt-RU" w:eastAsia="ru-RU"/>
        </w:rPr>
      </w:pPr>
      <w:r>
        <w:rPr>
          <w:sz w:val="24"/>
          <w:szCs w:val="24"/>
        </w:rPr>
        <w:t>В данном</w:t>
      </w:r>
      <w:r w:rsidR="00E60C4E" w:rsidRPr="005630AE">
        <w:rPr>
          <w:sz w:val="24"/>
          <w:szCs w:val="24"/>
        </w:rPr>
        <w:t xml:space="preserve"> направлении </w:t>
      </w:r>
      <w:r w:rsidRPr="005630AE">
        <w:rPr>
          <w:sz w:val="24"/>
          <w:szCs w:val="24"/>
        </w:rPr>
        <w:t xml:space="preserve">релизуется </w:t>
      </w:r>
      <w:r>
        <w:rPr>
          <w:sz w:val="24"/>
          <w:szCs w:val="24"/>
        </w:rPr>
        <w:t>Программа</w:t>
      </w:r>
      <w:r w:rsidR="00E60C4E" w:rsidRPr="00F7120F">
        <w:rPr>
          <w:sz w:val="24"/>
          <w:szCs w:val="24"/>
        </w:rPr>
        <w:t xml:space="preserve">  </w:t>
      </w:r>
      <w:r w:rsidR="00E60C4E" w:rsidRPr="00F7120F">
        <w:rPr>
          <w:color w:val="000000"/>
          <w:sz w:val="24"/>
          <w:szCs w:val="24"/>
          <w:lang w:eastAsia="ru-RU"/>
        </w:rPr>
        <w:t xml:space="preserve"> </w:t>
      </w:r>
      <w:r w:rsidRPr="00F7120F">
        <w:rPr>
          <w:color w:val="000000"/>
          <w:sz w:val="24"/>
          <w:szCs w:val="24"/>
          <w:lang w:eastAsia="ru-RU"/>
        </w:rPr>
        <w:t>по родному речи</w:t>
      </w:r>
      <w:r w:rsidR="00E60C4E" w:rsidRPr="00F7120F">
        <w:rPr>
          <w:color w:val="000000"/>
          <w:sz w:val="24"/>
          <w:szCs w:val="24"/>
          <w:lang w:eastAsia="ru-RU"/>
        </w:rPr>
        <w:t xml:space="preserve"> -   применяется </w:t>
      </w:r>
      <w:r w:rsidRPr="00F7120F">
        <w:rPr>
          <w:color w:val="000000"/>
          <w:sz w:val="24"/>
          <w:szCs w:val="24"/>
          <w:lang w:eastAsia="ru-RU"/>
        </w:rPr>
        <w:t>программа «</w:t>
      </w:r>
      <w:r w:rsidR="00E60C4E" w:rsidRPr="00F7120F">
        <w:rPr>
          <w:rFonts w:eastAsia="Calibri"/>
          <w:sz w:val="24"/>
          <w:szCs w:val="24"/>
          <w:lang w:eastAsia="ru-RU"/>
        </w:rPr>
        <w:t xml:space="preserve">Торээн Тывам» школа </w:t>
      </w:r>
      <w:r w:rsidR="00E60C4E" w:rsidRPr="00F7120F">
        <w:rPr>
          <w:rFonts w:eastAsia="Calibri"/>
          <w:sz w:val="24"/>
          <w:szCs w:val="24"/>
          <w:lang w:val="tt-RU" w:eastAsia="ru-RU"/>
        </w:rPr>
        <w:t xml:space="preserve">назыны </w:t>
      </w:r>
      <w:r w:rsidR="00E60C4E" w:rsidRPr="00F7120F">
        <w:rPr>
          <w:rFonts w:eastAsia="Calibri"/>
          <w:sz w:val="24"/>
          <w:szCs w:val="24"/>
          <w:lang w:eastAsia="ru-RU"/>
        </w:rPr>
        <w:t xml:space="preserve">четпээн албан черлеринге тыва чугаа сайзырадырының чижек </w:t>
      </w:r>
      <w:r w:rsidR="00E60C4E" w:rsidRPr="00F7120F">
        <w:rPr>
          <w:rFonts w:eastAsia="Calibri"/>
          <w:sz w:val="24"/>
          <w:szCs w:val="24"/>
          <w:lang w:val="tt-RU" w:eastAsia="ru-RU"/>
        </w:rPr>
        <w:t>программазы</w:t>
      </w:r>
      <w:r w:rsidR="00E60C4E" w:rsidRPr="00F7120F">
        <w:rPr>
          <w:rFonts w:eastAsia="Calibri"/>
          <w:b/>
          <w:sz w:val="24"/>
          <w:szCs w:val="24"/>
          <w:lang w:val="tt-RU" w:eastAsia="ru-RU"/>
        </w:rPr>
        <w:t xml:space="preserve">- </w:t>
      </w:r>
      <w:r w:rsidR="00E60C4E" w:rsidRPr="00F7120F">
        <w:rPr>
          <w:rFonts w:eastAsia="Calibri"/>
          <w:sz w:val="24"/>
          <w:szCs w:val="24"/>
          <w:lang w:val="tt-RU" w:eastAsia="ru-RU"/>
        </w:rPr>
        <w:t>Л.Х.Ооржак, А.А.Монгуш</w:t>
      </w:r>
      <w:r>
        <w:rPr>
          <w:rFonts w:eastAsia="Calibri"/>
          <w:sz w:val="24"/>
          <w:szCs w:val="24"/>
          <w:lang w:val="tt-RU" w:eastAsia="ru-RU"/>
        </w:rPr>
        <w:t> </w:t>
      </w:r>
      <w:r w:rsidRPr="00F7120F">
        <w:rPr>
          <w:rFonts w:eastAsia="Calibri"/>
          <w:sz w:val="24"/>
          <w:szCs w:val="24"/>
          <w:lang w:val="tt-RU" w:eastAsia="ru-RU"/>
        </w:rPr>
        <w:t>(все</w:t>
      </w:r>
      <w:r w:rsidR="00E60C4E" w:rsidRPr="00F7120F">
        <w:rPr>
          <w:rFonts w:eastAsia="Calibri"/>
          <w:sz w:val="24"/>
          <w:szCs w:val="24"/>
          <w:lang w:val="tt-RU" w:eastAsia="ru-RU"/>
        </w:rPr>
        <w:t xml:space="preserve"> группы)</w:t>
      </w:r>
    </w:p>
    <w:p w:rsidR="0061088C" w:rsidRPr="0061088C" w:rsidRDefault="0061088C" w:rsidP="00562CC9">
      <w:pPr>
        <w:widowControl/>
        <w:autoSpaceDE/>
        <w:autoSpaceDN/>
        <w:spacing w:line="360" w:lineRule="auto"/>
        <w:ind w:firstLine="284"/>
        <w:jc w:val="both"/>
        <w:rPr>
          <w:rFonts w:eastAsia="Calibri"/>
          <w:sz w:val="24"/>
          <w:szCs w:val="24"/>
          <w:lang w:val="tt-RU" w:eastAsia="ru-RU"/>
        </w:rPr>
      </w:pPr>
      <w:r w:rsidRPr="0061088C">
        <w:rPr>
          <w:rFonts w:eastAsia="Calibri"/>
          <w:sz w:val="24"/>
          <w:szCs w:val="24"/>
          <w:lang w:val="tt-RU" w:eastAsia="ru-RU"/>
        </w:rPr>
        <w:t xml:space="preserve">Программаның кол </w:t>
      </w:r>
      <w:r w:rsidRPr="0061088C">
        <w:rPr>
          <w:rFonts w:eastAsia="Calibri"/>
          <w:b/>
          <w:sz w:val="24"/>
          <w:szCs w:val="24"/>
          <w:lang w:val="tt-RU" w:eastAsia="ru-RU"/>
        </w:rPr>
        <w:t>сорулгазы:</w:t>
      </w:r>
      <w:r w:rsidRPr="0061088C">
        <w:rPr>
          <w:rFonts w:eastAsia="Calibri"/>
          <w:sz w:val="24"/>
          <w:szCs w:val="24"/>
          <w:lang w:val="tt-RU" w:eastAsia="ru-RU"/>
        </w:rPr>
        <w:t xml:space="preserve"> </w:t>
      </w:r>
      <w:r w:rsidRPr="0061088C">
        <w:rPr>
          <w:color w:val="000000"/>
          <w:kern w:val="24"/>
          <w:sz w:val="24"/>
          <w:szCs w:val="24"/>
          <w:lang w:val="tt-RU"/>
        </w:rPr>
        <w:t>тыва чоннуң уруглар кижизидилгезиниң дуржулгазынга даянып, школа назыны четпээн уругларның тыва чугаазын хар-назыныга дүүштүр сайзырадыр ажыл-чорудулганы боттандырарынга база  башкыларга методиктиг дуза көргүзериниң таарымчалыг байдалдарын ажылдап кылыры.</w:t>
      </w:r>
    </w:p>
    <w:p w:rsidR="0061088C" w:rsidRPr="0061088C" w:rsidRDefault="0061088C" w:rsidP="00562CC9">
      <w:pPr>
        <w:widowControl/>
        <w:autoSpaceDE/>
        <w:autoSpaceDN/>
        <w:spacing w:line="360" w:lineRule="auto"/>
        <w:ind w:firstLine="284"/>
        <w:jc w:val="both"/>
        <w:rPr>
          <w:rFonts w:eastAsia="Calibri"/>
          <w:sz w:val="24"/>
          <w:szCs w:val="24"/>
          <w:u w:val="single"/>
          <w:lang w:val="tt-RU" w:eastAsia="ru-RU"/>
        </w:rPr>
      </w:pPr>
      <w:r w:rsidRPr="0061088C">
        <w:rPr>
          <w:rFonts w:eastAsia="Calibri"/>
          <w:sz w:val="24"/>
          <w:szCs w:val="24"/>
          <w:u w:val="single"/>
          <w:lang w:val="tt-RU" w:eastAsia="ru-RU"/>
        </w:rPr>
        <w:t>Сорулганы боттандырарының ажыл-чорудулгазы:</w:t>
      </w:r>
    </w:p>
    <w:p w:rsidR="0061088C" w:rsidRPr="0061088C" w:rsidRDefault="0061088C" w:rsidP="00562CC9">
      <w:pPr>
        <w:widowControl/>
        <w:autoSpaceDE/>
        <w:autoSpaceDN/>
        <w:spacing w:line="360" w:lineRule="auto"/>
        <w:ind w:firstLine="284"/>
        <w:jc w:val="both"/>
        <w:rPr>
          <w:rFonts w:eastAsia="Calibri"/>
          <w:sz w:val="24"/>
          <w:szCs w:val="24"/>
          <w:lang w:val="tt-RU"/>
        </w:rPr>
      </w:pPr>
      <w:r w:rsidRPr="0061088C">
        <w:rPr>
          <w:rFonts w:eastAsia="Calibri"/>
          <w:sz w:val="24"/>
          <w:szCs w:val="24"/>
          <w:lang w:val="tt-RU"/>
        </w:rPr>
        <w:lastRenderedPageBreak/>
        <w:t>ШНЧУАЧ-га уругларның төрээн дылын өөрениринге сонуургалын оттурар байдалдарны өөренип көөр.</w:t>
      </w:r>
    </w:p>
    <w:p w:rsidR="0061088C" w:rsidRPr="0061088C" w:rsidRDefault="0061088C" w:rsidP="00562CC9">
      <w:pPr>
        <w:widowControl/>
        <w:autoSpaceDE/>
        <w:autoSpaceDN/>
        <w:spacing w:line="360" w:lineRule="auto"/>
        <w:ind w:firstLine="284"/>
        <w:jc w:val="both"/>
        <w:rPr>
          <w:rFonts w:eastAsia="Calibri"/>
          <w:sz w:val="24"/>
          <w:szCs w:val="24"/>
          <w:lang w:val="tt-RU"/>
        </w:rPr>
      </w:pPr>
      <w:r w:rsidRPr="0061088C">
        <w:rPr>
          <w:rFonts w:eastAsia="Calibri"/>
          <w:sz w:val="24"/>
          <w:szCs w:val="24"/>
          <w:lang w:val="tt-RU"/>
        </w:rPr>
        <w:t>Уругларның тыва чугаазын сайзырадырынга өөредилгелиг, кижизидилгелиг ажыл-чорудулганы таарымчалыг эрттиреринге эргежок медээлерни чыып ажылдаар.</w:t>
      </w:r>
    </w:p>
    <w:p w:rsidR="0061088C" w:rsidRPr="0061088C" w:rsidRDefault="0061088C" w:rsidP="00562CC9">
      <w:pPr>
        <w:widowControl/>
        <w:autoSpaceDE/>
        <w:autoSpaceDN/>
        <w:spacing w:line="360" w:lineRule="auto"/>
        <w:ind w:firstLine="284"/>
        <w:jc w:val="both"/>
        <w:rPr>
          <w:rFonts w:eastAsia="Calibri"/>
          <w:sz w:val="24"/>
          <w:szCs w:val="24"/>
          <w:lang w:val="tt-RU"/>
        </w:rPr>
      </w:pPr>
      <w:r w:rsidRPr="0061088C">
        <w:rPr>
          <w:rFonts w:eastAsia="Calibri"/>
          <w:sz w:val="24"/>
          <w:szCs w:val="24"/>
          <w:lang w:val="tt-RU"/>
        </w:rPr>
        <w:t>Уругларның назы-харын барымдаалап, чонунуң амыдыралының, күш-ажылының чаңчылчаан хевирлерин өөретпишаан, төрээн чериниң бойдус чурумалын, туружунуң онзагайы таныштырып, чугаа сайзырадыр ажылдар-биле холбап өөредирин кичээнгейге алыр, шилилгелиг ажылдаар арга-методтарны өөренир.</w:t>
      </w:r>
    </w:p>
    <w:p w:rsidR="0061088C" w:rsidRPr="0061088C" w:rsidRDefault="0061088C" w:rsidP="00562CC9">
      <w:pPr>
        <w:widowControl/>
        <w:autoSpaceDE/>
        <w:autoSpaceDN/>
        <w:spacing w:line="360" w:lineRule="auto"/>
        <w:ind w:firstLine="284"/>
        <w:jc w:val="both"/>
        <w:rPr>
          <w:rFonts w:eastAsia="Calibri"/>
          <w:sz w:val="24"/>
          <w:szCs w:val="24"/>
          <w:lang w:val="tt-RU"/>
        </w:rPr>
      </w:pPr>
      <w:r w:rsidRPr="0061088C">
        <w:rPr>
          <w:rFonts w:eastAsia="Calibri"/>
          <w:sz w:val="24"/>
          <w:szCs w:val="24"/>
          <w:lang w:val="tt-RU"/>
        </w:rPr>
        <w:t>Тыва чоннуң амыдыралын уругларга таныштырып, аас чугаазын сайзырадырынга тыва улустуң оюннарын киириштирер аргаларны ажылдаар.</w:t>
      </w:r>
    </w:p>
    <w:p w:rsidR="0061088C" w:rsidRPr="0061088C" w:rsidRDefault="0061088C" w:rsidP="00562CC9">
      <w:pPr>
        <w:widowControl/>
        <w:autoSpaceDE/>
        <w:autoSpaceDN/>
        <w:spacing w:line="360" w:lineRule="auto"/>
        <w:ind w:firstLine="284"/>
        <w:jc w:val="both"/>
        <w:rPr>
          <w:rFonts w:eastAsia="Calibri"/>
          <w:sz w:val="24"/>
          <w:szCs w:val="24"/>
          <w:lang w:val="tt-RU"/>
        </w:rPr>
      </w:pPr>
      <w:r w:rsidRPr="0061088C">
        <w:rPr>
          <w:rFonts w:eastAsia="Calibri"/>
          <w:sz w:val="24"/>
          <w:szCs w:val="24"/>
          <w:lang w:val="tt-RU"/>
        </w:rPr>
        <w:t>Уругларның угаан-медерели сайзыраңгай, тыва сөс курлавыры байлак, чедингир болурунче угланган мергежилгелерни ажылдап кылыр.</w:t>
      </w:r>
    </w:p>
    <w:p w:rsidR="00562CC9" w:rsidRPr="003A2D5F" w:rsidRDefault="0061088C" w:rsidP="003A2D5F">
      <w:pPr>
        <w:widowControl/>
        <w:autoSpaceDE/>
        <w:autoSpaceDN/>
        <w:spacing w:line="360" w:lineRule="auto"/>
        <w:ind w:firstLine="284"/>
        <w:jc w:val="both"/>
        <w:rPr>
          <w:rFonts w:eastAsia="Calibri"/>
          <w:sz w:val="24"/>
          <w:szCs w:val="24"/>
          <w:lang w:val="tt-RU"/>
        </w:rPr>
      </w:pPr>
      <w:r w:rsidRPr="0061088C">
        <w:rPr>
          <w:rFonts w:eastAsia="Calibri"/>
          <w:sz w:val="24"/>
          <w:szCs w:val="24"/>
          <w:lang w:val="tt-RU"/>
        </w:rPr>
        <w:t>Төрээн дылынга ынакшылдыг, сонуургалдыг, хумагалыг кижини хевирлээриниң талазы-биле ажыл-чорудулганың түңнелдерин илередир</w:t>
      </w:r>
      <w:r w:rsidR="00705AD8">
        <w:rPr>
          <w:rFonts w:eastAsia="Calibri"/>
          <w:sz w:val="24"/>
          <w:szCs w:val="24"/>
          <w:lang w:val="tt-RU"/>
        </w:rPr>
        <w:t xml:space="preserve">иниң аргаларын ажылдап кылыры. </w:t>
      </w:r>
    </w:p>
    <w:p w:rsidR="000A0D01" w:rsidRDefault="000A0D01" w:rsidP="00705AD8">
      <w:pPr>
        <w:widowControl/>
        <w:autoSpaceDE/>
        <w:autoSpaceDN/>
        <w:spacing w:line="360" w:lineRule="auto"/>
        <w:ind w:firstLine="709"/>
        <w:jc w:val="both"/>
        <w:rPr>
          <w:rFonts w:eastAsia="Calibri"/>
          <w:b/>
          <w:sz w:val="24"/>
          <w:szCs w:val="24"/>
          <w:lang w:val="tt-RU"/>
        </w:rPr>
      </w:pPr>
    </w:p>
    <w:p w:rsidR="00705AD8" w:rsidRPr="00155E2B" w:rsidRDefault="002464F4" w:rsidP="00705AD8">
      <w:pPr>
        <w:widowControl/>
        <w:autoSpaceDE/>
        <w:autoSpaceDN/>
        <w:spacing w:line="360" w:lineRule="auto"/>
        <w:ind w:firstLine="709"/>
        <w:jc w:val="both"/>
        <w:rPr>
          <w:rFonts w:eastAsia="Calibri"/>
          <w:b/>
          <w:sz w:val="24"/>
          <w:szCs w:val="24"/>
          <w:lang w:val="tt-RU"/>
        </w:rPr>
      </w:pPr>
      <w:r>
        <w:rPr>
          <w:rFonts w:eastAsia="Calibri"/>
          <w:b/>
          <w:sz w:val="24"/>
          <w:szCs w:val="24"/>
          <w:lang w:val="tt-RU"/>
        </w:rPr>
        <w:t xml:space="preserve">2.1.4. </w:t>
      </w:r>
      <w:r w:rsidR="00B7738A">
        <w:rPr>
          <w:rFonts w:eastAsia="Calibri"/>
          <w:b/>
          <w:sz w:val="24"/>
          <w:szCs w:val="24"/>
          <w:lang w:val="tt-RU"/>
        </w:rPr>
        <w:t>Образователь</w:t>
      </w:r>
      <w:r w:rsidR="00155E2B" w:rsidRPr="00155E2B">
        <w:rPr>
          <w:rFonts w:eastAsia="Calibri"/>
          <w:b/>
          <w:sz w:val="24"/>
          <w:szCs w:val="24"/>
          <w:lang w:val="tt-RU"/>
        </w:rPr>
        <w:t xml:space="preserve">ная область </w:t>
      </w:r>
      <w:r w:rsidR="000A0D01">
        <w:rPr>
          <w:rFonts w:eastAsia="SimSun"/>
          <w:b/>
          <w:bCs/>
          <w:color w:val="000000"/>
          <w:sz w:val="24"/>
          <w:szCs w:val="24"/>
          <w:lang w:eastAsia="zh-CN" w:bidi="ar"/>
        </w:rPr>
        <w:t>«</w:t>
      </w:r>
      <w:r w:rsidR="000A0D01" w:rsidRPr="00F7120F">
        <w:rPr>
          <w:rFonts w:eastAsia="SimSun"/>
          <w:b/>
          <w:bCs/>
          <w:color w:val="000000"/>
          <w:sz w:val="24"/>
          <w:szCs w:val="24"/>
          <w:lang w:eastAsia="zh-CN" w:bidi="ar"/>
        </w:rPr>
        <w:t>Художественно-эстетическое развитие»</w:t>
      </w:r>
    </w:p>
    <w:p w:rsidR="00DA0582" w:rsidRPr="00F7120F" w:rsidRDefault="006F44EF" w:rsidP="00562CC9">
      <w:pPr>
        <w:widowControl/>
        <w:spacing w:line="360" w:lineRule="auto"/>
        <w:ind w:firstLine="709"/>
        <w:jc w:val="both"/>
        <w:rPr>
          <w:sz w:val="24"/>
          <w:szCs w:val="24"/>
        </w:rPr>
      </w:pPr>
      <w:r w:rsidRPr="00F7120F">
        <w:rPr>
          <w:rFonts w:eastAsia="SimSun"/>
          <w:b/>
          <w:bCs/>
          <w:color w:val="000000"/>
          <w:sz w:val="24"/>
          <w:szCs w:val="24"/>
          <w:lang w:eastAsia="zh-CN" w:bidi="ar"/>
        </w:rPr>
        <w:t>Задачи и содержание образования по образовательной области «Худо</w:t>
      </w:r>
      <w:r w:rsidR="00155E2B">
        <w:rPr>
          <w:rFonts w:eastAsia="SimSun"/>
          <w:b/>
          <w:bCs/>
          <w:color w:val="000000"/>
          <w:sz w:val="24"/>
          <w:szCs w:val="24"/>
          <w:lang w:eastAsia="zh-CN" w:bidi="ar"/>
        </w:rPr>
        <w:t>жественно-эстетическое развитие</w:t>
      </w:r>
      <w:r w:rsidR="000A0D01">
        <w:rPr>
          <w:rFonts w:eastAsia="SimSun"/>
          <w:b/>
          <w:bCs/>
          <w:color w:val="000000"/>
          <w:sz w:val="24"/>
          <w:szCs w:val="24"/>
          <w:lang w:eastAsia="zh-CN" w:bidi="ar"/>
        </w:rPr>
        <w:t>.</w:t>
      </w:r>
      <w:r w:rsidR="00155E2B">
        <w:rPr>
          <w:rFonts w:eastAsia="SimSun"/>
          <w:b/>
          <w:bCs/>
          <w:color w:val="000000"/>
          <w:sz w:val="24"/>
          <w:szCs w:val="24"/>
          <w:lang w:eastAsia="zh-CN" w:bidi="ar"/>
        </w:rPr>
        <w:t xml:space="preserve"> </w:t>
      </w:r>
    </w:p>
    <w:p w:rsidR="00DA0582" w:rsidRPr="00F7120F" w:rsidRDefault="006F44EF" w:rsidP="005630AE">
      <w:pPr>
        <w:widowControl/>
        <w:spacing w:line="360" w:lineRule="auto"/>
        <w:ind w:firstLine="709"/>
        <w:jc w:val="both"/>
        <w:rPr>
          <w:sz w:val="24"/>
          <w:szCs w:val="24"/>
        </w:rPr>
      </w:pPr>
      <w:r w:rsidRPr="00F7120F">
        <w:rPr>
          <w:rFonts w:eastAsia="SimSun"/>
          <w:color w:val="000000"/>
          <w:sz w:val="24"/>
          <w:szCs w:val="24"/>
          <w:lang w:eastAsia="zh-CN" w:bidi="ar"/>
        </w:rPr>
        <w:t>В Программе задачи и содержание образовательной деятельности по направлению «Художественно-эстетическое развитие» полностью с</w:t>
      </w:r>
      <w:r w:rsidR="00155E2B">
        <w:rPr>
          <w:rFonts w:eastAsia="SimSun"/>
          <w:color w:val="000000"/>
          <w:sz w:val="24"/>
          <w:szCs w:val="24"/>
          <w:lang w:eastAsia="zh-CN" w:bidi="ar"/>
        </w:rPr>
        <w:t>оответствует разделу 21 ФОП ДО 11</w:t>
      </w:r>
      <w:r w:rsidRPr="00F7120F">
        <w:rPr>
          <w:rFonts w:eastAsia="SimSun"/>
          <w:color w:val="000000"/>
          <w:sz w:val="24"/>
          <w:szCs w:val="24"/>
          <w:lang w:eastAsia="zh-CN" w:bidi="ar"/>
        </w:rPr>
        <w:t xml:space="preserve"> и дополняется положениями программы «ОТ РОЖДЕНИЯ ДО ШКОЛЫ».</w:t>
      </w:r>
    </w:p>
    <w:p w:rsidR="00DA0582" w:rsidRPr="00F7120F" w:rsidRDefault="00DA0582">
      <w:pPr>
        <w:rPr>
          <w:rFonts w:eastAsia="SimSun"/>
          <w:color w:val="000000"/>
          <w:sz w:val="24"/>
          <w:szCs w:val="24"/>
          <w:lang w:eastAsia="zh-CN" w:bidi="ar"/>
        </w:rPr>
      </w:pPr>
    </w:p>
    <w:tbl>
      <w:tblPr>
        <w:tblStyle w:val="a7"/>
        <w:tblW w:w="9628" w:type="dxa"/>
        <w:tblLayout w:type="fixed"/>
        <w:tblLook w:val="04A0" w:firstRow="1" w:lastRow="0" w:firstColumn="1" w:lastColumn="0" w:noHBand="0" w:noVBand="1"/>
      </w:tblPr>
      <w:tblGrid>
        <w:gridCol w:w="1555"/>
        <w:gridCol w:w="1275"/>
        <w:gridCol w:w="1843"/>
        <w:gridCol w:w="4955"/>
      </w:tblGrid>
      <w:tr w:rsidR="00DA0582" w:rsidRPr="00F7120F" w:rsidTr="00562CC9">
        <w:trPr>
          <w:trHeight w:val="603"/>
        </w:trPr>
        <w:tc>
          <w:tcPr>
            <w:tcW w:w="1555" w:type="dxa"/>
          </w:tcPr>
          <w:p w:rsidR="00DA0582" w:rsidRPr="00F7120F" w:rsidRDefault="006F44EF">
            <w:pPr>
              <w:widowControl/>
              <w:rPr>
                <w:sz w:val="24"/>
                <w:szCs w:val="24"/>
              </w:rPr>
            </w:pPr>
            <w:r w:rsidRPr="00F7120F">
              <w:rPr>
                <w:rFonts w:eastAsia="SimSun"/>
                <w:b/>
                <w:bCs/>
                <w:color w:val="000000"/>
                <w:sz w:val="24"/>
                <w:szCs w:val="24"/>
                <w:lang w:val="en-US" w:eastAsia="zh-CN" w:bidi="ar"/>
              </w:rPr>
              <w:t xml:space="preserve">Возрастная </w:t>
            </w:r>
          </w:p>
          <w:p w:rsidR="00DA0582" w:rsidRPr="00F7120F" w:rsidRDefault="006F44EF">
            <w:pPr>
              <w:widowControl/>
              <w:rPr>
                <w:sz w:val="24"/>
                <w:szCs w:val="24"/>
              </w:rPr>
            </w:pPr>
            <w:r w:rsidRPr="00F7120F">
              <w:rPr>
                <w:rFonts w:eastAsia="SimSun"/>
                <w:b/>
                <w:bCs/>
                <w:color w:val="000000"/>
                <w:sz w:val="24"/>
                <w:szCs w:val="24"/>
                <w:lang w:val="en-US" w:eastAsia="zh-CN" w:bidi="ar"/>
              </w:rPr>
              <w:t>группа</w:t>
            </w:r>
          </w:p>
          <w:p w:rsidR="00DA0582" w:rsidRPr="00F7120F" w:rsidRDefault="006F44EF">
            <w:pPr>
              <w:widowControl/>
              <w:rPr>
                <w:rFonts w:eastAsia="SimSun"/>
                <w:color w:val="000000"/>
                <w:sz w:val="24"/>
                <w:szCs w:val="24"/>
                <w:lang w:eastAsia="zh-CN" w:bidi="ar"/>
              </w:rPr>
            </w:pPr>
            <w:r w:rsidRPr="00F7120F">
              <w:rPr>
                <w:rFonts w:eastAsia="SimSun"/>
                <w:b/>
                <w:bCs/>
                <w:color w:val="000000"/>
                <w:sz w:val="24"/>
                <w:szCs w:val="24"/>
                <w:lang w:val="en-US" w:eastAsia="zh-CN" w:bidi="ar"/>
              </w:rPr>
              <w:t xml:space="preserve"> </w:t>
            </w:r>
          </w:p>
        </w:tc>
        <w:tc>
          <w:tcPr>
            <w:tcW w:w="1275" w:type="dxa"/>
          </w:tcPr>
          <w:p w:rsidR="00DA0582" w:rsidRPr="00F7120F" w:rsidRDefault="006F44EF">
            <w:pPr>
              <w:widowControl/>
              <w:rPr>
                <w:sz w:val="24"/>
                <w:szCs w:val="24"/>
              </w:rPr>
            </w:pPr>
            <w:r w:rsidRPr="00F7120F">
              <w:rPr>
                <w:rFonts w:eastAsia="SimSun"/>
                <w:b/>
                <w:bCs/>
                <w:color w:val="000000"/>
                <w:sz w:val="24"/>
                <w:szCs w:val="24"/>
                <w:lang w:val="en-US" w:eastAsia="zh-CN" w:bidi="ar"/>
              </w:rPr>
              <w:t xml:space="preserve">Ссылка </w:t>
            </w:r>
          </w:p>
          <w:p w:rsidR="00DA0582" w:rsidRPr="00F7120F" w:rsidRDefault="006F44EF">
            <w:pPr>
              <w:widowControl/>
              <w:rPr>
                <w:sz w:val="24"/>
                <w:szCs w:val="24"/>
              </w:rPr>
            </w:pPr>
            <w:r w:rsidRPr="00F7120F">
              <w:rPr>
                <w:rFonts w:eastAsia="SimSun"/>
                <w:b/>
                <w:bCs/>
                <w:color w:val="000000"/>
                <w:sz w:val="24"/>
                <w:szCs w:val="24"/>
                <w:lang w:val="en-US" w:eastAsia="zh-CN" w:bidi="ar"/>
              </w:rPr>
              <w:t xml:space="preserve">на ФОП </w:t>
            </w:r>
          </w:p>
          <w:p w:rsidR="00DA0582" w:rsidRPr="00F7120F" w:rsidRDefault="006F44EF">
            <w:pPr>
              <w:widowControl/>
              <w:rPr>
                <w:rFonts w:eastAsia="SimSun"/>
                <w:color w:val="000000"/>
                <w:sz w:val="24"/>
                <w:szCs w:val="24"/>
                <w:lang w:eastAsia="zh-CN" w:bidi="ar"/>
              </w:rPr>
            </w:pPr>
            <w:r w:rsidRPr="00F7120F">
              <w:rPr>
                <w:rFonts w:eastAsia="SimSun"/>
                <w:b/>
                <w:bCs/>
                <w:color w:val="000000"/>
                <w:sz w:val="24"/>
                <w:szCs w:val="24"/>
                <w:lang w:val="en-US" w:eastAsia="zh-CN" w:bidi="ar"/>
              </w:rPr>
              <w:t xml:space="preserve"> </w:t>
            </w:r>
          </w:p>
        </w:tc>
        <w:tc>
          <w:tcPr>
            <w:tcW w:w="1843" w:type="dxa"/>
          </w:tcPr>
          <w:p w:rsidR="00DA0582" w:rsidRPr="00F7120F" w:rsidRDefault="006F44EF">
            <w:pPr>
              <w:widowControl/>
              <w:rPr>
                <w:sz w:val="24"/>
                <w:szCs w:val="24"/>
              </w:rPr>
            </w:pPr>
            <w:r w:rsidRPr="00F7120F">
              <w:rPr>
                <w:rFonts w:eastAsia="SimSun"/>
                <w:b/>
                <w:bCs/>
                <w:color w:val="000000"/>
                <w:sz w:val="24"/>
                <w:szCs w:val="24"/>
                <w:lang w:eastAsia="zh-CN" w:bidi="ar"/>
              </w:rPr>
              <w:t xml:space="preserve">Ссылка на программу </w:t>
            </w:r>
          </w:p>
          <w:p w:rsidR="00DA0582" w:rsidRPr="00F7120F" w:rsidRDefault="006F44EF">
            <w:pPr>
              <w:widowControl/>
              <w:rPr>
                <w:rFonts w:eastAsia="SimSun"/>
                <w:color w:val="000000"/>
                <w:sz w:val="24"/>
                <w:szCs w:val="24"/>
                <w:lang w:eastAsia="zh-CN" w:bidi="ar"/>
              </w:rPr>
            </w:pPr>
            <w:r w:rsidRPr="00F7120F">
              <w:rPr>
                <w:rFonts w:eastAsia="SimSun"/>
                <w:b/>
                <w:bCs/>
                <w:color w:val="000000"/>
                <w:sz w:val="24"/>
                <w:szCs w:val="24"/>
                <w:lang w:eastAsia="zh-CN" w:bidi="ar"/>
              </w:rPr>
              <w:t>«ОТ РОЖДЕНИЯ ДО ШКОЛЫ</w:t>
            </w:r>
          </w:p>
        </w:tc>
        <w:tc>
          <w:tcPr>
            <w:tcW w:w="4955" w:type="dxa"/>
          </w:tcPr>
          <w:p w:rsidR="00DA0582" w:rsidRPr="00F7120F" w:rsidRDefault="006F44EF">
            <w:pPr>
              <w:widowControl/>
              <w:rPr>
                <w:sz w:val="24"/>
                <w:szCs w:val="24"/>
              </w:rPr>
            </w:pPr>
            <w:r w:rsidRPr="00F7120F">
              <w:rPr>
                <w:rFonts w:eastAsia="SimSun"/>
                <w:b/>
                <w:bCs/>
                <w:color w:val="000000"/>
                <w:sz w:val="24"/>
                <w:szCs w:val="24"/>
                <w:lang w:val="en-US" w:eastAsia="zh-CN" w:bidi="ar"/>
              </w:rPr>
              <w:t>Значимые дополнения, расширяющие ФОП ДО</w:t>
            </w:r>
          </w:p>
          <w:p w:rsidR="00DA0582" w:rsidRPr="00F7120F" w:rsidRDefault="00DA0582">
            <w:pPr>
              <w:widowControl/>
              <w:rPr>
                <w:rFonts w:eastAsia="SimSun"/>
                <w:color w:val="000000"/>
                <w:sz w:val="24"/>
                <w:szCs w:val="24"/>
                <w:lang w:eastAsia="zh-CN" w:bidi="ar"/>
              </w:rPr>
            </w:pPr>
          </w:p>
        </w:tc>
      </w:tr>
      <w:tr w:rsidR="00DA0582" w:rsidRPr="00F7120F" w:rsidTr="00562CC9">
        <w:tc>
          <w:tcPr>
            <w:tcW w:w="1555" w:type="dxa"/>
          </w:tcPr>
          <w:p w:rsidR="00DA0582" w:rsidRPr="00F7120F" w:rsidRDefault="006F44EF">
            <w:pPr>
              <w:rPr>
                <w:rFonts w:eastAsia="SimSun"/>
                <w:color w:val="000000"/>
                <w:sz w:val="24"/>
                <w:szCs w:val="24"/>
                <w:lang w:eastAsia="zh-CN" w:bidi="ar"/>
              </w:rPr>
            </w:pPr>
            <w:r w:rsidRPr="00F7120F">
              <w:rPr>
                <w:rFonts w:eastAsia="SimSun"/>
                <w:color w:val="000000"/>
                <w:sz w:val="24"/>
                <w:szCs w:val="24"/>
                <w:lang w:eastAsia="zh-CN" w:bidi="ar"/>
              </w:rPr>
              <w:t>1-2 года</w:t>
            </w:r>
          </w:p>
        </w:tc>
        <w:tc>
          <w:tcPr>
            <w:tcW w:w="1275" w:type="dxa"/>
          </w:tcPr>
          <w:p w:rsidR="00DA0582" w:rsidRPr="00F7120F" w:rsidRDefault="00562CC9">
            <w:pPr>
              <w:widowControl/>
              <w:rPr>
                <w:rFonts w:eastAsia="SimSun"/>
                <w:color w:val="000000"/>
                <w:sz w:val="24"/>
                <w:szCs w:val="24"/>
                <w:lang w:eastAsia="zh-CN" w:bidi="ar"/>
              </w:rPr>
            </w:pPr>
            <w:r>
              <w:rPr>
                <w:rFonts w:eastAsia="SimSun"/>
                <w:color w:val="000000"/>
                <w:sz w:val="24"/>
                <w:szCs w:val="24"/>
                <w:lang w:eastAsia="zh-CN" w:bidi="ar"/>
              </w:rPr>
              <w:t>П </w:t>
            </w:r>
            <w:r w:rsidR="006F44EF" w:rsidRPr="00F7120F">
              <w:rPr>
                <w:rFonts w:eastAsia="SimSun"/>
                <w:color w:val="000000"/>
                <w:sz w:val="24"/>
                <w:szCs w:val="24"/>
                <w:lang w:eastAsia="zh-CN" w:bidi="ar"/>
              </w:rPr>
              <w:t xml:space="preserve">21.2 </w:t>
            </w:r>
            <w:r w:rsidR="006F44EF" w:rsidRPr="00F7120F">
              <w:rPr>
                <w:rFonts w:eastAsia="SimSun"/>
                <w:color w:val="000000"/>
                <w:sz w:val="24"/>
                <w:szCs w:val="24"/>
                <w:lang w:val="en-US" w:eastAsia="zh-CN" w:bidi="ar"/>
              </w:rPr>
              <w:t xml:space="preserve">ФОП </w:t>
            </w:r>
          </w:p>
        </w:tc>
        <w:tc>
          <w:tcPr>
            <w:tcW w:w="1843" w:type="dxa"/>
          </w:tcPr>
          <w:p w:rsidR="00DA0582" w:rsidRPr="00562CC9" w:rsidRDefault="006F44EF" w:rsidP="00562CC9">
            <w:pPr>
              <w:widowControl/>
              <w:rPr>
                <w:sz w:val="24"/>
                <w:szCs w:val="24"/>
              </w:rPr>
            </w:pPr>
            <w:r w:rsidRPr="00F7120F">
              <w:rPr>
                <w:rFonts w:eastAsia="SimSun"/>
                <w:color w:val="000000"/>
                <w:sz w:val="24"/>
                <w:szCs w:val="24"/>
                <w:lang w:val="en-US" w:eastAsia="zh-CN" w:bidi="ar"/>
              </w:rPr>
              <w:t>Нет дополнений</w:t>
            </w:r>
          </w:p>
        </w:tc>
        <w:tc>
          <w:tcPr>
            <w:tcW w:w="4955" w:type="dxa"/>
          </w:tcPr>
          <w:p w:rsidR="00DA0582" w:rsidRPr="00F7120F" w:rsidRDefault="006F44EF">
            <w:pPr>
              <w:widowControl/>
              <w:rPr>
                <w:sz w:val="24"/>
                <w:szCs w:val="24"/>
              </w:rPr>
            </w:pPr>
            <w:r w:rsidRPr="00F7120F">
              <w:rPr>
                <w:rFonts w:eastAsia="SimSun"/>
                <w:color w:val="000000"/>
                <w:sz w:val="24"/>
                <w:szCs w:val="24"/>
                <w:lang w:val="en-US" w:eastAsia="zh-CN" w:bidi="ar"/>
              </w:rPr>
              <w:t xml:space="preserve">Нет значимых дополнений </w:t>
            </w:r>
          </w:p>
          <w:p w:rsidR="00DA0582" w:rsidRPr="00F7120F" w:rsidRDefault="00DA0582">
            <w:pPr>
              <w:rPr>
                <w:rFonts w:eastAsia="SimSun"/>
                <w:color w:val="000000"/>
                <w:sz w:val="24"/>
                <w:szCs w:val="24"/>
                <w:lang w:eastAsia="zh-CN" w:bidi="ar"/>
              </w:rPr>
            </w:pPr>
          </w:p>
        </w:tc>
      </w:tr>
      <w:tr w:rsidR="00DA0582" w:rsidRPr="00F7120F" w:rsidTr="00562CC9">
        <w:trPr>
          <w:trHeight w:val="371"/>
        </w:trPr>
        <w:tc>
          <w:tcPr>
            <w:tcW w:w="1555" w:type="dxa"/>
          </w:tcPr>
          <w:p w:rsidR="00DA0582" w:rsidRPr="00F7120F" w:rsidRDefault="006F44EF">
            <w:pPr>
              <w:rPr>
                <w:rFonts w:eastAsia="SimSun"/>
                <w:color w:val="000000"/>
                <w:sz w:val="24"/>
                <w:szCs w:val="24"/>
                <w:lang w:eastAsia="zh-CN" w:bidi="ar"/>
              </w:rPr>
            </w:pPr>
            <w:r w:rsidRPr="00F7120F">
              <w:rPr>
                <w:rFonts w:eastAsia="SimSun"/>
                <w:color w:val="000000"/>
                <w:sz w:val="24"/>
                <w:szCs w:val="24"/>
                <w:lang w:eastAsia="zh-CN" w:bidi="ar"/>
              </w:rPr>
              <w:t>2-3 года</w:t>
            </w:r>
          </w:p>
        </w:tc>
        <w:tc>
          <w:tcPr>
            <w:tcW w:w="1275" w:type="dxa"/>
          </w:tcPr>
          <w:p w:rsidR="00DA0582" w:rsidRPr="00F7120F" w:rsidRDefault="006F44EF">
            <w:pPr>
              <w:widowControl/>
              <w:rPr>
                <w:rFonts w:eastAsia="SimSun"/>
                <w:color w:val="000000"/>
                <w:sz w:val="24"/>
                <w:szCs w:val="24"/>
                <w:lang w:eastAsia="zh-CN" w:bidi="ar"/>
              </w:rPr>
            </w:pPr>
            <w:r w:rsidRPr="00F7120F">
              <w:rPr>
                <w:rFonts w:eastAsia="SimSun"/>
                <w:color w:val="000000"/>
                <w:sz w:val="24"/>
                <w:szCs w:val="24"/>
                <w:lang w:val="en-US" w:eastAsia="zh-CN" w:bidi="ar"/>
              </w:rPr>
              <w:t>п</w:t>
            </w:r>
            <w:r w:rsidR="00562CC9">
              <w:rPr>
                <w:rFonts w:eastAsia="SimSun"/>
                <w:color w:val="000000"/>
                <w:sz w:val="24"/>
                <w:szCs w:val="24"/>
                <w:lang w:val="en-US" w:eastAsia="zh-CN" w:bidi="ar"/>
              </w:rPr>
              <w:t>.</w:t>
            </w:r>
            <w:r w:rsidR="00562CC9">
              <w:rPr>
                <w:rFonts w:eastAsia="SimSun"/>
                <w:color w:val="000000"/>
                <w:sz w:val="24"/>
                <w:szCs w:val="24"/>
                <w:lang w:eastAsia="zh-CN" w:bidi="ar"/>
              </w:rPr>
              <w:t> </w:t>
            </w:r>
            <w:r w:rsidRPr="00F7120F">
              <w:rPr>
                <w:rFonts w:eastAsia="SimSun"/>
                <w:color w:val="000000"/>
                <w:sz w:val="24"/>
                <w:szCs w:val="24"/>
                <w:lang w:eastAsia="zh-CN" w:bidi="ar"/>
              </w:rPr>
              <w:t>21.3</w:t>
            </w:r>
            <w:r w:rsidRPr="00F7120F">
              <w:rPr>
                <w:rFonts w:eastAsia="SimSun"/>
                <w:color w:val="000000"/>
                <w:sz w:val="24"/>
                <w:szCs w:val="24"/>
                <w:lang w:val="en-US" w:eastAsia="zh-CN" w:bidi="ar"/>
              </w:rPr>
              <w:t xml:space="preserve"> </w:t>
            </w:r>
            <w:r w:rsidRPr="00F7120F">
              <w:rPr>
                <w:rFonts w:eastAsia="SimSun"/>
                <w:color w:val="000000"/>
                <w:sz w:val="24"/>
                <w:szCs w:val="24"/>
                <w:lang w:eastAsia="zh-CN" w:bidi="ar"/>
              </w:rPr>
              <w:t>ФОП</w:t>
            </w:r>
          </w:p>
        </w:tc>
        <w:tc>
          <w:tcPr>
            <w:tcW w:w="1843" w:type="dxa"/>
          </w:tcPr>
          <w:p w:rsidR="00DA0582" w:rsidRPr="005630AE" w:rsidRDefault="006F44EF" w:rsidP="005630AE">
            <w:pPr>
              <w:widowControl/>
              <w:rPr>
                <w:sz w:val="24"/>
                <w:szCs w:val="24"/>
              </w:rPr>
            </w:pPr>
            <w:r w:rsidRPr="00F7120F">
              <w:rPr>
                <w:rFonts w:eastAsia="SimSun"/>
                <w:color w:val="000000"/>
                <w:sz w:val="24"/>
                <w:szCs w:val="24"/>
                <w:lang w:val="en-US" w:eastAsia="zh-CN" w:bidi="ar"/>
              </w:rPr>
              <w:t>Нет дополнений</w:t>
            </w:r>
          </w:p>
        </w:tc>
        <w:tc>
          <w:tcPr>
            <w:tcW w:w="4955" w:type="dxa"/>
          </w:tcPr>
          <w:p w:rsidR="00DA0582" w:rsidRPr="00F7120F" w:rsidRDefault="006F44EF">
            <w:pPr>
              <w:widowControl/>
              <w:rPr>
                <w:sz w:val="24"/>
                <w:szCs w:val="24"/>
              </w:rPr>
            </w:pPr>
            <w:r w:rsidRPr="00F7120F">
              <w:rPr>
                <w:rFonts w:eastAsia="SimSun"/>
                <w:color w:val="000000"/>
                <w:sz w:val="24"/>
                <w:szCs w:val="24"/>
                <w:lang w:val="en-US" w:eastAsia="zh-CN" w:bidi="ar"/>
              </w:rPr>
              <w:t xml:space="preserve">Нет значимых дополнений </w:t>
            </w:r>
          </w:p>
          <w:p w:rsidR="00DA0582" w:rsidRPr="00F7120F" w:rsidRDefault="00DA0582">
            <w:pPr>
              <w:rPr>
                <w:rFonts w:eastAsia="SimSun"/>
                <w:color w:val="000000"/>
                <w:sz w:val="24"/>
                <w:szCs w:val="24"/>
                <w:lang w:eastAsia="zh-CN" w:bidi="ar"/>
              </w:rPr>
            </w:pPr>
          </w:p>
        </w:tc>
      </w:tr>
      <w:tr w:rsidR="00DA0582" w:rsidRPr="00F7120F" w:rsidTr="00562CC9">
        <w:tc>
          <w:tcPr>
            <w:tcW w:w="1555" w:type="dxa"/>
          </w:tcPr>
          <w:p w:rsidR="00DA0582" w:rsidRPr="00F7120F" w:rsidRDefault="006F44EF">
            <w:pPr>
              <w:rPr>
                <w:rFonts w:eastAsia="SimSun"/>
                <w:color w:val="000000"/>
                <w:sz w:val="24"/>
                <w:szCs w:val="24"/>
                <w:lang w:eastAsia="zh-CN" w:bidi="ar"/>
              </w:rPr>
            </w:pPr>
            <w:r w:rsidRPr="00F7120F">
              <w:rPr>
                <w:rFonts w:eastAsia="SimSun"/>
                <w:color w:val="000000"/>
                <w:sz w:val="24"/>
                <w:szCs w:val="24"/>
                <w:lang w:eastAsia="zh-CN" w:bidi="ar"/>
              </w:rPr>
              <w:t>3-4 года</w:t>
            </w:r>
          </w:p>
        </w:tc>
        <w:tc>
          <w:tcPr>
            <w:tcW w:w="1275" w:type="dxa"/>
          </w:tcPr>
          <w:p w:rsidR="00DA0582" w:rsidRPr="00F7120F" w:rsidRDefault="00562CC9">
            <w:pPr>
              <w:widowControl/>
              <w:rPr>
                <w:rFonts w:eastAsia="SimSun"/>
                <w:color w:val="000000"/>
                <w:sz w:val="24"/>
                <w:szCs w:val="24"/>
                <w:lang w:eastAsia="zh-CN" w:bidi="ar"/>
              </w:rPr>
            </w:pPr>
            <w:r>
              <w:rPr>
                <w:rFonts w:eastAsia="SimSun"/>
                <w:color w:val="000000"/>
                <w:sz w:val="24"/>
                <w:szCs w:val="24"/>
                <w:lang w:eastAsia="zh-CN" w:bidi="ar"/>
              </w:rPr>
              <w:t>П </w:t>
            </w:r>
            <w:r w:rsidR="005630AE" w:rsidRPr="00F7120F">
              <w:rPr>
                <w:rFonts w:eastAsia="SimSun"/>
                <w:color w:val="000000"/>
                <w:sz w:val="24"/>
                <w:szCs w:val="24"/>
                <w:lang w:eastAsia="zh-CN" w:bidi="ar"/>
              </w:rPr>
              <w:t>21.4</w:t>
            </w:r>
            <w:r w:rsidR="006F44EF" w:rsidRPr="00F7120F">
              <w:rPr>
                <w:rFonts w:eastAsia="SimSun"/>
                <w:color w:val="000000"/>
                <w:sz w:val="24"/>
                <w:szCs w:val="24"/>
                <w:lang w:eastAsia="zh-CN" w:bidi="ar"/>
              </w:rPr>
              <w:t xml:space="preserve"> </w:t>
            </w:r>
            <w:r w:rsidR="006F44EF" w:rsidRPr="00F7120F">
              <w:rPr>
                <w:rFonts w:eastAsia="SimSun"/>
                <w:color w:val="000000"/>
                <w:sz w:val="24"/>
                <w:szCs w:val="24"/>
                <w:lang w:val="en-US" w:eastAsia="zh-CN" w:bidi="ar"/>
              </w:rPr>
              <w:t xml:space="preserve">ФОП </w:t>
            </w:r>
          </w:p>
        </w:tc>
        <w:tc>
          <w:tcPr>
            <w:tcW w:w="1843" w:type="dxa"/>
          </w:tcPr>
          <w:p w:rsidR="00DA0582" w:rsidRPr="00F7120F" w:rsidRDefault="006F44EF" w:rsidP="00562CC9">
            <w:pPr>
              <w:widowControl/>
              <w:ind w:right="-108"/>
              <w:rPr>
                <w:sz w:val="24"/>
                <w:szCs w:val="24"/>
              </w:rPr>
            </w:pPr>
            <w:r w:rsidRPr="00F7120F">
              <w:rPr>
                <w:rFonts w:eastAsia="SimSun"/>
                <w:color w:val="000000"/>
                <w:sz w:val="24"/>
                <w:szCs w:val="24"/>
                <w:lang w:eastAsia="zh-CN" w:bidi="ar"/>
              </w:rPr>
              <w:t xml:space="preserve">Содержание образовательной </w:t>
            </w:r>
          </w:p>
          <w:p w:rsidR="00DA0582" w:rsidRPr="00F7120F" w:rsidRDefault="006F44EF">
            <w:pPr>
              <w:widowControl/>
              <w:rPr>
                <w:sz w:val="24"/>
                <w:szCs w:val="24"/>
              </w:rPr>
            </w:pPr>
            <w:r w:rsidRPr="00F7120F">
              <w:rPr>
                <w:rFonts w:eastAsia="SimSun"/>
                <w:color w:val="000000"/>
                <w:sz w:val="24"/>
                <w:szCs w:val="24"/>
                <w:lang w:eastAsia="zh-CN" w:bidi="ar"/>
              </w:rPr>
              <w:t xml:space="preserve">деятельности с детьми 3-4 лет / </w:t>
            </w:r>
          </w:p>
          <w:p w:rsidR="00DA0582" w:rsidRPr="00F7120F" w:rsidRDefault="006F44EF">
            <w:pPr>
              <w:widowControl/>
              <w:rPr>
                <w:sz w:val="24"/>
                <w:szCs w:val="24"/>
              </w:rPr>
            </w:pPr>
            <w:r w:rsidRPr="00F7120F">
              <w:rPr>
                <w:rFonts w:eastAsia="SimSun"/>
                <w:color w:val="000000"/>
                <w:sz w:val="24"/>
                <w:szCs w:val="24"/>
                <w:lang w:eastAsia="zh-CN" w:bidi="ar"/>
              </w:rPr>
              <w:t xml:space="preserve">Образовательная область </w:t>
            </w:r>
          </w:p>
          <w:p w:rsidR="00DA0582" w:rsidRPr="00F7120F" w:rsidRDefault="006F44EF">
            <w:pPr>
              <w:widowControl/>
              <w:rPr>
                <w:sz w:val="24"/>
                <w:szCs w:val="24"/>
              </w:rPr>
            </w:pPr>
            <w:r w:rsidRPr="00F7120F">
              <w:rPr>
                <w:rFonts w:eastAsia="SimSun"/>
                <w:color w:val="000000"/>
                <w:sz w:val="24"/>
                <w:szCs w:val="24"/>
                <w:lang w:eastAsia="zh-CN" w:bidi="ar"/>
              </w:rPr>
              <w:t xml:space="preserve">«Художественно-эстетическое </w:t>
            </w:r>
          </w:p>
          <w:p w:rsidR="00DA0582" w:rsidRPr="00562CC9" w:rsidRDefault="006F44EF" w:rsidP="00562CC9">
            <w:pPr>
              <w:widowControl/>
              <w:rPr>
                <w:sz w:val="24"/>
                <w:szCs w:val="24"/>
              </w:rPr>
            </w:pPr>
            <w:r w:rsidRPr="00F7120F">
              <w:rPr>
                <w:rFonts w:eastAsia="SimSun"/>
                <w:color w:val="000000"/>
                <w:sz w:val="24"/>
                <w:szCs w:val="24"/>
                <w:lang w:eastAsia="zh-CN" w:bidi="ar"/>
              </w:rPr>
              <w:t>развитие»</w:t>
            </w:r>
          </w:p>
        </w:tc>
        <w:tc>
          <w:tcPr>
            <w:tcW w:w="4955" w:type="dxa"/>
          </w:tcPr>
          <w:p w:rsidR="00DA0582" w:rsidRPr="00F7120F" w:rsidRDefault="006F44EF">
            <w:pPr>
              <w:widowControl/>
              <w:rPr>
                <w:sz w:val="24"/>
                <w:szCs w:val="24"/>
              </w:rPr>
            </w:pPr>
            <w:r w:rsidRPr="00F7120F">
              <w:rPr>
                <w:rFonts w:eastAsia="SimSun"/>
                <w:color w:val="000000"/>
                <w:sz w:val="24"/>
                <w:szCs w:val="24"/>
                <w:lang w:eastAsia="zh-CN" w:bidi="ar"/>
              </w:rPr>
              <w:t xml:space="preserve">Раскрыто содержание образовательной деятельности по ознакомлению с тремя музыкальными жанрами: песней, танцем, маршем; с приемами вождения настольных кукол, развитию умения выступать перед </w:t>
            </w:r>
          </w:p>
          <w:p w:rsidR="00DA0582" w:rsidRPr="00F7120F" w:rsidRDefault="006F44EF">
            <w:pPr>
              <w:widowControl/>
              <w:rPr>
                <w:sz w:val="24"/>
                <w:szCs w:val="24"/>
              </w:rPr>
            </w:pPr>
            <w:r w:rsidRPr="00F7120F">
              <w:rPr>
                <w:rFonts w:eastAsia="SimSun"/>
                <w:color w:val="000000"/>
                <w:sz w:val="24"/>
                <w:szCs w:val="24"/>
                <w:lang w:eastAsia="zh-CN" w:bidi="ar"/>
              </w:rPr>
              <w:t xml:space="preserve">куклами и сверстниками, обустраивая место для выступления; представлено содержание бесед о театре (театр, актеры, зрители, </w:t>
            </w:r>
          </w:p>
          <w:p w:rsidR="00DA0582" w:rsidRPr="00F7120F" w:rsidRDefault="006F44EF">
            <w:pPr>
              <w:widowControl/>
              <w:rPr>
                <w:rFonts w:eastAsia="SimSun"/>
                <w:color w:val="000000"/>
                <w:sz w:val="24"/>
                <w:szCs w:val="24"/>
                <w:lang w:eastAsia="zh-CN" w:bidi="ar"/>
              </w:rPr>
            </w:pPr>
            <w:r w:rsidRPr="00F7120F">
              <w:rPr>
                <w:rFonts w:eastAsia="SimSun"/>
                <w:color w:val="000000"/>
                <w:sz w:val="24"/>
                <w:szCs w:val="24"/>
                <w:lang w:eastAsia="zh-CN" w:bidi="ar"/>
              </w:rPr>
              <w:t xml:space="preserve">поведение людей в зрительном зале). </w:t>
            </w:r>
          </w:p>
        </w:tc>
      </w:tr>
      <w:tr w:rsidR="00DA0582" w:rsidRPr="00F7120F" w:rsidTr="00562CC9">
        <w:tc>
          <w:tcPr>
            <w:tcW w:w="1555" w:type="dxa"/>
          </w:tcPr>
          <w:p w:rsidR="00DA0582" w:rsidRPr="00F7120F" w:rsidRDefault="006F44EF">
            <w:pPr>
              <w:rPr>
                <w:rFonts w:eastAsia="SimSun"/>
                <w:color w:val="000000"/>
                <w:sz w:val="24"/>
                <w:szCs w:val="24"/>
                <w:lang w:eastAsia="zh-CN" w:bidi="ar"/>
              </w:rPr>
            </w:pPr>
            <w:r w:rsidRPr="00F7120F">
              <w:rPr>
                <w:rFonts w:eastAsia="SimSun"/>
                <w:color w:val="000000"/>
                <w:sz w:val="24"/>
                <w:szCs w:val="24"/>
                <w:lang w:eastAsia="zh-CN" w:bidi="ar"/>
              </w:rPr>
              <w:lastRenderedPageBreak/>
              <w:t>4-5 года</w:t>
            </w:r>
          </w:p>
        </w:tc>
        <w:tc>
          <w:tcPr>
            <w:tcW w:w="1275" w:type="dxa"/>
          </w:tcPr>
          <w:p w:rsidR="00DA0582" w:rsidRPr="00F7120F" w:rsidRDefault="00562CC9">
            <w:pPr>
              <w:widowControl/>
              <w:rPr>
                <w:rFonts w:eastAsia="SimSun"/>
                <w:color w:val="000000"/>
                <w:sz w:val="24"/>
                <w:szCs w:val="24"/>
                <w:lang w:eastAsia="zh-CN" w:bidi="ar"/>
              </w:rPr>
            </w:pPr>
            <w:r>
              <w:rPr>
                <w:rFonts w:eastAsia="SimSun"/>
                <w:color w:val="000000"/>
                <w:sz w:val="24"/>
                <w:szCs w:val="24"/>
                <w:lang w:val="en-US" w:eastAsia="zh-CN" w:bidi="ar"/>
              </w:rPr>
              <w:t>п.</w:t>
            </w:r>
            <w:r>
              <w:rPr>
                <w:rFonts w:eastAsia="SimSun"/>
                <w:color w:val="000000"/>
                <w:sz w:val="24"/>
                <w:szCs w:val="24"/>
                <w:lang w:eastAsia="zh-CN" w:bidi="ar"/>
              </w:rPr>
              <w:t> </w:t>
            </w:r>
            <w:r w:rsidR="006F44EF" w:rsidRPr="00F7120F">
              <w:rPr>
                <w:rFonts w:eastAsia="SimSun"/>
                <w:color w:val="000000"/>
                <w:sz w:val="24"/>
                <w:szCs w:val="24"/>
                <w:lang w:eastAsia="zh-CN" w:bidi="ar"/>
              </w:rPr>
              <w:t>21</w:t>
            </w:r>
            <w:r w:rsidR="006F44EF" w:rsidRPr="00F7120F">
              <w:rPr>
                <w:rFonts w:eastAsia="SimSun"/>
                <w:color w:val="000000"/>
                <w:sz w:val="24"/>
                <w:szCs w:val="24"/>
                <w:lang w:val="en-US" w:eastAsia="zh-CN" w:bidi="ar"/>
              </w:rPr>
              <w:t>.</w:t>
            </w:r>
            <w:r w:rsidR="006F44EF" w:rsidRPr="00F7120F">
              <w:rPr>
                <w:rFonts w:eastAsia="SimSun"/>
                <w:color w:val="000000"/>
                <w:sz w:val="24"/>
                <w:szCs w:val="24"/>
                <w:lang w:eastAsia="zh-CN" w:bidi="ar"/>
              </w:rPr>
              <w:t>5</w:t>
            </w:r>
            <w:r w:rsidR="006F44EF" w:rsidRPr="00F7120F">
              <w:rPr>
                <w:rFonts w:eastAsia="SimSun"/>
                <w:color w:val="000000"/>
                <w:sz w:val="24"/>
                <w:szCs w:val="24"/>
                <w:lang w:val="en-US" w:eastAsia="zh-CN" w:bidi="ar"/>
              </w:rPr>
              <w:t xml:space="preserve"> </w:t>
            </w:r>
            <w:r w:rsidR="006F44EF" w:rsidRPr="00F7120F">
              <w:rPr>
                <w:rFonts w:eastAsia="SimSun"/>
                <w:color w:val="000000"/>
                <w:sz w:val="24"/>
                <w:szCs w:val="24"/>
                <w:lang w:eastAsia="zh-CN" w:bidi="ar"/>
              </w:rPr>
              <w:t>ФОП</w:t>
            </w:r>
          </w:p>
        </w:tc>
        <w:tc>
          <w:tcPr>
            <w:tcW w:w="1843" w:type="dxa"/>
          </w:tcPr>
          <w:p w:rsidR="00DA0582" w:rsidRPr="00F7120F" w:rsidRDefault="006F44EF" w:rsidP="00562CC9">
            <w:pPr>
              <w:widowControl/>
              <w:ind w:right="-108"/>
              <w:rPr>
                <w:sz w:val="24"/>
                <w:szCs w:val="24"/>
              </w:rPr>
            </w:pPr>
            <w:r w:rsidRPr="00F7120F">
              <w:rPr>
                <w:rFonts w:eastAsia="SimSun"/>
                <w:color w:val="000000"/>
                <w:sz w:val="24"/>
                <w:szCs w:val="24"/>
                <w:lang w:eastAsia="zh-CN" w:bidi="ar"/>
              </w:rPr>
              <w:t xml:space="preserve">Содержание образовательной </w:t>
            </w:r>
          </w:p>
          <w:p w:rsidR="00DA0582" w:rsidRPr="00F7120F" w:rsidRDefault="006F44EF">
            <w:pPr>
              <w:widowControl/>
              <w:rPr>
                <w:sz w:val="24"/>
                <w:szCs w:val="24"/>
              </w:rPr>
            </w:pPr>
            <w:r w:rsidRPr="00F7120F">
              <w:rPr>
                <w:rFonts w:eastAsia="SimSun"/>
                <w:color w:val="000000"/>
                <w:sz w:val="24"/>
                <w:szCs w:val="24"/>
                <w:lang w:eastAsia="zh-CN" w:bidi="ar"/>
              </w:rPr>
              <w:t xml:space="preserve">деятельности с детьми 4-5 лет / </w:t>
            </w:r>
          </w:p>
          <w:p w:rsidR="00DA0582" w:rsidRPr="00F7120F" w:rsidRDefault="006F44EF" w:rsidP="00562CC9">
            <w:pPr>
              <w:widowControl/>
              <w:ind w:right="-250" w:hanging="108"/>
              <w:rPr>
                <w:sz w:val="24"/>
                <w:szCs w:val="24"/>
              </w:rPr>
            </w:pPr>
            <w:r w:rsidRPr="00F7120F">
              <w:rPr>
                <w:rFonts w:eastAsia="SimSun"/>
                <w:color w:val="000000"/>
                <w:sz w:val="24"/>
                <w:szCs w:val="24"/>
                <w:lang w:eastAsia="zh-CN" w:bidi="ar"/>
              </w:rPr>
              <w:t xml:space="preserve">Образовательная область </w:t>
            </w:r>
          </w:p>
          <w:p w:rsidR="00DA0582" w:rsidRPr="00F7120F" w:rsidRDefault="006F44EF" w:rsidP="00562CC9">
            <w:pPr>
              <w:widowControl/>
              <w:ind w:right="-108" w:hanging="108"/>
              <w:rPr>
                <w:sz w:val="24"/>
                <w:szCs w:val="24"/>
              </w:rPr>
            </w:pPr>
            <w:r w:rsidRPr="00F7120F">
              <w:rPr>
                <w:rFonts w:eastAsia="SimSun"/>
                <w:color w:val="000000"/>
                <w:sz w:val="24"/>
                <w:szCs w:val="24"/>
                <w:lang w:eastAsia="zh-CN" w:bidi="ar"/>
              </w:rPr>
              <w:t xml:space="preserve">«Художественно-эстетическое </w:t>
            </w:r>
          </w:p>
          <w:p w:rsidR="00DA0582" w:rsidRPr="00F7120F" w:rsidRDefault="006F44EF">
            <w:pPr>
              <w:widowControl/>
              <w:rPr>
                <w:sz w:val="24"/>
                <w:szCs w:val="24"/>
              </w:rPr>
            </w:pPr>
            <w:r w:rsidRPr="00F7120F">
              <w:rPr>
                <w:rFonts w:eastAsia="SimSun"/>
                <w:color w:val="000000"/>
                <w:sz w:val="24"/>
                <w:szCs w:val="24"/>
                <w:lang w:eastAsia="zh-CN" w:bidi="ar"/>
              </w:rPr>
              <w:t>развитие»</w:t>
            </w:r>
          </w:p>
          <w:p w:rsidR="00DA0582" w:rsidRPr="00F7120F" w:rsidRDefault="00DA0582">
            <w:pPr>
              <w:rPr>
                <w:rFonts w:eastAsia="SimSun"/>
                <w:color w:val="000000"/>
                <w:sz w:val="24"/>
                <w:szCs w:val="24"/>
                <w:lang w:eastAsia="zh-CN" w:bidi="ar"/>
              </w:rPr>
            </w:pPr>
          </w:p>
        </w:tc>
        <w:tc>
          <w:tcPr>
            <w:tcW w:w="4955" w:type="dxa"/>
          </w:tcPr>
          <w:p w:rsidR="00DA0582" w:rsidRPr="00F7120F" w:rsidRDefault="00562CC9">
            <w:pPr>
              <w:widowControl/>
              <w:rPr>
                <w:sz w:val="24"/>
                <w:szCs w:val="24"/>
              </w:rPr>
            </w:pPr>
            <w:r>
              <w:rPr>
                <w:rFonts w:eastAsia="SimSun"/>
                <w:color w:val="000000"/>
                <w:sz w:val="24"/>
                <w:szCs w:val="24"/>
                <w:lang w:eastAsia="zh-CN" w:bidi="ar"/>
              </w:rPr>
              <w:t>Раскрыто содержание </w:t>
            </w:r>
            <w:r w:rsidR="006F44EF" w:rsidRPr="00F7120F">
              <w:rPr>
                <w:rFonts w:eastAsia="SimSun"/>
                <w:color w:val="000000"/>
                <w:sz w:val="24"/>
                <w:szCs w:val="24"/>
                <w:lang w:eastAsia="zh-CN" w:bidi="ar"/>
              </w:rPr>
              <w:t xml:space="preserve">образовательной деятельности по обогащению </w:t>
            </w:r>
          </w:p>
          <w:p w:rsidR="00DA0582" w:rsidRPr="005630AE" w:rsidRDefault="00562CC9" w:rsidP="00562CC9">
            <w:pPr>
              <w:widowControl/>
              <w:ind w:right="-114"/>
              <w:rPr>
                <w:sz w:val="24"/>
                <w:szCs w:val="24"/>
              </w:rPr>
            </w:pPr>
            <w:r>
              <w:rPr>
                <w:rFonts w:eastAsia="SimSun"/>
                <w:color w:val="000000"/>
                <w:sz w:val="24"/>
                <w:szCs w:val="24"/>
                <w:lang w:eastAsia="zh-CN" w:bidi="ar"/>
              </w:rPr>
              <w:t>п</w:t>
            </w:r>
            <w:r w:rsidR="006F44EF" w:rsidRPr="00F7120F">
              <w:rPr>
                <w:rFonts w:eastAsia="SimSun"/>
                <w:color w:val="000000"/>
                <w:sz w:val="24"/>
                <w:szCs w:val="24"/>
                <w:lang w:eastAsia="zh-CN" w:bidi="ar"/>
              </w:rPr>
              <w:t>редс</w:t>
            </w:r>
            <w:r>
              <w:rPr>
                <w:rFonts w:eastAsia="SimSun"/>
                <w:color w:val="000000"/>
                <w:sz w:val="24"/>
                <w:szCs w:val="24"/>
                <w:lang w:eastAsia="zh-CN" w:bidi="ar"/>
              </w:rPr>
              <w:t>тавлений детей об </w:t>
            </w:r>
            <w:r w:rsidR="006F44EF" w:rsidRPr="00F7120F">
              <w:rPr>
                <w:rFonts w:eastAsia="SimSun"/>
                <w:color w:val="000000"/>
                <w:sz w:val="24"/>
                <w:szCs w:val="24"/>
                <w:lang w:eastAsia="zh-CN" w:bidi="ar"/>
              </w:rPr>
              <w:t>изобраз</w:t>
            </w:r>
            <w:r>
              <w:rPr>
                <w:rFonts w:eastAsia="SimSun"/>
                <w:color w:val="000000"/>
                <w:sz w:val="24"/>
                <w:szCs w:val="24"/>
                <w:lang w:eastAsia="zh-CN" w:bidi="ar"/>
              </w:rPr>
              <w:t>ительном искусстве </w:t>
            </w:r>
            <w:r w:rsidR="00705AD8">
              <w:rPr>
                <w:rFonts w:eastAsia="SimSun"/>
                <w:color w:val="000000"/>
                <w:sz w:val="24"/>
                <w:szCs w:val="24"/>
                <w:lang w:eastAsia="zh-CN" w:bidi="ar"/>
              </w:rPr>
              <w:t>(иллюстрации к </w:t>
            </w:r>
            <w:r>
              <w:rPr>
                <w:rFonts w:eastAsia="SimSun"/>
                <w:color w:val="000000"/>
                <w:sz w:val="24"/>
                <w:szCs w:val="24"/>
                <w:lang w:eastAsia="zh-CN" w:bidi="ar"/>
              </w:rPr>
              <w:t>произведениям детской литературы, репродукции произведений живописи, </w:t>
            </w:r>
            <w:r w:rsidR="006F44EF" w:rsidRPr="00F7120F">
              <w:rPr>
                <w:rFonts w:eastAsia="SimSun"/>
                <w:color w:val="000000"/>
                <w:sz w:val="24"/>
                <w:szCs w:val="24"/>
                <w:lang w:eastAsia="zh-CN" w:bidi="ar"/>
              </w:rPr>
              <w:t>народное декоративное искусство, скульптура малых форм и др.) как основе развития творчества; использованию средств выразитель</w:t>
            </w:r>
            <w:r>
              <w:rPr>
                <w:rFonts w:eastAsia="SimSun"/>
                <w:color w:val="000000"/>
                <w:sz w:val="24"/>
                <w:szCs w:val="24"/>
                <w:lang w:eastAsia="zh-CN" w:bidi="ar"/>
              </w:rPr>
              <w:t>ности в рисовании, лепке, аппликации; </w:t>
            </w:r>
            <w:r w:rsidR="006F44EF" w:rsidRPr="00F7120F">
              <w:rPr>
                <w:rFonts w:eastAsia="SimSun"/>
                <w:color w:val="000000"/>
                <w:sz w:val="24"/>
                <w:szCs w:val="24"/>
                <w:lang w:eastAsia="zh-CN" w:bidi="ar"/>
              </w:rPr>
              <w:t>формированию умения создавать коллективные п</w:t>
            </w:r>
            <w:r w:rsidR="005630AE">
              <w:rPr>
                <w:rFonts w:eastAsia="SimSun"/>
                <w:color w:val="000000"/>
                <w:sz w:val="24"/>
                <w:szCs w:val="24"/>
                <w:lang w:eastAsia="zh-CN" w:bidi="ar"/>
              </w:rPr>
              <w:t xml:space="preserve">роизведения в рисовании, </w:t>
            </w:r>
            <w:r w:rsidR="00155E2B">
              <w:rPr>
                <w:rFonts w:eastAsia="SimSun"/>
                <w:color w:val="000000"/>
                <w:sz w:val="24"/>
                <w:szCs w:val="24"/>
                <w:lang w:eastAsia="zh-CN" w:bidi="ar"/>
              </w:rPr>
              <w:t>лепке,</w:t>
            </w:r>
            <w:r w:rsidR="00155E2B" w:rsidRPr="005630AE">
              <w:rPr>
                <w:rFonts w:eastAsia="SimSun"/>
                <w:color w:val="000000"/>
                <w:sz w:val="24"/>
                <w:szCs w:val="24"/>
                <w:lang w:eastAsia="zh-CN" w:bidi="ar"/>
              </w:rPr>
              <w:t xml:space="preserve"> аппликации</w:t>
            </w:r>
            <w:r w:rsidR="006F44EF" w:rsidRPr="005630AE">
              <w:rPr>
                <w:rFonts w:eastAsia="SimSun"/>
                <w:color w:val="000000"/>
                <w:sz w:val="24"/>
                <w:szCs w:val="24"/>
                <w:lang w:eastAsia="zh-CN" w:bidi="ar"/>
              </w:rPr>
              <w:t>.</w:t>
            </w:r>
          </w:p>
        </w:tc>
      </w:tr>
      <w:tr w:rsidR="00DA0582" w:rsidRPr="00F7120F" w:rsidTr="00562CC9">
        <w:tc>
          <w:tcPr>
            <w:tcW w:w="1555" w:type="dxa"/>
          </w:tcPr>
          <w:p w:rsidR="00DA0582" w:rsidRPr="00F7120F" w:rsidRDefault="006F44EF">
            <w:pPr>
              <w:rPr>
                <w:rFonts w:eastAsia="SimSun"/>
                <w:color w:val="000000"/>
                <w:sz w:val="24"/>
                <w:szCs w:val="24"/>
                <w:lang w:eastAsia="zh-CN" w:bidi="ar"/>
              </w:rPr>
            </w:pPr>
            <w:r w:rsidRPr="00F7120F">
              <w:rPr>
                <w:rFonts w:eastAsia="SimSun"/>
                <w:color w:val="000000"/>
                <w:sz w:val="24"/>
                <w:szCs w:val="24"/>
                <w:lang w:eastAsia="zh-CN" w:bidi="ar"/>
              </w:rPr>
              <w:t>5-6 года</w:t>
            </w:r>
          </w:p>
        </w:tc>
        <w:tc>
          <w:tcPr>
            <w:tcW w:w="1275" w:type="dxa"/>
          </w:tcPr>
          <w:p w:rsidR="00DA0582" w:rsidRPr="00F7120F" w:rsidRDefault="00562CC9">
            <w:pPr>
              <w:widowControl/>
              <w:rPr>
                <w:rFonts w:eastAsia="SimSun"/>
                <w:color w:val="000000"/>
                <w:sz w:val="24"/>
                <w:szCs w:val="24"/>
                <w:lang w:eastAsia="zh-CN" w:bidi="ar"/>
              </w:rPr>
            </w:pPr>
            <w:r>
              <w:rPr>
                <w:rFonts w:eastAsia="SimSun"/>
                <w:color w:val="000000"/>
                <w:sz w:val="24"/>
                <w:szCs w:val="24"/>
                <w:lang w:eastAsia="zh-CN" w:bidi="ar"/>
              </w:rPr>
              <w:t>п. </w:t>
            </w:r>
            <w:r w:rsidR="006F44EF" w:rsidRPr="00F7120F">
              <w:rPr>
                <w:rFonts w:eastAsia="SimSun"/>
                <w:color w:val="000000"/>
                <w:sz w:val="24"/>
                <w:szCs w:val="24"/>
                <w:lang w:eastAsia="zh-CN" w:bidi="ar"/>
              </w:rPr>
              <w:t xml:space="preserve">21.6 </w:t>
            </w:r>
            <w:r w:rsidR="006F44EF" w:rsidRPr="00F7120F">
              <w:rPr>
                <w:rFonts w:eastAsia="SimSun"/>
                <w:color w:val="000000"/>
                <w:sz w:val="24"/>
                <w:szCs w:val="24"/>
                <w:lang w:val="en-US" w:eastAsia="zh-CN" w:bidi="ar"/>
              </w:rPr>
              <w:t xml:space="preserve">ФОП </w:t>
            </w:r>
          </w:p>
        </w:tc>
        <w:tc>
          <w:tcPr>
            <w:tcW w:w="1843" w:type="dxa"/>
          </w:tcPr>
          <w:p w:rsidR="00DA0582" w:rsidRPr="00F7120F" w:rsidRDefault="006F44EF" w:rsidP="00562CC9">
            <w:pPr>
              <w:widowControl/>
              <w:ind w:right="-108"/>
              <w:rPr>
                <w:sz w:val="24"/>
                <w:szCs w:val="24"/>
              </w:rPr>
            </w:pPr>
            <w:r w:rsidRPr="00F7120F">
              <w:rPr>
                <w:rFonts w:eastAsia="SimSun"/>
                <w:color w:val="000000"/>
                <w:sz w:val="24"/>
                <w:szCs w:val="24"/>
                <w:lang w:eastAsia="zh-CN" w:bidi="ar"/>
              </w:rPr>
              <w:t xml:space="preserve">Содержание образовательной </w:t>
            </w:r>
          </w:p>
          <w:p w:rsidR="00DA0582" w:rsidRPr="00F7120F" w:rsidRDefault="00562CC9" w:rsidP="00562CC9">
            <w:pPr>
              <w:widowControl/>
              <w:ind w:left="-108" w:right="-108"/>
              <w:rPr>
                <w:sz w:val="24"/>
                <w:szCs w:val="24"/>
              </w:rPr>
            </w:pPr>
            <w:r>
              <w:rPr>
                <w:rFonts w:eastAsia="SimSun"/>
                <w:color w:val="000000"/>
                <w:sz w:val="24"/>
                <w:szCs w:val="24"/>
                <w:lang w:eastAsia="zh-CN" w:bidi="ar"/>
              </w:rPr>
              <w:t>Деятельности </w:t>
            </w:r>
            <w:r w:rsidR="006F44EF" w:rsidRPr="00F7120F">
              <w:rPr>
                <w:rFonts w:eastAsia="SimSun"/>
                <w:color w:val="000000"/>
                <w:sz w:val="24"/>
                <w:szCs w:val="24"/>
                <w:lang w:eastAsia="zh-CN" w:bidi="ar"/>
              </w:rPr>
              <w:t>с д</w:t>
            </w:r>
            <w:r>
              <w:rPr>
                <w:rFonts w:eastAsia="SimSun"/>
                <w:color w:val="000000"/>
                <w:sz w:val="24"/>
                <w:szCs w:val="24"/>
                <w:lang w:eastAsia="zh-CN" w:bidi="ar"/>
              </w:rPr>
              <w:t>етьми 5-6 лет/ Образовательная </w:t>
            </w:r>
            <w:r w:rsidR="006F44EF" w:rsidRPr="00F7120F">
              <w:rPr>
                <w:rFonts w:eastAsia="SimSun"/>
                <w:color w:val="000000"/>
                <w:sz w:val="24"/>
                <w:szCs w:val="24"/>
                <w:lang w:eastAsia="zh-CN" w:bidi="ar"/>
              </w:rPr>
              <w:t xml:space="preserve">область «Художественно-эстетическое </w:t>
            </w:r>
          </w:p>
          <w:p w:rsidR="00DA0582" w:rsidRPr="005630AE" w:rsidRDefault="006F44EF" w:rsidP="005630AE">
            <w:pPr>
              <w:widowControl/>
              <w:rPr>
                <w:sz w:val="24"/>
                <w:szCs w:val="24"/>
              </w:rPr>
            </w:pPr>
            <w:r w:rsidRPr="00F7120F">
              <w:rPr>
                <w:rFonts w:eastAsia="SimSun"/>
                <w:color w:val="000000"/>
                <w:sz w:val="24"/>
                <w:szCs w:val="24"/>
                <w:lang w:eastAsia="zh-CN" w:bidi="ar"/>
              </w:rPr>
              <w:t>развитие»</w:t>
            </w:r>
          </w:p>
        </w:tc>
        <w:tc>
          <w:tcPr>
            <w:tcW w:w="4955" w:type="dxa"/>
          </w:tcPr>
          <w:p w:rsidR="00DA0582" w:rsidRPr="00F7120F" w:rsidRDefault="00562CC9">
            <w:pPr>
              <w:widowControl/>
              <w:rPr>
                <w:sz w:val="24"/>
                <w:szCs w:val="24"/>
              </w:rPr>
            </w:pPr>
            <w:r>
              <w:rPr>
                <w:rFonts w:eastAsia="SimSun"/>
                <w:color w:val="000000"/>
                <w:sz w:val="24"/>
                <w:szCs w:val="24"/>
                <w:lang w:eastAsia="zh-CN" w:bidi="ar"/>
              </w:rPr>
              <w:t>Шире представлено </w:t>
            </w:r>
            <w:r w:rsidR="006F44EF" w:rsidRPr="00F7120F">
              <w:rPr>
                <w:rFonts w:eastAsia="SimSun"/>
                <w:color w:val="000000"/>
                <w:sz w:val="24"/>
                <w:szCs w:val="24"/>
                <w:lang w:eastAsia="zh-CN" w:bidi="ar"/>
              </w:rPr>
              <w:t xml:space="preserve">содержание образовательной деятельности по </w:t>
            </w:r>
            <w:r w:rsidR="006F44EF" w:rsidRPr="005630AE">
              <w:rPr>
                <w:rFonts w:eastAsia="SimSun"/>
                <w:color w:val="000000"/>
                <w:sz w:val="24"/>
                <w:szCs w:val="24"/>
                <w:lang w:eastAsia="zh-CN" w:bidi="ar"/>
              </w:rPr>
              <w:t xml:space="preserve">подразделу «Театрализованная деятельность». </w:t>
            </w:r>
          </w:p>
          <w:p w:rsidR="00DA0582" w:rsidRPr="00F7120F" w:rsidRDefault="00DA0582">
            <w:pPr>
              <w:rPr>
                <w:rFonts w:eastAsia="SimSun"/>
                <w:color w:val="000000"/>
                <w:sz w:val="24"/>
                <w:szCs w:val="24"/>
                <w:lang w:eastAsia="zh-CN" w:bidi="ar"/>
              </w:rPr>
            </w:pPr>
          </w:p>
        </w:tc>
      </w:tr>
      <w:tr w:rsidR="00DA0582" w:rsidRPr="00F7120F" w:rsidTr="00562CC9">
        <w:tc>
          <w:tcPr>
            <w:tcW w:w="1555" w:type="dxa"/>
          </w:tcPr>
          <w:p w:rsidR="00DA0582" w:rsidRPr="00F7120F" w:rsidRDefault="006F44EF">
            <w:pPr>
              <w:rPr>
                <w:rFonts w:eastAsia="SimSun"/>
                <w:color w:val="000000"/>
                <w:sz w:val="24"/>
                <w:szCs w:val="24"/>
                <w:lang w:eastAsia="zh-CN" w:bidi="ar"/>
              </w:rPr>
            </w:pPr>
            <w:r w:rsidRPr="00F7120F">
              <w:rPr>
                <w:rFonts w:eastAsia="SimSun"/>
                <w:color w:val="000000"/>
                <w:sz w:val="24"/>
                <w:szCs w:val="24"/>
                <w:lang w:eastAsia="zh-CN" w:bidi="ar"/>
              </w:rPr>
              <w:t>6-7 года</w:t>
            </w:r>
          </w:p>
        </w:tc>
        <w:tc>
          <w:tcPr>
            <w:tcW w:w="1275" w:type="dxa"/>
          </w:tcPr>
          <w:p w:rsidR="00DA0582" w:rsidRPr="00F7120F" w:rsidRDefault="00562CC9">
            <w:pPr>
              <w:widowControl/>
              <w:rPr>
                <w:rFonts w:eastAsia="SimSun"/>
                <w:color w:val="000000"/>
                <w:sz w:val="24"/>
                <w:szCs w:val="24"/>
                <w:lang w:eastAsia="zh-CN" w:bidi="ar"/>
              </w:rPr>
            </w:pPr>
            <w:r>
              <w:rPr>
                <w:rFonts w:eastAsia="SimSun"/>
                <w:color w:val="000000"/>
                <w:sz w:val="24"/>
                <w:szCs w:val="24"/>
                <w:lang w:val="en-US" w:eastAsia="zh-CN" w:bidi="ar"/>
              </w:rPr>
              <w:t>п.</w:t>
            </w:r>
            <w:r>
              <w:rPr>
                <w:rFonts w:eastAsia="SimSun"/>
              </w:rPr>
              <w:t> </w:t>
            </w:r>
            <w:r w:rsidR="006F44EF" w:rsidRPr="00F7120F">
              <w:rPr>
                <w:rFonts w:eastAsia="SimSun"/>
                <w:color w:val="000000"/>
                <w:sz w:val="24"/>
                <w:szCs w:val="24"/>
                <w:lang w:eastAsia="zh-CN" w:bidi="ar"/>
              </w:rPr>
              <w:t>21</w:t>
            </w:r>
            <w:r w:rsidR="006F44EF" w:rsidRPr="00F7120F">
              <w:rPr>
                <w:rFonts w:eastAsia="SimSun"/>
                <w:color w:val="000000"/>
                <w:sz w:val="24"/>
                <w:szCs w:val="24"/>
                <w:lang w:val="en-US" w:eastAsia="zh-CN" w:bidi="ar"/>
              </w:rPr>
              <w:t>.</w:t>
            </w:r>
            <w:r w:rsidR="006F44EF" w:rsidRPr="00F7120F">
              <w:rPr>
                <w:rFonts w:eastAsia="SimSun"/>
                <w:color w:val="000000"/>
                <w:sz w:val="24"/>
                <w:szCs w:val="24"/>
                <w:lang w:eastAsia="zh-CN" w:bidi="ar"/>
              </w:rPr>
              <w:t>7 ФОП</w:t>
            </w:r>
            <w:r w:rsidR="006F44EF" w:rsidRPr="00F7120F">
              <w:rPr>
                <w:rFonts w:eastAsia="SimSun"/>
                <w:color w:val="000000"/>
                <w:sz w:val="24"/>
                <w:szCs w:val="24"/>
                <w:lang w:val="en-US" w:eastAsia="zh-CN" w:bidi="ar"/>
              </w:rPr>
              <w:t xml:space="preserve"> </w:t>
            </w:r>
          </w:p>
        </w:tc>
        <w:tc>
          <w:tcPr>
            <w:tcW w:w="1843" w:type="dxa"/>
          </w:tcPr>
          <w:p w:rsidR="00DA0582" w:rsidRPr="00F7120F" w:rsidRDefault="006F44EF" w:rsidP="00562CC9">
            <w:pPr>
              <w:widowControl/>
              <w:ind w:right="-108"/>
              <w:rPr>
                <w:sz w:val="24"/>
                <w:szCs w:val="24"/>
              </w:rPr>
            </w:pPr>
            <w:r w:rsidRPr="00F7120F">
              <w:rPr>
                <w:rFonts w:eastAsia="SimSun"/>
                <w:color w:val="000000"/>
                <w:sz w:val="24"/>
                <w:szCs w:val="24"/>
                <w:lang w:eastAsia="zh-CN" w:bidi="ar"/>
              </w:rPr>
              <w:t xml:space="preserve">Содержание образовательной </w:t>
            </w:r>
          </w:p>
          <w:p w:rsidR="00DA0582" w:rsidRPr="00F7120F" w:rsidRDefault="006F44EF">
            <w:pPr>
              <w:widowControl/>
              <w:rPr>
                <w:sz w:val="24"/>
                <w:szCs w:val="24"/>
              </w:rPr>
            </w:pPr>
            <w:r w:rsidRPr="00F7120F">
              <w:rPr>
                <w:rFonts w:eastAsia="SimSun"/>
                <w:color w:val="000000"/>
                <w:sz w:val="24"/>
                <w:szCs w:val="24"/>
                <w:lang w:eastAsia="zh-CN" w:bidi="ar"/>
              </w:rPr>
              <w:t xml:space="preserve">деятельности с детьми 6-7 лет / </w:t>
            </w:r>
          </w:p>
          <w:p w:rsidR="00DA0582" w:rsidRPr="00F7120F" w:rsidRDefault="006F44EF">
            <w:pPr>
              <w:widowControl/>
              <w:rPr>
                <w:sz w:val="24"/>
                <w:szCs w:val="24"/>
              </w:rPr>
            </w:pPr>
            <w:r w:rsidRPr="00F7120F">
              <w:rPr>
                <w:rFonts w:eastAsia="SimSun"/>
                <w:color w:val="000000"/>
                <w:sz w:val="24"/>
                <w:szCs w:val="24"/>
                <w:lang w:eastAsia="zh-CN" w:bidi="ar"/>
              </w:rPr>
              <w:t xml:space="preserve">Образовательная область </w:t>
            </w:r>
          </w:p>
          <w:p w:rsidR="00DA0582" w:rsidRPr="00F7120F" w:rsidRDefault="006F44EF" w:rsidP="00EB1813">
            <w:pPr>
              <w:widowControl/>
              <w:ind w:right="-108" w:hanging="108"/>
              <w:rPr>
                <w:sz w:val="24"/>
                <w:szCs w:val="24"/>
              </w:rPr>
            </w:pPr>
            <w:r w:rsidRPr="00F7120F">
              <w:rPr>
                <w:rFonts w:eastAsia="SimSun"/>
                <w:color w:val="000000"/>
                <w:sz w:val="24"/>
                <w:szCs w:val="24"/>
                <w:lang w:eastAsia="zh-CN" w:bidi="ar"/>
              </w:rPr>
              <w:t xml:space="preserve">«Художественно-эстетическое </w:t>
            </w:r>
          </w:p>
          <w:p w:rsidR="00DA0582" w:rsidRPr="00F7120F" w:rsidRDefault="006F44EF">
            <w:pPr>
              <w:widowControl/>
              <w:rPr>
                <w:sz w:val="24"/>
                <w:szCs w:val="24"/>
              </w:rPr>
            </w:pPr>
            <w:r w:rsidRPr="00F7120F">
              <w:rPr>
                <w:rFonts w:eastAsia="SimSun"/>
                <w:color w:val="000000"/>
                <w:sz w:val="24"/>
                <w:szCs w:val="24"/>
                <w:lang w:eastAsia="zh-CN" w:bidi="ar"/>
              </w:rPr>
              <w:t>развитие»</w:t>
            </w:r>
          </w:p>
          <w:p w:rsidR="00DA0582" w:rsidRPr="00F7120F" w:rsidRDefault="00DA0582">
            <w:pPr>
              <w:rPr>
                <w:rFonts w:eastAsia="SimSun"/>
                <w:color w:val="000000"/>
                <w:sz w:val="24"/>
                <w:szCs w:val="24"/>
                <w:lang w:eastAsia="zh-CN" w:bidi="ar"/>
              </w:rPr>
            </w:pPr>
          </w:p>
        </w:tc>
        <w:tc>
          <w:tcPr>
            <w:tcW w:w="4955" w:type="dxa"/>
          </w:tcPr>
          <w:p w:rsidR="00DA0582" w:rsidRPr="00F7120F" w:rsidRDefault="00562CC9">
            <w:pPr>
              <w:widowControl/>
              <w:rPr>
                <w:sz w:val="24"/>
                <w:szCs w:val="24"/>
              </w:rPr>
            </w:pPr>
            <w:r>
              <w:rPr>
                <w:rFonts w:eastAsia="SimSun"/>
                <w:color w:val="000000"/>
                <w:sz w:val="24"/>
                <w:szCs w:val="24"/>
                <w:lang w:eastAsia="zh-CN" w:bidi="ar"/>
              </w:rPr>
              <w:t>Раскрыто содержание </w:t>
            </w:r>
            <w:r w:rsidR="006F44EF" w:rsidRPr="00F7120F">
              <w:rPr>
                <w:rFonts w:eastAsia="SimSun"/>
                <w:color w:val="000000"/>
                <w:sz w:val="24"/>
                <w:szCs w:val="24"/>
                <w:lang w:eastAsia="zh-CN" w:bidi="ar"/>
              </w:rPr>
              <w:t>образовательной деятельности по развитию колле</w:t>
            </w:r>
            <w:r w:rsidR="00705AD8">
              <w:rPr>
                <w:rFonts w:eastAsia="SimSun"/>
                <w:color w:val="000000"/>
                <w:sz w:val="24"/>
                <w:szCs w:val="24"/>
                <w:lang w:eastAsia="zh-CN" w:bidi="ar"/>
              </w:rPr>
              <w:t>ктивного творчества (стремления </w:t>
            </w:r>
            <w:r>
              <w:rPr>
                <w:rFonts w:eastAsia="SimSun"/>
                <w:color w:val="000000"/>
                <w:sz w:val="24"/>
                <w:szCs w:val="24"/>
                <w:lang w:eastAsia="zh-CN" w:bidi="ar"/>
              </w:rPr>
              <w:t>действовать согласованно, договариваться о том, </w:t>
            </w:r>
            <w:r w:rsidR="006F44EF" w:rsidRPr="00F7120F">
              <w:rPr>
                <w:rFonts w:eastAsia="SimSun"/>
                <w:color w:val="000000"/>
                <w:sz w:val="24"/>
                <w:szCs w:val="24"/>
                <w:lang w:eastAsia="zh-CN" w:bidi="ar"/>
              </w:rPr>
              <w:t>кто какую часть работы</w:t>
            </w:r>
            <w:r>
              <w:rPr>
                <w:rFonts w:eastAsia="SimSun"/>
                <w:color w:val="000000"/>
                <w:sz w:val="24"/>
                <w:szCs w:val="24"/>
                <w:lang w:eastAsia="zh-CN" w:bidi="ar"/>
              </w:rPr>
              <w:t xml:space="preserve"> будет выполнять, как отдельные </w:t>
            </w:r>
            <w:r w:rsidR="006F44EF" w:rsidRPr="00F7120F">
              <w:rPr>
                <w:rFonts w:eastAsia="SimSun"/>
                <w:color w:val="000000"/>
                <w:sz w:val="24"/>
                <w:szCs w:val="24"/>
                <w:lang w:eastAsia="zh-CN" w:bidi="ar"/>
              </w:rPr>
              <w:t>изображ</w:t>
            </w:r>
            <w:r w:rsidR="00705AD8">
              <w:rPr>
                <w:rFonts w:eastAsia="SimSun"/>
                <w:color w:val="000000"/>
                <w:sz w:val="24"/>
                <w:szCs w:val="24"/>
                <w:lang w:eastAsia="zh-CN" w:bidi="ar"/>
              </w:rPr>
              <w:t>ения будут объединяться в общую </w:t>
            </w:r>
            <w:r>
              <w:rPr>
                <w:rFonts w:eastAsia="SimSun"/>
                <w:color w:val="000000"/>
                <w:sz w:val="24"/>
                <w:szCs w:val="24"/>
                <w:lang w:eastAsia="zh-CN" w:bidi="ar"/>
              </w:rPr>
              <w:t>картину); формированию эстетических суждений; </w:t>
            </w:r>
            <w:r w:rsidR="00EB1813">
              <w:rPr>
                <w:rFonts w:eastAsia="SimSun"/>
                <w:color w:val="000000"/>
                <w:sz w:val="24"/>
                <w:szCs w:val="24"/>
                <w:lang w:eastAsia="zh-CN" w:bidi="ar"/>
              </w:rPr>
              <w:t>умения аргументированно и развернуто </w:t>
            </w:r>
            <w:r w:rsidR="006F44EF" w:rsidRPr="00F7120F">
              <w:rPr>
                <w:rFonts w:eastAsia="SimSun"/>
                <w:color w:val="000000"/>
                <w:sz w:val="24"/>
                <w:szCs w:val="24"/>
                <w:lang w:eastAsia="zh-CN" w:bidi="ar"/>
              </w:rPr>
              <w:t>оценивать изображения, со</w:t>
            </w:r>
            <w:r w:rsidR="00EB1813">
              <w:rPr>
                <w:rFonts w:eastAsia="SimSun"/>
                <w:color w:val="000000"/>
                <w:sz w:val="24"/>
                <w:szCs w:val="24"/>
                <w:lang w:eastAsia="zh-CN" w:bidi="ar"/>
              </w:rPr>
              <w:t>зданные как самим ребенком, так и его </w:t>
            </w:r>
            <w:r w:rsidR="006F44EF" w:rsidRPr="00F7120F">
              <w:rPr>
                <w:rFonts w:eastAsia="SimSun"/>
                <w:color w:val="000000"/>
                <w:sz w:val="24"/>
                <w:szCs w:val="24"/>
                <w:lang w:eastAsia="zh-CN" w:bidi="ar"/>
              </w:rPr>
              <w:t>св</w:t>
            </w:r>
            <w:r w:rsidR="00705AD8">
              <w:rPr>
                <w:rFonts w:eastAsia="SimSun"/>
                <w:color w:val="000000"/>
                <w:sz w:val="24"/>
                <w:szCs w:val="24"/>
                <w:lang w:eastAsia="zh-CN" w:bidi="ar"/>
              </w:rPr>
              <w:t>ерстниками, обращая внимание на </w:t>
            </w:r>
            <w:r w:rsidR="006F44EF" w:rsidRPr="00F7120F">
              <w:rPr>
                <w:rFonts w:eastAsia="SimSun"/>
                <w:color w:val="000000"/>
                <w:sz w:val="24"/>
                <w:szCs w:val="24"/>
                <w:lang w:eastAsia="zh-CN" w:bidi="ar"/>
              </w:rPr>
              <w:t xml:space="preserve">обязательность </w:t>
            </w:r>
          </w:p>
          <w:p w:rsidR="00DA0582" w:rsidRPr="00F7120F" w:rsidRDefault="00EB1813">
            <w:pPr>
              <w:widowControl/>
              <w:rPr>
                <w:sz w:val="24"/>
                <w:szCs w:val="24"/>
              </w:rPr>
            </w:pPr>
            <w:r>
              <w:rPr>
                <w:rFonts w:eastAsia="SimSun"/>
                <w:color w:val="000000"/>
                <w:sz w:val="24"/>
                <w:szCs w:val="24"/>
                <w:lang w:eastAsia="zh-CN" w:bidi="ar"/>
              </w:rPr>
              <w:t>доброжелательного и </w:t>
            </w:r>
            <w:r w:rsidR="006F44EF" w:rsidRPr="00F7120F">
              <w:rPr>
                <w:rFonts w:eastAsia="SimSun"/>
                <w:color w:val="000000"/>
                <w:sz w:val="24"/>
                <w:szCs w:val="24"/>
                <w:lang w:eastAsia="zh-CN" w:bidi="ar"/>
              </w:rPr>
              <w:t xml:space="preserve">уважительного отношения к работам товарищей; </w:t>
            </w:r>
          </w:p>
          <w:p w:rsidR="00DA0582" w:rsidRPr="005630AE" w:rsidRDefault="006F44EF">
            <w:pPr>
              <w:widowControl/>
              <w:rPr>
                <w:sz w:val="24"/>
                <w:szCs w:val="24"/>
              </w:rPr>
            </w:pPr>
            <w:r w:rsidRPr="00F7120F">
              <w:rPr>
                <w:rFonts w:eastAsia="SimSun"/>
                <w:color w:val="000000"/>
                <w:sz w:val="24"/>
                <w:szCs w:val="24"/>
                <w:lang w:eastAsia="zh-CN" w:bidi="ar"/>
              </w:rPr>
              <w:t>умения замечать недостатки своих</w:t>
            </w:r>
            <w:r w:rsidR="00EB1813">
              <w:rPr>
                <w:rFonts w:eastAsia="SimSun"/>
                <w:color w:val="000000"/>
                <w:sz w:val="24"/>
                <w:szCs w:val="24"/>
                <w:lang w:eastAsia="zh-CN" w:bidi="ar"/>
              </w:rPr>
              <w:t xml:space="preserve"> работ и исправлять их; вносить </w:t>
            </w:r>
            <w:r w:rsidR="00705AD8">
              <w:rPr>
                <w:rFonts w:eastAsia="SimSun"/>
                <w:color w:val="000000"/>
                <w:sz w:val="24"/>
                <w:szCs w:val="24"/>
                <w:lang w:eastAsia="zh-CN" w:bidi="ar"/>
              </w:rPr>
              <w:t>дополнения для достижения </w:t>
            </w:r>
            <w:r w:rsidRPr="00F7120F">
              <w:rPr>
                <w:rFonts w:eastAsia="SimSun"/>
                <w:color w:val="000000"/>
                <w:sz w:val="24"/>
                <w:szCs w:val="24"/>
                <w:lang w:eastAsia="zh-CN" w:bidi="ar"/>
              </w:rPr>
              <w:t>больш</w:t>
            </w:r>
            <w:r w:rsidR="00EB1813">
              <w:rPr>
                <w:rFonts w:eastAsia="SimSun"/>
                <w:color w:val="000000"/>
                <w:sz w:val="24"/>
                <w:szCs w:val="24"/>
                <w:lang w:eastAsia="zh-CN" w:bidi="ar"/>
              </w:rPr>
              <w:t>ей </w:t>
            </w:r>
            <w:r w:rsidR="00705AD8">
              <w:rPr>
                <w:rFonts w:eastAsia="SimSun"/>
                <w:color w:val="000000"/>
                <w:sz w:val="24"/>
                <w:szCs w:val="24"/>
                <w:lang w:eastAsia="zh-CN" w:bidi="ar"/>
              </w:rPr>
              <w:t>выразительности </w:t>
            </w:r>
            <w:r w:rsidR="00EB1813">
              <w:rPr>
                <w:rFonts w:eastAsia="SimSun"/>
                <w:color w:val="000000"/>
                <w:sz w:val="24"/>
                <w:szCs w:val="24"/>
                <w:lang w:eastAsia="zh-CN" w:bidi="ar"/>
              </w:rPr>
              <w:t xml:space="preserve">                    </w:t>
            </w:r>
            <w:r w:rsidR="00705AD8">
              <w:rPr>
                <w:rFonts w:eastAsia="SimSun"/>
                <w:color w:val="000000"/>
                <w:sz w:val="24"/>
                <w:szCs w:val="24"/>
                <w:lang w:eastAsia="zh-CN" w:bidi="ar"/>
              </w:rPr>
              <w:t>создаваемого </w:t>
            </w:r>
            <w:r w:rsidRPr="005630AE">
              <w:rPr>
                <w:rFonts w:eastAsia="SimSun"/>
                <w:color w:val="000000"/>
                <w:sz w:val="24"/>
                <w:szCs w:val="24"/>
                <w:lang w:eastAsia="zh-CN" w:bidi="ar"/>
              </w:rPr>
              <w:t xml:space="preserve">образа. </w:t>
            </w:r>
          </w:p>
        </w:tc>
      </w:tr>
    </w:tbl>
    <w:p w:rsidR="00DA0582" w:rsidRPr="00F7120F" w:rsidRDefault="00DA0582">
      <w:pPr>
        <w:rPr>
          <w:rFonts w:eastAsia="SimSun"/>
          <w:color w:val="000000"/>
          <w:sz w:val="24"/>
          <w:szCs w:val="24"/>
          <w:lang w:eastAsia="zh-CN" w:bidi="ar"/>
        </w:rPr>
      </w:pPr>
    </w:p>
    <w:p w:rsidR="00705AD8" w:rsidRDefault="00705AD8">
      <w:pPr>
        <w:widowControl/>
        <w:jc w:val="both"/>
        <w:rPr>
          <w:rFonts w:eastAsia="SimSun"/>
          <w:b/>
          <w:bCs/>
          <w:color w:val="000000"/>
          <w:sz w:val="24"/>
          <w:szCs w:val="24"/>
          <w:lang w:eastAsia="zh-CN" w:bidi="ar"/>
        </w:rPr>
      </w:pPr>
    </w:p>
    <w:p w:rsidR="00A64193" w:rsidRPr="00230455" w:rsidRDefault="00B7738A" w:rsidP="00A64193">
      <w:pPr>
        <w:widowControl/>
        <w:autoSpaceDE/>
        <w:autoSpaceDN/>
        <w:spacing w:after="160" w:line="360" w:lineRule="auto"/>
        <w:ind w:firstLine="709"/>
        <w:jc w:val="both"/>
        <w:rPr>
          <w:b/>
          <w:sz w:val="24"/>
          <w:szCs w:val="24"/>
        </w:rPr>
      </w:pPr>
      <w:r>
        <w:rPr>
          <w:rFonts w:eastAsia="SimSun"/>
          <w:b/>
          <w:bCs/>
          <w:color w:val="000000"/>
          <w:sz w:val="24"/>
          <w:szCs w:val="24"/>
          <w:lang w:eastAsia="zh-CN" w:bidi="ar"/>
        </w:rPr>
        <w:t xml:space="preserve"> </w:t>
      </w:r>
      <w:r w:rsidR="00A64193" w:rsidRPr="00230455">
        <w:rPr>
          <w:b/>
          <w:sz w:val="24"/>
          <w:szCs w:val="24"/>
        </w:rPr>
        <w:t>В части программы формируемой участниками образовательных отношений</w:t>
      </w:r>
    </w:p>
    <w:p w:rsidR="00A64193" w:rsidRPr="00F7120F" w:rsidRDefault="00A64193" w:rsidP="00A64193">
      <w:pPr>
        <w:shd w:val="clear" w:color="auto" w:fill="FFFFFF"/>
        <w:spacing w:line="360" w:lineRule="auto"/>
        <w:ind w:firstLine="709"/>
        <w:jc w:val="both"/>
        <w:rPr>
          <w:color w:val="000000"/>
          <w:sz w:val="24"/>
          <w:szCs w:val="24"/>
          <w:lang w:eastAsia="ru-RU"/>
        </w:rPr>
      </w:pPr>
      <w:r w:rsidRPr="00230455">
        <w:rPr>
          <w:b/>
          <w:sz w:val="24"/>
          <w:szCs w:val="24"/>
        </w:rPr>
        <w:t>В данной направлении релизуется в Программе</w:t>
      </w:r>
      <w:r w:rsidRPr="00F7120F">
        <w:rPr>
          <w:sz w:val="24"/>
          <w:szCs w:val="24"/>
        </w:rPr>
        <w:t xml:space="preserve"> </w:t>
      </w:r>
      <w:r w:rsidRPr="00A64193">
        <w:rPr>
          <w:sz w:val="24"/>
          <w:szCs w:val="24"/>
        </w:rPr>
        <w:t>по программе Григорьева Т.С «Маленький актер» для детей 5-7 лет.</w:t>
      </w:r>
    </w:p>
    <w:p w:rsidR="00B7738A" w:rsidRPr="00B7738A" w:rsidRDefault="00B7738A" w:rsidP="00A64193">
      <w:pPr>
        <w:widowControl/>
        <w:spacing w:line="360" w:lineRule="auto"/>
        <w:jc w:val="both"/>
        <w:rPr>
          <w:rFonts w:eastAsia="SimSun"/>
          <w:bCs/>
          <w:color w:val="000000"/>
          <w:sz w:val="24"/>
          <w:szCs w:val="24"/>
          <w:lang w:eastAsia="zh-CN" w:bidi="ar"/>
        </w:rPr>
      </w:pPr>
      <w:r>
        <w:rPr>
          <w:rFonts w:eastAsia="SimSun"/>
          <w:b/>
          <w:bCs/>
          <w:color w:val="000000"/>
          <w:sz w:val="24"/>
          <w:szCs w:val="24"/>
          <w:lang w:eastAsia="zh-CN" w:bidi="ar"/>
        </w:rPr>
        <w:t xml:space="preserve">          </w:t>
      </w:r>
      <w:r w:rsidRPr="00B7738A">
        <w:rPr>
          <w:rFonts w:eastAsia="SimSun"/>
          <w:b/>
          <w:bCs/>
          <w:color w:val="000000"/>
          <w:sz w:val="24"/>
          <w:szCs w:val="24"/>
          <w:lang w:eastAsia="zh-CN" w:bidi="ar"/>
        </w:rPr>
        <w:t>Цель программы:</w:t>
      </w:r>
      <w:r w:rsidRPr="00B7738A">
        <w:rPr>
          <w:rFonts w:eastAsia="SimSun"/>
          <w:bCs/>
          <w:color w:val="000000"/>
          <w:sz w:val="24"/>
          <w:szCs w:val="24"/>
          <w:lang w:eastAsia="zh-CN" w:bidi="ar"/>
        </w:rPr>
        <w:t xml:space="preserve"> развитие творческих с</w:t>
      </w:r>
      <w:r w:rsidR="00EB1813">
        <w:rPr>
          <w:rFonts w:eastAsia="SimSun"/>
          <w:bCs/>
          <w:color w:val="000000"/>
          <w:sz w:val="24"/>
          <w:szCs w:val="24"/>
          <w:lang w:eastAsia="zh-CN" w:bidi="ar"/>
        </w:rPr>
        <w:t>пособностей детей средствами те</w:t>
      </w:r>
      <w:r w:rsidRPr="00B7738A">
        <w:rPr>
          <w:rFonts w:eastAsia="SimSun"/>
          <w:bCs/>
          <w:color w:val="000000"/>
          <w:sz w:val="24"/>
          <w:szCs w:val="24"/>
          <w:lang w:eastAsia="zh-CN" w:bidi="ar"/>
        </w:rPr>
        <w:t>атрального искусства.</w:t>
      </w:r>
    </w:p>
    <w:p w:rsidR="00B7738A" w:rsidRPr="00B7738A" w:rsidRDefault="00B7738A" w:rsidP="00A64193">
      <w:pPr>
        <w:widowControl/>
        <w:spacing w:line="360" w:lineRule="auto"/>
        <w:jc w:val="both"/>
        <w:rPr>
          <w:rFonts w:eastAsia="SimSun"/>
          <w:b/>
          <w:bCs/>
          <w:color w:val="000000"/>
          <w:sz w:val="24"/>
          <w:szCs w:val="24"/>
          <w:lang w:eastAsia="zh-CN" w:bidi="ar"/>
        </w:rPr>
      </w:pPr>
      <w:r w:rsidRPr="00B7738A">
        <w:rPr>
          <w:rFonts w:eastAsia="SimSun"/>
          <w:bCs/>
          <w:color w:val="000000"/>
          <w:sz w:val="24"/>
          <w:szCs w:val="24"/>
          <w:lang w:eastAsia="zh-CN" w:bidi="ar"/>
        </w:rPr>
        <w:t xml:space="preserve">          </w:t>
      </w:r>
      <w:r w:rsidRPr="00B7738A">
        <w:rPr>
          <w:rFonts w:eastAsia="SimSun"/>
          <w:b/>
          <w:bCs/>
          <w:color w:val="000000"/>
          <w:sz w:val="24"/>
          <w:szCs w:val="24"/>
          <w:lang w:eastAsia="zh-CN" w:bidi="ar"/>
        </w:rPr>
        <w:t>Задачи программы:</w:t>
      </w:r>
    </w:p>
    <w:p w:rsidR="00B7738A" w:rsidRPr="00B7738A" w:rsidRDefault="00B7738A" w:rsidP="00A64193">
      <w:pPr>
        <w:widowControl/>
        <w:spacing w:line="360" w:lineRule="auto"/>
        <w:jc w:val="both"/>
        <w:rPr>
          <w:rFonts w:eastAsia="SimSun"/>
          <w:bCs/>
          <w:color w:val="000000"/>
          <w:sz w:val="24"/>
          <w:szCs w:val="24"/>
          <w:lang w:eastAsia="zh-CN" w:bidi="ar"/>
        </w:rPr>
      </w:pPr>
      <w:r w:rsidRPr="00B7738A">
        <w:rPr>
          <w:rFonts w:eastAsia="SimSun"/>
          <w:bCs/>
          <w:color w:val="000000"/>
          <w:sz w:val="24"/>
          <w:szCs w:val="24"/>
          <w:lang w:eastAsia="zh-CN" w:bidi="ar"/>
        </w:rPr>
        <w:lastRenderedPageBreak/>
        <w:t>•</w:t>
      </w:r>
      <w:r w:rsidRPr="00B7738A">
        <w:rPr>
          <w:rFonts w:eastAsia="SimSun"/>
          <w:bCs/>
          <w:color w:val="000000"/>
          <w:sz w:val="24"/>
          <w:szCs w:val="24"/>
          <w:lang w:eastAsia="zh-CN" w:bidi="ar"/>
        </w:rPr>
        <w:tab/>
        <w:t>Создать условия для развития творческой активности детей, участвующих в театрализованной деятельности, а также поэтапного освоения детьми различных видов творчества по возрастным группам.</w:t>
      </w:r>
    </w:p>
    <w:p w:rsidR="00B7738A" w:rsidRPr="00B7738A" w:rsidRDefault="00B7738A" w:rsidP="00A64193">
      <w:pPr>
        <w:widowControl/>
        <w:spacing w:line="360" w:lineRule="auto"/>
        <w:jc w:val="both"/>
        <w:rPr>
          <w:rFonts w:eastAsia="SimSun"/>
          <w:bCs/>
          <w:color w:val="000000"/>
          <w:sz w:val="24"/>
          <w:szCs w:val="24"/>
          <w:lang w:eastAsia="zh-CN" w:bidi="ar"/>
        </w:rPr>
      </w:pPr>
      <w:r w:rsidRPr="00B7738A">
        <w:rPr>
          <w:rFonts w:eastAsia="SimSun"/>
          <w:bCs/>
          <w:color w:val="000000"/>
          <w:sz w:val="24"/>
          <w:szCs w:val="24"/>
          <w:lang w:eastAsia="zh-CN" w:bidi="ar"/>
        </w:rPr>
        <w:t>•</w:t>
      </w:r>
      <w:r w:rsidRPr="00B7738A">
        <w:rPr>
          <w:rFonts w:eastAsia="SimSun"/>
          <w:bCs/>
          <w:color w:val="000000"/>
          <w:sz w:val="24"/>
          <w:szCs w:val="24"/>
          <w:lang w:eastAsia="zh-CN" w:bidi="ar"/>
        </w:rPr>
        <w:tab/>
        <w:t>Создать условия для совместной театрализованной деятельно¬сти детей и взрослых (постановка совместных спектаклей с участи¬ем детей, родителей, сотрудников ДОУ, организация выступлений</w:t>
      </w:r>
    </w:p>
    <w:p w:rsidR="00B7738A" w:rsidRPr="00B7738A" w:rsidRDefault="00B7738A" w:rsidP="00A64193">
      <w:pPr>
        <w:widowControl/>
        <w:spacing w:line="360" w:lineRule="auto"/>
        <w:jc w:val="both"/>
        <w:rPr>
          <w:rFonts w:eastAsia="SimSun"/>
          <w:bCs/>
          <w:color w:val="000000"/>
          <w:sz w:val="24"/>
          <w:szCs w:val="24"/>
          <w:lang w:eastAsia="zh-CN" w:bidi="ar"/>
        </w:rPr>
      </w:pPr>
      <w:r w:rsidRPr="00B7738A">
        <w:rPr>
          <w:rFonts w:eastAsia="SimSun"/>
          <w:bCs/>
          <w:color w:val="000000"/>
          <w:sz w:val="24"/>
          <w:szCs w:val="24"/>
          <w:lang w:eastAsia="zh-CN" w:bidi="ar"/>
        </w:rPr>
        <w:t>детей старших групп перед младшими и пр.).</w:t>
      </w:r>
    </w:p>
    <w:p w:rsidR="00B7738A" w:rsidRPr="00B7738A" w:rsidRDefault="00B7738A" w:rsidP="00A64193">
      <w:pPr>
        <w:widowControl/>
        <w:spacing w:line="360" w:lineRule="auto"/>
        <w:jc w:val="both"/>
        <w:rPr>
          <w:rFonts w:eastAsia="SimSun"/>
          <w:bCs/>
          <w:color w:val="000000"/>
          <w:sz w:val="24"/>
          <w:szCs w:val="24"/>
          <w:lang w:eastAsia="zh-CN" w:bidi="ar"/>
        </w:rPr>
      </w:pPr>
      <w:r w:rsidRPr="00B7738A">
        <w:rPr>
          <w:rFonts w:eastAsia="SimSun"/>
          <w:bCs/>
          <w:color w:val="000000"/>
          <w:sz w:val="24"/>
          <w:szCs w:val="24"/>
          <w:lang w:eastAsia="zh-CN" w:bidi="ar"/>
        </w:rPr>
        <w:t>•</w:t>
      </w:r>
      <w:r w:rsidRPr="00B7738A">
        <w:rPr>
          <w:rFonts w:eastAsia="SimSun"/>
          <w:bCs/>
          <w:color w:val="000000"/>
          <w:sz w:val="24"/>
          <w:szCs w:val="24"/>
          <w:lang w:eastAsia="zh-CN" w:bidi="ar"/>
        </w:rPr>
        <w:tab/>
        <w:t>Обучить детей приемам мани</w:t>
      </w:r>
      <w:r w:rsidR="00A64193">
        <w:rPr>
          <w:rFonts w:eastAsia="SimSun"/>
          <w:bCs/>
          <w:color w:val="000000"/>
          <w:sz w:val="24"/>
          <w:szCs w:val="24"/>
          <w:lang w:eastAsia="zh-CN" w:bidi="ar"/>
        </w:rPr>
        <w:t>пуляции в кукольных театрах раз</w:t>
      </w:r>
      <w:r w:rsidRPr="00B7738A">
        <w:rPr>
          <w:rFonts w:eastAsia="SimSun"/>
          <w:bCs/>
          <w:color w:val="000000"/>
          <w:sz w:val="24"/>
          <w:szCs w:val="24"/>
          <w:lang w:eastAsia="zh-CN" w:bidi="ar"/>
        </w:rPr>
        <w:t>личных видов.</w:t>
      </w:r>
    </w:p>
    <w:p w:rsidR="00B7738A" w:rsidRPr="00B7738A" w:rsidRDefault="00B7738A" w:rsidP="00A64193">
      <w:pPr>
        <w:widowControl/>
        <w:spacing w:line="360" w:lineRule="auto"/>
        <w:jc w:val="both"/>
        <w:rPr>
          <w:rFonts w:eastAsia="SimSun"/>
          <w:bCs/>
          <w:color w:val="000000"/>
          <w:sz w:val="24"/>
          <w:szCs w:val="24"/>
          <w:lang w:eastAsia="zh-CN" w:bidi="ar"/>
        </w:rPr>
      </w:pPr>
      <w:r w:rsidRPr="00B7738A">
        <w:rPr>
          <w:rFonts w:eastAsia="SimSun"/>
          <w:bCs/>
          <w:color w:val="000000"/>
          <w:sz w:val="24"/>
          <w:szCs w:val="24"/>
          <w:lang w:eastAsia="zh-CN" w:bidi="ar"/>
        </w:rPr>
        <w:t>•</w:t>
      </w:r>
      <w:r w:rsidRPr="00B7738A">
        <w:rPr>
          <w:rFonts w:eastAsia="SimSun"/>
          <w:bCs/>
          <w:color w:val="000000"/>
          <w:sz w:val="24"/>
          <w:szCs w:val="24"/>
          <w:lang w:eastAsia="zh-CN" w:bidi="ar"/>
        </w:rPr>
        <w:tab/>
        <w:t>Совершенствовать артистич</w:t>
      </w:r>
      <w:r w:rsidR="00EB1813">
        <w:rPr>
          <w:rFonts w:eastAsia="SimSun"/>
          <w:bCs/>
          <w:color w:val="000000"/>
          <w:sz w:val="24"/>
          <w:szCs w:val="24"/>
          <w:lang w:eastAsia="zh-CN" w:bidi="ar"/>
        </w:rPr>
        <w:t>еские навыки детей в плане пере</w:t>
      </w:r>
      <w:r w:rsidRPr="00B7738A">
        <w:rPr>
          <w:rFonts w:eastAsia="SimSun"/>
          <w:bCs/>
          <w:color w:val="000000"/>
          <w:sz w:val="24"/>
          <w:szCs w:val="24"/>
          <w:lang w:eastAsia="zh-CN" w:bidi="ar"/>
        </w:rPr>
        <w:t>живания и воплощения образа,</w:t>
      </w:r>
      <w:r w:rsidR="00EB1813">
        <w:rPr>
          <w:rFonts w:eastAsia="SimSun"/>
          <w:bCs/>
          <w:color w:val="000000"/>
          <w:sz w:val="24"/>
          <w:szCs w:val="24"/>
          <w:lang w:eastAsia="zh-CN" w:bidi="ar"/>
        </w:rPr>
        <w:t xml:space="preserve"> а также их исполнительские уме</w:t>
      </w:r>
      <w:r w:rsidRPr="00B7738A">
        <w:rPr>
          <w:rFonts w:eastAsia="SimSun"/>
          <w:bCs/>
          <w:color w:val="000000"/>
          <w:sz w:val="24"/>
          <w:szCs w:val="24"/>
          <w:lang w:eastAsia="zh-CN" w:bidi="ar"/>
        </w:rPr>
        <w:t>ния.</w:t>
      </w:r>
    </w:p>
    <w:p w:rsidR="00B7738A" w:rsidRPr="00B7738A" w:rsidRDefault="00B7738A" w:rsidP="00A64193">
      <w:pPr>
        <w:widowControl/>
        <w:spacing w:line="360" w:lineRule="auto"/>
        <w:jc w:val="both"/>
        <w:rPr>
          <w:rFonts w:eastAsia="SimSun"/>
          <w:bCs/>
          <w:color w:val="000000"/>
          <w:sz w:val="24"/>
          <w:szCs w:val="24"/>
          <w:lang w:eastAsia="zh-CN" w:bidi="ar"/>
        </w:rPr>
      </w:pPr>
      <w:r w:rsidRPr="00B7738A">
        <w:rPr>
          <w:rFonts w:eastAsia="SimSun"/>
          <w:bCs/>
          <w:color w:val="000000"/>
          <w:sz w:val="24"/>
          <w:szCs w:val="24"/>
          <w:lang w:eastAsia="zh-CN" w:bidi="ar"/>
        </w:rPr>
        <w:t>•</w:t>
      </w:r>
      <w:r w:rsidRPr="00B7738A">
        <w:rPr>
          <w:rFonts w:eastAsia="SimSun"/>
          <w:bCs/>
          <w:color w:val="000000"/>
          <w:sz w:val="24"/>
          <w:szCs w:val="24"/>
          <w:lang w:eastAsia="zh-CN" w:bidi="ar"/>
        </w:rPr>
        <w:tab/>
        <w:t>Ознакомить детей всех возрастных групп с различными вида¬ми театров (кукольный, драматический, музыкальный, детский театр и др.).</w:t>
      </w:r>
    </w:p>
    <w:p w:rsidR="00B7738A" w:rsidRPr="00B7738A" w:rsidRDefault="00B7738A" w:rsidP="00A64193">
      <w:pPr>
        <w:widowControl/>
        <w:spacing w:line="360" w:lineRule="auto"/>
        <w:jc w:val="both"/>
        <w:rPr>
          <w:rFonts w:eastAsia="SimSun"/>
          <w:bCs/>
          <w:color w:val="000000"/>
          <w:sz w:val="24"/>
          <w:szCs w:val="24"/>
          <w:lang w:eastAsia="zh-CN" w:bidi="ar"/>
        </w:rPr>
      </w:pPr>
      <w:r w:rsidRPr="00B7738A">
        <w:rPr>
          <w:rFonts w:eastAsia="SimSun"/>
          <w:bCs/>
          <w:color w:val="000000"/>
          <w:sz w:val="24"/>
          <w:szCs w:val="24"/>
          <w:lang w:eastAsia="zh-CN" w:bidi="ar"/>
        </w:rPr>
        <w:t>•</w:t>
      </w:r>
      <w:r w:rsidRPr="00B7738A">
        <w:rPr>
          <w:rFonts w:eastAsia="SimSun"/>
          <w:bCs/>
          <w:color w:val="000000"/>
          <w:sz w:val="24"/>
          <w:szCs w:val="24"/>
          <w:lang w:eastAsia="zh-CN" w:bidi="ar"/>
        </w:rPr>
        <w:tab/>
        <w:t>Приобщить детей к театраль</w:t>
      </w:r>
      <w:r w:rsidR="00EB1813">
        <w:rPr>
          <w:rFonts w:eastAsia="SimSun"/>
          <w:bCs/>
          <w:color w:val="000000"/>
          <w:sz w:val="24"/>
          <w:szCs w:val="24"/>
          <w:lang w:eastAsia="zh-CN" w:bidi="ar"/>
        </w:rPr>
        <w:t>ной культуре, обогатить их теат</w:t>
      </w:r>
      <w:r w:rsidRPr="00B7738A">
        <w:rPr>
          <w:rFonts w:eastAsia="SimSun"/>
          <w:bCs/>
          <w:color w:val="000000"/>
          <w:sz w:val="24"/>
          <w:szCs w:val="24"/>
          <w:lang w:eastAsia="zh-CN" w:bidi="ar"/>
        </w:rPr>
        <w:t>ральный опыт: знания детей о театре, его истории, устройстве, театральных профессиях, костюма</w:t>
      </w:r>
      <w:r w:rsidR="00EB1813">
        <w:rPr>
          <w:rFonts w:eastAsia="SimSun"/>
          <w:bCs/>
          <w:color w:val="000000"/>
          <w:sz w:val="24"/>
          <w:szCs w:val="24"/>
          <w:lang w:eastAsia="zh-CN" w:bidi="ar"/>
        </w:rPr>
        <w:t>х, атрибутах, театральной терми</w:t>
      </w:r>
      <w:r w:rsidRPr="00B7738A">
        <w:rPr>
          <w:rFonts w:eastAsia="SimSun"/>
          <w:bCs/>
          <w:color w:val="000000"/>
          <w:sz w:val="24"/>
          <w:szCs w:val="24"/>
          <w:lang w:eastAsia="zh-CN" w:bidi="ar"/>
        </w:rPr>
        <w:t>нологии.</w:t>
      </w:r>
    </w:p>
    <w:p w:rsidR="00C26C64" w:rsidRPr="00EB1813" w:rsidRDefault="00B7738A" w:rsidP="00EB1813">
      <w:pPr>
        <w:widowControl/>
        <w:spacing w:line="360" w:lineRule="auto"/>
        <w:jc w:val="both"/>
        <w:rPr>
          <w:rFonts w:eastAsia="SimSun"/>
          <w:bCs/>
          <w:color w:val="000000"/>
          <w:sz w:val="24"/>
          <w:szCs w:val="24"/>
          <w:lang w:eastAsia="zh-CN" w:bidi="ar"/>
        </w:rPr>
      </w:pPr>
      <w:r w:rsidRPr="00B7738A">
        <w:rPr>
          <w:rFonts w:eastAsia="SimSun"/>
          <w:bCs/>
          <w:color w:val="000000"/>
          <w:sz w:val="24"/>
          <w:szCs w:val="24"/>
          <w:lang w:eastAsia="zh-CN" w:bidi="ar"/>
        </w:rPr>
        <w:t>•</w:t>
      </w:r>
      <w:r w:rsidRPr="00B7738A">
        <w:rPr>
          <w:rFonts w:eastAsia="SimSun"/>
          <w:bCs/>
          <w:color w:val="000000"/>
          <w:sz w:val="24"/>
          <w:szCs w:val="24"/>
          <w:lang w:eastAsia="zh-CN" w:bidi="ar"/>
        </w:rPr>
        <w:tab/>
        <w:t>Разв</w:t>
      </w:r>
      <w:r w:rsidR="002C2578">
        <w:rPr>
          <w:rFonts w:eastAsia="SimSun"/>
          <w:bCs/>
          <w:color w:val="000000"/>
          <w:sz w:val="24"/>
          <w:szCs w:val="24"/>
          <w:lang w:eastAsia="zh-CN" w:bidi="ar"/>
        </w:rPr>
        <w:t>ива</w:t>
      </w:r>
      <w:r w:rsidRPr="00B7738A">
        <w:rPr>
          <w:rFonts w:eastAsia="SimSun"/>
          <w:bCs/>
          <w:color w:val="000000"/>
          <w:sz w:val="24"/>
          <w:szCs w:val="24"/>
          <w:lang w:eastAsia="zh-CN" w:bidi="ar"/>
        </w:rPr>
        <w:t>ть у детей интерес к театрально-игровой деятельности.</w:t>
      </w:r>
    </w:p>
    <w:p w:rsidR="00A64193" w:rsidRPr="003F5C15" w:rsidRDefault="003F5C15" w:rsidP="003F5C15">
      <w:pPr>
        <w:autoSpaceDE/>
        <w:autoSpaceDN/>
        <w:spacing w:after="160"/>
        <w:ind w:right="240"/>
        <w:rPr>
          <w:rFonts w:eastAsia="Calibri"/>
          <w:b/>
          <w:sz w:val="24"/>
          <w:szCs w:val="24"/>
        </w:rPr>
      </w:pPr>
      <w:r w:rsidRPr="00B762DC">
        <w:rPr>
          <w:rFonts w:eastAsia="Calibri"/>
          <w:b/>
          <w:sz w:val="24"/>
          <w:szCs w:val="24"/>
        </w:rPr>
        <w:t>Учебный план организации воспитат</w:t>
      </w:r>
      <w:r>
        <w:rPr>
          <w:rFonts w:eastAsia="Calibri"/>
          <w:b/>
          <w:sz w:val="24"/>
          <w:szCs w:val="24"/>
        </w:rPr>
        <w:t>ельно-образовательного процесса</w:t>
      </w:r>
    </w:p>
    <w:tbl>
      <w:tblPr>
        <w:tblStyle w:val="350"/>
        <w:tblW w:w="0" w:type="auto"/>
        <w:tblInd w:w="137" w:type="dxa"/>
        <w:tblLook w:val="04A0" w:firstRow="1" w:lastRow="0" w:firstColumn="1" w:lastColumn="0" w:noHBand="0" w:noVBand="1"/>
      </w:tblPr>
      <w:tblGrid>
        <w:gridCol w:w="3103"/>
        <w:gridCol w:w="2647"/>
        <w:gridCol w:w="2875"/>
      </w:tblGrid>
      <w:tr w:rsidR="00B7738A" w:rsidRPr="00EB1813" w:rsidTr="00EB1813">
        <w:tc>
          <w:tcPr>
            <w:tcW w:w="3103" w:type="dxa"/>
          </w:tcPr>
          <w:p w:rsidR="00B7738A" w:rsidRPr="00EB1813" w:rsidRDefault="00B7738A" w:rsidP="00B7738A">
            <w:pPr>
              <w:widowControl/>
              <w:autoSpaceDE/>
              <w:autoSpaceDN/>
              <w:spacing w:after="160" w:line="276" w:lineRule="auto"/>
              <w:rPr>
                <w:rFonts w:ascii="Times New Roman" w:hAnsi="Times New Roman"/>
                <w:sz w:val="24"/>
                <w:szCs w:val="24"/>
                <w:lang w:eastAsia="ru-RU"/>
              </w:rPr>
            </w:pPr>
            <w:r w:rsidRPr="00EB1813">
              <w:rPr>
                <w:rFonts w:ascii="Times New Roman" w:hAnsi="Times New Roman"/>
                <w:sz w:val="24"/>
                <w:szCs w:val="24"/>
                <w:lang w:eastAsia="ru-RU"/>
              </w:rPr>
              <w:t>Количество занятий в неделю</w:t>
            </w:r>
          </w:p>
        </w:tc>
        <w:tc>
          <w:tcPr>
            <w:tcW w:w="2647" w:type="dxa"/>
          </w:tcPr>
          <w:p w:rsidR="00B7738A" w:rsidRPr="00EB1813" w:rsidRDefault="00B7738A" w:rsidP="00B7738A">
            <w:pPr>
              <w:widowControl/>
              <w:autoSpaceDE/>
              <w:autoSpaceDN/>
              <w:spacing w:after="160" w:line="276" w:lineRule="auto"/>
              <w:rPr>
                <w:rFonts w:ascii="Times New Roman" w:hAnsi="Times New Roman"/>
                <w:sz w:val="24"/>
                <w:szCs w:val="24"/>
                <w:lang w:eastAsia="ru-RU"/>
              </w:rPr>
            </w:pPr>
            <w:r w:rsidRPr="00EB1813">
              <w:rPr>
                <w:rFonts w:ascii="Times New Roman" w:hAnsi="Times New Roman"/>
                <w:sz w:val="24"/>
                <w:szCs w:val="24"/>
                <w:lang w:eastAsia="ru-RU"/>
              </w:rPr>
              <w:t>Количество занятий в месяц</w:t>
            </w:r>
          </w:p>
        </w:tc>
        <w:tc>
          <w:tcPr>
            <w:tcW w:w="2875" w:type="dxa"/>
          </w:tcPr>
          <w:p w:rsidR="00B7738A" w:rsidRPr="00EB1813" w:rsidRDefault="00B7738A" w:rsidP="00B7738A">
            <w:pPr>
              <w:widowControl/>
              <w:autoSpaceDE/>
              <w:autoSpaceDN/>
              <w:spacing w:after="160" w:line="276" w:lineRule="auto"/>
              <w:rPr>
                <w:rFonts w:ascii="Times New Roman" w:hAnsi="Times New Roman"/>
                <w:sz w:val="24"/>
                <w:szCs w:val="24"/>
                <w:lang w:eastAsia="ru-RU"/>
              </w:rPr>
            </w:pPr>
            <w:r w:rsidRPr="00EB1813">
              <w:rPr>
                <w:rFonts w:ascii="Times New Roman" w:hAnsi="Times New Roman"/>
                <w:sz w:val="24"/>
                <w:szCs w:val="24"/>
                <w:lang w:eastAsia="ru-RU"/>
              </w:rPr>
              <w:t>Количество занятий в год</w:t>
            </w:r>
          </w:p>
        </w:tc>
      </w:tr>
      <w:tr w:rsidR="00B7738A" w:rsidRPr="00EB1813" w:rsidTr="00EB1813">
        <w:tc>
          <w:tcPr>
            <w:tcW w:w="3103" w:type="dxa"/>
          </w:tcPr>
          <w:p w:rsidR="00B7738A" w:rsidRPr="00EB1813" w:rsidRDefault="00B7738A" w:rsidP="00B7738A">
            <w:pPr>
              <w:widowControl/>
              <w:autoSpaceDE/>
              <w:autoSpaceDN/>
              <w:spacing w:after="160" w:line="276" w:lineRule="auto"/>
              <w:rPr>
                <w:rFonts w:ascii="Times New Roman" w:hAnsi="Times New Roman"/>
                <w:sz w:val="24"/>
                <w:szCs w:val="24"/>
                <w:lang w:eastAsia="ru-RU"/>
              </w:rPr>
            </w:pPr>
            <w:r w:rsidRPr="00EB1813">
              <w:rPr>
                <w:rFonts w:ascii="Times New Roman" w:hAnsi="Times New Roman"/>
                <w:sz w:val="24"/>
                <w:szCs w:val="24"/>
                <w:lang w:eastAsia="ru-RU"/>
              </w:rPr>
              <w:t>1</w:t>
            </w:r>
          </w:p>
        </w:tc>
        <w:tc>
          <w:tcPr>
            <w:tcW w:w="2647" w:type="dxa"/>
          </w:tcPr>
          <w:p w:rsidR="00B7738A" w:rsidRPr="00EB1813" w:rsidRDefault="00B7738A" w:rsidP="00B7738A">
            <w:pPr>
              <w:widowControl/>
              <w:autoSpaceDE/>
              <w:autoSpaceDN/>
              <w:spacing w:after="160" w:line="276" w:lineRule="auto"/>
              <w:rPr>
                <w:rFonts w:ascii="Times New Roman" w:hAnsi="Times New Roman"/>
                <w:sz w:val="24"/>
                <w:szCs w:val="24"/>
                <w:lang w:eastAsia="ru-RU"/>
              </w:rPr>
            </w:pPr>
            <w:r w:rsidRPr="00EB1813">
              <w:rPr>
                <w:rFonts w:ascii="Times New Roman" w:hAnsi="Times New Roman"/>
                <w:sz w:val="24"/>
                <w:szCs w:val="24"/>
                <w:lang w:eastAsia="ru-RU"/>
              </w:rPr>
              <w:t>4</w:t>
            </w:r>
          </w:p>
        </w:tc>
        <w:tc>
          <w:tcPr>
            <w:tcW w:w="2875" w:type="dxa"/>
          </w:tcPr>
          <w:p w:rsidR="00B7738A" w:rsidRPr="00EB1813" w:rsidRDefault="00B7738A" w:rsidP="00B7738A">
            <w:pPr>
              <w:widowControl/>
              <w:autoSpaceDE/>
              <w:autoSpaceDN/>
              <w:spacing w:after="160" w:line="276" w:lineRule="auto"/>
              <w:rPr>
                <w:rFonts w:ascii="Times New Roman" w:hAnsi="Times New Roman"/>
                <w:sz w:val="24"/>
                <w:szCs w:val="24"/>
                <w:lang w:eastAsia="ru-RU"/>
              </w:rPr>
            </w:pPr>
            <w:r w:rsidRPr="00EB1813">
              <w:rPr>
                <w:rFonts w:ascii="Times New Roman" w:hAnsi="Times New Roman"/>
                <w:sz w:val="24"/>
                <w:szCs w:val="24"/>
                <w:lang w:eastAsia="ru-RU"/>
              </w:rPr>
              <w:t>36</w:t>
            </w:r>
          </w:p>
        </w:tc>
      </w:tr>
    </w:tbl>
    <w:p w:rsidR="002C2578" w:rsidRDefault="002C2578" w:rsidP="00155E2B">
      <w:pPr>
        <w:widowControl/>
        <w:jc w:val="both"/>
        <w:rPr>
          <w:rFonts w:eastAsia="SimSun"/>
          <w:b/>
          <w:bCs/>
          <w:color w:val="000000"/>
          <w:sz w:val="24"/>
          <w:szCs w:val="24"/>
          <w:lang w:eastAsia="zh-CN" w:bidi="ar"/>
        </w:rPr>
      </w:pPr>
    </w:p>
    <w:p w:rsidR="00705AD8" w:rsidRPr="00EB1813" w:rsidRDefault="002464F4" w:rsidP="00EB1813">
      <w:pPr>
        <w:widowControl/>
        <w:spacing w:line="360" w:lineRule="auto"/>
        <w:jc w:val="both"/>
        <w:rPr>
          <w:sz w:val="24"/>
          <w:szCs w:val="24"/>
        </w:rPr>
      </w:pPr>
      <w:r>
        <w:rPr>
          <w:rFonts w:eastAsia="SimSun"/>
          <w:b/>
          <w:bCs/>
          <w:color w:val="000000"/>
          <w:sz w:val="24"/>
          <w:szCs w:val="24"/>
          <w:lang w:eastAsia="zh-CN" w:bidi="ar"/>
        </w:rPr>
        <w:t xml:space="preserve">    2.1.5. </w:t>
      </w:r>
      <w:r w:rsidR="00155E2B">
        <w:rPr>
          <w:rFonts w:eastAsia="SimSun"/>
          <w:b/>
          <w:bCs/>
          <w:color w:val="000000"/>
          <w:sz w:val="24"/>
          <w:szCs w:val="24"/>
          <w:lang w:eastAsia="zh-CN" w:bidi="ar"/>
        </w:rPr>
        <w:t xml:space="preserve">Образовательная область </w:t>
      </w:r>
      <w:r w:rsidR="00155E2B" w:rsidRPr="00F7120F">
        <w:rPr>
          <w:rFonts w:eastAsia="SimSun"/>
          <w:b/>
          <w:bCs/>
          <w:color w:val="000000"/>
          <w:sz w:val="24"/>
          <w:szCs w:val="24"/>
          <w:lang w:eastAsia="zh-CN" w:bidi="ar"/>
        </w:rPr>
        <w:t xml:space="preserve">«Физическое развитие» </w:t>
      </w:r>
    </w:p>
    <w:p w:rsidR="00DA0582" w:rsidRPr="00F7120F" w:rsidRDefault="006F44EF" w:rsidP="00EB1813">
      <w:pPr>
        <w:widowControl/>
        <w:spacing w:line="360" w:lineRule="auto"/>
        <w:jc w:val="both"/>
        <w:rPr>
          <w:sz w:val="24"/>
          <w:szCs w:val="24"/>
        </w:rPr>
      </w:pPr>
      <w:r w:rsidRPr="00F7120F">
        <w:rPr>
          <w:rFonts w:eastAsia="SimSun"/>
          <w:b/>
          <w:bCs/>
          <w:color w:val="000000"/>
          <w:sz w:val="24"/>
          <w:szCs w:val="24"/>
          <w:lang w:eastAsia="zh-CN" w:bidi="ar"/>
        </w:rPr>
        <w:t xml:space="preserve">Задачи и содержание образования по образовательной области «Физическое развитие» </w:t>
      </w:r>
    </w:p>
    <w:p w:rsidR="00DA0582" w:rsidRPr="00F7120F" w:rsidRDefault="00DA0582">
      <w:pPr>
        <w:widowControl/>
        <w:jc w:val="both"/>
        <w:rPr>
          <w:rFonts w:eastAsia="SimSun"/>
          <w:color w:val="000000"/>
          <w:sz w:val="24"/>
          <w:szCs w:val="24"/>
          <w:lang w:eastAsia="zh-CN" w:bidi="ar"/>
        </w:rPr>
      </w:pPr>
    </w:p>
    <w:p w:rsidR="00DA0582" w:rsidRPr="00F7120F" w:rsidRDefault="006F44EF" w:rsidP="005630AE">
      <w:pPr>
        <w:widowControl/>
        <w:spacing w:line="360" w:lineRule="auto"/>
        <w:ind w:firstLine="709"/>
        <w:jc w:val="both"/>
        <w:rPr>
          <w:sz w:val="24"/>
          <w:szCs w:val="24"/>
        </w:rPr>
      </w:pPr>
      <w:r w:rsidRPr="00F7120F">
        <w:rPr>
          <w:rFonts w:eastAsia="SimSun"/>
          <w:color w:val="000000"/>
          <w:sz w:val="24"/>
          <w:szCs w:val="24"/>
          <w:lang w:eastAsia="zh-CN" w:bidi="ar"/>
        </w:rPr>
        <w:t xml:space="preserve">В </w:t>
      </w:r>
      <w:r w:rsidRPr="00F7120F">
        <w:rPr>
          <w:rFonts w:eastAsia="SimSun"/>
          <w:b/>
          <w:bCs/>
          <w:color w:val="000000"/>
          <w:sz w:val="24"/>
          <w:szCs w:val="24"/>
          <w:lang w:eastAsia="zh-CN" w:bidi="ar"/>
        </w:rPr>
        <w:t xml:space="preserve">Программе </w:t>
      </w:r>
      <w:r w:rsidRPr="00F7120F">
        <w:rPr>
          <w:rFonts w:eastAsia="SimSun"/>
          <w:color w:val="000000"/>
          <w:sz w:val="24"/>
          <w:szCs w:val="24"/>
          <w:lang w:eastAsia="zh-CN" w:bidi="ar"/>
        </w:rPr>
        <w:t xml:space="preserve">задачи и содержание образовательной деятельности по направлению «Физическое развитие» полностью </w:t>
      </w:r>
      <w:r w:rsidRPr="00F7120F">
        <w:rPr>
          <w:rFonts w:eastAsia="SimSun"/>
          <w:b/>
          <w:bCs/>
          <w:color w:val="000000"/>
          <w:sz w:val="24"/>
          <w:szCs w:val="24"/>
          <w:lang w:eastAsia="zh-CN" w:bidi="ar"/>
        </w:rPr>
        <w:t>соответствует разделу 22 ФОП ДО</w:t>
      </w:r>
      <w:r w:rsidRPr="00F7120F">
        <w:rPr>
          <w:rFonts w:eastAsia="SimSun"/>
          <w:color w:val="000000"/>
          <w:sz w:val="24"/>
          <w:szCs w:val="24"/>
          <w:lang w:eastAsia="zh-CN" w:bidi="ar"/>
        </w:rPr>
        <w:t xml:space="preserve">13 и дополняется положениями программы «ОТ РОЖДЕНИЯ ДО ШКОЛЫ». </w:t>
      </w:r>
    </w:p>
    <w:tbl>
      <w:tblPr>
        <w:tblStyle w:val="a7"/>
        <w:tblW w:w="0" w:type="auto"/>
        <w:tblLook w:val="04A0" w:firstRow="1" w:lastRow="0" w:firstColumn="1" w:lastColumn="0" w:noHBand="0" w:noVBand="1"/>
      </w:tblPr>
      <w:tblGrid>
        <w:gridCol w:w="1459"/>
        <w:gridCol w:w="1842"/>
        <w:gridCol w:w="2835"/>
        <w:gridCol w:w="3633"/>
      </w:tblGrid>
      <w:tr w:rsidR="00DA0582" w:rsidRPr="00F7120F" w:rsidTr="00F80E7F">
        <w:trPr>
          <w:trHeight w:val="603"/>
        </w:trPr>
        <w:tc>
          <w:tcPr>
            <w:tcW w:w="1459" w:type="dxa"/>
          </w:tcPr>
          <w:p w:rsidR="00DA0582" w:rsidRPr="00F7120F" w:rsidRDefault="006F44EF">
            <w:pPr>
              <w:widowControl/>
              <w:rPr>
                <w:sz w:val="24"/>
                <w:szCs w:val="24"/>
              </w:rPr>
            </w:pPr>
            <w:r w:rsidRPr="00F7120F">
              <w:rPr>
                <w:rFonts w:eastAsia="SimSun"/>
                <w:b/>
                <w:bCs/>
                <w:color w:val="000000"/>
                <w:sz w:val="24"/>
                <w:szCs w:val="24"/>
                <w:lang w:val="en-US" w:eastAsia="zh-CN" w:bidi="ar"/>
              </w:rPr>
              <w:t xml:space="preserve">Возрастная </w:t>
            </w:r>
          </w:p>
          <w:p w:rsidR="00DA0582" w:rsidRPr="00F7120F" w:rsidRDefault="006F44EF">
            <w:pPr>
              <w:widowControl/>
              <w:rPr>
                <w:sz w:val="24"/>
                <w:szCs w:val="24"/>
              </w:rPr>
            </w:pPr>
            <w:r w:rsidRPr="00F7120F">
              <w:rPr>
                <w:rFonts w:eastAsia="SimSun"/>
                <w:b/>
                <w:bCs/>
                <w:color w:val="000000"/>
                <w:sz w:val="24"/>
                <w:szCs w:val="24"/>
                <w:lang w:val="en-US" w:eastAsia="zh-CN" w:bidi="ar"/>
              </w:rPr>
              <w:t>группа</w:t>
            </w:r>
          </w:p>
          <w:p w:rsidR="00DA0582" w:rsidRPr="00F7120F" w:rsidRDefault="006F44EF">
            <w:pPr>
              <w:widowControl/>
              <w:rPr>
                <w:rFonts w:eastAsia="SimSun"/>
                <w:color w:val="000000"/>
                <w:sz w:val="24"/>
                <w:szCs w:val="24"/>
                <w:lang w:eastAsia="zh-CN" w:bidi="ar"/>
              </w:rPr>
            </w:pPr>
            <w:r w:rsidRPr="00F7120F">
              <w:rPr>
                <w:rFonts w:eastAsia="SimSun"/>
                <w:b/>
                <w:bCs/>
                <w:color w:val="000000"/>
                <w:sz w:val="24"/>
                <w:szCs w:val="24"/>
                <w:lang w:val="en-US" w:eastAsia="zh-CN" w:bidi="ar"/>
              </w:rPr>
              <w:t xml:space="preserve"> </w:t>
            </w:r>
          </w:p>
        </w:tc>
        <w:tc>
          <w:tcPr>
            <w:tcW w:w="1888" w:type="dxa"/>
          </w:tcPr>
          <w:p w:rsidR="00DA0582" w:rsidRPr="00F7120F" w:rsidRDefault="006F44EF">
            <w:pPr>
              <w:widowControl/>
              <w:rPr>
                <w:sz w:val="24"/>
                <w:szCs w:val="24"/>
              </w:rPr>
            </w:pPr>
            <w:r w:rsidRPr="00F7120F">
              <w:rPr>
                <w:rFonts w:eastAsia="SimSun"/>
                <w:b/>
                <w:bCs/>
                <w:color w:val="000000"/>
                <w:sz w:val="24"/>
                <w:szCs w:val="24"/>
                <w:lang w:val="en-US" w:eastAsia="zh-CN" w:bidi="ar"/>
              </w:rPr>
              <w:t xml:space="preserve">Ссылка </w:t>
            </w:r>
          </w:p>
          <w:p w:rsidR="00DA0582" w:rsidRPr="00F7120F" w:rsidRDefault="006F44EF">
            <w:pPr>
              <w:widowControl/>
              <w:rPr>
                <w:sz w:val="24"/>
                <w:szCs w:val="24"/>
              </w:rPr>
            </w:pPr>
            <w:r w:rsidRPr="00F7120F">
              <w:rPr>
                <w:rFonts w:eastAsia="SimSun"/>
                <w:b/>
                <w:bCs/>
                <w:color w:val="000000"/>
                <w:sz w:val="24"/>
                <w:szCs w:val="24"/>
                <w:lang w:val="en-US" w:eastAsia="zh-CN" w:bidi="ar"/>
              </w:rPr>
              <w:t xml:space="preserve">на ФОП </w:t>
            </w:r>
          </w:p>
          <w:p w:rsidR="00DA0582" w:rsidRPr="00F7120F" w:rsidRDefault="006F44EF">
            <w:pPr>
              <w:widowControl/>
              <w:rPr>
                <w:rFonts w:eastAsia="SimSun"/>
                <w:color w:val="000000"/>
                <w:sz w:val="24"/>
                <w:szCs w:val="24"/>
                <w:lang w:eastAsia="zh-CN" w:bidi="ar"/>
              </w:rPr>
            </w:pPr>
            <w:r w:rsidRPr="00F7120F">
              <w:rPr>
                <w:rFonts w:eastAsia="SimSun"/>
                <w:b/>
                <w:bCs/>
                <w:color w:val="000000"/>
                <w:sz w:val="24"/>
                <w:szCs w:val="24"/>
                <w:lang w:val="en-US" w:eastAsia="zh-CN" w:bidi="ar"/>
              </w:rPr>
              <w:t xml:space="preserve"> </w:t>
            </w:r>
          </w:p>
        </w:tc>
        <w:tc>
          <w:tcPr>
            <w:tcW w:w="2887" w:type="dxa"/>
          </w:tcPr>
          <w:p w:rsidR="00DA0582" w:rsidRPr="00F7120F" w:rsidRDefault="006F44EF">
            <w:pPr>
              <w:widowControl/>
              <w:rPr>
                <w:sz w:val="24"/>
                <w:szCs w:val="24"/>
              </w:rPr>
            </w:pPr>
            <w:r w:rsidRPr="00F7120F">
              <w:rPr>
                <w:rFonts w:eastAsia="SimSun"/>
                <w:b/>
                <w:bCs/>
                <w:color w:val="000000"/>
                <w:sz w:val="24"/>
                <w:szCs w:val="24"/>
                <w:lang w:eastAsia="zh-CN" w:bidi="ar"/>
              </w:rPr>
              <w:t xml:space="preserve">Ссылка на программу </w:t>
            </w:r>
          </w:p>
          <w:p w:rsidR="00DA0582" w:rsidRPr="00F7120F" w:rsidRDefault="006F44EF">
            <w:pPr>
              <w:widowControl/>
              <w:rPr>
                <w:rFonts w:eastAsia="SimSun"/>
                <w:color w:val="000000"/>
                <w:sz w:val="24"/>
                <w:szCs w:val="24"/>
                <w:lang w:eastAsia="zh-CN" w:bidi="ar"/>
              </w:rPr>
            </w:pPr>
            <w:r w:rsidRPr="00F7120F">
              <w:rPr>
                <w:rFonts w:eastAsia="SimSun"/>
                <w:b/>
                <w:bCs/>
                <w:color w:val="000000"/>
                <w:sz w:val="24"/>
                <w:szCs w:val="24"/>
                <w:lang w:eastAsia="zh-CN" w:bidi="ar"/>
              </w:rPr>
              <w:t>«ОТ РОЖДЕНИЯ ДО ШКОЛЫ</w:t>
            </w:r>
          </w:p>
        </w:tc>
        <w:tc>
          <w:tcPr>
            <w:tcW w:w="3365" w:type="dxa"/>
          </w:tcPr>
          <w:p w:rsidR="00DA0582" w:rsidRPr="00F7120F" w:rsidRDefault="006F44EF">
            <w:pPr>
              <w:widowControl/>
              <w:rPr>
                <w:sz w:val="24"/>
                <w:szCs w:val="24"/>
              </w:rPr>
            </w:pPr>
            <w:r w:rsidRPr="00F7120F">
              <w:rPr>
                <w:rFonts w:eastAsia="SimSun"/>
                <w:b/>
                <w:bCs/>
                <w:color w:val="000000"/>
                <w:sz w:val="24"/>
                <w:szCs w:val="24"/>
                <w:lang w:val="en-US" w:eastAsia="zh-CN" w:bidi="ar"/>
              </w:rPr>
              <w:t>Значимые дополнения, расширяющие ФОП ДО</w:t>
            </w:r>
          </w:p>
          <w:p w:rsidR="00DA0582" w:rsidRPr="00F7120F" w:rsidRDefault="00DA0582">
            <w:pPr>
              <w:widowControl/>
              <w:rPr>
                <w:rFonts w:eastAsia="SimSun"/>
                <w:color w:val="000000"/>
                <w:sz w:val="24"/>
                <w:szCs w:val="24"/>
                <w:lang w:eastAsia="zh-CN" w:bidi="ar"/>
              </w:rPr>
            </w:pPr>
          </w:p>
        </w:tc>
      </w:tr>
      <w:tr w:rsidR="00DA0582" w:rsidRPr="00F7120F" w:rsidTr="00F80E7F">
        <w:tc>
          <w:tcPr>
            <w:tcW w:w="1459" w:type="dxa"/>
          </w:tcPr>
          <w:p w:rsidR="00DA0582" w:rsidRPr="00F7120F" w:rsidRDefault="006F44EF">
            <w:pPr>
              <w:rPr>
                <w:rFonts w:eastAsia="SimSun"/>
                <w:color w:val="000000"/>
                <w:sz w:val="24"/>
                <w:szCs w:val="24"/>
                <w:lang w:eastAsia="zh-CN" w:bidi="ar"/>
              </w:rPr>
            </w:pPr>
            <w:r w:rsidRPr="00F7120F">
              <w:rPr>
                <w:rFonts w:eastAsia="SimSun"/>
                <w:color w:val="000000"/>
                <w:sz w:val="24"/>
                <w:szCs w:val="24"/>
                <w:lang w:eastAsia="zh-CN" w:bidi="ar"/>
              </w:rPr>
              <w:t>1-2 года</w:t>
            </w:r>
          </w:p>
        </w:tc>
        <w:tc>
          <w:tcPr>
            <w:tcW w:w="1888" w:type="dxa"/>
          </w:tcPr>
          <w:p w:rsidR="00DA0582" w:rsidRPr="00F7120F" w:rsidRDefault="006F44EF">
            <w:pPr>
              <w:widowControl/>
              <w:rPr>
                <w:rFonts w:eastAsia="SimSun"/>
                <w:color w:val="000000"/>
                <w:sz w:val="24"/>
                <w:szCs w:val="24"/>
                <w:lang w:eastAsia="zh-CN" w:bidi="ar"/>
              </w:rPr>
            </w:pPr>
            <w:r w:rsidRPr="00F7120F">
              <w:rPr>
                <w:rFonts w:eastAsia="SimSun"/>
                <w:color w:val="000000"/>
                <w:sz w:val="24"/>
                <w:szCs w:val="24"/>
                <w:lang w:eastAsia="zh-CN" w:bidi="ar"/>
              </w:rPr>
              <w:t xml:space="preserve">п 22.2 </w:t>
            </w:r>
            <w:r w:rsidRPr="00F7120F">
              <w:rPr>
                <w:rFonts w:eastAsia="SimSun"/>
                <w:color w:val="000000"/>
                <w:sz w:val="24"/>
                <w:szCs w:val="24"/>
                <w:lang w:val="en-US" w:eastAsia="zh-CN" w:bidi="ar"/>
              </w:rPr>
              <w:t xml:space="preserve">ФОП </w:t>
            </w:r>
          </w:p>
        </w:tc>
        <w:tc>
          <w:tcPr>
            <w:tcW w:w="2887" w:type="dxa"/>
          </w:tcPr>
          <w:p w:rsidR="00DA0582" w:rsidRPr="00F7120F" w:rsidRDefault="006F44EF">
            <w:pPr>
              <w:widowControl/>
              <w:rPr>
                <w:sz w:val="24"/>
                <w:szCs w:val="24"/>
              </w:rPr>
            </w:pPr>
            <w:r w:rsidRPr="00F7120F">
              <w:rPr>
                <w:rFonts w:eastAsia="SimSun"/>
                <w:color w:val="000000"/>
                <w:sz w:val="24"/>
                <w:szCs w:val="24"/>
                <w:lang w:val="en-US" w:eastAsia="zh-CN" w:bidi="ar"/>
              </w:rPr>
              <w:t>Нет дополнений</w:t>
            </w:r>
          </w:p>
          <w:p w:rsidR="00DA0582" w:rsidRPr="00F7120F" w:rsidRDefault="00DA0582">
            <w:pPr>
              <w:rPr>
                <w:rFonts w:eastAsia="SimSun"/>
                <w:color w:val="000000"/>
                <w:sz w:val="24"/>
                <w:szCs w:val="24"/>
                <w:lang w:eastAsia="zh-CN" w:bidi="ar"/>
              </w:rPr>
            </w:pPr>
          </w:p>
        </w:tc>
        <w:tc>
          <w:tcPr>
            <w:tcW w:w="3365" w:type="dxa"/>
          </w:tcPr>
          <w:p w:rsidR="00DA0582" w:rsidRPr="00F7120F" w:rsidRDefault="006F44EF">
            <w:pPr>
              <w:widowControl/>
              <w:rPr>
                <w:sz w:val="24"/>
                <w:szCs w:val="24"/>
              </w:rPr>
            </w:pPr>
            <w:r w:rsidRPr="00F7120F">
              <w:rPr>
                <w:rFonts w:eastAsia="SimSun"/>
                <w:color w:val="000000"/>
                <w:sz w:val="24"/>
                <w:szCs w:val="24"/>
                <w:lang w:val="en-US" w:eastAsia="zh-CN" w:bidi="ar"/>
              </w:rPr>
              <w:t xml:space="preserve">Нет значимых дополнений </w:t>
            </w:r>
          </w:p>
          <w:p w:rsidR="00DA0582" w:rsidRPr="00F7120F" w:rsidRDefault="00DA0582">
            <w:pPr>
              <w:rPr>
                <w:rFonts w:eastAsia="SimSun"/>
                <w:color w:val="000000"/>
                <w:sz w:val="24"/>
                <w:szCs w:val="24"/>
                <w:lang w:eastAsia="zh-CN" w:bidi="ar"/>
              </w:rPr>
            </w:pPr>
          </w:p>
        </w:tc>
      </w:tr>
      <w:tr w:rsidR="00DA0582" w:rsidRPr="00F7120F" w:rsidTr="00F80E7F">
        <w:tc>
          <w:tcPr>
            <w:tcW w:w="1459" w:type="dxa"/>
          </w:tcPr>
          <w:p w:rsidR="00DA0582" w:rsidRPr="00F7120F" w:rsidRDefault="006F44EF">
            <w:pPr>
              <w:rPr>
                <w:rFonts w:eastAsia="SimSun"/>
                <w:color w:val="000000"/>
                <w:sz w:val="24"/>
                <w:szCs w:val="24"/>
                <w:lang w:eastAsia="zh-CN" w:bidi="ar"/>
              </w:rPr>
            </w:pPr>
            <w:r w:rsidRPr="00F7120F">
              <w:rPr>
                <w:rFonts w:eastAsia="SimSun"/>
                <w:color w:val="000000"/>
                <w:sz w:val="24"/>
                <w:szCs w:val="24"/>
                <w:lang w:eastAsia="zh-CN" w:bidi="ar"/>
              </w:rPr>
              <w:t>2-3 года</w:t>
            </w:r>
          </w:p>
        </w:tc>
        <w:tc>
          <w:tcPr>
            <w:tcW w:w="1888" w:type="dxa"/>
          </w:tcPr>
          <w:p w:rsidR="00DA0582" w:rsidRPr="00F7120F" w:rsidRDefault="006F44EF">
            <w:pPr>
              <w:widowControl/>
              <w:rPr>
                <w:rFonts w:eastAsia="SimSun"/>
                <w:color w:val="000000"/>
                <w:sz w:val="24"/>
                <w:szCs w:val="24"/>
                <w:lang w:eastAsia="zh-CN" w:bidi="ar"/>
              </w:rPr>
            </w:pPr>
            <w:r w:rsidRPr="00F7120F">
              <w:rPr>
                <w:rFonts w:eastAsia="SimSun"/>
                <w:color w:val="000000"/>
                <w:sz w:val="24"/>
                <w:szCs w:val="24"/>
                <w:lang w:val="en-US" w:eastAsia="zh-CN" w:bidi="ar"/>
              </w:rPr>
              <w:t xml:space="preserve">п. </w:t>
            </w:r>
            <w:r w:rsidRPr="00F7120F">
              <w:rPr>
                <w:rFonts w:eastAsia="SimSun"/>
                <w:color w:val="000000"/>
                <w:sz w:val="24"/>
                <w:szCs w:val="24"/>
                <w:lang w:eastAsia="zh-CN" w:bidi="ar"/>
              </w:rPr>
              <w:t>22.3</w:t>
            </w:r>
            <w:r w:rsidRPr="00F7120F">
              <w:rPr>
                <w:rFonts w:eastAsia="SimSun"/>
                <w:color w:val="000000"/>
                <w:sz w:val="24"/>
                <w:szCs w:val="24"/>
                <w:lang w:val="en-US" w:eastAsia="zh-CN" w:bidi="ar"/>
              </w:rPr>
              <w:t xml:space="preserve"> </w:t>
            </w:r>
            <w:r w:rsidRPr="00F7120F">
              <w:rPr>
                <w:rFonts w:eastAsia="SimSun"/>
                <w:color w:val="000000"/>
                <w:sz w:val="24"/>
                <w:szCs w:val="24"/>
                <w:lang w:eastAsia="zh-CN" w:bidi="ar"/>
              </w:rPr>
              <w:t>ФОП</w:t>
            </w:r>
          </w:p>
        </w:tc>
        <w:tc>
          <w:tcPr>
            <w:tcW w:w="2887" w:type="dxa"/>
          </w:tcPr>
          <w:p w:rsidR="00DA0582" w:rsidRPr="00F7120F" w:rsidRDefault="006F44EF">
            <w:pPr>
              <w:widowControl/>
              <w:rPr>
                <w:sz w:val="24"/>
                <w:szCs w:val="24"/>
              </w:rPr>
            </w:pPr>
            <w:r w:rsidRPr="00F7120F">
              <w:rPr>
                <w:rFonts w:eastAsia="SimSun"/>
                <w:color w:val="000000"/>
                <w:sz w:val="24"/>
                <w:szCs w:val="24"/>
                <w:lang w:eastAsia="zh-CN" w:bidi="ar"/>
              </w:rPr>
              <w:t xml:space="preserve">Содержание образовательной </w:t>
            </w:r>
          </w:p>
          <w:p w:rsidR="00DA0582" w:rsidRPr="00F7120F" w:rsidRDefault="006F44EF">
            <w:pPr>
              <w:widowControl/>
              <w:rPr>
                <w:sz w:val="24"/>
                <w:szCs w:val="24"/>
              </w:rPr>
            </w:pPr>
            <w:r w:rsidRPr="00F7120F">
              <w:rPr>
                <w:rFonts w:eastAsia="SimSun"/>
                <w:color w:val="000000"/>
                <w:sz w:val="24"/>
                <w:szCs w:val="24"/>
                <w:lang w:eastAsia="zh-CN" w:bidi="ar"/>
              </w:rPr>
              <w:t xml:space="preserve">деятельности с </w:t>
            </w:r>
            <w:r w:rsidR="002464F4" w:rsidRPr="00F7120F">
              <w:rPr>
                <w:rFonts w:eastAsia="SimSun"/>
                <w:color w:val="000000"/>
                <w:sz w:val="24"/>
                <w:szCs w:val="24"/>
                <w:lang w:eastAsia="zh-CN" w:bidi="ar"/>
              </w:rPr>
              <w:t>детьми</w:t>
            </w:r>
            <w:r w:rsidR="002464F4">
              <w:rPr>
                <w:rFonts w:eastAsia="SimSun"/>
                <w:color w:val="000000"/>
                <w:sz w:val="24"/>
                <w:szCs w:val="24"/>
                <w:lang w:eastAsia="zh-CN" w:bidi="ar"/>
              </w:rPr>
              <w:t xml:space="preserve"> 2</w:t>
            </w:r>
            <w:r w:rsidRPr="00F7120F">
              <w:rPr>
                <w:rFonts w:eastAsia="SimSun"/>
                <w:color w:val="000000"/>
                <w:sz w:val="24"/>
                <w:szCs w:val="24"/>
                <w:lang w:eastAsia="zh-CN" w:bidi="ar"/>
              </w:rPr>
              <w:t xml:space="preserve">-3 </w:t>
            </w:r>
            <w:r w:rsidR="003E7328" w:rsidRPr="00F7120F">
              <w:rPr>
                <w:rFonts w:eastAsia="SimSun"/>
                <w:color w:val="000000"/>
                <w:sz w:val="24"/>
                <w:szCs w:val="24"/>
                <w:lang w:eastAsia="zh-CN" w:bidi="ar"/>
              </w:rPr>
              <w:t>лет Образовательная</w:t>
            </w:r>
            <w:r w:rsidRPr="00F7120F">
              <w:rPr>
                <w:rFonts w:eastAsia="SimSun"/>
                <w:color w:val="000000"/>
                <w:sz w:val="24"/>
                <w:szCs w:val="24"/>
                <w:lang w:eastAsia="zh-CN" w:bidi="ar"/>
              </w:rPr>
              <w:t xml:space="preserve"> область </w:t>
            </w:r>
          </w:p>
          <w:p w:rsidR="00DA0582" w:rsidRPr="00F7120F" w:rsidRDefault="006F44EF">
            <w:pPr>
              <w:widowControl/>
              <w:rPr>
                <w:sz w:val="24"/>
                <w:szCs w:val="24"/>
              </w:rPr>
            </w:pPr>
            <w:r w:rsidRPr="00F7120F">
              <w:rPr>
                <w:rFonts w:eastAsia="SimSun"/>
                <w:color w:val="000000"/>
                <w:sz w:val="24"/>
                <w:szCs w:val="24"/>
                <w:lang w:val="en-US" w:eastAsia="zh-CN" w:bidi="ar"/>
              </w:rPr>
              <w:t>«Физическое развитие»</w:t>
            </w:r>
          </w:p>
          <w:p w:rsidR="00DA0582" w:rsidRPr="00F7120F" w:rsidRDefault="00DA0582">
            <w:pPr>
              <w:rPr>
                <w:rFonts w:eastAsia="SimSun"/>
                <w:color w:val="000000"/>
                <w:sz w:val="24"/>
                <w:szCs w:val="24"/>
                <w:lang w:eastAsia="zh-CN" w:bidi="ar"/>
              </w:rPr>
            </w:pPr>
          </w:p>
        </w:tc>
        <w:tc>
          <w:tcPr>
            <w:tcW w:w="3365" w:type="dxa"/>
          </w:tcPr>
          <w:p w:rsidR="00DA0582" w:rsidRPr="00F7120F" w:rsidRDefault="006F44EF">
            <w:pPr>
              <w:widowControl/>
              <w:rPr>
                <w:sz w:val="24"/>
                <w:szCs w:val="24"/>
              </w:rPr>
            </w:pPr>
            <w:r w:rsidRPr="00F7120F">
              <w:rPr>
                <w:rFonts w:eastAsia="SimSun"/>
                <w:color w:val="000000"/>
                <w:sz w:val="24"/>
                <w:szCs w:val="24"/>
                <w:lang w:eastAsia="zh-CN" w:bidi="ar"/>
              </w:rPr>
              <w:t>Раскрыто содержание работы по сохран</w:t>
            </w:r>
            <w:r w:rsidR="00F80E7F">
              <w:rPr>
                <w:rFonts w:eastAsia="SimSun"/>
                <w:color w:val="000000"/>
                <w:sz w:val="24"/>
                <w:szCs w:val="24"/>
                <w:lang w:eastAsia="zh-CN" w:bidi="ar"/>
              </w:rPr>
              <w:t>ению правильной осанки у детей; значительно шире представлено </w:t>
            </w:r>
            <w:r w:rsidRPr="00F7120F">
              <w:rPr>
                <w:rFonts w:eastAsia="SimSun"/>
                <w:color w:val="000000"/>
                <w:sz w:val="24"/>
                <w:szCs w:val="24"/>
                <w:lang w:eastAsia="zh-CN" w:bidi="ar"/>
              </w:rPr>
              <w:t xml:space="preserve">содержание образовательной деятельности </w:t>
            </w:r>
          </w:p>
          <w:p w:rsidR="00DA0582" w:rsidRPr="00705AD8" w:rsidRDefault="00F80E7F" w:rsidP="00705AD8">
            <w:pPr>
              <w:widowControl/>
              <w:rPr>
                <w:sz w:val="24"/>
                <w:szCs w:val="24"/>
              </w:rPr>
            </w:pPr>
            <w:r>
              <w:rPr>
                <w:rFonts w:eastAsia="SimSun"/>
                <w:color w:val="000000"/>
                <w:sz w:val="24"/>
                <w:szCs w:val="24"/>
                <w:lang w:eastAsia="zh-CN" w:bidi="ar"/>
              </w:rPr>
              <w:lastRenderedPageBreak/>
              <w:t>по подразделу «Становление ценностей здорового </w:t>
            </w:r>
            <w:r w:rsidR="006F44EF" w:rsidRPr="00F7120F">
              <w:rPr>
                <w:rFonts w:eastAsia="SimSun"/>
                <w:color w:val="000000"/>
                <w:sz w:val="24"/>
                <w:szCs w:val="24"/>
                <w:lang w:eastAsia="zh-CN" w:bidi="ar"/>
              </w:rPr>
              <w:t xml:space="preserve">образа жизни». </w:t>
            </w:r>
          </w:p>
        </w:tc>
      </w:tr>
      <w:tr w:rsidR="00DA0582" w:rsidRPr="00F7120F" w:rsidTr="00F80E7F">
        <w:tc>
          <w:tcPr>
            <w:tcW w:w="1459" w:type="dxa"/>
          </w:tcPr>
          <w:p w:rsidR="00DA0582" w:rsidRPr="00F7120F" w:rsidRDefault="006F44EF">
            <w:pPr>
              <w:rPr>
                <w:rFonts w:eastAsia="SimSun"/>
                <w:color w:val="000000"/>
                <w:sz w:val="24"/>
                <w:szCs w:val="24"/>
                <w:lang w:eastAsia="zh-CN" w:bidi="ar"/>
              </w:rPr>
            </w:pPr>
            <w:r w:rsidRPr="00F7120F">
              <w:rPr>
                <w:rFonts w:eastAsia="SimSun"/>
                <w:color w:val="000000"/>
                <w:sz w:val="24"/>
                <w:szCs w:val="24"/>
                <w:lang w:eastAsia="zh-CN" w:bidi="ar"/>
              </w:rPr>
              <w:lastRenderedPageBreak/>
              <w:t>3-4 года</w:t>
            </w:r>
          </w:p>
        </w:tc>
        <w:tc>
          <w:tcPr>
            <w:tcW w:w="1888" w:type="dxa"/>
          </w:tcPr>
          <w:p w:rsidR="00DA0582" w:rsidRPr="00F7120F" w:rsidRDefault="005630AE">
            <w:pPr>
              <w:widowControl/>
              <w:rPr>
                <w:rFonts w:eastAsia="SimSun"/>
                <w:color w:val="000000"/>
                <w:sz w:val="24"/>
                <w:szCs w:val="24"/>
                <w:lang w:eastAsia="zh-CN" w:bidi="ar"/>
              </w:rPr>
            </w:pPr>
            <w:r w:rsidRPr="00F7120F">
              <w:rPr>
                <w:rFonts w:eastAsia="SimSun"/>
                <w:color w:val="000000"/>
                <w:sz w:val="24"/>
                <w:szCs w:val="24"/>
                <w:lang w:eastAsia="zh-CN" w:bidi="ar"/>
              </w:rPr>
              <w:t>п 22.4</w:t>
            </w:r>
            <w:r w:rsidR="006F44EF" w:rsidRPr="00F7120F">
              <w:rPr>
                <w:rFonts w:eastAsia="SimSun"/>
                <w:color w:val="000000"/>
                <w:sz w:val="24"/>
                <w:szCs w:val="24"/>
                <w:lang w:eastAsia="zh-CN" w:bidi="ar"/>
              </w:rPr>
              <w:t xml:space="preserve"> </w:t>
            </w:r>
            <w:r w:rsidR="006F44EF" w:rsidRPr="00F7120F">
              <w:rPr>
                <w:rFonts w:eastAsia="SimSun"/>
                <w:color w:val="000000"/>
                <w:sz w:val="24"/>
                <w:szCs w:val="24"/>
                <w:lang w:val="en-US" w:eastAsia="zh-CN" w:bidi="ar"/>
              </w:rPr>
              <w:t xml:space="preserve">ФОП </w:t>
            </w:r>
          </w:p>
        </w:tc>
        <w:tc>
          <w:tcPr>
            <w:tcW w:w="2887" w:type="dxa"/>
          </w:tcPr>
          <w:p w:rsidR="00DA0582" w:rsidRPr="00F7120F" w:rsidRDefault="006F44EF">
            <w:pPr>
              <w:widowControl/>
              <w:rPr>
                <w:sz w:val="24"/>
                <w:szCs w:val="24"/>
              </w:rPr>
            </w:pPr>
            <w:r w:rsidRPr="00F7120F">
              <w:rPr>
                <w:rFonts w:eastAsia="SimSun"/>
                <w:color w:val="000000"/>
                <w:sz w:val="24"/>
                <w:szCs w:val="24"/>
                <w:lang w:eastAsia="zh-CN" w:bidi="ar"/>
              </w:rPr>
              <w:t xml:space="preserve">Содержание образовательной </w:t>
            </w:r>
          </w:p>
          <w:p w:rsidR="00DA0582" w:rsidRPr="00F7120F" w:rsidRDefault="006F44EF">
            <w:pPr>
              <w:widowControl/>
              <w:rPr>
                <w:sz w:val="24"/>
                <w:szCs w:val="24"/>
              </w:rPr>
            </w:pPr>
            <w:r w:rsidRPr="00F7120F">
              <w:rPr>
                <w:rFonts w:eastAsia="SimSun"/>
                <w:color w:val="000000"/>
                <w:sz w:val="24"/>
                <w:szCs w:val="24"/>
                <w:lang w:eastAsia="zh-CN" w:bidi="ar"/>
              </w:rPr>
              <w:t xml:space="preserve">деятельности с </w:t>
            </w:r>
            <w:r w:rsidR="002464F4" w:rsidRPr="00F7120F">
              <w:rPr>
                <w:rFonts w:eastAsia="SimSun"/>
                <w:color w:val="000000"/>
                <w:sz w:val="24"/>
                <w:szCs w:val="24"/>
                <w:lang w:eastAsia="zh-CN" w:bidi="ar"/>
              </w:rPr>
              <w:t>детьми</w:t>
            </w:r>
            <w:r w:rsidR="002464F4">
              <w:rPr>
                <w:rFonts w:eastAsia="SimSun"/>
                <w:color w:val="000000"/>
                <w:sz w:val="24"/>
                <w:szCs w:val="24"/>
                <w:lang w:eastAsia="zh-CN" w:bidi="ar"/>
              </w:rPr>
              <w:t xml:space="preserve"> </w:t>
            </w:r>
            <w:r w:rsidR="002464F4" w:rsidRPr="00F7120F">
              <w:rPr>
                <w:rFonts w:eastAsia="SimSun"/>
                <w:color w:val="000000"/>
                <w:sz w:val="24"/>
                <w:szCs w:val="24"/>
                <w:lang w:eastAsia="zh-CN" w:bidi="ar"/>
              </w:rPr>
              <w:t>3</w:t>
            </w:r>
            <w:r w:rsidRPr="00F7120F">
              <w:rPr>
                <w:rFonts w:eastAsia="SimSun"/>
                <w:color w:val="000000"/>
                <w:sz w:val="24"/>
                <w:szCs w:val="24"/>
                <w:lang w:eastAsia="zh-CN" w:bidi="ar"/>
              </w:rPr>
              <w:t xml:space="preserve">-4 лет / </w:t>
            </w:r>
          </w:p>
          <w:p w:rsidR="00DA0582" w:rsidRPr="00F7120F" w:rsidRDefault="006F44EF">
            <w:pPr>
              <w:widowControl/>
              <w:rPr>
                <w:sz w:val="24"/>
                <w:szCs w:val="24"/>
              </w:rPr>
            </w:pPr>
            <w:r w:rsidRPr="00F80E7F">
              <w:rPr>
                <w:rFonts w:eastAsia="SimSun"/>
                <w:color w:val="000000"/>
                <w:sz w:val="24"/>
                <w:szCs w:val="24"/>
                <w:lang w:eastAsia="zh-CN" w:bidi="ar"/>
              </w:rPr>
              <w:t xml:space="preserve">Образовательная область </w:t>
            </w:r>
          </w:p>
          <w:p w:rsidR="00DA0582" w:rsidRPr="00F7120F" w:rsidRDefault="006F44EF">
            <w:pPr>
              <w:rPr>
                <w:rFonts w:eastAsia="SimSun"/>
                <w:color w:val="000000"/>
                <w:sz w:val="24"/>
                <w:szCs w:val="24"/>
                <w:lang w:eastAsia="zh-CN" w:bidi="ar"/>
              </w:rPr>
            </w:pPr>
            <w:r w:rsidRPr="00F7120F">
              <w:rPr>
                <w:rFonts w:eastAsia="SimSun"/>
                <w:color w:val="000000"/>
                <w:sz w:val="24"/>
                <w:szCs w:val="24"/>
                <w:lang w:val="en-US" w:eastAsia="zh-CN" w:bidi="ar"/>
              </w:rPr>
              <w:t>«Физическое развитие»</w:t>
            </w:r>
          </w:p>
        </w:tc>
        <w:tc>
          <w:tcPr>
            <w:tcW w:w="3365" w:type="dxa"/>
          </w:tcPr>
          <w:p w:rsidR="00DA0582" w:rsidRPr="005630AE" w:rsidRDefault="006F44EF">
            <w:pPr>
              <w:widowControl/>
              <w:rPr>
                <w:sz w:val="24"/>
                <w:szCs w:val="24"/>
              </w:rPr>
            </w:pPr>
            <w:r w:rsidRPr="00F7120F">
              <w:rPr>
                <w:rFonts w:eastAsia="SimSun"/>
                <w:color w:val="000000"/>
                <w:sz w:val="24"/>
                <w:szCs w:val="24"/>
                <w:lang w:eastAsia="zh-CN" w:bidi="ar"/>
              </w:rPr>
              <w:t>Раск</w:t>
            </w:r>
            <w:r w:rsidR="005630AE">
              <w:rPr>
                <w:rFonts w:eastAsia="SimSun"/>
                <w:color w:val="000000"/>
                <w:sz w:val="24"/>
                <w:szCs w:val="24"/>
                <w:lang w:eastAsia="zh-CN" w:bidi="ar"/>
              </w:rPr>
              <w:t>рыто содержание образовательной </w:t>
            </w:r>
            <w:r w:rsidRPr="00F7120F">
              <w:rPr>
                <w:rFonts w:eastAsia="SimSun"/>
                <w:color w:val="000000"/>
                <w:sz w:val="24"/>
                <w:szCs w:val="24"/>
                <w:lang w:eastAsia="zh-CN" w:bidi="ar"/>
              </w:rPr>
              <w:t xml:space="preserve">деятельности по </w:t>
            </w:r>
            <w:r w:rsidR="005630AE" w:rsidRPr="00F7120F">
              <w:rPr>
                <w:rFonts w:eastAsia="SimSun"/>
                <w:color w:val="000000"/>
                <w:sz w:val="24"/>
                <w:szCs w:val="24"/>
                <w:lang w:eastAsia="zh-CN" w:bidi="ar"/>
              </w:rPr>
              <w:t xml:space="preserve">формированию </w:t>
            </w:r>
            <w:r w:rsidR="005630AE">
              <w:rPr>
                <w:sz w:val="24"/>
                <w:szCs w:val="24"/>
              </w:rPr>
              <w:t>любви</w:t>
            </w:r>
            <w:r w:rsidRPr="00F7120F">
              <w:rPr>
                <w:rFonts w:eastAsia="SimSun"/>
                <w:color w:val="000000"/>
                <w:sz w:val="24"/>
                <w:szCs w:val="24"/>
                <w:lang w:eastAsia="zh-CN" w:bidi="ar"/>
              </w:rPr>
              <w:t xml:space="preserve"> к спорту, знакомству с видами спорта; введению более </w:t>
            </w:r>
            <w:r w:rsidR="005630AE" w:rsidRPr="00F7120F">
              <w:rPr>
                <w:rFonts w:eastAsia="SimSun"/>
                <w:color w:val="000000"/>
                <w:sz w:val="24"/>
                <w:szCs w:val="24"/>
                <w:lang w:eastAsia="zh-CN" w:bidi="ar"/>
              </w:rPr>
              <w:t xml:space="preserve">сложных </w:t>
            </w:r>
            <w:r w:rsidR="005630AE">
              <w:rPr>
                <w:sz w:val="24"/>
                <w:szCs w:val="24"/>
              </w:rPr>
              <w:t>правил</w:t>
            </w:r>
            <w:r w:rsidRPr="00F7120F">
              <w:rPr>
                <w:rFonts w:eastAsia="SimSun"/>
                <w:color w:val="000000"/>
                <w:sz w:val="24"/>
                <w:szCs w:val="24"/>
                <w:lang w:eastAsia="zh-CN" w:bidi="ar"/>
              </w:rPr>
              <w:t xml:space="preserve"> в игры (смена вида движения); представлено </w:t>
            </w:r>
            <w:r w:rsidR="00F80E7F">
              <w:rPr>
                <w:rFonts w:eastAsia="SimSun"/>
                <w:color w:val="000000"/>
                <w:sz w:val="24"/>
                <w:szCs w:val="24"/>
                <w:lang w:eastAsia="zh-CN" w:bidi="ar"/>
              </w:rPr>
              <w:t>содержание работы по сохранению правильной осанки в различных положениях тела и </w:t>
            </w:r>
            <w:r w:rsidR="00155E2B" w:rsidRPr="00F80E7F">
              <w:rPr>
                <w:rFonts w:eastAsia="SimSun"/>
                <w:color w:val="000000"/>
                <w:sz w:val="24"/>
                <w:szCs w:val="24"/>
                <w:lang w:eastAsia="zh-CN" w:bidi="ar"/>
              </w:rPr>
              <w:t>упражнениях</w:t>
            </w:r>
            <w:r w:rsidRPr="00F80E7F">
              <w:rPr>
                <w:rFonts w:eastAsia="SimSun"/>
                <w:color w:val="000000"/>
                <w:sz w:val="24"/>
                <w:szCs w:val="24"/>
                <w:lang w:eastAsia="zh-CN" w:bidi="ar"/>
              </w:rPr>
              <w:t xml:space="preserve">. </w:t>
            </w:r>
          </w:p>
        </w:tc>
      </w:tr>
      <w:tr w:rsidR="00DA0582" w:rsidRPr="00F7120F" w:rsidTr="00F80E7F">
        <w:tc>
          <w:tcPr>
            <w:tcW w:w="1459" w:type="dxa"/>
          </w:tcPr>
          <w:p w:rsidR="00DA0582" w:rsidRPr="00F7120F" w:rsidRDefault="006F44EF">
            <w:pPr>
              <w:rPr>
                <w:rFonts w:eastAsia="SimSun"/>
                <w:color w:val="000000"/>
                <w:sz w:val="24"/>
                <w:szCs w:val="24"/>
                <w:lang w:eastAsia="zh-CN" w:bidi="ar"/>
              </w:rPr>
            </w:pPr>
            <w:r w:rsidRPr="00F7120F">
              <w:rPr>
                <w:rFonts w:eastAsia="SimSun"/>
                <w:color w:val="000000"/>
                <w:sz w:val="24"/>
                <w:szCs w:val="24"/>
                <w:lang w:eastAsia="zh-CN" w:bidi="ar"/>
              </w:rPr>
              <w:t>4-5 года</w:t>
            </w:r>
          </w:p>
        </w:tc>
        <w:tc>
          <w:tcPr>
            <w:tcW w:w="1888" w:type="dxa"/>
          </w:tcPr>
          <w:p w:rsidR="00DA0582" w:rsidRPr="00F7120F" w:rsidRDefault="006F44EF">
            <w:pPr>
              <w:widowControl/>
              <w:rPr>
                <w:rFonts w:eastAsia="SimSun"/>
                <w:color w:val="000000"/>
                <w:sz w:val="24"/>
                <w:szCs w:val="24"/>
                <w:lang w:eastAsia="zh-CN" w:bidi="ar"/>
              </w:rPr>
            </w:pPr>
            <w:r w:rsidRPr="00F7120F">
              <w:rPr>
                <w:rFonts w:eastAsia="SimSun"/>
                <w:color w:val="000000"/>
                <w:sz w:val="24"/>
                <w:szCs w:val="24"/>
                <w:lang w:val="en-US" w:eastAsia="zh-CN" w:bidi="ar"/>
              </w:rPr>
              <w:t xml:space="preserve">п. </w:t>
            </w:r>
            <w:r w:rsidRPr="00F7120F">
              <w:rPr>
                <w:rFonts w:eastAsia="SimSun"/>
                <w:color w:val="000000"/>
                <w:sz w:val="24"/>
                <w:szCs w:val="24"/>
                <w:lang w:eastAsia="zh-CN" w:bidi="ar"/>
              </w:rPr>
              <w:t>22</w:t>
            </w:r>
            <w:r w:rsidRPr="00F7120F">
              <w:rPr>
                <w:rFonts w:eastAsia="SimSun"/>
                <w:color w:val="000000"/>
                <w:sz w:val="24"/>
                <w:szCs w:val="24"/>
                <w:lang w:val="en-US" w:eastAsia="zh-CN" w:bidi="ar"/>
              </w:rPr>
              <w:t>.</w:t>
            </w:r>
            <w:r w:rsidRPr="00F7120F">
              <w:rPr>
                <w:rFonts w:eastAsia="SimSun"/>
                <w:color w:val="000000"/>
                <w:sz w:val="24"/>
                <w:szCs w:val="24"/>
                <w:lang w:eastAsia="zh-CN" w:bidi="ar"/>
              </w:rPr>
              <w:t>5</w:t>
            </w:r>
            <w:r w:rsidRPr="00F7120F">
              <w:rPr>
                <w:rFonts w:eastAsia="SimSun"/>
                <w:color w:val="000000"/>
                <w:sz w:val="24"/>
                <w:szCs w:val="24"/>
                <w:lang w:val="en-US" w:eastAsia="zh-CN" w:bidi="ar"/>
              </w:rPr>
              <w:t xml:space="preserve"> </w:t>
            </w:r>
            <w:r w:rsidRPr="00F7120F">
              <w:rPr>
                <w:rFonts w:eastAsia="SimSun"/>
                <w:color w:val="000000"/>
                <w:sz w:val="24"/>
                <w:szCs w:val="24"/>
                <w:lang w:eastAsia="zh-CN" w:bidi="ar"/>
              </w:rPr>
              <w:t>ФОП</w:t>
            </w:r>
          </w:p>
        </w:tc>
        <w:tc>
          <w:tcPr>
            <w:tcW w:w="2887" w:type="dxa"/>
          </w:tcPr>
          <w:p w:rsidR="00DA0582" w:rsidRPr="00F7120F" w:rsidRDefault="006F44EF">
            <w:pPr>
              <w:widowControl/>
              <w:rPr>
                <w:sz w:val="24"/>
                <w:szCs w:val="24"/>
              </w:rPr>
            </w:pPr>
            <w:r w:rsidRPr="00F7120F">
              <w:rPr>
                <w:rFonts w:eastAsia="SimSun"/>
                <w:color w:val="000000"/>
                <w:sz w:val="24"/>
                <w:szCs w:val="24"/>
                <w:lang w:eastAsia="zh-CN" w:bidi="ar"/>
              </w:rPr>
              <w:t xml:space="preserve">Содержание образовательной </w:t>
            </w:r>
          </w:p>
          <w:p w:rsidR="00DA0582" w:rsidRPr="00F7120F" w:rsidRDefault="006F44EF">
            <w:pPr>
              <w:widowControl/>
              <w:rPr>
                <w:sz w:val="24"/>
                <w:szCs w:val="24"/>
              </w:rPr>
            </w:pPr>
            <w:r w:rsidRPr="00F7120F">
              <w:rPr>
                <w:rFonts w:eastAsia="SimSun"/>
                <w:color w:val="000000"/>
                <w:sz w:val="24"/>
                <w:szCs w:val="24"/>
                <w:lang w:eastAsia="zh-CN" w:bidi="ar"/>
              </w:rPr>
              <w:t xml:space="preserve">деятельности с </w:t>
            </w:r>
            <w:r w:rsidR="000A0D01" w:rsidRPr="00F7120F">
              <w:rPr>
                <w:rFonts w:eastAsia="SimSun"/>
                <w:color w:val="000000"/>
                <w:sz w:val="24"/>
                <w:szCs w:val="24"/>
                <w:lang w:eastAsia="zh-CN" w:bidi="ar"/>
              </w:rPr>
              <w:t xml:space="preserve">детьми </w:t>
            </w:r>
            <w:r w:rsidR="000A0D01">
              <w:rPr>
                <w:rFonts w:eastAsia="SimSun"/>
                <w:color w:val="000000"/>
                <w:sz w:val="24"/>
                <w:szCs w:val="24"/>
                <w:lang w:eastAsia="zh-CN" w:bidi="ar"/>
              </w:rPr>
              <w:t>4</w:t>
            </w:r>
            <w:r w:rsidRPr="00F7120F">
              <w:rPr>
                <w:rFonts w:eastAsia="SimSun"/>
                <w:color w:val="000000"/>
                <w:sz w:val="24"/>
                <w:szCs w:val="24"/>
                <w:lang w:eastAsia="zh-CN" w:bidi="ar"/>
              </w:rPr>
              <w:t xml:space="preserve">-5 лет / </w:t>
            </w:r>
          </w:p>
          <w:p w:rsidR="00DA0582" w:rsidRPr="00F7120F" w:rsidRDefault="006F44EF">
            <w:pPr>
              <w:widowControl/>
              <w:rPr>
                <w:sz w:val="24"/>
                <w:szCs w:val="24"/>
              </w:rPr>
            </w:pPr>
            <w:r w:rsidRPr="00F7120F">
              <w:rPr>
                <w:rFonts w:eastAsia="SimSun"/>
                <w:color w:val="000000"/>
                <w:sz w:val="24"/>
                <w:szCs w:val="24"/>
                <w:lang w:val="en-US" w:eastAsia="zh-CN" w:bidi="ar"/>
              </w:rPr>
              <w:t xml:space="preserve">Образовательная область </w:t>
            </w:r>
          </w:p>
          <w:p w:rsidR="00DA0582" w:rsidRPr="00F7120F" w:rsidRDefault="006F44EF">
            <w:pPr>
              <w:rPr>
                <w:rFonts w:eastAsia="SimSun"/>
                <w:color w:val="000000"/>
                <w:sz w:val="24"/>
                <w:szCs w:val="24"/>
                <w:lang w:eastAsia="zh-CN" w:bidi="ar"/>
              </w:rPr>
            </w:pPr>
            <w:r w:rsidRPr="00F7120F">
              <w:rPr>
                <w:rFonts w:eastAsia="SimSun"/>
                <w:color w:val="000000"/>
                <w:sz w:val="24"/>
                <w:szCs w:val="24"/>
                <w:lang w:val="en-US" w:eastAsia="zh-CN" w:bidi="ar"/>
              </w:rPr>
              <w:t>«Физическое развитие»</w:t>
            </w:r>
          </w:p>
        </w:tc>
        <w:tc>
          <w:tcPr>
            <w:tcW w:w="3365" w:type="dxa"/>
          </w:tcPr>
          <w:p w:rsidR="00DA0582" w:rsidRPr="00F7120F" w:rsidRDefault="00546233">
            <w:pPr>
              <w:widowControl/>
              <w:rPr>
                <w:sz w:val="24"/>
                <w:szCs w:val="24"/>
              </w:rPr>
            </w:pPr>
            <w:r>
              <w:rPr>
                <w:rFonts w:eastAsia="SimSun"/>
                <w:color w:val="000000"/>
                <w:sz w:val="24"/>
                <w:szCs w:val="24"/>
                <w:lang w:eastAsia="zh-CN" w:bidi="ar"/>
              </w:rPr>
              <w:t>Раскрыто содержание образовательной </w:t>
            </w:r>
            <w:r w:rsidR="006F44EF" w:rsidRPr="00F7120F">
              <w:rPr>
                <w:rFonts w:eastAsia="SimSun"/>
                <w:color w:val="000000"/>
                <w:sz w:val="24"/>
                <w:szCs w:val="24"/>
                <w:lang w:eastAsia="zh-CN" w:bidi="ar"/>
              </w:rPr>
              <w:t xml:space="preserve">деятельности по гармоничному физическому развитию детей; ознакомлению с упражнениями на укрепление </w:t>
            </w:r>
          </w:p>
          <w:p w:rsidR="00DA0582" w:rsidRPr="00F7120F" w:rsidRDefault="006F44EF">
            <w:pPr>
              <w:widowControl/>
              <w:rPr>
                <w:sz w:val="24"/>
                <w:szCs w:val="24"/>
              </w:rPr>
            </w:pPr>
            <w:r w:rsidRPr="00F7120F">
              <w:rPr>
                <w:rFonts w:eastAsia="SimSun"/>
                <w:color w:val="000000"/>
                <w:sz w:val="24"/>
                <w:szCs w:val="24"/>
                <w:lang w:eastAsia="zh-CN" w:bidi="ar"/>
              </w:rPr>
              <w:t>различных органов; построение с со</w:t>
            </w:r>
            <w:r w:rsidR="00546233">
              <w:rPr>
                <w:rFonts w:eastAsia="SimSun"/>
                <w:color w:val="000000"/>
                <w:sz w:val="24"/>
                <w:szCs w:val="24"/>
                <w:lang w:eastAsia="zh-CN" w:bidi="ar"/>
              </w:rPr>
              <w:t>блюдением дистанции при катании на лыжах; </w:t>
            </w:r>
            <w:r w:rsidRPr="00F7120F">
              <w:rPr>
                <w:rFonts w:eastAsia="SimSun"/>
                <w:color w:val="000000"/>
                <w:sz w:val="24"/>
                <w:szCs w:val="24"/>
                <w:lang w:eastAsia="zh-CN" w:bidi="ar"/>
              </w:rPr>
              <w:t xml:space="preserve">по организации подвижных игр с мячом, скакалкой, обручем; </w:t>
            </w:r>
          </w:p>
          <w:p w:rsidR="00DA0582" w:rsidRPr="00F7120F" w:rsidRDefault="00546233">
            <w:pPr>
              <w:widowControl/>
              <w:rPr>
                <w:sz w:val="24"/>
                <w:szCs w:val="24"/>
              </w:rPr>
            </w:pPr>
            <w:r>
              <w:rPr>
                <w:rFonts w:eastAsia="SimSun"/>
                <w:color w:val="000000"/>
                <w:sz w:val="24"/>
                <w:szCs w:val="24"/>
                <w:lang w:eastAsia="zh-CN" w:bidi="ar"/>
              </w:rPr>
              <w:t>представлено содержание работы по </w:t>
            </w:r>
            <w:r w:rsidR="006F44EF" w:rsidRPr="00F7120F">
              <w:rPr>
                <w:rFonts w:eastAsia="SimSun"/>
                <w:color w:val="000000"/>
                <w:sz w:val="24"/>
                <w:szCs w:val="24"/>
                <w:lang w:eastAsia="zh-CN" w:bidi="ar"/>
              </w:rPr>
              <w:t xml:space="preserve">сохранению правильной осанки у детей; </w:t>
            </w:r>
          </w:p>
          <w:p w:rsidR="00DA0582" w:rsidRPr="00F7120F" w:rsidRDefault="006F44EF">
            <w:pPr>
              <w:widowControl/>
              <w:rPr>
                <w:sz w:val="24"/>
                <w:szCs w:val="24"/>
              </w:rPr>
            </w:pPr>
            <w:r w:rsidRPr="00F7120F">
              <w:rPr>
                <w:rFonts w:eastAsia="SimSun"/>
                <w:color w:val="000000"/>
                <w:sz w:val="24"/>
                <w:szCs w:val="24"/>
                <w:lang w:eastAsia="zh-CN" w:bidi="ar"/>
              </w:rPr>
              <w:t>значитель</w:t>
            </w:r>
            <w:r w:rsidR="00546233">
              <w:rPr>
                <w:rFonts w:eastAsia="SimSun"/>
                <w:color w:val="000000"/>
                <w:sz w:val="24"/>
                <w:szCs w:val="24"/>
                <w:lang w:eastAsia="zh-CN" w:bidi="ar"/>
              </w:rPr>
              <w:t>но шире представлено содержание образовательной деятельности по подразделам «Становление </w:t>
            </w:r>
            <w:r w:rsidRPr="00F7120F">
              <w:rPr>
                <w:rFonts w:eastAsia="SimSun"/>
                <w:color w:val="000000"/>
                <w:sz w:val="24"/>
                <w:szCs w:val="24"/>
                <w:lang w:eastAsia="zh-CN" w:bidi="ar"/>
              </w:rPr>
              <w:t xml:space="preserve">ценностей здорового образа жизни», </w:t>
            </w:r>
          </w:p>
          <w:p w:rsidR="00DA0582" w:rsidRPr="00705AD8" w:rsidRDefault="00546233">
            <w:pPr>
              <w:widowControl/>
              <w:rPr>
                <w:sz w:val="24"/>
                <w:szCs w:val="24"/>
              </w:rPr>
            </w:pPr>
            <w:r>
              <w:rPr>
                <w:rFonts w:eastAsia="SimSun"/>
                <w:color w:val="000000"/>
                <w:sz w:val="24"/>
                <w:szCs w:val="24"/>
                <w:lang w:val="en-US" w:eastAsia="zh-CN" w:bidi="ar"/>
              </w:rPr>
              <w:t>«Воспитание</w:t>
            </w:r>
            <w:r>
              <w:rPr>
                <w:rFonts w:eastAsia="SimSun"/>
                <w:color w:val="000000"/>
                <w:sz w:val="24"/>
                <w:szCs w:val="24"/>
                <w:lang w:eastAsia="zh-CN" w:bidi="ar"/>
              </w:rPr>
              <w:t> </w:t>
            </w:r>
            <w:r w:rsidR="006F44EF" w:rsidRPr="00F7120F">
              <w:rPr>
                <w:rFonts w:eastAsia="SimSun"/>
                <w:color w:val="000000"/>
                <w:sz w:val="24"/>
                <w:szCs w:val="24"/>
                <w:lang w:val="en-US" w:eastAsia="zh-CN" w:bidi="ar"/>
              </w:rPr>
              <w:t xml:space="preserve">культурно-гигиенических навыков». </w:t>
            </w:r>
          </w:p>
        </w:tc>
      </w:tr>
      <w:tr w:rsidR="00DA0582" w:rsidRPr="00F7120F" w:rsidTr="00F80E7F">
        <w:tc>
          <w:tcPr>
            <w:tcW w:w="1459" w:type="dxa"/>
          </w:tcPr>
          <w:p w:rsidR="00DA0582" w:rsidRPr="00F7120F" w:rsidRDefault="006F44EF">
            <w:pPr>
              <w:rPr>
                <w:rFonts w:eastAsia="SimSun"/>
                <w:color w:val="000000"/>
                <w:sz w:val="24"/>
                <w:szCs w:val="24"/>
                <w:lang w:eastAsia="zh-CN" w:bidi="ar"/>
              </w:rPr>
            </w:pPr>
            <w:r w:rsidRPr="00F7120F">
              <w:rPr>
                <w:rFonts w:eastAsia="SimSun"/>
                <w:color w:val="000000"/>
                <w:sz w:val="24"/>
                <w:szCs w:val="24"/>
                <w:lang w:eastAsia="zh-CN" w:bidi="ar"/>
              </w:rPr>
              <w:t>5-6 года</w:t>
            </w:r>
          </w:p>
        </w:tc>
        <w:tc>
          <w:tcPr>
            <w:tcW w:w="1888" w:type="dxa"/>
          </w:tcPr>
          <w:p w:rsidR="00DA0582" w:rsidRPr="00F7120F" w:rsidRDefault="006F44EF">
            <w:pPr>
              <w:widowControl/>
              <w:rPr>
                <w:rFonts w:eastAsia="SimSun"/>
                <w:color w:val="000000"/>
                <w:sz w:val="24"/>
                <w:szCs w:val="24"/>
                <w:lang w:eastAsia="zh-CN" w:bidi="ar"/>
              </w:rPr>
            </w:pPr>
            <w:r w:rsidRPr="00F7120F">
              <w:rPr>
                <w:rFonts w:eastAsia="SimSun"/>
                <w:color w:val="000000"/>
                <w:sz w:val="24"/>
                <w:szCs w:val="24"/>
                <w:lang w:eastAsia="zh-CN" w:bidi="ar"/>
              </w:rPr>
              <w:t xml:space="preserve">п. 22.6 </w:t>
            </w:r>
            <w:r w:rsidRPr="00F7120F">
              <w:rPr>
                <w:rFonts w:eastAsia="SimSun"/>
                <w:color w:val="000000"/>
                <w:sz w:val="24"/>
                <w:szCs w:val="24"/>
                <w:lang w:val="en-US" w:eastAsia="zh-CN" w:bidi="ar"/>
              </w:rPr>
              <w:t xml:space="preserve">ФОП </w:t>
            </w:r>
          </w:p>
        </w:tc>
        <w:tc>
          <w:tcPr>
            <w:tcW w:w="2887" w:type="dxa"/>
          </w:tcPr>
          <w:p w:rsidR="00DA0582" w:rsidRPr="00F7120F" w:rsidRDefault="006F44EF">
            <w:pPr>
              <w:widowControl/>
              <w:rPr>
                <w:sz w:val="24"/>
                <w:szCs w:val="24"/>
              </w:rPr>
            </w:pPr>
            <w:r w:rsidRPr="00F7120F">
              <w:rPr>
                <w:rFonts w:eastAsia="SimSun"/>
                <w:color w:val="000000"/>
                <w:sz w:val="24"/>
                <w:szCs w:val="24"/>
                <w:lang w:eastAsia="zh-CN" w:bidi="ar"/>
              </w:rPr>
              <w:t xml:space="preserve">Содержание образовательной </w:t>
            </w:r>
          </w:p>
          <w:p w:rsidR="00DA0582" w:rsidRPr="00F7120F" w:rsidRDefault="006F44EF">
            <w:pPr>
              <w:widowControl/>
              <w:rPr>
                <w:sz w:val="24"/>
                <w:szCs w:val="24"/>
              </w:rPr>
            </w:pPr>
            <w:r w:rsidRPr="00F7120F">
              <w:rPr>
                <w:rFonts w:eastAsia="SimSun"/>
                <w:color w:val="000000"/>
                <w:sz w:val="24"/>
                <w:szCs w:val="24"/>
                <w:lang w:eastAsia="zh-CN" w:bidi="ar"/>
              </w:rPr>
              <w:t xml:space="preserve">деятельности с </w:t>
            </w:r>
            <w:r w:rsidR="000A0D01" w:rsidRPr="00F7120F">
              <w:rPr>
                <w:rFonts w:eastAsia="SimSun"/>
                <w:color w:val="000000"/>
                <w:sz w:val="24"/>
                <w:szCs w:val="24"/>
                <w:lang w:eastAsia="zh-CN" w:bidi="ar"/>
              </w:rPr>
              <w:t xml:space="preserve">детьми </w:t>
            </w:r>
            <w:r w:rsidR="000A0D01">
              <w:rPr>
                <w:rFonts w:eastAsia="SimSun"/>
                <w:color w:val="000000"/>
                <w:sz w:val="24"/>
                <w:szCs w:val="24"/>
                <w:lang w:eastAsia="zh-CN" w:bidi="ar"/>
              </w:rPr>
              <w:t>5</w:t>
            </w:r>
            <w:r w:rsidRPr="00F7120F">
              <w:rPr>
                <w:rFonts w:eastAsia="SimSun"/>
                <w:color w:val="000000"/>
                <w:sz w:val="24"/>
                <w:szCs w:val="24"/>
                <w:lang w:eastAsia="zh-CN" w:bidi="ar"/>
              </w:rPr>
              <w:t xml:space="preserve">-6 лет / </w:t>
            </w:r>
          </w:p>
          <w:p w:rsidR="00DA0582" w:rsidRPr="00F7120F" w:rsidRDefault="006F44EF">
            <w:pPr>
              <w:widowControl/>
              <w:rPr>
                <w:sz w:val="24"/>
                <w:szCs w:val="24"/>
              </w:rPr>
            </w:pPr>
            <w:r w:rsidRPr="00F7120F">
              <w:rPr>
                <w:rFonts w:eastAsia="SimSun"/>
                <w:color w:val="000000"/>
                <w:sz w:val="24"/>
                <w:szCs w:val="24"/>
                <w:lang w:val="en-US" w:eastAsia="zh-CN" w:bidi="ar"/>
              </w:rPr>
              <w:t xml:space="preserve">Образовательная область </w:t>
            </w:r>
          </w:p>
          <w:p w:rsidR="00DA0582" w:rsidRPr="00F7120F" w:rsidRDefault="006F44EF">
            <w:pPr>
              <w:rPr>
                <w:rFonts w:eastAsia="SimSun"/>
                <w:color w:val="000000"/>
                <w:sz w:val="24"/>
                <w:szCs w:val="24"/>
                <w:lang w:eastAsia="zh-CN" w:bidi="ar"/>
              </w:rPr>
            </w:pPr>
            <w:r w:rsidRPr="00F7120F">
              <w:rPr>
                <w:rFonts w:eastAsia="SimSun"/>
                <w:color w:val="000000"/>
                <w:sz w:val="24"/>
                <w:szCs w:val="24"/>
                <w:lang w:val="en-US" w:eastAsia="zh-CN" w:bidi="ar"/>
              </w:rPr>
              <w:t>«Физическое развитие»</w:t>
            </w:r>
          </w:p>
        </w:tc>
        <w:tc>
          <w:tcPr>
            <w:tcW w:w="3365" w:type="dxa"/>
          </w:tcPr>
          <w:p w:rsidR="00DA0582" w:rsidRPr="00F7120F" w:rsidRDefault="006F44EF">
            <w:pPr>
              <w:widowControl/>
              <w:rPr>
                <w:sz w:val="24"/>
                <w:szCs w:val="24"/>
              </w:rPr>
            </w:pPr>
            <w:r w:rsidRPr="00F7120F">
              <w:rPr>
                <w:rFonts w:eastAsia="SimSun"/>
                <w:color w:val="000000"/>
                <w:sz w:val="24"/>
                <w:szCs w:val="24"/>
                <w:lang w:eastAsia="zh-CN" w:bidi="ar"/>
              </w:rPr>
              <w:t>Значительно шире представлено содержан</w:t>
            </w:r>
            <w:r w:rsidR="00546233">
              <w:rPr>
                <w:rFonts w:eastAsia="SimSun"/>
                <w:color w:val="000000"/>
                <w:sz w:val="24"/>
                <w:szCs w:val="24"/>
                <w:lang w:eastAsia="zh-CN" w:bidi="ar"/>
              </w:rPr>
              <w:t>ие образовательной деятельности по </w:t>
            </w:r>
            <w:r w:rsidRPr="00F7120F">
              <w:rPr>
                <w:rFonts w:eastAsia="SimSun"/>
                <w:color w:val="000000"/>
                <w:sz w:val="24"/>
                <w:szCs w:val="24"/>
                <w:lang w:eastAsia="zh-CN" w:bidi="ar"/>
              </w:rPr>
              <w:t>подразделам «Становлен</w:t>
            </w:r>
            <w:r w:rsidR="00546233">
              <w:rPr>
                <w:rFonts w:eastAsia="SimSun"/>
                <w:color w:val="000000"/>
                <w:sz w:val="24"/>
                <w:szCs w:val="24"/>
                <w:lang w:eastAsia="zh-CN" w:bidi="ar"/>
              </w:rPr>
              <w:t>ие </w:t>
            </w:r>
            <w:r w:rsidRPr="00F7120F">
              <w:rPr>
                <w:rFonts w:eastAsia="SimSun"/>
                <w:color w:val="000000"/>
                <w:sz w:val="24"/>
                <w:szCs w:val="24"/>
                <w:lang w:eastAsia="zh-CN" w:bidi="ar"/>
              </w:rPr>
              <w:t xml:space="preserve">ценностей здорового образа жизни», </w:t>
            </w:r>
          </w:p>
          <w:p w:rsidR="00DA0582" w:rsidRPr="00F7120F" w:rsidRDefault="00546233">
            <w:pPr>
              <w:widowControl/>
              <w:rPr>
                <w:sz w:val="24"/>
                <w:szCs w:val="24"/>
              </w:rPr>
            </w:pPr>
            <w:r>
              <w:rPr>
                <w:rFonts w:eastAsia="SimSun"/>
                <w:color w:val="000000"/>
                <w:sz w:val="24"/>
                <w:szCs w:val="24"/>
                <w:lang w:eastAsia="zh-CN" w:bidi="ar"/>
              </w:rPr>
              <w:t>«Воспитание культурно-гигиенических </w:t>
            </w:r>
            <w:r w:rsidR="006F44EF" w:rsidRPr="00F7120F">
              <w:rPr>
                <w:rFonts w:eastAsia="SimSun"/>
                <w:color w:val="000000"/>
                <w:sz w:val="24"/>
                <w:szCs w:val="24"/>
                <w:lang w:eastAsia="zh-CN" w:bidi="ar"/>
              </w:rPr>
              <w:t xml:space="preserve">навыков»; представлено содержание </w:t>
            </w:r>
          </w:p>
          <w:p w:rsidR="00DA0582" w:rsidRPr="00705AD8" w:rsidRDefault="00546233" w:rsidP="00705AD8">
            <w:pPr>
              <w:widowControl/>
              <w:rPr>
                <w:sz w:val="24"/>
                <w:szCs w:val="24"/>
              </w:rPr>
            </w:pPr>
            <w:r>
              <w:rPr>
                <w:rFonts w:eastAsia="SimSun"/>
                <w:color w:val="000000"/>
                <w:sz w:val="24"/>
                <w:szCs w:val="24"/>
                <w:lang w:eastAsia="zh-CN" w:bidi="ar"/>
              </w:rPr>
              <w:t>работы по сохранению правильной осанки у детей; раскрыто </w:t>
            </w:r>
            <w:r w:rsidR="006F44EF" w:rsidRPr="00F7120F">
              <w:rPr>
                <w:rFonts w:eastAsia="SimSun"/>
                <w:color w:val="000000"/>
                <w:sz w:val="24"/>
                <w:szCs w:val="24"/>
                <w:lang w:eastAsia="zh-CN" w:bidi="ar"/>
              </w:rPr>
              <w:t xml:space="preserve">содержание </w:t>
            </w:r>
            <w:r>
              <w:rPr>
                <w:rFonts w:eastAsia="SimSun"/>
                <w:color w:val="000000"/>
                <w:sz w:val="24"/>
                <w:szCs w:val="24"/>
                <w:lang w:eastAsia="zh-CN" w:bidi="ar"/>
              </w:rPr>
              <w:t>образовательной деятельности по развитию навыков бега наперегонки; лазания </w:t>
            </w:r>
            <w:r w:rsidR="006F44EF" w:rsidRPr="00F7120F">
              <w:rPr>
                <w:rFonts w:eastAsia="SimSun"/>
                <w:color w:val="000000"/>
                <w:sz w:val="24"/>
                <w:szCs w:val="24"/>
                <w:lang w:eastAsia="zh-CN" w:bidi="ar"/>
              </w:rPr>
              <w:t>по</w:t>
            </w:r>
            <w:r>
              <w:rPr>
                <w:rFonts w:eastAsia="SimSun"/>
                <w:color w:val="000000"/>
                <w:sz w:val="24"/>
                <w:szCs w:val="24"/>
                <w:lang w:eastAsia="zh-CN" w:bidi="ar"/>
              </w:rPr>
              <w:t xml:space="preserve"> гимнастической стенке меняя темп; по приучению детей помогать взрослым готовить </w:t>
            </w:r>
            <w:r>
              <w:rPr>
                <w:rFonts w:eastAsia="SimSun"/>
                <w:color w:val="000000"/>
                <w:sz w:val="24"/>
                <w:szCs w:val="24"/>
                <w:lang w:eastAsia="zh-CN" w:bidi="ar"/>
              </w:rPr>
              <w:lastRenderedPageBreak/>
              <w:t>физкультурный инвентарь </w:t>
            </w:r>
            <w:r w:rsidR="006F44EF" w:rsidRPr="00F7120F">
              <w:rPr>
                <w:rFonts w:eastAsia="SimSun"/>
                <w:color w:val="000000"/>
                <w:sz w:val="24"/>
                <w:szCs w:val="24"/>
                <w:lang w:eastAsia="zh-CN" w:bidi="ar"/>
              </w:rPr>
              <w:t>к занятиям.</w:t>
            </w:r>
          </w:p>
        </w:tc>
      </w:tr>
      <w:tr w:rsidR="00DA0582" w:rsidRPr="00F7120F" w:rsidTr="00F80E7F">
        <w:tc>
          <w:tcPr>
            <w:tcW w:w="1459" w:type="dxa"/>
          </w:tcPr>
          <w:p w:rsidR="00DA0582" w:rsidRPr="00F7120F" w:rsidRDefault="006F44EF">
            <w:pPr>
              <w:rPr>
                <w:rFonts w:eastAsia="SimSun"/>
                <w:color w:val="000000"/>
                <w:sz w:val="24"/>
                <w:szCs w:val="24"/>
                <w:lang w:eastAsia="zh-CN" w:bidi="ar"/>
              </w:rPr>
            </w:pPr>
            <w:r w:rsidRPr="00F7120F">
              <w:rPr>
                <w:rFonts w:eastAsia="SimSun"/>
                <w:color w:val="000000"/>
                <w:sz w:val="24"/>
                <w:szCs w:val="24"/>
                <w:lang w:eastAsia="zh-CN" w:bidi="ar"/>
              </w:rPr>
              <w:lastRenderedPageBreak/>
              <w:t>6-7 года</w:t>
            </w:r>
          </w:p>
        </w:tc>
        <w:tc>
          <w:tcPr>
            <w:tcW w:w="1888" w:type="dxa"/>
          </w:tcPr>
          <w:p w:rsidR="00DA0582" w:rsidRPr="00F7120F" w:rsidRDefault="006F44EF">
            <w:pPr>
              <w:widowControl/>
              <w:rPr>
                <w:rFonts w:eastAsia="SimSun"/>
                <w:color w:val="000000"/>
                <w:sz w:val="24"/>
                <w:szCs w:val="24"/>
                <w:lang w:eastAsia="zh-CN" w:bidi="ar"/>
              </w:rPr>
            </w:pPr>
            <w:r w:rsidRPr="00F7120F">
              <w:rPr>
                <w:rFonts w:eastAsia="SimSun"/>
                <w:color w:val="000000"/>
                <w:sz w:val="24"/>
                <w:szCs w:val="24"/>
                <w:lang w:val="en-US" w:eastAsia="zh-CN" w:bidi="ar"/>
              </w:rPr>
              <w:t xml:space="preserve">п. </w:t>
            </w:r>
            <w:r w:rsidRPr="00F7120F">
              <w:rPr>
                <w:rFonts w:eastAsia="SimSun"/>
                <w:color w:val="000000"/>
                <w:sz w:val="24"/>
                <w:szCs w:val="24"/>
                <w:lang w:eastAsia="zh-CN" w:bidi="ar"/>
              </w:rPr>
              <w:t>22</w:t>
            </w:r>
            <w:r w:rsidRPr="00F7120F">
              <w:rPr>
                <w:rFonts w:eastAsia="SimSun"/>
                <w:color w:val="000000"/>
                <w:sz w:val="24"/>
                <w:szCs w:val="24"/>
                <w:lang w:val="en-US" w:eastAsia="zh-CN" w:bidi="ar"/>
              </w:rPr>
              <w:t>.</w:t>
            </w:r>
            <w:r w:rsidRPr="00F7120F">
              <w:rPr>
                <w:rFonts w:eastAsia="SimSun"/>
                <w:color w:val="000000"/>
                <w:sz w:val="24"/>
                <w:szCs w:val="24"/>
                <w:lang w:eastAsia="zh-CN" w:bidi="ar"/>
              </w:rPr>
              <w:t>7 ФОП</w:t>
            </w:r>
            <w:r w:rsidRPr="00F7120F">
              <w:rPr>
                <w:rFonts w:eastAsia="SimSun"/>
                <w:color w:val="000000"/>
                <w:sz w:val="24"/>
                <w:szCs w:val="24"/>
                <w:lang w:val="en-US" w:eastAsia="zh-CN" w:bidi="ar"/>
              </w:rPr>
              <w:t xml:space="preserve"> </w:t>
            </w:r>
          </w:p>
        </w:tc>
        <w:tc>
          <w:tcPr>
            <w:tcW w:w="2887" w:type="dxa"/>
          </w:tcPr>
          <w:p w:rsidR="00DA0582" w:rsidRPr="00F7120F" w:rsidRDefault="006F44EF">
            <w:pPr>
              <w:widowControl/>
              <w:rPr>
                <w:sz w:val="24"/>
                <w:szCs w:val="24"/>
              </w:rPr>
            </w:pPr>
            <w:r w:rsidRPr="00F7120F">
              <w:rPr>
                <w:rFonts w:eastAsia="SimSun"/>
                <w:color w:val="000000"/>
                <w:sz w:val="24"/>
                <w:szCs w:val="24"/>
                <w:lang w:eastAsia="zh-CN" w:bidi="ar"/>
              </w:rPr>
              <w:t xml:space="preserve">Содержание образовательной </w:t>
            </w:r>
          </w:p>
          <w:p w:rsidR="00DA0582" w:rsidRPr="00F7120F" w:rsidRDefault="006F44EF">
            <w:pPr>
              <w:widowControl/>
              <w:rPr>
                <w:sz w:val="24"/>
                <w:szCs w:val="24"/>
              </w:rPr>
            </w:pPr>
            <w:r w:rsidRPr="00F7120F">
              <w:rPr>
                <w:rFonts w:eastAsia="SimSun"/>
                <w:color w:val="000000"/>
                <w:sz w:val="24"/>
                <w:szCs w:val="24"/>
                <w:lang w:eastAsia="zh-CN" w:bidi="ar"/>
              </w:rPr>
              <w:t xml:space="preserve">деятельности с </w:t>
            </w:r>
            <w:r w:rsidR="000A0D01" w:rsidRPr="00F7120F">
              <w:rPr>
                <w:rFonts w:eastAsia="SimSun"/>
                <w:color w:val="000000"/>
                <w:sz w:val="24"/>
                <w:szCs w:val="24"/>
                <w:lang w:eastAsia="zh-CN" w:bidi="ar"/>
              </w:rPr>
              <w:t>детьми</w:t>
            </w:r>
            <w:r w:rsidR="000A0D01">
              <w:rPr>
                <w:rFonts w:eastAsia="SimSun"/>
                <w:color w:val="000000"/>
                <w:sz w:val="24"/>
                <w:szCs w:val="24"/>
                <w:lang w:eastAsia="zh-CN" w:bidi="ar"/>
              </w:rPr>
              <w:t xml:space="preserve"> </w:t>
            </w:r>
            <w:r w:rsidR="000A0D01" w:rsidRPr="00F7120F">
              <w:rPr>
                <w:rFonts w:eastAsia="SimSun"/>
                <w:color w:val="000000"/>
                <w:sz w:val="24"/>
                <w:szCs w:val="24"/>
                <w:lang w:eastAsia="zh-CN" w:bidi="ar"/>
              </w:rPr>
              <w:t>6</w:t>
            </w:r>
            <w:r w:rsidRPr="00F7120F">
              <w:rPr>
                <w:rFonts w:eastAsia="SimSun"/>
                <w:color w:val="000000"/>
                <w:sz w:val="24"/>
                <w:szCs w:val="24"/>
                <w:lang w:eastAsia="zh-CN" w:bidi="ar"/>
              </w:rPr>
              <w:t xml:space="preserve">-7 лет / </w:t>
            </w:r>
          </w:p>
          <w:p w:rsidR="00DA0582" w:rsidRPr="00F7120F" w:rsidRDefault="006F44EF">
            <w:pPr>
              <w:widowControl/>
              <w:rPr>
                <w:sz w:val="24"/>
                <w:szCs w:val="24"/>
              </w:rPr>
            </w:pPr>
            <w:r w:rsidRPr="00F7120F">
              <w:rPr>
                <w:rFonts w:eastAsia="SimSun"/>
                <w:color w:val="000000"/>
                <w:sz w:val="24"/>
                <w:szCs w:val="24"/>
                <w:lang w:val="en-US" w:eastAsia="zh-CN" w:bidi="ar"/>
              </w:rPr>
              <w:t xml:space="preserve">Образовательная область </w:t>
            </w:r>
          </w:p>
          <w:p w:rsidR="00DA0582" w:rsidRPr="00F7120F" w:rsidRDefault="006F44EF">
            <w:pPr>
              <w:rPr>
                <w:rFonts w:eastAsia="SimSun"/>
                <w:color w:val="000000"/>
                <w:sz w:val="24"/>
                <w:szCs w:val="24"/>
                <w:lang w:eastAsia="zh-CN" w:bidi="ar"/>
              </w:rPr>
            </w:pPr>
            <w:r w:rsidRPr="00F7120F">
              <w:rPr>
                <w:rFonts w:eastAsia="SimSun"/>
                <w:color w:val="000000"/>
                <w:sz w:val="24"/>
                <w:szCs w:val="24"/>
                <w:lang w:val="en-US" w:eastAsia="zh-CN" w:bidi="ar"/>
              </w:rPr>
              <w:t>«Физическое развитие»</w:t>
            </w:r>
          </w:p>
        </w:tc>
        <w:tc>
          <w:tcPr>
            <w:tcW w:w="3365" w:type="dxa"/>
          </w:tcPr>
          <w:p w:rsidR="00DA0582" w:rsidRPr="00F7120F" w:rsidRDefault="006F44EF">
            <w:pPr>
              <w:widowControl/>
              <w:rPr>
                <w:sz w:val="24"/>
                <w:szCs w:val="24"/>
              </w:rPr>
            </w:pPr>
            <w:r w:rsidRPr="00F7120F">
              <w:rPr>
                <w:rFonts w:eastAsia="SimSun"/>
                <w:color w:val="000000"/>
                <w:sz w:val="24"/>
                <w:szCs w:val="24"/>
                <w:lang w:eastAsia="zh-CN" w:bidi="ar"/>
              </w:rPr>
              <w:t>Раскрыто</w:t>
            </w:r>
            <w:r w:rsidR="00546233">
              <w:rPr>
                <w:rFonts w:eastAsia="SimSun"/>
                <w:color w:val="000000"/>
                <w:sz w:val="24"/>
                <w:szCs w:val="24"/>
                <w:lang w:eastAsia="zh-CN" w:bidi="ar"/>
              </w:rPr>
              <w:t> содержание образовательной </w:t>
            </w:r>
            <w:r w:rsidRPr="00F7120F">
              <w:rPr>
                <w:rFonts w:eastAsia="SimSun"/>
                <w:color w:val="000000"/>
                <w:sz w:val="24"/>
                <w:szCs w:val="24"/>
                <w:lang w:eastAsia="zh-CN" w:bidi="ar"/>
              </w:rPr>
              <w:t xml:space="preserve">деятельности по обучению прыжкам </w:t>
            </w:r>
          </w:p>
          <w:p w:rsidR="00DA0582" w:rsidRPr="00F7120F" w:rsidRDefault="00546233">
            <w:pPr>
              <w:widowControl/>
              <w:rPr>
                <w:sz w:val="24"/>
                <w:szCs w:val="24"/>
              </w:rPr>
            </w:pPr>
            <w:r>
              <w:rPr>
                <w:rFonts w:eastAsia="SimSun"/>
                <w:color w:val="000000"/>
                <w:sz w:val="24"/>
                <w:szCs w:val="24"/>
                <w:lang w:eastAsia="zh-CN" w:bidi="ar"/>
              </w:rPr>
              <w:t>с высоты 40 см; умению спускаться с горы на лыжах, тормозить при спуске; начительно шире представлено содержание образовательной деятельности по подразделу «Воспитание </w:t>
            </w:r>
            <w:r w:rsidR="006F44EF" w:rsidRPr="00F7120F">
              <w:rPr>
                <w:rFonts w:eastAsia="SimSun"/>
                <w:color w:val="000000"/>
                <w:sz w:val="24"/>
                <w:szCs w:val="24"/>
                <w:lang w:eastAsia="zh-CN" w:bidi="ar"/>
              </w:rPr>
              <w:t xml:space="preserve">культурно-гигиенических навыков». </w:t>
            </w:r>
          </w:p>
          <w:p w:rsidR="00DA0582" w:rsidRPr="00F7120F" w:rsidRDefault="00DA0582">
            <w:pPr>
              <w:widowControl/>
              <w:rPr>
                <w:rFonts w:eastAsia="SimSun"/>
                <w:color w:val="000000"/>
                <w:sz w:val="24"/>
                <w:szCs w:val="24"/>
                <w:lang w:eastAsia="zh-CN" w:bidi="ar"/>
              </w:rPr>
            </w:pPr>
          </w:p>
        </w:tc>
      </w:tr>
    </w:tbl>
    <w:p w:rsidR="00546233" w:rsidRDefault="00546233" w:rsidP="00705AD8">
      <w:pPr>
        <w:widowControl/>
        <w:spacing w:line="360" w:lineRule="auto"/>
        <w:ind w:firstLine="709"/>
        <w:jc w:val="both"/>
        <w:rPr>
          <w:rFonts w:eastAsia="SimSun"/>
          <w:b/>
          <w:bCs/>
          <w:color w:val="000000"/>
          <w:sz w:val="24"/>
          <w:szCs w:val="24"/>
          <w:lang w:eastAsia="zh-CN" w:bidi="ar"/>
        </w:rPr>
      </w:pPr>
    </w:p>
    <w:p w:rsidR="00DA0582" w:rsidRPr="00F7120F" w:rsidRDefault="002464F4" w:rsidP="00546233">
      <w:pPr>
        <w:widowControl/>
        <w:spacing w:line="360" w:lineRule="auto"/>
        <w:ind w:firstLine="142"/>
        <w:jc w:val="both"/>
        <w:rPr>
          <w:sz w:val="24"/>
          <w:szCs w:val="24"/>
        </w:rPr>
      </w:pPr>
      <w:r>
        <w:rPr>
          <w:rFonts w:eastAsia="SimSun"/>
          <w:b/>
          <w:bCs/>
          <w:color w:val="000000"/>
          <w:sz w:val="24"/>
          <w:szCs w:val="24"/>
          <w:lang w:eastAsia="zh-CN" w:bidi="ar"/>
        </w:rPr>
        <w:t>2</w:t>
      </w:r>
      <w:r w:rsidR="00546233">
        <w:rPr>
          <w:rFonts w:eastAsia="SimSun"/>
          <w:b/>
          <w:bCs/>
          <w:color w:val="000000"/>
          <w:sz w:val="24"/>
          <w:szCs w:val="24"/>
          <w:lang w:eastAsia="zh-CN" w:bidi="ar"/>
        </w:rPr>
        <w:t>.2. Вариативные формы, способы, методы и средства реализации </w:t>
      </w:r>
      <w:r w:rsidR="006F44EF" w:rsidRPr="00F7120F">
        <w:rPr>
          <w:rFonts w:eastAsia="SimSun"/>
          <w:b/>
          <w:bCs/>
          <w:color w:val="000000"/>
          <w:sz w:val="24"/>
          <w:szCs w:val="24"/>
          <w:lang w:eastAsia="zh-CN" w:bidi="ar"/>
        </w:rPr>
        <w:t xml:space="preserve">образовательной программы детского сада </w:t>
      </w:r>
    </w:p>
    <w:p w:rsidR="00DA0582" w:rsidRPr="00F7120F" w:rsidRDefault="006F44EF" w:rsidP="00705AD8">
      <w:pPr>
        <w:widowControl/>
        <w:spacing w:line="360" w:lineRule="auto"/>
        <w:ind w:firstLine="709"/>
        <w:jc w:val="both"/>
        <w:rPr>
          <w:rFonts w:eastAsia="SimSun"/>
          <w:color w:val="000000"/>
          <w:sz w:val="24"/>
          <w:szCs w:val="24"/>
          <w:lang w:eastAsia="zh-CN" w:bidi="ar"/>
        </w:rPr>
      </w:pPr>
      <w:r w:rsidRPr="00F7120F">
        <w:rPr>
          <w:rFonts w:eastAsia="SimSun"/>
          <w:color w:val="000000"/>
          <w:sz w:val="24"/>
          <w:szCs w:val="24"/>
          <w:lang w:eastAsia="zh-CN" w:bidi="ar"/>
        </w:rPr>
        <w:t xml:space="preserve">Раздел Программы «Вариативные формы, способы, методы и средства реализации Программы» полностью соответствует соответствующему разделу ФОП, с учетом положений программы «ОТ РОЖДЕНИЯ ДО ШКОЛЫ», расширяющих содержание ФОП. </w:t>
      </w:r>
    </w:p>
    <w:p w:rsidR="00DA0582" w:rsidRPr="00F7120F" w:rsidRDefault="00DA0582">
      <w:pPr>
        <w:rPr>
          <w:rFonts w:eastAsia="SimSun"/>
          <w:color w:val="000000"/>
          <w:sz w:val="24"/>
          <w:szCs w:val="24"/>
          <w:lang w:eastAsia="zh-CN" w:bidi="ar"/>
        </w:rPr>
      </w:pPr>
    </w:p>
    <w:tbl>
      <w:tblPr>
        <w:tblStyle w:val="a7"/>
        <w:tblW w:w="9634" w:type="dxa"/>
        <w:tblLook w:val="04A0" w:firstRow="1" w:lastRow="0" w:firstColumn="1" w:lastColumn="0" w:noHBand="0" w:noVBand="1"/>
      </w:tblPr>
      <w:tblGrid>
        <w:gridCol w:w="1942"/>
        <w:gridCol w:w="2956"/>
        <w:gridCol w:w="4736"/>
      </w:tblGrid>
      <w:tr w:rsidR="00DA0582" w:rsidRPr="00F7120F" w:rsidTr="00C26C64">
        <w:trPr>
          <w:trHeight w:val="603"/>
        </w:trPr>
        <w:tc>
          <w:tcPr>
            <w:tcW w:w="1942" w:type="dxa"/>
          </w:tcPr>
          <w:p w:rsidR="00DA0582" w:rsidRPr="00F7120F" w:rsidRDefault="006F44EF">
            <w:pPr>
              <w:widowControl/>
              <w:rPr>
                <w:sz w:val="24"/>
                <w:szCs w:val="24"/>
              </w:rPr>
            </w:pPr>
            <w:r w:rsidRPr="00F7120F">
              <w:rPr>
                <w:rFonts w:eastAsia="SimSun"/>
                <w:b/>
                <w:bCs/>
                <w:color w:val="000000"/>
                <w:sz w:val="24"/>
                <w:szCs w:val="24"/>
                <w:lang w:val="en-US" w:eastAsia="zh-CN" w:bidi="ar"/>
              </w:rPr>
              <w:t xml:space="preserve">Ссылка </w:t>
            </w:r>
          </w:p>
          <w:p w:rsidR="00DA0582" w:rsidRPr="00F7120F" w:rsidRDefault="006F44EF">
            <w:pPr>
              <w:widowControl/>
              <w:rPr>
                <w:sz w:val="24"/>
                <w:szCs w:val="24"/>
              </w:rPr>
            </w:pPr>
            <w:r w:rsidRPr="00F7120F">
              <w:rPr>
                <w:rFonts w:eastAsia="SimSun"/>
                <w:b/>
                <w:bCs/>
                <w:color w:val="000000"/>
                <w:sz w:val="24"/>
                <w:szCs w:val="24"/>
                <w:lang w:val="en-US" w:eastAsia="zh-CN" w:bidi="ar"/>
              </w:rPr>
              <w:t xml:space="preserve">на ФОП </w:t>
            </w:r>
          </w:p>
          <w:p w:rsidR="00DA0582" w:rsidRPr="00F7120F" w:rsidRDefault="006F44EF">
            <w:pPr>
              <w:widowControl/>
              <w:rPr>
                <w:rFonts w:eastAsia="SimSun"/>
                <w:color w:val="000000"/>
                <w:sz w:val="24"/>
                <w:szCs w:val="24"/>
                <w:lang w:eastAsia="zh-CN" w:bidi="ar"/>
              </w:rPr>
            </w:pPr>
            <w:r w:rsidRPr="00F7120F">
              <w:rPr>
                <w:rFonts w:eastAsia="SimSun"/>
                <w:b/>
                <w:bCs/>
                <w:color w:val="000000"/>
                <w:sz w:val="24"/>
                <w:szCs w:val="24"/>
                <w:lang w:val="en-US" w:eastAsia="zh-CN" w:bidi="ar"/>
              </w:rPr>
              <w:t xml:space="preserve"> </w:t>
            </w:r>
          </w:p>
        </w:tc>
        <w:tc>
          <w:tcPr>
            <w:tcW w:w="2956" w:type="dxa"/>
          </w:tcPr>
          <w:p w:rsidR="00DA0582" w:rsidRPr="00F7120F" w:rsidRDefault="006F44EF">
            <w:pPr>
              <w:widowControl/>
              <w:rPr>
                <w:sz w:val="24"/>
                <w:szCs w:val="24"/>
              </w:rPr>
            </w:pPr>
            <w:r w:rsidRPr="00F7120F">
              <w:rPr>
                <w:rFonts w:eastAsia="SimSun"/>
                <w:b/>
                <w:bCs/>
                <w:color w:val="000000"/>
                <w:sz w:val="24"/>
                <w:szCs w:val="24"/>
                <w:lang w:eastAsia="zh-CN" w:bidi="ar"/>
              </w:rPr>
              <w:t xml:space="preserve">Ссылка на программу </w:t>
            </w:r>
          </w:p>
          <w:p w:rsidR="00DA0582" w:rsidRPr="00F7120F" w:rsidRDefault="006F44EF">
            <w:pPr>
              <w:widowControl/>
              <w:rPr>
                <w:rFonts w:eastAsia="SimSun"/>
                <w:color w:val="000000"/>
                <w:sz w:val="24"/>
                <w:szCs w:val="24"/>
                <w:lang w:eastAsia="zh-CN" w:bidi="ar"/>
              </w:rPr>
            </w:pPr>
            <w:r w:rsidRPr="00F7120F">
              <w:rPr>
                <w:rFonts w:eastAsia="SimSun"/>
                <w:b/>
                <w:bCs/>
                <w:color w:val="000000"/>
                <w:sz w:val="24"/>
                <w:szCs w:val="24"/>
                <w:lang w:eastAsia="zh-CN" w:bidi="ar"/>
              </w:rPr>
              <w:t>«ОТ РОЖДЕНИЯ ДО ШКОЛЫ</w:t>
            </w:r>
          </w:p>
        </w:tc>
        <w:tc>
          <w:tcPr>
            <w:tcW w:w="4736" w:type="dxa"/>
          </w:tcPr>
          <w:p w:rsidR="00DA0582" w:rsidRPr="00F7120F" w:rsidRDefault="006F44EF">
            <w:pPr>
              <w:widowControl/>
              <w:rPr>
                <w:sz w:val="24"/>
                <w:szCs w:val="24"/>
              </w:rPr>
            </w:pPr>
            <w:r w:rsidRPr="00F7120F">
              <w:rPr>
                <w:rFonts w:eastAsia="SimSun"/>
                <w:b/>
                <w:bCs/>
                <w:color w:val="000000"/>
                <w:sz w:val="24"/>
                <w:szCs w:val="24"/>
                <w:lang w:val="en-US" w:eastAsia="zh-CN" w:bidi="ar"/>
              </w:rPr>
              <w:t>Значимые дополнения, расширяющие ФОП ДО</w:t>
            </w:r>
          </w:p>
          <w:p w:rsidR="00DA0582" w:rsidRPr="00F7120F" w:rsidRDefault="00DA0582">
            <w:pPr>
              <w:widowControl/>
              <w:rPr>
                <w:rFonts w:eastAsia="SimSun"/>
                <w:color w:val="000000"/>
                <w:sz w:val="24"/>
                <w:szCs w:val="24"/>
                <w:lang w:eastAsia="zh-CN" w:bidi="ar"/>
              </w:rPr>
            </w:pPr>
          </w:p>
        </w:tc>
      </w:tr>
      <w:tr w:rsidR="00DA0582" w:rsidRPr="00F7120F" w:rsidTr="00C26C64">
        <w:tc>
          <w:tcPr>
            <w:tcW w:w="1942" w:type="dxa"/>
          </w:tcPr>
          <w:p w:rsidR="00DA0582" w:rsidRPr="00F7120F" w:rsidRDefault="006F44EF">
            <w:pPr>
              <w:widowControl/>
              <w:rPr>
                <w:sz w:val="24"/>
                <w:szCs w:val="24"/>
              </w:rPr>
            </w:pPr>
            <w:r w:rsidRPr="00F7120F">
              <w:rPr>
                <w:rFonts w:eastAsia="SimSun"/>
                <w:color w:val="000000"/>
                <w:sz w:val="24"/>
                <w:szCs w:val="24"/>
                <w:lang w:eastAsia="zh-CN" w:bidi="ar"/>
              </w:rPr>
              <w:t xml:space="preserve">ФОП ДО, п. 23 </w:t>
            </w:r>
          </w:p>
          <w:p w:rsidR="00DA0582" w:rsidRPr="00F7120F" w:rsidRDefault="006F44EF">
            <w:pPr>
              <w:widowControl/>
              <w:rPr>
                <w:sz w:val="24"/>
                <w:szCs w:val="24"/>
              </w:rPr>
            </w:pPr>
            <w:r w:rsidRPr="00F7120F">
              <w:rPr>
                <w:rFonts w:eastAsia="SimSun"/>
                <w:color w:val="000000"/>
                <w:sz w:val="24"/>
                <w:szCs w:val="24"/>
                <w:lang w:eastAsia="zh-CN" w:bidi="ar"/>
              </w:rPr>
              <w:t xml:space="preserve">«Вариативные формы, </w:t>
            </w:r>
          </w:p>
          <w:p w:rsidR="00DA0582" w:rsidRPr="00F7120F" w:rsidRDefault="006F44EF">
            <w:pPr>
              <w:widowControl/>
              <w:rPr>
                <w:sz w:val="24"/>
                <w:szCs w:val="24"/>
              </w:rPr>
            </w:pPr>
            <w:r w:rsidRPr="00F7120F">
              <w:rPr>
                <w:rFonts w:eastAsia="SimSun"/>
                <w:color w:val="000000"/>
                <w:sz w:val="24"/>
                <w:szCs w:val="24"/>
                <w:lang w:eastAsia="zh-CN" w:bidi="ar"/>
              </w:rPr>
              <w:t xml:space="preserve">способы, методы и </w:t>
            </w:r>
          </w:p>
          <w:p w:rsidR="00DA0582" w:rsidRPr="00F7120F" w:rsidRDefault="006F44EF">
            <w:pPr>
              <w:widowControl/>
              <w:rPr>
                <w:sz w:val="24"/>
                <w:szCs w:val="24"/>
              </w:rPr>
            </w:pPr>
            <w:r w:rsidRPr="00F7120F">
              <w:rPr>
                <w:rFonts w:eastAsia="SimSun"/>
                <w:color w:val="000000"/>
                <w:sz w:val="24"/>
                <w:szCs w:val="24"/>
                <w:lang w:eastAsia="zh-CN" w:bidi="ar"/>
              </w:rPr>
              <w:t xml:space="preserve">средства реализации </w:t>
            </w:r>
          </w:p>
          <w:p w:rsidR="00DA0582" w:rsidRPr="00F7120F" w:rsidRDefault="006F44EF">
            <w:pPr>
              <w:widowControl/>
              <w:rPr>
                <w:sz w:val="24"/>
                <w:szCs w:val="24"/>
              </w:rPr>
            </w:pPr>
            <w:r w:rsidRPr="00F7120F">
              <w:rPr>
                <w:rFonts w:eastAsia="SimSun"/>
                <w:color w:val="000000"/>
                <w:sz w:val="24"/>
                <w:szCs w:val="24"/>
                <w:lang w:eastAsia="zh-CN" w:bidi="ar"/>
              </w:rPr>
              <w:t xml:space="preserve">Программы»14 </w:t>
            </w:r>
          </w:p>
          <w:p w:rsidR="00DA0582" w:rsidRPr="00F7120F" w:rsidRDefault="00DA0582">
            <w:pPr>
              <w:widowControl/>
              <w:rPr>
                <w:rFonts w:eastAsia="SimSun"/>
                <w:color w:val="000000"/>
                <w:sz w:val="24"/>
                <w:szCs w:val="24"/>
                <w:lang w:eastAsia="zh-CN" w:bidi="ar"/>
              </w:rPr>
            </w:pPr>
          </w:p>
        </w:tc>
        <w:tc>
          <w:tcPr>
            <w:tcW w:w="2956" w:type="dxa"/>
          </w:tcPr>
          <w:p w:rsidR="00DA0582" w:rsidRPr="00F7120F" w:rsidRDefault="006F44EF">
            <w:pPr>
              <w:widowControl/>
              <w:rPr>
                <w:sz w:val="24"/>
                <w:szCs w:val="24"/>
              </w:rPr>
            </w:pPr>
            <w:r w:rsidRPr="00F7120F">
              <w:rPr>
                <w:rFonts w:eastAsia="SimSun"/>
                <w:color w:val="000000"/>
                <w:sz w:val="24"/>
                <w:szCs w:val="24"/>
                <w:lang w:eastAsia="zh-CN" w:bidi="ar"/>
              </w:rPr>
              <w:t xml:space="preserve">Пояснительная записка / Семь золотых принципов </w:t>
            </w:r>
          </w:p>
          <w:p w:rsidR="00DA0582" w:rsidRPr="00F7120F" w:rsidRDefault="006F44EF">
            <w:pPr>
              <w:widowControl/>
              <w:rPr>
                <w:sz w:val="24"/>
                <w:szCs w:val="24"/>
              </w:rPr>
            </w:pPr>
            <w:r w:rsidRPr="00F7120F">
              <w:rPr>
                <w:rFonts w:eastAsia="SimSun"/>
                <w:color w:val="000000"/>
                <w:sz w:val="24"/>
                <w:szCs w:val="24"/>
                <w:lang w:eastAsia="zh-CN" w:bidi="ar"/>
              </w:rPr>
              <w:t xml:space="preserve">дошкольной педагогики / </w:t>
            </w:r>
          </w:p>
          <w:p w:rsidR="00DA0582" w:rsidRPr="00F7120F" w:rsidRDefault="006F44EF">
            <w:pPr>
              <w:widowControl/>
              <w:rPr>
                <w:sz w:val="24"/>
                <w:szCs w:val="24"/>
              </w:rPr>
            </w:pPr>
            <w:r w:rsidRPr="00F7120F">
              <w:rPr>
                <w:rFonts w:eastAsia="SimSun"/>
                <w:color w:val="000000"/>
                <w:sz w:val="24"/>
                <w:szCs w:val="24"/>
                <w:lang w:val="en-US" w:eastAsia="zh-CN" w:bidi="ar"/>
              </w:rPr>
              <w:t xml:space="preserve">Пространство детской </w:t>
            </w:r>
          </w:p>
          <w:p w:rsidR="00DA0582" w:rsidRPr="00F7120F" w:rsidRDefault="006F44EF">
            <w:pPr>
              <w:widowControl/>
              <w:rPr>
                <w:sz w:val="24"/>
                <w:szCs w:val="24"/>
              </w:rPr>
            </w:pPr>
            <w:r w:rsidRPr="00F7120F">
              <w:rPr>
                <w:rFonts w:eastAsia="SimSun"/>
                <w:color w:val="000000"/>
                <w:sz w:val="24"/>
                <w:szCs w:val="24"/>
                <w:lang w:val="en-US" w:eastAsia="zh-CN" w:bidi="ar"/>
              </w:rPr>
              <w:t>реализации (ПДР)</w:t>
            </w:r>
          </w:p>
          <w:p w:rsidR="00DA0582" w:rsidRPr="00F7120F" w:rsidRDefault="00DA0582">
            <w:pPr>
              <w:rPr>
                <w:rFonts w:eastAsia="SimSun"/>
                <w:color w:val="000000"/>
                <w:sz w:val="24"/>
                <w:szCs w:val="24"/>
                <w:lang w:eastAsia="zh-CN" w:bidi="ar"/>
              </w:rPr>
            </w:pPr>
          </w:p>
        </w:tc>
        <w:tc>
          <w:tcPr>
            <w:tcW w:w="4736" w:type="dxa"/>
          </w:tcPr>
          <w:p w:rsidR="00DA0582" w:rsidRPr="00F7120F" w:rsidRDefault="006F44EF">
            <w:pPr>
              <w:widowControl/>
              <w:rPr>
                <w:sz w:val="24"/>
                <w:szCs w:val="24"/>
              </w:rPr>
            </w:pPr>
            <w:r w:rsidRPr="00F7120F">
              <w:rPr>
                <w:rFonts w:eastAsia="SimSun"/>
                <w:color w:val="000000"/>
                <w:sz w:val="24"/>
                <w:szCs w:val="24"/>
                <w:lang w:eastAsia="zh-CN" w:bidi="ar"/>
              </w:rPr>
              <w:t xml:space="preserve">Использование комплексной технологии Пространства детской </w:t>
            </w:r>
          </w:p>
          <w:p w:rsidR="00DA0582" w:rsidRPr="00F7120F" w:rsidRDefault="006F44EF">
            <w:pPr>
              <w:widowControl/>
              <w:rPr>
                <w:sz w:val="24"/>
                <w:szCs w:val="24"/>
              </w:rPr>
            </w:pPr>
            <w:r w:rsidRPr="00F7120F">
              <w:rPr>
                <w:rFonts w:eastAsia="SimSun"/>
                <w:color w:val="000000"/>
                <w:sz w:val="24"/>
                <w:szCs w:val="24"/>
                <w:lang w:eastAsia="zh-CN" w:bidi="ar"/>
              </w:rPr>
              <w:t xml:space="preserve">реализации (ПДР), направленной на формирование личности </w:t>
            </w:r>
          </w:p>
          <w:p w:rsidR="00DA0582" w:rsidRPr="00705AD8" w:rsidRDefault="006F44EF" w:rsidP="00705AD8">
            <w:pPr>
              <w:widowControl/>
              <w:rPr>
                <w:sz w:val="24"/>
                <w:szCs w:val="24"/>
              </w:rPr>
            </w:pPr>
            <w:r w:rsidRPr="00F7120F">
              <w:rPr>
                <w:rFonts w:eastAsia="SimSun"/>
                <w:color w:val="000000"/>
                <w:sz w:val="24"/>
                <w:szCs w:val="24"/>
                <w:lang w:eastAsia="zh-CN" w:bidi="ar"/>
              </w:rPr>
              <w:t xml:space="preserve">ребенка, поддержку детской инициативы, воспитание у ребенка чувства социальной ответственности и желания быть полезным </w:t>
            </w:r>
            <w:r w:rsidRPr="00705AD8">
              <w:rPr>
                <w:rFonts w:eastAsia="SimSun"/>
                <w:color w:val="000000"/>
                <w:sz w:val="24"/>
                <w:szCs w:val="24"/>
                <w:lang w:eastAsia="zh-CN" w:bidi="ar"/>
              </w:rPr>
              <w:t xml:space="preserve">членом сообщества. </w:t>
            </w:r>
          </w:p>
        </w:tc>
      </w:tr>
    </w:tbl>
    <w:p w:rsidR="00DA0582" w:rsidRPr="00F7120F" w:rsidRDefault="00DA0582">
      <w:pPr>
        <w:rPr>
          <w:rFonts w:eastAsia="SimSun"/>
          <w:color w:val="000000"/>
          <w:sz w:val="24"/>
          <w:szCs w:val="24"/>
          <w:lang w:eastAsia="zh-CN" w:bidi="ar"/>
        </w:rPr>
      </w:pPr>
    </w:p>
    <w:p w:rsidR="006651E0" w:rsidRPr="00F7120F" w:rsidRDefault="006F44EF" w:rsidP="00705AD8">
      <w:pPr>
        <w:widowControl/>
        <w:spacing w:line="360" w:lineRule="auto"/>
        <w:ind w:firstLine="709"/>
        <w:jc w:val="both"/>
        <w:rPr>
          <w:rFonts w:eastAsia="SimSun"/>
          <w:color w:val="000000"/>
          <w:sz w:val="24"/>
          <w:szCs w:val="24"/>
          <w:lang w:eastAsia="zh-CN" w:bidi="ar"/>
        </w:rPr>
      </w:pPr>
      <w:r w:rsidRPr="00F7120F">
        <w:rPr>
          <w:rFonts w:eastAsia="SimSun"/>
          <w:color w:val="000000"/>
          <w:sz w:val="24"/>
          <w:szCs w:val="24"/>
          <w:lang w:eastAsia="zh-CN" w:bidi="ar"/>
        </w:rPr>
        <w:t xml:space="preserve">В </w:t>
      </w:r>
      <w:r w:rsidRPr="00F7120F">
        <w:rPr>
          <w:rFonts w:eastAsia="SimSun"/>
          <w:b/>
          <w:bCs/>
          <w:color w:val="000000"/>
          <w:sz w:val="24"/>
          <w:szCs w:val="24"/>
          <w:lang w:eastAsia="zh-CN" w:bidi="ar"/>
        </w:rPr>
        <w:t xml:space="preserve">ФОП </w:t>
      </w:r>
      <w:r w:rsidRPr="00F7120F">
        <w:rPr>
          <w:rFonts w:eastAsia="SimSun"/>
          <w:color w:val="000000"/>
          <w:sz w:val="24"/>
          <w:szCs w:val="24"/>
          <w:lang w:eastAsia="zh-CN" w:bidi="ar"/>
        </w:rPr>
        <w:t>представлен широкий список вариативных форм, способов, методов и средств реализации Программы, что создает педагогам возможность выбора. Согласно п. 23.4. ФОП</w:t>
      </w:r>
      <w:r w:rsidR="00705AD8">
        <w:rPr>
          <w:rFonts w:eastAsia="SimSun"/>
          <w:color w:val="000000"/>
          <w:sz w:val="24"/>
          <w:szCs w:val="24"/>
          <w:lang w:eastAsia="zh-CN" w:bidi="ar"/>
        </w:rPr>
        <w:t xml:space="preserve"> </w:t>
      </w:r>
      <w:r w:rsidRPr="00F7120F">
        <w:rPr>
          <w:rFonts w:eastAsia="SimSun"/>
          <w:color w:val="000000"/>
          <w:sz w:val="24"/>
          <w:szCs w:val="24"/>
          <w:lang w:eastAsia="zh-CN" w:bidi="ar"/>
        </w:rPr>
        <w:t>15, формы, способы, методы и средства реализации Федеральной программы педагог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w:t>
      </w:r>
    </w:p>
    <w:p w:rsidR="00F93DAE" w:rsidRPr="00F7120F" w:rsidRDefault="00F93DAE" w:rsidP="00705AD8">
      <w:pPr>
        <w:widowControl/>
        <w:autoSpaceDE/>
        <w:autoSpaceDN/>
        <w:spacing w:line="360" w:lineRule="auto"/>
        <w:ind w:firstLine="709"/>
        <w:jc w:val="both"/>
        <w:rPr>
          <w:color w:val="000000"/>
          <w:sz w:val="24"/>
          <w:szCs w:val="24"/>
          <w:lang w:eastAsia="ru-RU"/>
        </w:rPr>
      </w:pPr>
      <w:r w:rsidRPr="00F7120F">
        <w:rPr>
          <w:color w:val="000000"/>
          <w:sz w:val="24"/>
          <w:szCs w:val="24"/>
          <w:lang w:eastAsia="ru-RU"/>
        </w:rPr>
        <w:t xml:space="preserve">Согласно </w:t>
      </w:r>
      <w:hyperlink r:id="rId13">
        <w:r w:rsidRPr="00705AD8">
          <w:rPr>
            <w:sz w:val="24"/>
            <w:szCs w:val="24"/>
            <w:lang w:eastAsia="ru-RU"/>
          </w:rPr>
          <w:t>ФГОС ДО</w:t>
        </w:r>
      </w:hyperlink>
      <w:hyperlink r:id="rId14">
        <w:r w:rsidRPr="00F7120F">
          <w:rPr>
            <w:color w:val="000000"/>
            <w:sz w:val="24"/>
            <w:szCs w:val="24"/>
            <w:lang w:eastAsia="ru-RU"/>
          </w:rPr>
          <w:t xml:space="preserve"> </w:t>
        </w:r>
      </w:hyperlink>
      <w:r w:rsidRPr="00F7120F">
        <w:rPr>
          <w:color w:val="000000"/>
          <w:sz w:val="24"/>
          <w:szCs w:val="24"/>
          <w:lang w:eastAsia="ru-RU"/>
        </w:rPr>
        <w:t xml:space="preserve">педагог может использовать различные формы реализации Федеральной программы в соответствии с видом детской деятельности и возрастными особенностями детей: </w:t>
      </w:r>
    </w:p>
    <w:p w:rsidR="00F93DAE" w:rsidRPr="00F7120F" w:rsidRDefault="00705AD8" w:rsidP="00C26C64">
      <w:pPr>
        <w:widowControl/>
        <w:autoSpaceDE/>
        <w:autoSpaceDN/>
        <w:spacing w:line="360" w:lineRule="auto"/>
        <w:ind w:right="-1" w:firstLine="709"/>
        <w:jc w:val="both"/>
        <w:rPr>
          <w:color w:val="000000"/>
          <w:sz w:val="24"/>
          <w:szCs w:val="24"/>
          <w:lang w:eastAsia="ru-RU"/>
        </w:rPr>
      </w:pPr>
      <w:r>
        <w:rPr>
          <w:color w:val="000000"/>
          <w:sz w:val="24"/>
          <w:szCs w:val="24"/>
          <w:lang w:eastAsia="ru-RU"/>
        </w:rPr>
        <w:t>1</w:t>
      </w:r>
      <w:r w:rsidR="00C26C64">
        <w:rPr>
          <w:color w:val="000000"/>
          <w:sz w:val="24"/>
          <w:szCs w:val="24"/>
          <w:lang w:eastAsia="ru-RU"/>
        </w:rPr>
        <w:t>) </w:t>
      </w:r>
      <w:r w:rsidR="003E7328" w:rsidRPr="00F7120F">
        <w:rPr>
          <w:color w:val="000000"/>
          <w:sz w:val="24"/>
          <w:szCs w:val="24"/>
          <w:lang w:eastAsia="ru-RU"/>
        </w:rPr>
        <w:t>в</w:t>
      </w:r>
      <w:r w:rsidR="00C26C64">
        <w:rPr>
          <w:color w:val="000000"/>
          <w:sz w:val="24"/>
          <w:szCs w:val="24"/>
          <w:lang w:eastAsia="ru-RU"/>
        </w:rPr>
        <w:t xml:space="preserve"> раннем возрасте (от 1 года до </w:t>
      </w:r>
      <w:r w:rsidR="00546233">
        <w:rPr>
          <w:color w:val="000000"/>
          <w:sz w:val="24"/>
          <w:szCs w:val="24"/>
          <w:lang w:eastAsia="ru-RU"/>
        </w:rPr>
        <w:t xml:space="preserve">3 </w:t>
      </w:r>
      <w:r w:rsidR="00C26C64">
        <w:rPr>
          <w:color w:val="000000"/>
          <w:sz w:val="24"/>
          <w:szCs w:val="24"/>
          <w:lang w:eastAsia="ru-RU"/>
        </w:rPr>
        <w:t>лет</w:t>
      </w:r>
      <w:r w:rsidR="00F93DAE" w:rsidRPr="00F7120F">
        <w:rPr>
          <w:color w:val="000000"/>
          <w:sz w:val="24"/>
          <w:szCs w:val="24"/>
          <w:lang w:eastAsia="ru-RU"/>
        </w:rPr>
        <w:t xml:space="preserve">): </w:t>
      </w:r>
    </w:p>
    <w:p w:rsidR="00F93DAE" w:rsidRPr="00F7120F" w:rsidRDefault="00451BCF" w:rsidP="00451BCF">
      <w:pPr>
        <w:widowControl/>
        <w:autoSpaceDE/>
        <w:autoSpaceDN/>
        <w:spacing w:line="360" w:lineRule="auto"/>
        <w:ind w:right="2"/>
        <w:jc w:val="both"/>
        <w:rPr>
          <w:color w:val="000000"/>
          <w:sz w:val="24"/>
          <w:szCs w:val="24"/>
          <w:lang w:eastAsia="ru-RU"/>
        </w:rPr>
      </w:pPr>
      <w:r>
        <w:rPr>
          <w:color w:val="000000"/>
          <w:sz w:val="24"/>
          <w:szCs w:val="24"/>
          <w:lang w:eastAsia="ru-RU"/>
        </w:rPr>
        <w:lastRenderedPageBreak/>
        <w:t xml:space="preserve">- </w:t>
      </w:r>
      <w:r w:rsidR="00F93DAE" w:rsidRPr="00F7120F">
        <w:rPr>
          <w:color w:val="000000"/>
          <w:sz w:val="24"/>
          <w:szCs w:val="24"/>
          <w:lang w:eastAsia="ru-RU"/>
        </w:rPr>
        <w:t xml:space="preserve">предметная деятельность (орудийно-предметные действия - ест ложкой, пьет из кружки и </w:t>
      </w:r>
    </w:p>
    <w:p w:rsidR="00451BCF" w:rsidRDefault="00F93DAE" w:rsidP="00705AD8">
      <w:pPr>
        <w:widowControl/>
        <w:autoSpaceDE/>
        <w:autoSpaceDN/>
        <w:spacing w:line="360" w:lineRule="auto"/>
        <w:ind w:right="2"/>
        <w:jc w:val="both"/>
        <w:rPr>
          <w:color w:val="000000"/>
          <w:sz w:val="24"/>
          <w:szCs w:val="24"/>
          <w:lang w:eastAsia="ru-RU"/>
        </w:rPr>
      </w:pPr>
      <w:r w:rsidRPr="00F7120F">
        <w:rPr>
          <w:color w:val="000000"/>
          <w:sz w:val="24"/>
          <w:szCs w:val="24"/>
          <w:lang w:eastAsia="ru-RU"/>
        </w:rPr>
        <w:t xml:space="preserve">другое); </w:t>
      </w:r>
    </w:p>
    <w:p w:rsidR="00451BCF" w:rsidRDefault="00451BCF" w:rsidP="00705AD8">
      <w:pPr>
        <w:widowControl/>
        <w:autoSpaceDE/>
        <w:autoSpaceDN/>
        <w:spacing w:line="360" w:lineRule="auto"/>
        <w:ind w:right="2"/>
        <w:jc w:val="both"/>
        <w:rPr>
          <w:color w:val="000000"/>
          <w:sz w:val="24"/>
          <w:szCs w:val="24"/>
          <w:lang w:eastAsia="ru-RU"/>
        </w:rPr>
      </w:pPr>
      <w:r>
        <w:rPr>
          <w:color w:val="000000"/>
          <w:sz w:val="24"/>
          <w:szCs w:val="24"/>
          <w:lang w:eastAsia="ru-RU"/>
        </w:rPr>
        <w:t xml:space="preserve">- </w:t>
      </w:r>
      <w:r w:rsidR="00F93DAE" w:rsidRPr="00F7120F">
        <w:rPr>
          <w:color w:val="000000"/>
          <w:sz w:val="24"/>
          <w:szCs w:val="24"/>
          <w:lang w:eastAsia="ru-RU"/>
        </w:rPr>
        <w:t xml:space="preserve">экспериментирование с материалами и веществами (песок, вода, тесто и другие); </w:t>
      </w:r>
    </w:p>
    <w:p w:rsidR="00451BCF" w:rsidRDefault="00451BCF" w:rsidP="00705AD8">
      <w:pPr>
        <w:widowControl/>
        <w:autoSpaceDE/>
        <w:autoSpaceDN/>
        <w:spacing w:line="360" w:lineRule="auto"/>
        <w:ind w:right="2"/>
        <w:jc w:val="both"/>
        <w:rPr>
          <w:color w:val="000000"/>
          <w:sz w:val="24"/>
          <w:szCs w:val="24"/>
          <w:lang w:eastAsia="ru-RU"/>
        </w:rPr>
      </w:pPr>
      <w:r>
        <w:rPr>
          <w:color w:val="000000"/>
          <w:sz w:val="24"/>
          <w:szCs w:val="24"/>
          <w:lang w:eastAsia="ru-RU"/>
        </w:rPr>
        <w:t xml:space="preserve">- </w:t>
      </w:r>
      <w:r w:rsidR="00F93DAE" w:rsidRPr="00F7120F">
        <w:rPr>
          <w:color w:val="000000"/>
          <w:sz w:val="24"/>
          <w:szCs w:val="24"/>
          <w:lang w:eastAsia="ru-RU"/>
        </w:rPr>
        <w:t>ситуативно-деловое общение со взрослым и эмоциональн</w:t>
      </w:r>
      <w:r w:rsidR="00705AD8">
        <w:rPr>
          <w:color w:val="000000"/>
          <w:sz w:val="24"/>
          <w:szCs w:val="24"/>
          <w:lang w:eastAsia="ru-RU"/>
        </w:rPr>
        <w:t xml:space="preserve">о-практическое со сверстниками </w:t>
      </w:r>
      <w:r w:rsidR="00F93DAE" w:rsidRPr="00F7120F">
        <w:rPr>
          <w:color w:val="000000"/>
          <w:sz w:val="24"/>
          <w:szCs w:val="24"/>
          <w:lang w:eastAsia="ru-RU"/>
        </w:rPr>
        <w:t xml:space="preserve">под руководством взрослого; </w:t>
      </w:r>
    </w:p>
    <w:p w:rsidR="00451BCF" w:rsidRDefault="00451BCF" w:rsidP="00705AD8">
      <w:pPr>
        <w:widowControl/>
        <w:autoSpaceDE/>
        <w:autoSpaceDN/>
        <w:spacing w:line="360" w:lineRule="auto"/>
        <w:ind w:right="2"/>
        <w:jc w:val="both"/>
        <w:rPr>
          <w:color w:val="000000"/>
          <w:sz w:val="24"/>
          <w:szCs w:val="24"/>
          <w:lang w:eastAsia="ru-RU"/>
        </w:rPr>
      </w:pPr>
      <w:r>
        <w:rPr>
          <w:color w:val="000000"/>
          <w:sz w:val="24"/>
          <w:szCs w:val="24"/>
          <w:lang w:eastAsia="ru-RU"/>
        </w:rPr>
        <w:t xml:space="preserve">- </w:t>
      </w:r>
      <w:r w:rsidR="00F93DAE" w:rsidRPr="00F7120F">
        <w:rPr>
          <w:color w:val="000000"/>
          <w:sz w:val="24"/>
          <w:szCs w:val="24"/>
          <w:lang w:eastAsia="ru-RU"/>
        </w:rPr>
        <w:t>двигательная деятельность (основные движения, общер</w:t>
      </w:r>
      <w:r w:rsidR="00705AD8">
        <w:rPr>
          <w:color w:val="000000"/>
          <w:sz w:val="24"/>
          <w:szCs w:val="24"/>
          <w:lang w:eastAsia="ru-RU"/>
        </w:rPr>
        <w:t>азвивающие упражнения, простые подвижные игры); </w:t>
      </w:r>
    </w:p>
    <w:p w:rsidR="00451BCF" w:rsidRDefault="00451BCF" w:rsidP="00705AD8">
      <w:pPr>
        <w:widowControl/>
        <w:autoSpaceDE/>
        <w:autoSpaceDN/>
        <w:spacing w:line="360" w:lineRule="auto"/>
        <w:ind w:right="2"/>
        <w:jc w:val="both"/>
        <w:rPr>
          <w:color w:val="000000"/>
          <w:sz w:val="24"/>
          <w:szCs w:val="24"/>
          <w:lang w:eastAsia="ru-RU"/>
        </w:rPr>
      </w:pPr>
      <w:r>
        <w:rPr>
          <w:color w:val="000000"/>
          <w:sz w:val="24"/>
          <w:szCs w:val="24"/>
          <w:lang w:eastAsia="ru-RU"/>
        </w:rPr>
        <w:t xml:space="preserve">- </w:t>
      </w:r>
      <w:r w:rsidR="00705AD8">
        <w:rPr>
          <w:color w:val="000000"/>
          <w:sz w:val="24"/>
          <w:szCs w:val="24"/>
          <w:lang w:eastAsia="ru-RU"/>
        </w:rPr>
        <w:t>игровая </w:t>
      </w:r>
      <w:r w:rsidR="00705AD8" w:rsidRPr="00F7120F">
        <w:rPr>
          <w:color w:val="000000"/>
          <w:sz w:val="24"/>
          <w:szCs w:val="24"/>
          <w:lang w:eastAsia="ru-RU"/>
        </w:rPr>
        <w:t>деятельность (</w:t>
      </w:r>
      <w:r w:rsidR="00705AD8">
        <w:rPr>
          <w:color w:val="000000"/>
          <w:sz w:val="24"/>
          <w:szCs w:val="24"/>
          <w:lang w:eastAsia="ru-RU"/>
        </w:rPr>
        <w:t xml:space="preserve">отобразительная и </w:t>
      </w:r>
      <w:r w:rsidR="003E7328">
        <w:rPr>
          <w:color w:val="000000"/>
          <w:sz w:val="24"/>
          <w:szCs w:val="24"/>
          <w:lang w:eastAsia="ru-RU"/>
        </w:rPr>
        <w:t>сюжетно-</w:t>
      </w:r>
      <w:r w:rsidR="00705AD8">
        <w:rPr>
          <w:color w:val="000000"/>
          <w:sz w:val="24"/>
          <w:szCs w:val="24"/>
          <w:lang w:eastAsia="ru-RU"/>
        </w:rPr>
        <w:t>отобразительная игра</w:t>
      </w:r>
      <w:r w:rsidR="003E7328">
        <w:rPr>
          <w:color w:val="000000"/>
          <w:sz w:val="24"/>
          <w:szCs w:val="24"/>
          <w:lang w:eastAsia="ru-RU"/>
        </w:rPr>
        <w:t xml:space="preserve">, </w:t>
      </w:r>
      <w:r w:rsidR="00705AD8">
        <w:rPr>
          <w:color w:val="000000"/>
          <w:sz w:val="24"/>
          <w:szCs w:val="24"/>
          <w:lang w:eastAsia="ru-RU"/>
        </w:rPr>
        <w:t>игры с</w:t>
      </w:r>
      <w:r w:rsidR="00F93DAE" w:rsidRPr="00F7120F">
        <w:rPr>
          <w:color w:val="000000"/>
          <w:sz w:val="24"/>
          <w:szCs w:val="24"/>
          <w:lang w:eastAsia="ru-RU"/>
        </w:rPr>
        <w:t xml:space="preserve"> дидактическими игрушками); </w:t>
      </w:r>
    </w:p>
    <w:p w:rsidR="00451BCF" w:rsidRDefault="00451BCF" w:rsidP="00705AD8">
      <w:pPr>
        <w:widowControl/>
        <w:autoSpaceDE/>
        <w:autoSpaceDN/>
        <w:spacing w:line="360" w:lineRule="auto"/>
        <w:ind w:right="2"/>
        <w:jc w:val="both"/>
        <w:rPr>
          <w:color w:val="000000"/>
          <w:sz w:val="24"/>
          <w:szCs w:val="24"/>
          <w:lang w:eastAsia="ru-RU"/>
        </w:rPr>
      </w:pPr>
      <w:r>
        <w:rPr>
          <w:color w:val="000000"/>
          <w:sz w:val="24"/>
          <w:szCs w:val="24"/>
          <w:lang w:eastAsia="ru-RU"/>
        </w:rPr>
        <w:t xml:space="preserve">- </w:t>
      </w:r>
      <w:r w:rsidR="00F93DAE" w:rsidRPr="00F7120F">
        <w:rPr>
          <w:color w:val="000000"/>
          <w:sz w:val="24"/>
          <w:szCs w:val="24"/>
          <w:lang w:eastAsia="ru-RU"/>
        </w:rPr>
        <w:t>речевая (понимание речи взрослого, слушание и понимание стихов, активная речь</w:t>
      </w:r>
      <w:r w:rsidR="00546233" w:rsidRPr="00F7120F">
        <w:rPr>
          <w:color w:val="000000"/>
          <w:sz w:val="24"/>
          <w:szCs w:val="24"/>
          <w:lang w:eastAsia="ru-RU"/>
        </w:rPr>
        <w:t>);</w:t>
      </w:r>
      <w:r w:rsidR="00546233">
        <w:rPr>
          <w:color w:val="000000"/>
          <w:sz w:val="24"/>
          <w:szCs w:val="24"/>
          <w:lang w:eastAsia="ru-RU"/>
        </w:rPr>
        <w:t xml:space="preserve">  </w:t>
      </w:r>
      <w:r>
        <w:rPr>
          <w:color w:val="000000"/>
          <w:sz w:val="24"/>
          <w:szCs w:val="24"/>
          <w:lang w:eastAsia="ru-RU"/>
        </w:rPr>
        <w:t xml:space="preserve">                               -</w:t>
      </w:r>
      <w:r w:rsidR="00F93DAE" w:rsidRPr="00F7120F">
        <w:rPr>
          <w:color w:val="000000"/>
          <w:sz w:val="24"/>
          <w:szCs w:val="24"/>
          <w:lang w:eastAsia="ru-RU"/>
        </w:rPr>
        <w:t xml:space="preserve"> </w:t>
      </w:r>
      <w:r>
        <w:rPr>
          <w:color w:val="000000"/>
          <w:sz w:val="24"/>
          <w:szCs w:val="24"/>
          <w:lang w:eastAsia="ru-RU"/>
        </w:rPr>
        <w:t xml:space="preserve">  </w:t>
      </w:r>
      <w:r w:rsidR="00F93DAE" w:rsidRPr="00F7120F">
        <w:rPr>
          <w:color w:val="000000"/>
          <w:sz w:val="24"/>
          <w:szCs w:val="24"/>
          <w:lang w:eastAsia="ru-RU"/>
        </w:rPr>
        <w:t>изобразительная деятельность (рисование, лепка) и конструирование из мелкого и кр</w:t>
      </w:r>
      <w:r w:rsidR="00705AD8">
        <w:rPr>
          <w:color w:val="000000"/>
          <w:sz w:val="24"/>
          <w:szCs w:val="24"/>
          <w:lang w:eastAsia="ru-RU"/>
        </w:rPr>
        <w:t>упного строительного материала; </w:t>
      </w:r>
    </w:p>
    <w:p w:rsidR="00451BCF" w:rsidRDefault="00451BCF" w:rsidP="00705AD8">
      <w:pPr>
        <w:widowControl/>
        <w:autoSpaceDE/>
        <w:autoSpaceDN/>
        <w:spacing w:line="360" w:lineRule="auto"/>
        <w:ind w:right="2"/>
        <w:jc w:val="both"/>
        <w:rPr>
          <w:color w:val="000000"/>
          <w:sz w:val="24"/>
          <w:szCs w:val="24"/>
          <w:lang w:eastAsia="ru-RU"/>
        </w:rPr>
      </w:pPr>
      <w:r>
        <w:rPr>
          <w:color w:val="000000"/>
          <w:sz w:val="24"/>
          <w:szCs w:val="24"/>
          <w:lang w:eastAsia="ru-RU"/>
        </w:rPr>
        <w:t>-</w:t>
      </w:r>
      <w:r w:rsidR="00F93DAE" w:rsidRPr="00F7120F">
        <w:rPr>
          <w:color w:val="000000"/>
          <w:sz w:val="24"/>
          <w:szCs w:val="24"/>
          <w:lang w:eastAsia="ru-RU"/>
        </w:rPr>
        <w:t>самообслуживание и элементарные трудовые действ</w:t>
      </w:r>
      <w:r w:rsidR="00C26C64">
        <w:rPr>
          <w:color w:val="000000"/>
          <w:sz w:val="24"/>
          <w:szCs w:val="24"/>
          <w:lang w:eastAsia="ru-RU"/>
        </w:rPr>
        <w:t>ия (убирает игрушки, подметает</w:t>
      </w:r>
      <w:r w:rsidR="00705AD8">
        <w:rPr>
          <w:color w:val="000000"/>
          <w:sz w:val="24"/>
          <w:szCs w:val="24"/>
          <w:lang w:eastAsia="ru-RU"/>
        </w:rPr>
        <w:t> </w:t>
      </w:r>
      <w:r w:rsidR="00F93DAE" w:rsidRPr="00F7120F">
        <w:rPr>
          <w:color w:val="000000"/>
          <w:sz w:val="24"/>
          <w:szCs w:val="24"/>
          <w:lang w:eastAsia="ru-RU"/>
        </w:rPr>
        <w:t>веником, поли</w:t>
      </w:r>
      <w:r>
        <w:rPr>
          <w:color w:val="000000"/>
          <w:sz w:val="24"/>
          <w:szCs w:val="24"/>
          <w:lang w:eastAsia="ru-RU"/>
        </w:rPr>
        <w:t>вает цветы из </w:t>
      </w:r>
      <w:r w:rsidR="00705AD8">
        <w:rPr>
          <w:color w:val="000000"/>
          <w:sz w:val="24"/>
          <w:szCs w:val="24"/>
          <w:lang w:eastAsia="ru-RU"/>
        </w:rPr>
        <w:t>лейки</w:t>
      </w:r>
      <w:r>
        <w:rPr>
          <w:color w:val="000000"/>
          <w:sz w:val="24"/>
          <w:szCs w:val="24"/>
          <w:lang w:eastAsia="ru-RU"/>
        </w:rPr>
        <w:t> </w:t>
      </w:r>
      <w:r w:rsidR="00705AD8">
        <w:rPr>
          <w:color w:val="000000"/>
          <w:sz w:val="24"/>
          <w:szCs w:val="24"/>
          <w:lang w:eastAsia="ru-RU"/>
        </w:rPr>
        <w:t>и другое); </w:t>
      </w:r>
    </w:p>
    <w:p w:rsidR="00F93DAE" w:rsidRPr="00F7120F" w:rsidRDefault="00451BCF" w:rsidP="00C26C64">
      <w:pPr>
        <w:widowControl/>
        <w:autoSpaceDE/>
        <w:autoSpaceDN/>
        <w:spacing w:line="360" w:lineRule="auto"/>
        <w:ind w:right="-143"/>
        <w:jc w:val="both"/>
        <w:rPr>
          <w:color w:val="000000"/>
          <w:sz w:val="24"/>
          <w:szCs w:val="24"/>
          <w:lang w:eastAsia="ru-RU"/>
        </w:rPr>
      </w:pPr>
      <w:r>
        <w:rPr>
          <w:color w:val="000000"/>
          <w:sz w:val="24"/>
          <w:szCs w:val="24"/>
          <w:lang w:eastAsia="ru-RU"/>
        </w:rPr>
        <w:t>- </w:t>
      </w:r>
      <w:r w:rsidR="00705AD8">
        <w:rPr>
          <w:color w:val="000000"/>
          <w:sz w:val="24"/>
          <w:szCs w:val="24"/>
          <w:lang w:eastAsia="ru-RU"/>
        </w:rPr>
        <w:t>музыкальная деятельность </w:t>
      </w:r>
      <w:r w:rsidR="00F93DAE" w:rsidRPr="00F7120F">
        <w:rPr>
          <w:color w:val="000000"/>
          <w:sz w:val="24"/>
          <w:szCs w:val="24"/>
          <w:lang w:eastAsia="ru-RU"/>
        </w:rPr>
        <w:t>(слу</w:t>
      </w:r>
      <w:r w:rsidR="00705AD8">
        <w:rPr>
          <w:color w:val="000000"/>
          <w:sz w:val="24"/>
          <w:szCs w:val="24"/>
          <w:lang w:eastAsia="ru-RU"/>
        </w:rPr>
        <w:t>шание музыки и исполнительство, </w:t>
      </w:r>
      <w:r w:rsidR="00F93DAE" w:rsidRPr="00F7120F">
        <w:rPr>
          <w:color w:val="000000"/>
          <w:sz w:val="24"/>
          <w:szCs w:val="24"/>
          <w:lang w:eastAsia="ru-RU"/>
        </w:rPr>
        <w:t>музыкально</w:t>
      </w:r>
      <w:r w:rsidR="00C26C64">
        <w:rPr>
          <w:color w:val="000000"/>
          <w:sz w:val="24"/>
          <w:szCs w:val="24"/>
          <w:lang w:eastAsia="ru-RU"/>
        </w:rPr>
        <w:t>- </w:t>
      </w:r>
      <w:r w:rsidR="00F93DAE" w:rsidRPr="00F7120F">
        <w:rPr>
          <w:color w:val="000000"/>
          <w:sz w:val="24"/>
          <w:szCs w:val="24"/>
          <w:lang w:eastAsia="ru-RU"/>
        </w:rPr>
        <w:t>ритмически</w:t>
      </w:r>
      <w:r w:rsidR="00C26C64">
        <w:rPr>
          <w:color w:val="000000"/>
          <w:sz w:val="24"/>
          <w:szCs w:val="24"/>
          <w:lang w:eastAsia="ru-RU"/>
        </w:rPr>
        <w:t xml:space="preserve">е </w:t>
      </w:r>
      <w:r w:rsidR="00F93DAE" w:rsidRPr="00F7120F">
        <w:rPr>
          <w:color w:val="000000"/>
          <w:sz w:val="24"/>
          <w:szCs w:val="24"/>
          <w:lang w:eastAsia="ru-RU"/>
        </w:rPr>
        <w:t xml:space="preserve">движения). </w:t>
      </w:r>
    </w:p>
    <w:p w:rsidR="00451BCF" w:rsidRDefault="00705AD8" w:rsidP="00106B77">
      <w:pPr>
        <w:widowControl/>
        <w:autoSpaceDE/>
        <w:autoSpaceDN/>
        <w:spacing w:line="360" w:lineRule="auto"/>
        <w:ind w:right="2" w:firstLine="426"/>
        <w:contextualSpacing/>
        <w:jc w:val="both"/>
        <w:rPr>
          <w:color w:val="000000"/>
          <w:sz w:val="24"/>
          <w:szCs w:val="24"/>
          <w:lang w:eastAsia="ru-RU"/>
        </w:rPr>
      </w:pPr>
      <w:r>
        <w:rPr>
          <w:color w:val="000000"/>
          <w:sz w:val="24"/>
          <w:szCs w:val="24"/>
          <w:lang w:eastAsia="ru-RU"/>
        </w:rPr>
        <w:t>2</w:t>
      </w:r>
      <w:r w:rsidRPr="00F7120F">
        <w:rPr>
          <w:color w:val="000000"/>
          <w:sz w:val="24"/>
          <w:szCs w:val="24"/>
          <w:lang w:eastAsia="ru-RU"/>
        </w:rPr>
        <w:t>) в</w:t>
      </w:r>
      <w:r w:rsidR="00F93DAE" w:rsidRPr="00F7120F">
        <w:rPr>
          <w:color w:val="000000"/>
          <w:sz w:val="24"/>
          <w:szCs w:val="24"/>
          <w:lang w:eastAsia="ru-RU"/>
        </w:rPr>
        <w:t xml:space="preserve"> дошкольном возр</w:t>
      </w:r>
      <w:r>
        <w:rPr>
          <w:color w:val="000000"/>
          <w:sz w:val="24"/>
          <w:szCs w:val="24"/>
          <w:lang w:eastAsia="ru-RU"/>
        </w:rPr>
        <w:t xml:space="preserve">асте (3 года - 8 лет): </w:t>
      </w:r>
    </w:p>
    <w:p w:rsidR="00F93DAE" w:rsidRPr="00F7120F" w:rsidRDefault="00451BCF" w:rsidP="00106B77">
      <w:pPr>
        <w:widowControl/>
        <w:autoSpaceDE/>
        <w:autoSpaceDN/>
        <w:spacing w:line="360" w:lineRule="auto"/>
        <w:ind w:right="2" w:firstLine="426"/>
        <w:contextualSpacing/>
        <w:jc w:val="both"/>
        <w:rPr>
          <w:color w:val="000000"/>
          <w:sz w:val="24"/>
          <w:szCs w:val="24"/>
          <w:lang w:eastAsia="ru-RU"/>
        </w:rPr>
      </w:pPr>
      <w:r>
        <w:rPr>
          <w:color w:val="000000"/>
          <w:sz w:val="24"/>
          <w:szCs w:val="24"/>
          <w:lang w:eastAsia="ru-RU"/>
        </w:rPr>
        <w:t>- игровая деятельность (</w:t>
      </w:r>
      <w:r w:rsidR="00F93DAE" w:rsidRPr="00F7120F">
        <w:rPr>
          <w:color w:val="000000"/>
          <w:sz w:val="24"/>
          <w:szCs w:val="24"/>
          <w:lang w:eastAsia="ru-RU"/>
        </w:rPr>
        <w:t>сюж</w:t>
      </w:r>
      <w:r>
        <w:rPr>
          <w:color w:val="000000"/>
          <w:sz w:val="24"/>
          <w:szCs w:val="24"/>
          <w:lang w:eastAsia="ru-RU"/>
        </w:rPr>
        <w:t xml:space="preserve">етно-ролевая, театрализованная, режиссерская, </w:t>
      </w:r>
      <w:r w:rsidR="00F93DAE" w:rsidRPr="00F7120F">
        <w:rPr>
          <w:color w:val="000000"/>
          <w:sz w:val="24"/>
          <w:szCs w:val="24"/>
          <w:lang w:eastAsia="ru-RU"/>
        </w:rPr>
        <w:t xml:space="preserve">строительно-конструктивная, дидактическая, подвижная и другие); </w:t>
      </w:r>
    </w:p>
    <w:p w:rsidR="00F93DAE" w:rsidRPr="00F7120F" w:rsidRDefault="00451BCF" w:rsidP="00106B77">
      <w:pPr>
        <w:widowControl/>
        <w:tabs>
          <w:tab w:val="center" w:pos="990"/>
          <w:tab w:val="center" w:pos="2081"/>
          <w:tab w:val="center" w:pos="3217"/>
          <w:tab w:val="center" w:pos="5335"/>
          <w:tab w:val="right" w:pos="10214"/>
        </w:tabs>
        <w:autoSpaceDE/>
        <w:autoSpaceDN/>
        <w:spacing w:line="360" w:lineRule="auto"/>
        <w:ind w:firstLine="426"/>
        <w:jc w:val="both"/>
        <w:rPr>
          <w:color w:val="000000"/>
          <w:sz w:val="24"/>
          <w:szCs w:val="24"/>
          <w:lang w:eastAsia="ru-RU"/>
        </w:rPr>
      </w:pPr>
      <w:r>
        <w:rPr>
          <w:color w:val="000000"/>
          <w:sz w:val="24"/>
          <w:szCs w:val="24"/>
          <w:lang w:eastAsia="ru-RU"/>
        </w:rPr>
        <w:t xml:space="preserve">- </w:t>
      </w:r>
      <w:r w:rsidR="00C26C64">
        <w:rPr>
          <w:color w:val="000000"/>
          <w:sz w:val="24"/>
          <w:szCs w:val="24"/>
          <w:lang w:eastAsia="ru-RU"/>
        </w:rPr>
        <w:t>общение со взрослым</w:t>
      </w:r>
      <w:r w:rsidR="00C26C64" w:rsidRPr="00F7120F">
        <w:rPr>
          <w:color w:val="000000"/>
          <w:sz w:val="24"/>
          <w:szCs w:val="24"/>
          <w:lang w:eastAsia="ru-RU"/>
        </w:rPr>
        <w:t xml:space="preserve"> </w:t>
      </w:r>
      <w:r w:rsidR="00C26C64">
        <w:rPr>
          <w:color w:val="000000"/>
          <w:sz w:val="24"/>
          <w:szCs w:val="24"/>
          <w:lang w:eastAsia="ru-RU"/>
        </w:rPr>
        <w:t xml:space="preserve">(ситуативно-деловое, внеситуативно-познавательное, </w:t>
      </w:r>
      <w:r w:rsidR="00F93DAE" w:rsidRPr="00F7120F">
        <w:rPr>
          <w:color w:val="000000"/>
          <w:sz w:val="24"/>
          <w:szCs w:val="24"/>
          <w:lang w:eastAsia="ru-RU"/>
        </w:rPr>
        <w:t xml:space="preserve">внеситуативно-личностное) и сверстниками (ситуативно-деловое, внеситуативноделовое); </w:t>
      </w:r>
    </w:p>
    <w:p w:rsidR="00F93DAE" w:rsidRPr="00F7120F" w:rsidRDefault="00451BCF" w:rsidP="00106B77">
      <w:pPr>
        <w:widowControl/>
        <w:autoSpaceDE/>
        <w:autoSpaceDN/>
        <w:spacing w:line="360" w:lineRule="auto"/>
        <w:ind w:right="2" w:firstLine="426"/>
        <w:jc w:val="both"/>
        <w:rPr>
          <w:color w:val="000000"/>
          <w:sz w:val="24"/>
          <w:szCs w:val="24"/>
          <w:lang w:eastAsia="ru-RU"/>
        </w:rPr>
      </w:pPr>
      <w:r>
        <w:rPr>
          <w:color w:val="000000"/>
          <w:sz w:val="24"/>
          <w:szCs w:val="24"/>
          <w:lang w:eastAsia="ru-RU"/>
        </w:rPr>
        <w:t xml:space="preserve">- </w:t>
      </w:r>
      <w:r w:rsidR="00F93DAE" w:rsidRPr="00F7120F">
        <w:rPr>
          <w:color w:val="000000"/>
          <w:sz w:val="24"/>
          <w:szCs w:val="24"/>
          <w:lang w:eastAsia="ru-RU"/>
        </w:rPr>
        <w:t>речевая деятельность (слушание речи взрослого и сверстн</w:t>
      </w:r>
      <w:r w:rsidR="00C26C64">
        <w:rPr>
          <w:color w:val="000000"/>
          <w:sz w:val="24"/>
          <w:szCs w:val="24"/>
          <w:lang w:eastAsia="ru-RU"/>
        </w:rPr>
        <w:t xml:space="preserve">иков, активная диалогическая и </w:t>
      </w:r>
      <w:r w:rsidR="00F93DAE" w:rsidRPr="00F7120F">
        <w:rPr>
          <w:color w:val="000000"/>
          <w:sz w:val="24"/>
          <w:szCs w:val="24"/>
          <w:lang w:eastAsia="ru-RU"/>
        </w:rPr>
        <w:t xml:space="preserve">монологическая речь); </w:t>
      </w:r>
    </w:p>
    <w:p w:rsidR="00451BCF" w:rsidRDefault="00451BCF" w:rsidP="00106B77">
      <w:pPr>
        <w:widowControl/>
        <w:autoSpaceDE/>
        <w:autoSpaceDN/>
        <w:spacing w:line="360" w:lineRule="auto"/>
        <w:ind w:right="2" w:firstLine="426"/>
        <w:jc w:val="both"/>
        <w:rPr>
          <w:color w:val="000000"/>
          <w:sz w:val="24"/>
          <w:szCs w:val="24"/>
          <w:lang w:eastAsia="ru-RU"/>
        </w:rPr>
      </w:pPr>
      <w:r>
        <w:rPr>
          <w:color w:val="000000"/>
          <w:sz w:val="24"/>
          <w:szCs w:val="24"/>
          <w:lang w:eastAsia="ru-RU"/>
        </w:rPr>
        <w:t xml:space="preserve">- </w:t>
      </w:r>
      <w:r w:rsidR="00F93DAE" w:rsidRPr="00F7120F">
        <w:rPr>
          <w:color w:val="000000"/>
          <w:sz w:val="24"/>
          <w:szCs w:val="24"/>
          <w:lang w:eastAsia="ru-RU"/>
        </w:rPr>
        <w:t xml:space="preserve">познавательно-исследовательская деятельность и экспериментирование; </w:t>
      </w:r>
    </w:p>
    <w:p w:rsidR="00F93DAE" w:rsidRPr="00F7120F" w:rsidRDefault="00451BCF" w:rsidP="00106B77">
      <w:pPr>
        <w:widowControl/>
        <w:autoSpaceDE/>
        <w:autoSpaceDN/>
        <w:spacing w:line="360" w:lineRule="auto"/>
        <w:ind w:right="2" w:firstLine="426"/>
        <w:jc w:val="both"/>
        <w:rPr>
          <w:color w:val="000000"/>
          <w:sz w:val="24"/>
          <w:szCs w:val="24"/>
          <w:lang w:eastAsia="ru-RU"/>
        </w:rPr>
      </w:pPr>
      <w:r>
        <w:rPr>
          <w:color w:val="000000"/>
          <w:sz w:val="24"/>
          <w:szCs w:val="24"/>
          <w:lang w:eastAsia="ru-RU"/>
        </w:rPr>
        <w:t xml:space="preserve">- </w:t>
      </w:r>
      <w:r w:rsidR="00F93DAE" w:rsidRPr="00F7120F">
        <w:rPr>
          <w:color w:val="000000"/>
          <w:sz w:val="24"/>
          <w:szCs w:val="24"/>
          <w:lang w:eastAsia="ru-RU"/>
        </w:rPr>
        <w:t xml:space="preserve">изобразительная деятельность (рисование, лепка, аппликация) и конструирование из разных материалов по образцу, условию и замыслу ребенка; </w:t>
      </w:r>
    </w:p>
    <w:p w:rsidR="00F93DAE" w:rsidRPr="00F7120F" w:rsidRDefault="00451BCF" w:rsidP="00106B77">
      <w:pPr>
        <w:widowControl/>
        <w:autoSpaceDE/>
        <w:autoSpaceDN/>
        <w:spacing w:line="360" w:lineRule="auto"/>
        <w:ind w:right="2" w:firstLine="426"/>
        <w:jc w:val="both"/>
        <w:rPr>
          <w:color w:val="000000"/>
          <w:sz w:val="24"/>
          <w:szCs w:val="24"/>
          <w:lang w:eastAsia="ru-RU"/>
        </w:rPr>
      </w:pPr>
      <w:r>
        <w:rPr>
          <w:color w:val="000000"/>
          <w:sz w:val="24"/>
          <w:szCs w:val="24"/>
          <w:lang w:eastAsia="ru-RU"/>
        </w:rPr>
        <w:t xml:space="preserve">- </w:t>
      </w:r>
      <w:r w:rsidR="00F93DAE" w:rsidRPr="00F7120F">
        <w:rPr>
          <w:color w:val="000000"/>
          <w:sz w:val="24"/>
          <w:szCs w:val="24"/>
          <w:lang w:eastAsia="ru-RU"/>
        </w:rPr>
        <w:t xml:space="preserve">двигательная деятельность (основные виды движений, общеразвивающие и спортивные </w:t>
      </w:r>
    </w:p>
    <w:p w:rsidR="00F93DAE" w:rsidRPr="00F7120F" w:rsidRDefault="00F93DAE" w:rsidP="00106B77">
      <w:pPr>
        <w:widowControl/>
        <w:autoSpaceDE/>
        <w:autoSpaceDN/>
        <w:spacing w:line="360" w:lineRule="auto"/>
        <w:ind w:right="2" w:firstLine="426"/>
        <w:jc w:val="both"/>
        <w:rPr>
          <w:color w:val="000000"/>
          <w:sz w:val="24"/>
          <w:szCs w:val="24"/>
          <w:lang w:eastAsia="ru-RU"/>
        </w:rPr>
      </w:pPr>
      <w:r w:rsidRPr="00F7120F">
        <w:rPr>
          <w:color w:val="000000"/>
          <w:sz w:val="24"/>
          <w:szCs w:val="24"/>
          <w:lang w:eastAsia="ru-RU"/>
        </w:rPr>
        <w:t xml:space="preserve">упражнения, подвижные и элементы спортивных игр и другие); </w:t>
      </w:r>
    </w:p>
    <w:p w:rsidR="00F93DAE" w:rsidRPr="00F7120F" w:rsidRDefault="00451BCF" w:rsidP="00106B77">
      <w:pPr>
        <w:widowControl/>
        <w:autoSpaceDE/>
        <w:autoSpaceDN/>
        <w:spacing w:line="360" w:lineRule="auto"/>
        <w:ind w:right="2" w:firstLine="426"/>
        <w:jc w:val="both"/>
        <w:rPr>
          <w:color w:val="000000"/>
          <w:sz w:val="24"/>
          <w:szCs w:val="24"/>
          <w:lang w:eastAsia="ru-RU"/>
        </w:rPr>
      </w:pPr>
      <w:r>
        <w:rPr>
          <w:color w:val="000000"/>
          <w:sz w:val="24"/>
          <w:szCs w:val="24"/>
          <w:lang w:eastAsia="ru-RU"/>
        </w:rPr>
        <w:t xml:space="preserve">- </w:t>
      </w:r>
      <w:r w:rsidR="00F93DAE" w:rsidRPr="00F7120F">
        <w:rPr>
          <w:color w:val="000000"/>
          <w:sz w:val="24"/>
          <w:szCs w:val="24"/>
          <w:lang w:eastAsia="ru-RU"/>
        </w:rPr>
        <w:t xml:space="preserve">элементарная трудовая деятельность (самообслуживание, хозяйственнобытовой труд, труд в природе, ручной труд); </w:t>
      </w:r>
    </w:p>
    <w:p w:rsidR="00F93DAE" w:rsidRPr="00F7120F" w:rsidRDefault="00451BCF" w:rsidP="00106B77">
      <w:pPr>
        <w:widowControl/>
        <w:autoSpaceDE/>
        <w:autoSpaceDN/>
        <w:spacing w:line="360" w:lineRule="auto"/>
        <w:ind w:right="2" w:firstLine="426"/>
        <w:jc w:val="both"/>
        <w:rPr>
          <w:color w:val="000000"/>
          <w:sz w:val="24"/>
          <w:szCs w:val="24"/>
          <w:lang w:eastAsia="ru-RU"/>
        </w:rPr>
      </w:pPr>
      <w:r>
        <w:rPr>
          <w:color w:val="000000"/>
          <w:sz w:val="24"/>
          <w:szCs w:val="24"/>
          <w:lang w:eastAsia="ru-RU"/>
        </w:rPr>
        <w:t xml:space="preserve">- </w:t>
      </w:r>
      <w:r w:rsidR="00F93DAE" w:rsidRPr="00F7120F">
        <w:rPr>
          <w:color w:val="000000"/>
          <w:sz w:val="24"/>
          <w:szCs w:val="24"/>
          <w:lang w:eastAsia="ru-RU"/>
        </w:rPr>
        <w:t xml:space="preserve">музыкальная деятельность (слушание и понимание музыкальных произведений, пение, </w:t>
      </w:r>
    </w:p>
    <w:p w:rsidR="00F93DAE" w:rsidRPr="00F7120F" w:rsidRDefault="00C26C64" w:rsidP="00106B77">
      <w:pPr>
        <w:widowControl/>
        <w:autoSpaceDE/>
        <w:autoSpaceDN/>
        <w:spacing w:line="360" w:lineRule="auto"/>
        <w:ind w:right="2" w:firstLine="426"/>
        <w:jc w:val="both"/>
        <w:rPr>
          <w:color w:val="000000"/>
          <w:sz w:val="24"/>
          <w:szCs w:val="24"/>
          <w:lang w:eastAsia="ru-RU"/>
        </w:rPr>
      </w:pPr>
      <w:r>
        <w:rPr>
          <w:color w:val="000000"/>
          <w:sz w:val="24"/>
          <w:szCs w:val="24"/>
          <w:lang w:eastAsia="ru-RU"/>
        </w:rPr>
        <w:t>- </w:t>
      </w:r>
      <w:r w:rsidR="00F93DAE" w:rsidRPr="00F7120F">
        <w:rPr>
          <w:color w:val="000000"/>
          <w:sz w:val="24"/>
          <w:szCs w:val="24"/>
          <w:lang w:eastAsia="ru-RU"/>
        </w:rPr>
        <w:t xml:space="preserve">музыкально-ритмические движения, игра на детских музыкальных инструментах). </w:t>
      </w:r>
    </w:p>
    <w:p w:rsidR="00F93DAE" w:rsidRPr="00F7120F" w:rsidRDefault="00F93DAE" w:rsidP="00106B77">
      <w:pPr>
        <w:widowControl/>
        <w:autoSpaceDE/>
        <w:autoSpaceDN/>
        <w:spacing w:line="360" w:lineRule="auto"/>
        <w:ind w:right="2" w:firstLine="426"/>
        <w:jc w:val="both"/>
        <w:rPr>
          <w:color w:val="000000"/>
          <w:sz w:val="24"/>
          <w:szCs w:val="24"/>
          <w:lang w:eastAsia="ru-RU"/>
        </w:rPr>
      </w:pPr>
      <w:r w:rsidRPr="00F7120F">
        <w:rPr>
          <w:color w:val="000000"/>
          <w:sz w:val="24"/>
          <w:szCs w:val="24"/>
          <w:lang w:eastAsia="ru-RU"/>
        </w:rPr>
        <w:t xml:space="preserve">Для достижения задач воспитания в ходе реализации Федеральной программы педагог может использовать следующие методы: </w:t>
      </w:r>
    </w:p>
    <w:p w:rsidR="00F93DAE" w:rsidRPr="00F7120F" w:rsidRDefault="00F93DAE" w:rsidP="00106B77">
      <w:pPr>
        <w:widowControl/>
        <w:autoSpaceDE/>
        <w:autoSpaceDN/>
        <w:spacing w:line="360" w:lineRule="auto"/>
        <w:ind w:right="2" w:firstLine="426"/>
        <w:jc w:val="both"/>
        <w:rPr>
          <w:color w:val="000000"/>
          <w:sz w:val="24"/>
          <w:szCs w:val="24"/>
          <w:lang w:eastAsia="ru-RU"/>
        </w:rPr>
      </w:pPr>
      <w:r w:rsidRPr="00F7120F">
        <w:rPr>
          <w:color w:val="000000"/>
          <w:sz w:val="24"/>
          <w:szCs w:val="24"/>
          <w:lang w:eastAsia="ru-RU"/>
        </w:rPr>
        <w:lastRenderedPageBreak/>
        <w:t xml:space="preserve">организации опыта поведения и деятельности (приучение к положительным формам общественного поведения, упражнение, воспитывающие ситуации, игровые методы); </w:t>
      </w:r>
    </w:p>
    <w:p w:rsidR="00F93DAE" w:rsidRPr="00F7120F" w:rsidRDefault="00F93DAE" w:rsidP="00106B77">
      <w:pPr>
        <w:widowControl/>
        <w:autoSpaceDE/>
        <w:autoSpaceDN/>
        <w:spacing w:line="360" w:lineRule="auto"/>
        <w:ind w:right="2" w:firstLine="426"/>
        <w:jc w:val="both"/>
        <w:rPr>
          <w:color w:val="000000"/>
          <w:sz w:val="24"/>
          <w:szCs w:val="24"/>
          <w:lang w:eastAsia="ru-RU"/>
        </w:rPr>
      </w:pPr>
      <w:r w:rsidRPr="00F7120F">
        <w:rPr>
          <w:color w:val="000000"/>
          <w:sz w:val="24"/>
          <w:szCs w:val="24"/>
          <w:lang w:eastAsia="ru-RU"/>
        </w:rPr>
        <w:t xml:space="preserve">осознания детьми опыта поведения и деятельности (рассказ на моральные темы, разъяснение норм и правил поведения, чтение художественной литературы, этические беседы, обсуждение поступков и жизненных ситуаций, личный пример); </w:t>
      </w:r>
    </w:p>
    <w:p w:rsidR="00F93DAE" w:rsidRPr="00F7120F" w:rsidRDefault="00F93DAE" w:rsidP="00106B77">
      <w:pPr>
        <w:widowControl/>
        <w:autoSpaceDE/>
        <w:autoSpaceDN/>
        <w:spacing w:line="360" w:lineRule="auto"/>
        <w:ind w:right="2" w:firstLine="426"/>
        <w:jc w:val="both"/>
        <w:rPr>
          <w:color w:val="000000"/>
          <w:sz w:val="24"/>
          <w:szCs w:val="24"/>
          <w:lang w:eastAsia="ru-RU"/>
        </w:rPr>
      </w:pPr>
      <w:r w:rsidRPr="00F7120F">
        <w:rPr>
          <w:color w:val="000000"/>
          <w:sz w:val="24"/>
          <w:szCs w:val="24"/>
          <w:lang w:eastAsia="ru-RU"/>
        </w:rPr>
        <w:t>мотивации опыта поведения и деятельности (поощрение,</w:t>
      </w:r>
      <w:r w:rsidR="00451BCF">
        <w:rPr>
          <w:color w:val="000000"/>
          <w:sz w:val="24"/>
          <w:szCs w:val="24"/>
          <w:lang w:eastAsia="ru-RU"/>
        </w:rPr>
        <w:t xml:space="preserve"> методы развития эмоций, игры, </w:t>
      </w:r>
      <w:r w:rsidRPr="00F7120F">
        <w:rPr>
          <w:color w:val="000000"/>
          <w:sz w:val="24"/>
          <w:szCs w:val="24"/>
          <w:lang w:eastAsia="ru-RU"/>
        </w:rPr>
        <w:t xml:space="preserve">соревнования, проектные методы). </w:t>
      </w:r>
    </w:p>
    <w:p w:rsidR="00F93DAE" w:rsidRPr="00F7120F" w:rsidRDefault="00F93DAE" w:rsidP="00106B77">
      <w:pPr>
        <w:widowControl/>
        <w:autoSpaceDE/>
        <w:autoSpaceDN/>
        <w:spacing w:line="360" w:lineRule="auto"/>
        <w:ind w:right="2" w:firstLine="426"/>
        <w:jc w:val="both"/>
        <w:rPr>
          <w:color w:val="000000"/>
          <w:sz w:val="24"/>
          <w:szCs w:val="24"/>
          <w:lang w:eastAsia="ru-RU"/>
        </w:rPr>
      </w:pPr>
      <w:r w:rsidRPr="00F7120F">
        <w:rPr>
          <w:color w:val="000000"/>
          <w:sz w:val="24"/>
          <w:szCs w:val="24"/>
          <w:lang w:eastAsia="ru-RU"/>
        </w:rPr>
        <w:t xml:space="preserve">При организации обучения целесообразно дополнять традиционные методы (словесные, наглядные, практические) методами, в основу которых положен характер познавательной деятельности детей: </w:t>
      </w:r>
    </w:p>
    <w:p w:rsidR="00F93DAE" w:rsidRPr="00F7120F" w:rsidRDefault="00F93DAE" w:rsidP="00106B77">
      <w:pPr>
        <w:widowControl/>
        <w:numPr>
          <w:ilvl w:val="0"/>
          <w:numId w:val="2"/>
        </w:numPr>
        <w:autoSpaceDE/>
        <w:autoSpaceDN/>
        <w:spacing w:after="160" w:line="360" w:lineRule="auto"/>
        <w:ind w:right="2" w:firstLine="426"/>
        <w:jc w:val="both"/>
        <w:rPr>
          <w:color w:val="000000"/>
          <w:sz w:val="24"/>
          <w:szCs w:val="24"/>
          <w:lang w:eastAsia="ru-RU"/>
        </w:rPr>
      </w:pPr>
      <w:r w:rsidRPr="00F7120F">
        <w:rPr>
          <w:color w:val="000000"/>
          <w:sz w:val="24"/>
          <w:szCs w:val="24"/>
          <w:lang w:eastAsia="ru-RU"/>
        </w:rPr>
        <w:t xml:space="preserve">при использовании информационно-рецептивного метода предъявляется информация, организуются действия ребенка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 </w:t>
      </w:r>
    </w:p>
    <w:p w:rsidR="00F93DAE" w:rsidRPr="00451BCF" w:rsidRDefault="00F93DAE" w:rsidP="00106B77">
      <w:pPr>
        <w:widowControl/>
        <w:numPr>
          <w:ilvl w:val="0"/>
          <w:numId w:val="2"/>
        </w:numPr>
        <w:autoSpaceDE/>
        <w:autoSpaceDN/>
        <w:spacing w:after="160" w:line="360" w:lineRule="auto"/>
        <w:ind w:right="2" w:firstLine="426"/>
        <w:jc w:val="both"/>
        <w:rPr>
          <w:color w:val="000000"/>
          <w:sz w:val="24"/>
          <w:szCs w:val="24"/>
          <w:lang w:eastAsia="ru-RU"/>
        </w:rPr>
      </w:pPr>
      <w:r w:rsidRPr="00F7120F">
        <w:rPr>
          <w:color w:val="000000"/>
          <w:sz w:val="24"/>
          <w:szCs w:val="24"/>
          <w:lang w:eastAsia="ru-RU"/>
        </w:rPr>
        <w:t xml:space="preserve">репродуктивный метод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w:t>
      </w:r>
      <w:r w:rsidRPr="00451BCF">
        <w:rPr>
          <w:color w:val="000000"/>
          <w:sz w:val="24"/>
          <w:szCs w:val="24"/>
          <w:lang w:eastAsia="ru-RU"/>
        </w:rPr>
        <w:t xml:space="preserve">предметно-схематическую модель); </w:t>
      </w:r>
    </w:p>
    <w:p w:rsidR="00F93DAE" w:rsidRPr="00F7120F" w:rsidRDefault="00F93DAE" w:rsidP="00106B77">
      <w:pPr>
        <w:widowControl/>
        <w:numPr>
          <w:ilvl w:val="0"/>
          <w:numId w:val="2"/>
        </w:numPr>
        <w:autoSpaceDE/>
        <w:autoSpaceDN/>
        <w:spacing w:after="160" w:line="360" w:lineRule="auto"/>
        <w:ind w:right="2" w:firstLine="426"/>
        <w:jc w:val="both"/>
        <w:rPr>
          <w:color w:val="000000"/>
          <w:sz w:val="24"/>
          <w:szCs w:val="24"/>
          <w:lang w:eastAsia="ru-RU"/>
        </w:rPr>
      </w:pPr>
      <w:r w:rsidRPr="00F7120F">
        <w:rPr>
          <w:color w:val="000000"/>
          <w:sz w:val="24"/>
          <w:szCs w:val="24"/>
          <w:lang w:eastAsia="ru-RU"/>
        </w:rPr>
        <w:t xml:space="preserve">метод проблемного изложения представляет собой постановку проблемы и раскрытие пути ее решения в процессе организации опытов, наблюдений; </w:t>
      </w:r>
    </w:p>
    <w:p w:rsidR="00F93DAE" w:rsidRPr="00F7120F" w:rsidRDefault="00F93DAE" w:rsidP="00106B77">
      <w:pPr>
        <w:widowControl/>
        <w:numPr>
          <w:ilvl w:val="0"/>
          <w:numId w:val="2"/>
        </w:numPr>
        <w:autoSpaceDE/>
        <w:autoSpaceDN/>
        <w:spacing w:after="160" w:line="360" w:lineRule="auto"/>
        <w:ind w:right="2" w:firstLine="426"/>
        <w:jc w:val="both"/>
        <w:rPr>
          <w:color w:val="000000"/>
          <w:sz w:val="24"/>
          <w:szCs w:val="24"/>
          <w:lang w:eastAsia="ru-RU"/>
        </w:rPr>
      </w:pPr>
      <w:r w:rsidRPr="00F7120F">
        <w:rPr>
          <w:color w:val="000000"/>
          <w:sz w:val="24"/>
          <w:szCs w:val="24"/>
          <w:lang w:eastAsia="ru-RU"/>
        </w:rPr>
        <w:t xml:space="preserve">при применении эвристического метода (частично-поискового) проблемная задача делится на части - проблемы, в решении которых принимают участие дети (применение представлений в новых условиях); </w:t>
      </w:r>
    </w:p>
    <w:p w:rsidR="00F93DAE" w:rsidRPr="00F7120F" w:rsidRDefault="0023006D" w:rsidP="00106B77">
      <w:pPr>
        <w:widowControl/>
        <w:autoSpaceDE/>
        <w:autoSpaceDN/>
        <w:spacing w:line="360" w:lineRule="auto"/>
        <w:ind w:firstLine="426"/>
        <w:jc w:val="both"/>
        <w:rPr>
          <w:color w:val="000000"/>
          <w:sz w:val="24"/>
          <w:szCs w:val="24"/>
          <w:lang w:eastAsia="ru-RU"/>
        </w:rPr>
      </w:pPr>
      <w:r>
        <w:rPr>
          <w:color w:val="000000"/>
          <w:sz w:val="24"/>
          <w:szCs w:val="24"/>
          <w:lang w:eastAsia="ru-RU"/>
        </w:rPr>
        <w:t xml:space="preserve">5) </w:t>
      </w:r>
      <w:r w:rsidR="00F93DAE" w:rsidRPr="00F7120F">
        <w:rPr>
          <w:color w:val="000000"/>
          <w:sz w:val="24"/>
          <w:szCs w:val="24"/>
          <w:lang w:eastAsia="ru-RU"/>
        </w:rPr>
        <w:t>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 Для решения задач воспитани</w:t>
      </w:r>
      <w:r>
        <w:rPr>
          <w:color w:val="000000"/>
          <w:sz w:val="24"/>
          <w:szCs w:val="24"/>
          <w:lang w:eastAsia="ru-RU"/>
        </w:rPr>
        <w:t xml:space="preserve">я и обучения широко применяется </w:t>
      </w:r>
      <w:r w:rsidR="00F93DAE" w:rsidRPr="00F7120F">
        <w:rPr>
          <w:color w:val="000000"/>
          <w:sz w:val="24"/>
          <w:szCs w:val="24"/>
          <w:lang w:eastAsia="ru-RU"/>
        </w:rPr>
        <w:t xml:space="preserve">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Выполняя совместные проекты, дети получают представления о своих возможностях, умениях, потребностях. </w:t>
      </w:r>
    </w:p>
    <w:p w:rsidR="00F93DAE" w:rsidRPr="00F7120F" w:rsidRDefault="00F93DAE" w:rsidP="00705AD8">
      <w:pPr>
        <w:widowControl/>
        <w:autoSpaceDE/>
        <w:autoSpaceDN/>
        <w:spacing w:after="160" w:line="360" w:lineRule="auto"/>
        <w:ind w:right="2" w:firstLine="709"/>
        <w:jc w:val="both"/>
        <w:rPr>
          <w:color w:val="000000"/>
          <w:sz w:val="24"/>
          <w:szCs w:val="24"/>
          <w:lang w:eastAsia="ru-RU"/>
        </w:rPr>
      </w:pPr>
      <w:r w:rsidRPr="00F7120F">
        <w:rPr>
          <w:color w:val="000000"/>
          <w:sz w:val="24"/>
          <w:szCs w:val="24"/>
          <w:lang w:eastAsia="ru-RU"/>
        </w:rPr>
        <w:t xml:space="preserve">При реализации Федеральной программы педагог может использовать различные средства, представленные совокупностью материальных и идеальных объектов: </w:t>
      </w:r>
    </w:p>
    <w:p w:rsidR="0023006D" w:rsidRDefault="00F93DAE" w:rsidP="00705AD8">
      <w:pPr>
        <w:widowControl/>
        <w:autoSpaceDE/>
        <w:autoSpaceDN/>
        <w:spacing w:after="160" w:line="360" w:lineRule="auto"/>
        <w:ind w:right="2" w:firstLine="709"/>
        <w:jc w:val="both"/>
        <w:rPr>
          <w:color w:val="000000"/>
          <w:sz w:val="24"/>
          <w:szCs w:val="24"/>
          <w:lang w:eastAsia="ru-RU"/>
        </w:rPr>
      </w:pPr>
      <w:r w:rsidRPr="00F7120F">
        <w:rPr>
          <w:color w:val="000000"/>
          <w:sz w:val="24"/>
          <w:szCs w:val="24"/>
          <w:lang w:eastAsia="ru-RU"/>
        </w:rPr>
        <w:t xml:space="preserve">демонстрационные и раздаточные; </w:t>
      </w:r>
    </w:p>
    <w:p w:rsidR="00F93DAE" w:rsidRPr="00F7120F" w:rsidRDefault="00F93DAE" w:rsidP="00705AD8">
      <w:pPr>
        <w:widowControl/>
        <w:autoSpaceDE/>
        <w:autoSpaceDN/>
        <w:spacing w:after="160" w:line="360" w:lineRule="auto"/>
        <w:ind w:right="2" w:firstLine="709"/>
        <w:jc w:val="both"/>
        <w:rPr>
          <w:color w:val="000000"/>
          <w:sz w:val="24"/>
          <w:szCs w:val="24"/>
          <w:lang w:eastAsia="ru-RU"/>
        </w:rPr>
      </w:pPr>
      <w:r w:rsidRPr="00F7120F">
        <w:rPr>
          <w:color w:val="000000"/>
          <w:sz w:val="24"/>
          <w:szCs w:val="24"/>
          <w:lang w:eastAsia="ru-RU"/>
        </w:rPr>
        <w:lastRenderedPageBreak/>
        <w:t>визуальные, аудийные, аудиовизуальные;</w:t>
      </w:r>
    </w:p>
    <w:p w:rsidR="0023006D" w:rsidRDefault="00F93DAE" w:rsidP="00705AD8">
      <w:pPr>
        <w:widowControl/>
        <w:autoSpaceDE/>
        <w:autoSpaceDN/>
        <w:spacing w:after="160" w:line="360" w:lineRule="auto"/>
        <w:ind w:right="2" w:firstLine="709"/>
        <w:jc w:val="both"/>
        <w:rPr>
          <w:color w:val="000000"/>
          <w:sz w:val="24"/>
          <w:szCs w:val="24"/>
          <w:lang w:eastAsia="ru-RU"/>
        </w:rPr>
      </w:pPr>
      <w:r w:rsidRPr="00F7120F">
        <w:rPr>
          <w:color w:val="000000"/>
          <w:sz w:val="24"/>
          <w:szCs w:val="24"/>
          <w:lang w:eastAsia="ru-RU"/>
        </w:rPr>
        <w:t xml:space="preserve">естественные и искусственные; </w:t>
      </w:r>
    </w:p>
    <w:p w:rsidR="00F93DAE" w:rsidRPr="00F7120F" w:rsidRDefault="00F93DAE" w:rsidP="00705AD8">
      <w:pPr>
        <w:widowControl/>
        <w:autoSpaceDE/>
        <w:autoSpaceDN/>
        <w:spacing w:after="160" w:line="360" w:lineRule="auto"/>
        <w:ind w:right="2" w:firstLine="709"/>
        <w:jc w:val="both"/>
        <w:rPr>
          <w:color w:val="000000"/>
          <w:sz w:val="24"/>
          <w:szCs w:val="24"/>
          <w:lang w:eastAsia="ru-RU"/>
        </w:rPr>
      </w:pPr>
      <w:r w:rsidRPr="00F7120F">
        <w:rPr>
          <w:color w:val="000000"/>
          <w:sz w:val="24"/>
          <w:szCs w:val="24"/>
          <w:lang w:eastAsia="ru-RU"/>
        </w:rPr>
        <w:t xml:space="preserve">реальные и виртуальные. </w:t>
      </w:r>
    </w:p>
    <w:p w:rsidR="00F93DAE" w:rsidRPr="00F7120F" w:rsidRDefault="00F93DAE" w:rsidP="00705AD8">
      <w:pPr>
        <w:widowControl/>
        <w:autoSpaceDE/>
        <w:autoSpaceDN/>
        <w:spacing w:after="160" w:line="360" w:lineRule="auto"/>
        <w:ind w:right="2" w:firstLine="709"/>
        <w:jc w:val="both"/>
        <w:rPr>
          <w:color w:val="000000"/>
          <w:sz w:val="24"/>
          <w:szCs w:val="24"/>
          <w:lang w:eastAsia="ru-RU"/>
        </w:rPr>
      </w:pPr>
      <w:r w:rsidRPr="00F7120F">
        <w:rPr>
          <w:color w:val="000000"/>
          <w:sz w:val="24"/>
          <w:szCs w:val="24"/>
          <w:lang w:eastAsia="ru-RU"/>
        </w:rPr>
        <w:t>Средства, указанные в пункте 20.7</w:t>
      </w:r>
      <w:r w:rsidR="00106B77">
        <w:rPr>
          <w:color w:val="000000"/>
          <w:sz w:val="24"/>
          <w:szCs w:val="24"/>
          <w:lang w:eastAsia="ru-RU"/>
        </w:rPr>
        <w:t>.</w:t>
      </w:r>
      <w:r w:rsidRPr="00F7120F">
        <w:rPr>
          <w:color w:val="000000"/>
          <w:sz w:val="24"/>
          <w:szCs w:val="24"/>
          <w:lang w:eastAsia="ru-RU"/>
        </w:rPr>
        <w:t xml:space="preserve"> Федеральной программы, используются для развития следующих видов деятельности детей: </w:t>
      </w:r>
    </w:p>
    <w:p w:rsidR="00451BCF" w:rsidRPr="00C26C64" w:rsidRDefault="00F93DAE" w:rsidP="00C26C64">
      <w:pPr>
        <w:pStyle w:val="aa"/>
        <w:numPr>
          <w:ilvl w:val="0"/>
          <w:numId w:val="35"/>
        </w:numPr>
        <w:spacing w:line="360" w:lineRule="auto"/>
        <w:ind w:left="993" w:right="2" w:hanging="426"/>
        <w:jc w:val="both"/>
        <w:rPr>
          <w:rFonts w:ascii="Times New Roman" w:hAnsi="Times New Roman"/>
          <w:color w:val="000000"/>
          <w:sz w:val="24"/>
          <w:szCs w:val="24"/>
          <w:lang w:eastAsia="ru-RU"/>
        </w:rPr>
      </w:pPr>
      <w:r w:rsidRPr="00C26C64">
        <w:rPr>
          <w:rFonts w:ascii="Times New Roman" w:hAnsi="Times New Roman"/>
          <w:color w:val="000000"/>
          <w:sz w:val="24"/>
          <w:szCs w:val="24"/>
          <w:lang w:eastAsia="ru-RU"/>
        </w:rPr>
        <w:t xml:space="preserve">двигательной (оборудование для ходьбы, бега, ползания, лазанья, прыгания, занятий с мячом и другое); </w:t>
      </w:r>
    </w:p>
    <w:p w:rsidR="00451BCF" w:rsidRPr="00C26C64" w:rsidRDefault="00F93DAE" w:rsidP="00C26C64">
      <w:pPr>
        <w:pStyle w:val="aa"/>
        <w:numPr>
          <w:ilvl w:val="0"/>
          <w:numId w:val="35"/>
        </w:numPr>
        <w:spacing w:line="360" w:lineRule="auto"/>
        <w:ind w:left="993" w:right="2" w:hanging="426"/>
        <w:jc w:val="both"/>
        <w:rPr>
          <w:rFonts w:ascii="Times New Roman" w:hAnsi="Times New Roman"/>
          <w:color w:val="000000"/>
          <w:sz w:val="24"/>
          <w:szCs w:val="24"/>
          <w:lang w:eastAsia="ru-RU"/>
        </w:rPr>
      </w:pPr>
      <w:r w:rsidRPr="00C26C64">
        <w:rPr>
          <w:rFonts w:ascii="Times New Roman" w:hAnsi="Times New Roman"/>
          <w:color w:val="000000"/>
          <w:sz w:val="24"/>
          <w:szCs w:val="24"/>
          <w:lang w:eastAsia="ru-RU"/>
        </w:rPr>
        <w:t xml:space="preserve">предметной (образные и дидактические игрушки, реальные предметы и другое); </w:t>
      </w:r>
    </w:p>
    <w:p w:rsidR="00451BCF" w:rsidRPr="00C26C64" w:rsidRDefault="00F93DAE" w:rsidP="00C26C64">
      <w:pPr>
        <w:pStyle w:val="aa"/>
        <w:numPr>
          <w:ilvl w:val="0"/>
          <w:numId w:val="35"/>
        </w:numPr>
        <w:spacing w:line="360" w:lineRule="auto"/>
        <w:ind w:left="993" w:right="2" w:hanging="426"/>
        <w:jc w:val="both"/>
        <w:rPr>
          <w:rFonts w:ascii="Times New Roman" w:hAnsi="Times New Roman"/>
          <w:color w:val="000000"/>
          <w:sz w:val="24"/>
          <w:szCs w:val="24"/>
          <w:lang w:eastAsia="ru-RU"/>
        </w:rPr>
      </w:pPr>
      <w:r w:rsidRPr="00C26C64">
        <w:rPr>
          <w:rFonts w:ascii="Times New Roman" w:hAnsi="Times New Roman"/>
          <w:color w:val="000000"/>
          <w:sz w:val="24"/>
          <w:szCs w:val="24"/>
          <w:lang w:eastAsia="ru-RU"/>
        </w:rPr>
        <w:t xml:space="preserve">игровой (игры, игрушки, игровое оборудование и другое); </w:t>
      </w:r>
    </w:p>
    <w:p w:rsidR="00F93DAE" w:rsidRPr="00C26C64" w:rsidRDefault="00F93DAE" w:rsidP="00C26C64">
      <w:pPr>
        <w:pStyle w:val="aa"/>
        <w:numPr>
          <w:ilvl w:val="0"/>
          <w:numId w:val="35"/>
        </w:numPr>
        <w:spacing w:line="360" w:lineRule="auto"/>
        <w:ind w:left="993" w:right="2" w:hanging="426"/>
        <w:jc w:val="both"/>
        <w:rPr>
          <w:rFonts w:ascii="Times New Roman" w:hAnsi="Times New Roman"/>
          <w:color w:val="000000"/>
          <w:sz w:val="24"/>
          <w:szCs w:val="24"/>
          <w:lang w:eastAsia="ru-RU"/>
        </w:rPr>
      </w:pPr>
      <w:r w:rsidRPr="00C26C64">
        <w:rPr>
          <w:rFonts w:ascii="Times New Roman" w:hAnsi="Times New Roman"/>
          <w:color w:val="000000"/>
          <w:sz w:val="24"/>
          <w:szCs w:val="24"/>
          <w:lang w:eastAsia="ru-RU"/>
        </w:rPr>
        <w:t xml:space="preserve">коммуникативной (дидактический материал, предметы, игрушки, видеофильмы и другое); </w:t>
      </w:r>
    </w:p>
    <w:p w:rsidR="00F93DAE" w:rsidRPr="00C26C64" w:rsidRDefault="00F93DAE" w:rsidP="00C26C64">
      <w:pPr>
        <w:pStyle w:val="aa"/>
        <w:numPr>
          <w:ilvl w:val="0"/>
          <w:numId w:val="35"/>
        </w:numPr>
        <w:spacing w:line="360" w:lineRule="auto"/>
        <w:ind w:left="993" w:right="2" w:hanging="426"/>
        <w:jc w:val="both"/>
        <w:rPr>
          <w:rFonts w:ascii="Times New Roman" w:hAnsi="Times New Roman"/>
          <w:color w:val="000000"/>
          <w:sz w:val="24"/>
          <w:szCs w:val="24"/>
          <w:lang w:eastAsia="ru-RU"/>
        </w:rPr>
      </w:pPr>
      <w:r w:rsidRPr="00C26C64">
        <w:rPr>
          <w:rFonts w:ascii="Times New Roman" w:hAnsi="Times New Roman"/>
          <w:color w:val="000000"/>
          <w:sz w:val="24"/>
          <w:szCs w:val="24"/>
          <w:lang w:eastAsia="ru-RU"/>
        </w:rPr>
        <w:t xml:space="preserve">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другое); </w:t>
      </w:r>
    </w:p>
    <w:p w:rsidR="00F93DAE" w:rsidRPr="00C26C64" w:rsidRDefault="00F93DAE" w:rsidP="00C26C64">
      <w:pPr>
        <w:pStyle w:val="aa"/>
        <w:numPr>
          <w:ilvl w:val="0"/>
          <w:numId w:val="35"/>
        </w:numPr>
        <w:spacing w:line="360" w:lineRule="auto"/>
        <w:ind w:left="993" w:right="2" w:hanging="426"/>
        <w:jc w:val="both"/>
        <w:rPr>
          <w:rFonts w:ascii="Times New Roman" w:hAnsi="Times New Roman"/>
          <w:color w:val="000000"/>
          <w:sz w:val="24"/>
          <w:szCs w:val="24"/>
          <w:lang w:eastAsia="ru-RU"/>
        </w:rPr>
      </w:pPr>
      <w:r w:rsidRPr="00C26C64">
        <w:rPr>
          <w:rFonts w:ascii="Times New Roman" w:hAnsi="Times New Roman"/>
          <w:color w:val="000000"/>
          <w:sz w:val="24"/>
          <w:szCs w:val="24"/>
          <w:lang w:eastAsia="ru-RU"/>
        </w:rPr>
        <w:t>чтения художественной литературы (книги для детского ч</w:t>
      </w:r>
      <w:r w:rsidR="00451BCF" w:rsidRPr="00C26C64">
        <w:rPr>
          <w:rFonts w:ascii="Times New Roman" w:hAnsi="Times New Roman"/>
          <w:color w:val="000000"/>
          <w:sz w:val="24"/>
          <w:szCs w:val="24"/>
          <w:lang w:eastAsia="ru-RU"/>
        </w:rPr>
        <w:t xml:space="preserve">тения, в том числе аудиокниги, </w:t>
      </w:r>
      <w:r w:rsidRPr="00C26C64">
        <w:rPr>
          <w:rFonts w:ascii="Times New Roman" w:hAnsi="Times New Roman"/>
          <w:color w:val="000000"/>
          <w:sz w:val="24"/>
          <w:szCs w:val="24"/>
          <w:lang w:eastAsia="ru-RU"/>
        </w:rPr>
        <w:t xml:space="preserve">иллюстративный материал); </w:t>
      </w:r>
    </w:p>
    <w:p w:rsidR="00391412" w:rsidRPr="00C26C64" w:rsidRDefault="00F93DAE" w:rsidP="00C26C64">
      <w:pPr>
        <w:pStyle w:val="aa"/>
        <w:numPr>
          <w:ilvl w:val="0"/>
          <w:numId w:val="35"/>
        </w:numPr>
        <w:spacing w:line="360" w:lineRule="auto"/>
        <w:ind w:left="993" w:right="2" w:hanging="426"/>
        <w:jc w:val="both"/>
        <w:rPr>
          <w:rFonts w:ascii="Times New Roman" w:hAnsi="Times New Roman"/>
          <w:color w:val="000000"/>
          <w:sz w:val="24"/>
          <w:szCs w:val="24"/>
          <w:lang w:eastAsia="ru-RU"/>
        </w:rPr>
      </w:pPr>
      <w:r w:rsidRPr="00C26C64">
        <w:rPr>
          <w:rFonts w:ascii="Times New Roman" w:hAnsi="Times New Roman"/>
          <w:color w:val="000000"/>
          <w:sz w:val="24"/>
          <w:szCs w:val="24"/>
          <w:lang w:eastAsia="ru-RU"/>
        </w:rPr>
        <w:t>трудовой (оборудование и инвентарь для всех видов труда);</w:t>
      </w:r>
    </w:p>
    <w:p w:rsidR="00451BCF" w:rsidRPr="00C26C64" w:rsidRDefault="00F93DAE" w:rsidP="00C26C64">
      <w:pPr>
        <w:pStyle w:val="aa"/>
        <w:numPr>
          <w:ilvl w:val="0"/>
          <w:numId w:val="35"/>
        </w:numPr>
        <w:spacing w:line="360" w:lineRule="auto"/>
        <w:ind w:left="993" w:right="2" w:hanging="426"/>
        <w:jc w:val="both"/>
        <w:rPr>
          <w:rFonts w:ascii="Times New Roman" w:hAnsi="Times New Roman"/>
          <w:color w:val="000000"/>
          <w:sz w:val="24"/>
          <w:szCs w:val="24"/>
          <w:lang w:eastAsia="ru-RU"/>
        </w:rPr>
      </w:pPr>
      <w:r w:rsidRPr="00C26C64">
        <w:rPr>
          <w:rFonts w:ascii="Times New Roman" w:hAnsi="Times New Roman"/>
          <w:color w:val="000000"/>
          <w:sz w:val="24"/>
          <w:szCs w:val="24"/>
          <w:lang w:eastAsia="ru-RU"/>
        </w:rPr>
        <w:t xml:space="preserve">продуктивной (оборудование и материалы для </w:t>
      </w:r>
      <w:r w:rsidR="00451BCF" w:rsidRPr="00C26C64">
        <w:rPr>
          <w:rFonts w:ascii="Times New Roman" w:hAnsi="Times New Roman"/>
          <w:color w:val="000000"/>
          <w:sz w:val="24"/>
          <w:szCs w:val="24"/>
          <w:lang w:eastAsia="ru-RU"/>
        </w:rPr>
        <w:t xml:space="preserve">лепки, аппликации, рисования и </w:t>
      </w:r>
      <w:r w:rsidRPr="00C26C64">
        <w:rPr>
          <w:rFonts w:ascii="Times New Roman" w:hAnsi="Times New Roman"/>
          <w:color w:val="000000"/>
          <w:sz w:val="24"/>
          <w:szCs w:val="24"/>
          <w:lang w:eastAsia="ru-RU"/>
        </w:rPr>
        <w:t xml:space="preserve">конструирования); </w:t>
      </w:r>
    </w:p>
    <w:p w:rsidR="00F93DAE" w:rsidRPr="00C26C64" w:rsidRDefault="00F93DAE" w:rsidP="00C26C64">
      <w:pPr>
        <w:pStyle w:val="aa"/>
        <w:numPr>
          <w:ilvl w:val="0"/>
          <w:numId w:val="35"/>
        </w:numPr>
        <w:spacing w:line="360" w:lineRule="auto"/>
        <w:ind w:left="993" w:right="2" w:hanging="426"/>
        <w:jc w:val="both"/>
        <w:rPr>
          <w:rFonts w:ascii="Times New Roman" w:hAnsi="Times New Roman"/>
          <w:color w:val="000000"/>
          <w:sz w:val="24"/>
          <w:szCs w:val="24"/>
          <w:lang w:eastAsia="ru-RU"/>
        </w:rPr>
      </w:pPr>
      <w:r w:rsidRPr="00C26C64">
        <w:rPr>
          <w:rFonts w:ascii="Times New Roman" w:hAnsi="Times New Roman"/>
          <w:color w:val="000000"/>
          <w:sz w:val="24"/>
          <w:szCs w:val="24"/>
          <w:lang w:eastAsia="ru-RU"/>
        </w:rPr>
        <w:t xml:space="preserve">музыкальной (детские музыкальные инструменты, дидактический материал и другое). </w:t>
      </w:r>
    </w:p>
    <w:p w:rsidR="006651E0" w:rsidRPr="00451BCF" w:rsidRDefault="00F93DAE" w:rsidP="00451BCF">
      <w:pPr>
        <w:widowControl/>
        <w:autoSpaceDE/>
        <w:autoSpaceDN/>
        <w:spacing w:after="160" w:line="360" w:lineRule="auto"/>
        <w:ind w:right="2" w:firstLine="709"/>
        <w:jc w:val="both"/>
        <w:rPr>
          <w:color w:val="000000"/>
          <w:sz w:val="24"/>
          <w:szCs w:val="24"/>
          <w:lang w:eastAsia="ru-RU"/>
        </w:rPr>
      </w:pPr>
      <w:r w:rsidRPr="00F7120F">
        <w:rPr>
          <w:color w:val="000000"/>
          <w:sz w:val="24"/>
          <w:szCs w:val="24"/>
          <w:lang w:eastAsia="ru-RU"/>
        </w:rPr>
        <w:t>ДОО самостоятельно определяет средства воспитания и обучения, в том числе технические, соответствующие материалы (в том числе расходные), игровое, спортивное, оздоровительное оборудование, инвентарь, необходимые для ре</w:t>
      </w:r>
      <w:r w:rsidR="00451BCF">
        <w:rPr>
          <w:color w:val="000000"/>
          <w:sz w:val="24"/>
          <w:szCs w:val="24"/>
          <w:lang w:eastAsia="ru-RU"/>
        </w:rPr>
        <w:t>ализации Федеральной программы.</w:t>
      </w:r>
    </w:p>
    <w:p w:rsidR="006651E0" w:rsidRPr="00F7120F" w:rsidRDefault="002464F4" w:rsidP="00705AD8">
      <w:pPr>
        <w:pStyle w:val="aa"/>
        <w:spacing w:after="0" w:line="360" w:lineRule="auto"/>
        <w:ind w:left="0" w:firstLine="709"/>
        <w:jc w:val="both"/>
        <w:rPr>
          <w:rFonts w:ascii="Times New Roman" w:hAnsi="Times New Roman"/>
          <w:b/>
          <w:color w:val="000000"/>
          <w:sz w:val="24"/>
          <w:szCs w:val="24"/>
          <w:lang w:eastAsia="ru-RU"/>
        </w:rPr>
      </w:pPr>
      <w:r w:rsidRPr="003A2D5F">
        <w:rPr>
          <w:rFonts w:ascii="Times New Roman" w:eastAsia="SimSun" w:hAnsi="Times New Roman"/>
          <w:b/>
          <w:color w:val="000000"/>
          <w:sz w:val="24"/>
          <w:szCs w:val="24"/>
          <w:lang w:eastAsia="zh-CN" w:bidi="ar"/>
        </w:rPr>
        <w:t>2.3.</w:t>
      </w:r>
      <w:r w:rsidR="006F44EF" w:rsidRPr="00F7120F">
        <w:rPr>
          <w:rFonts w:ascii="Times New Roman" w:eastAsia="SimSun" w:hAnsi="Times New Roman"/>
          <w:color w:val="000000"/>
          <w:sz w:val="24"/>
          <w:szCs w:val="24"/>
          <w:lang w:eastAsia="zh-CN" w:bidi="ar"/>
        </w:rPr>
        <w:t xml:space="preserve"> </w:t>
      </w:r>
      <w:r w:rsidR="006651E0" w:rsidRPr="00F7120F">
        <w:rPr>
          <w:rFonts w:ascii="Times New Roman" w:hAnsi="Times New Roman"/>
          <w:b/>
          <w:color w:val="000000"/>
          <w:sz w:val="24"/>
          <w:szCs w:val="24"/>
          <w:lang w:eastAsia="ru-RU"/>
        </w:rPr>
        <w:t>Особенности образовательной деятельности разных видов и культурных практик.</w:t>
      </w:r>
    </w:p>
    <w:p w:rsidR="00856E78" w:rsidRPr="00F7120F" w:rsidRDefault="00856E78" w:rsidP="00705AD8">
      <w:pPr>
        <w:widowControl/>
        <w:autoSpaceDE/>
        <w:autoSpaceDN/>
        <w:spacing w:line="360" w:lineRule="auto"/>
        <w:ind w:right="2" w:firstLine="709"/>
        <w:jc w:val="both"/>
        <w:rPr>
          <w:color w:val="000000"/>
          <w:sz w:val="24"/>
          <w:szCs w:val="24"/>
          <w:lang w:eastAsia="ru-RU"/>
        </w:rPr>
      </w:pPr>
      <w:r w:rsidRPr="00F7120F">
        <w:rPr>
          <w:color w:val="000000"/>
          <w:sz w:val="24"/>
          <w:szCs w:val="24"/>
          <w:lang w:eastAsia="ru-RU"/>
        </w:rPr>
        <w:t xml:space="preserve">К культурным практикам относят игровую, продуктивную, познавательно-исследовательскую, коммуникативную практики, чтение художественной литературы. </w:t>
      </w:r>
    </w:p>
    <w:p w:rsidR="00856E78" w:rsidRPr="00F7120F" w:rsidRDefault="00856E78" w:rsidP="00705AD8">
      <w:pPr>
        <w:widowControl/>
        <w:autoSpaceDE/>
        <w:autoSpaceDN/>
        <w:spacing w:line="360" w:lineRule="auto"/>
        <w:ind w:right="2" w:firstLine="709"/>
        <w:jc w:val="both"/>
        <w:rPr>
          <w:color w:val="000000"/>
          <w:sz w:val="24"/>
          <w:szCs w:val="24"/>
          <w:lang w:eastAsia="ru-RU"/>
        </w:rPr>
      </w:pPr>
      <w:r w:rsidRPr="00F7120F">
        <w:rPr>
          <w:color w:val="000000"/>
          <w:sz w:val="24"/>
          <w:szCs w:val="24"/>
          <w:lang w:eastAsia="ru-RU"/>
        </w:rPr>
        <w:t xml:space="preserve"> Культурные практики предоставляют ребенку возможность проявить свою субъектность с разных сторон, что, в свою очередь, способствует становлению разных видов детских инициатив: </w:t>
      </w:r>
    </w:p>
    <w:p w:rsidR="003945FE" w:rsidRPr="00106B77" w:rsidRDefault="00106B77" w:rsidP="00106B77">
      <w:pPr>
        <w:pStyle w:val="aa"/>
        <w:numPr>
          <w:ilvl w:val="0"/>
          <w:numId w:val="38"/>
        </w:numPr>
        <w:spacing w:line="360" w:lineRule="auto"/>
        <w:ind w:left="426" w:right="2" w:hanging="426"/>
        <w:jc w:val="both"/>
        <w:rPr>
          <w:rFonts w:ascii="Times New Roman" w:hAnsi="Times New Roman"/>
          <w:color w:val="000000"/>
          <w:sz w:val="24"/>
          <w:szCs w:val="24"/>
          <w:lang w:eastAsia="ru-RU"/>
        </w:rPr>
      </w:pPr>
      <w:r w:rsidRPr="00106B77">
        <w:rPr>
          <w:rFonts w:ascii="Times New Roman" w:hAnsi="Times New Roman"/>
          <w:color w:val="000000"/>
          <w:sz w:val="24"/>
          <w:szCs w:val="24"/>
          <w:lang w:eastAsia="ru-RU"/>
        </w:rPr>
        <w:lastRenderedPageBreak/>
        <w:t>в игровой практике ребенок проявляет себя </w:t>
      </w:r>
      <w:r w:rsidR="00856E78" w:rsidRPr="00106B77">
        <w:rPr>
          <w:rFonts w:ascii="Times New Roman" w:hAnsi="Times New Roman"/>
          <w:color w:val="000000"/>
          <w:sz w:val="24"/>
          <w:szCs w:val="24"/>
          <w:lang w:eastAsia="ru-RU"/>
        </w:rPr>
        <w:t>как</w:t>
      </w:r>
      <w:r w:rsidRPr="00106B77">
        <w:rPr>
          <w:rFonts w:ascii="Times New Roman" w:hAnsi="Times New Roman"/>
          <w:color w:val="000000"/>
          <w:sz w:val="24"/>
          <w:szCs w:val="24"/>
          <w:lang w:eastAsia="ru-RU"/>
        </w:rPr>
        <w:t> творческий субъект (творческая </w:t>
      </w:r>
      <w:r>
        <w:rPr>
          <w:rFonts w:ascii="Times New Roman" w:hAnsi="Times New Roman"/>
          <w:color w:val="000000"/>
          <w:sz w:val="24"/>
          <w:szCs w:val="24"/>
          <w:lang w:eastAsia="ru-RU"/>
        </w:rPr>
        <w:t>инициа т</w:t>
      </w:r>
      <w:r w:rsidR="00856E78" w:rsidRPr="00106B77">
        <w:rPr>
          <w:rFonts w:ascii="Times New Roman" w:hAnsi="Times New Roman"/>
          <w:color w:val="000000"/>
          <w:sz w:val="24"/>
          <w:szCs w:val="24"/>
          <w:lang w:eastAsia="ru-RU"/>
        </w:rPr>
        <w:t>ива</w:t>
      </w:r>
      <w:r w:rsidR="00C26C64" w:rsidRPr="00106B77">
        <w:rPr>
          <w:rFonts w:ascii="Times New Roman" w:hAnsi="Times New Roman"/>
          <w:color w:val="000000"/>
          <w:sz w:val="24"/>
          <w:szCs w:val="24"/>
          <w:lang w:eastAsia="ru-RU"/>
        </w:rPr>
        <w:t>); </w:t>
      </w:r>
      <w:r w:rsidR="003945FE" w:rsidRPr="00106B77">
        <w:rPr>
          <w:rFonts w:ascii="Times New Roman" w:hAnsi="Times New Roman"/>
          <w:color w:val="000000"/>
          <w:sz w:val="24"/>
          <w:szCs w:val="24"/>
          <w:lang w:eastAsia="ru-RU"/>
        </w:rPr>
        <w:t>в </w:t>
      </w:r>
      <w:r w:rsidR="00856E78" w:rsidRPr="00106B77">
        <w:rPr>
          <w:rFonts w:ascii="Times New Roman" w:hAnsi="Times New Roman"/>
          <w:color w:val="000000"/>
          <w:sz w:val="24"/>
          <w:szCs w:val="24"/>
          <w:lang w:eastAsia="ru-RU"/>
        </w:rPr>
        <w:t xml:space="preserve">продуктивной - созидающий и волевой субъект (инициатива целеполагания); </w:t>
      </w:r>
    </w:p>
    <w:p w:rsidR="00856E78" w:rsidRPr="00106B77" w:rsidRDefault="003945FE" w:rsidP="00106B77">
      <w:pPr>
        <w:pStyle w:val="aa"/>
        <w:numPr>
          <w:ilvl w:val="0"/>
          <w:numId w:val="38"/>
        </w:numPr>
        <w:spacing w:line="360" w:lineRule="auto"/>
        <w:ind w:left="426" w:right="2" w:hanging="426"/>
        <w:jc w:val="both"/>
        <w:rPr>
          <w:rFonts w:ascii="Times New Roman" w:hAnsi="Times New Roman"/>
          <w:color w:val="000000"/>
          <w:sz w:val="24"/>
          <w:szCs w:val="24"/>
          <w:lang w:eastAsia="ru-RU"/>
        </w:rPr>
      </w:pPr>
      <w:r w:rsidRPr="00106B77">
        <w:rPr>
          <w:rFonts w:ascii="Times New Roman" w:hAnsi="Times New Roman"/>
          <w:color w:val="000000"/>
          <w:sz w:val="24"/>
          <w:szCs w:val="24"/>
          <w:lang w:eastAsia="ru-RU"/>
        </w:rPr>
        <w:t>в </w:t>
      </w:r>
      <w:r w:rsidR="00C26C64" w:rsidRPr="00106B77">
        <w:rPr>
          <w:rFonts w:ascii="Times New Roman" w:hAnsi="Times New Roman"/>
          <w:color w:val="000000"/>
          <w:sz w:val="24"/>
          <w:szCs w:val="24"/>
          <w:lang w:eastAsia="ru-RU"/>
        </w:rPr>
        <w:t>познавательно -</w:t>
      </w:r>
      <w:r w:rsidRPr="00106B77">
        <w:rPr>
          <w:rFonts w:ascii="Times New Roman" w:hAnsi="Times New Roman"/>
          <w:color w:val="000000"/>
          <w:sz w:val="24"/>
          <w:szCs w:val="24"/>
          <w:lang w:eastAsia="ru-RU"/>
        </w:rPr>
        <w:t> исследовательской практике – как </w:t>
      </w:r>
      <w:r w:rsidR="00856E78" w:rsidRPr="00106B77">
        <w:rPr>
          <w:rFonts w:ascii="Times New Roman" w:hAnsi="Times New Roman"/>
          <w:color w:val="000000"/>
          <w:sz w:val="24"/>
          <w:szCs w:val="24"/>
          <w:lang w:eastAsia="ru-RU"/>
        </w:rPr>
        <w:t>субъе</w:t>
      </w:r>
      <w:r w:rsidRPr="00106B77">
        <w:rPr>
          <w:rFonts w:ascii="Times New Roman" w:hAnsi="Times New Roman"/>
          <w:color w:val="000000"/>
          <w:sz w:val="24"/>
          <w:szCs w:val="24"/>
          <w:lang w:eastAsia="ru-RU"/>
        </w:rPr>
        <w:t>кт исследования </w:t>
      </w:r>
      <w:r w:rsidR="00856E78" w:rsidRPr="00106B77">
        <w:rPr>
          <w:rFonts w:ascii="Times New Roman" w:hAnsi="Times New Roman"/>
          <w:color w:val="000000"/>
          <w:sz w:val="24"/>
          <w:szCs w:val="24"/>
          <w:lang w:eastAsia="ru-RU"/>
        </w:rPr>
        <w:t>(</w:t>
      </w:r>
      <w:r w:rsidR="00C26C64" w:rsidRPr="00106B77">
        <w:rPr>
          <w:rFonts w:ascii="Times New Roman" w:hAnsi="Times New Roman"/>
          <w:color w:val="000000"/>
          <w:sz w:val="24"/>
          <w:szCs w:val="24"/>
          <w:lang w:eastAsia="ru-RU"/>
        </w:rPr>
        <w:t>познаватель</w:t>
      </w:r>
      <w:r w:rsidR="008C6DC1">
        <w:rPr>
          <w:rFonts w:ascii="Times New Roman" w:hAnsi="Times New Roman"/>
          <w:color w:val="000000"/>
          <w:sz w:val="24"/>
          <w:szCs w:val="24"/>
          <w:lang w:eastAsia="ru-RU"/>
        </w:rPr>
        <w:t xml:space="preserve"> </w:t>
      </w:r>
      <w:r w:rsidRPr="00106B77">
        <w:rPr>
          <w:rFonts w:ascii="Times New Roman" w:hAnsi="Times New Roman"/>
          <w:color w:val="000000"/>
          <w:sz w:val="24"/>
          <w:szCs w:val="24"/>
          <w:lang w:eastAsia="ru-RU"/>
        </w:rPr>
        <w:t>ная инициатива</w:t>
      </w:r>
      <w:r w:rsidR="00856E78" w:rsidRPr="00106B77">
        <w:rPr>
          <w:rFonts w:ascii="Times New Roman" w:hAnsi="Times New Roman"/>
          <w:color w:val="000000"/>
          <w:sz w:val="24"/>
          <w:szCs w:val="24"/>
          <w:lang w:eastAsia="ru-RU"/>
        </w:rPr>
        <w:t xml:space="preserve">); </w:t>
      </w:r>
    </w:p>
    <w:p w:rsidR="00856E78" w:rsidRPr="00106B77" w:rsidRDefault="008C6DC1" w:rsidP="00106B77">
      <w:pPr>
        <w:pStyle w:val="aa"/>
        <w:numPr>
          <w:ilvl w:val="0"/>
          <w:numId w:val="38"/>
        </w:numPr>
        <w:tabs>
          <w:tab w:val="center" w:pos="1473"/>
          <w:tab w:val="center" w:pos="3168"/>
          <w:tab w:val="center" w:pos="3975"/>
          <w:tab w:val="center" w:pos="4484"/>
          <w:tab w:val="center" w:pos="5358"/>
          <w:tab w:val="center" w:pos="6189"/>
          <w:tab w:val="center" w:pos="7464"/>
          <w:tab w:val="center" w:pos="8678"/>
          <w:tab w:val="right" w:pos="10214"/>
        </w:tabs>
        <w:spacing w:line="360" w:lineRule="auto"/>
        <w:ind w:left="426" w:hanging="426"/>
        <w:jc w:val="both"/>
        <w:rPr>
          <w:rFonts w:ascii="Times New Roman" w:hAnsi="Times New Roman"/>
          <w:color w:val="000000"/>
          <w:sz w:val="24"/>
          <w:szCs w:val="24"/>
          <w:lang w:eastAsia="ru-RU"/>
        </w:rPr>
      </w:pPr>
      <w:r>
        <w:rPr>
          <w:rFonts w:ascii="Times New Roman" w:hAnsi="Times New Roman"/>
          <w:color w:val="000000"/>
          <w:sz w:val="24"/>
          <w:szCs w:val="24"/>
          <w:lang w:eastAsia="ru-RU"/>
        </w:rPr>
        <w:t>коммуникативной практике как партнер по взаимодействию </w:t>
      </w:r>
      <w:r w:rsidR="00C26C64" w:rsidRPr="00106B77">
        <w:rPr>
          <w:rFonts w:ascii="Times New Roman" w:hAnsi="Times New Roman"/>
          <w:color w:val="000000"/>
          <w:sz w:val="24"/>
          <w:szCs w:val="24"/>
          <w:lang w:eastAsia="ru-RU"/>
        </w:rPr>
        <w:t>и </w:t>
      </w:r>
      <w:r>
        <w:rPr>
          <w:rFonts w:ascii="Times New Roman" w:hAnsi="Times New Roman"/>
          <w:color w:val="000000"/>
          <w:sz w:val="24"/>
          <w:szCs w:val="24"/>
          <w:lang w:eastAsia="ru-RU"/>
        </w:rPr>
        <w:t>собеседник </w:t>
      </w:r>
      <w:r w:rsidR="00856E78" w:rsidRPr="00106B77">
        <w:rPr>
          <w:rFonts w:ascii="Times New Roman" w:hAnsi="Times New Roman"/>
          <w:color w:val="000000"/>
          <w:sz w:val="24"/>
          <w:szCs w:val="24"/>
          <w:lang w:eastAsia="ru-RU"/>
        </w:rPr>
        <w:t>(коммуника</w:t>
      </w:r>
      <w:r>
        <w:rPr>
          <w:rFonts w:ascii="Times New Roman" w:hAnsi="Times New Roman"/>
          <w:color w:val="000000"/>
          <w:sz w:val="24"/>
          <w:szCs w:val="24"/>
          <w:lang w:eastAsia="ru-RU"/>
        </w:rPr>
        <w:t xml:space="preserve"> </w:t>
      </w:r>
      <w:r w:rsidR="00856E78" w:rsidRPr="00106B77">
        <w:rPr>
          <w:rFonts w:ascii="Times New Roman" w:hAnsi="Times New Roman"/>
          <w:color w:val="000000"/>
          <w:sz w:val="24"/>
          <w:szCs w:val="24"/>
          <w:lang w:eastAsia="ru-RU"/>
        </w:rPr>
        <w:t xml:space="preserve">тивная инициатива); </w:t>
      </w:r>
    </w:p>
    <w:p w:rsidR="00856E78" w:rsidRPr="00106B77" w:rsidRDefault="00106B77" w:rsidP="00106B77">
      <w:pPr>
        <w:pStyle w:val="aa"/>
        <w:numPr>
          <w:ilvl w:val="0"/>
          <w:numId w:val="38"/>
        </w:numPr>
        <w:spacing w:line="360" w:lineRule="auto"/>
        <w:ind w:left="426" w:hanging="426"/>
        <w:jc w:val="both"/>
        <w:rPr>
          <w:rFonts w:ascii="Times New Roman" w:hAnsi="Times New Roman"/>
          <w:color w:val="000000"/>
          <w:sz w:val="24"/>
          <w:szCs w:val="24"/>
          <w:lang w:eastAsia="ru-RU"/>
        </w:rPr>
      </w:pPr>
      <w:r>
        <w:rPr>
          <w:rFonts w:ascii="Times New Roman" w:hAnsi="Times New Roman"/>
          <w:color w:val="000000"/>
          <w:sz w:val="24"/>
          <w:szCs w:val="24"/>
          <w:lang w:eastAsia="ru-RU"/>
        </w:rPr>
        <w:t>чтение художественной литературы дополняет развивающие возможности других культурных практик детей дошкольного возраста </w:t>
      </w:r>
      <w:r w:rsidR="008C6DC1">
        <w:rPr>
          <w:rFonts w:ascii="Times New Roman" w:hAnsi="Times New Roman"/>
          <w:color w:val="000000"/>
          <w:sz w:val="24"/>
          <w:szCs w:val="24"/>
          <w:lang w:eastAsia="ru-RU"/>
        </w:rPr>
        <w:t>(игровой, </w:t>
      </w:r>
      <w:r w:rsidR="00856E78" w:rsidRPr="00106B77">
        <w:rPr>
          <w:rFonts w:ascii="Times New Roman" w:hAnsi="Times New Roman"/>
          <w:color w:val="000000"/>
          <w:sz w:val="24"/>
          <w:szCs w:val="24"/>
          <w:lang w:eastAsia="ru-RU"/>
        </w:rPr>
        <w:t>познавательно</w:t>
      </w:r>
      <w:r w:rsidR="008C6DC1">
        <w:rPr>
          <w:rFonts w:ascii="Times New Roman" w:hAnsi="Times New Roman"/>
          <w:color w:val="000000"/>
          <w:sz w:val="24"/>
          <w:szCs w:val="24"/>
          <w:lang w:eastAsia="ru-RU"/>
        </w:rPr>
        <w:t> -</w:t>
      </w:r>
      <w:r w:rsidR="00856E78" w:rsidRPr="00106B77">
        <w:rPr>
          <w:rFonts w:ascii="Times New Roman" w:hAnsi="Times New Roman"/>
          <w:color w:val="000000"/>
          <w:sz w:val="24"/>
          <w:szCs w:val="24"/>
          <w:lang w:eastAsia="ru-RU"/>
        </w:rPr>
        <w:t>исследовательской, продуктивной деятельности).</w:t>
      </w:r>
    </w:p>
    <w:p w:rsidR="00856E78" w:rsidRPr="00F7120F" w:rsidRDefault="00856E78" w:rsidP="00705AD8">
      <w:pPr>
        <w:widowControl/>
        <w:autoSpaceDE/>
        <w:autoSpaceDN/>
        <w:spacing w:line="360" w:lineRule="auto"/>
        <w:ind w:right="2" w:firstLine="709"/>
        <w:jc w:val="both"/>
        <w:rPr>
          <w:color w:val="000000"/>
          <w:sz w:val="24"/>
          <w:szCs w:val="24"/>
          <w:lang w:eastAsia="ru-RU"/>
        </w:rPr>
      </w:pPr>
      <w:r w:rsidRPr="00F7120F">
        <w:rPr>
          <w:color w:val="000000"/>
          <w:sz w:val="24"/>
          <w:szCs w:val="24"/>
          <w:lang w:eastAsia="ru-RU"/>
        </w:rPr>
        <w:t xml:space="preserve"> Тематику культурных практик педагогу помогают определить детские вопросы, проявленный интерес к явлениям окружающей действительности или предметам, значимые события, неожиданные явления, художественная литература и другое. </w:t>
      </w:r>
    </w:p>
    <w:p w:rsidR="00856E78" w:rsidRDefault="00856E78" w:rsidP="003945FE">
      <w:pPr>
        <w:widowControl/>
        <w:autoSpaceDE/>
        <w:autoSpaceDN/>
        <w:spacing w:line="360" w:lineRule="auto"/>
        <w:ind w:right="2" w:firstLine="709"/>
        <w:jc w:val="both"/>
        <w:rPr>
          <w:color w:val="000000"/>
          <w:sz w:val="24"/>
          <w:szCs w:val="24"/>
          <w:lang w:eastAsia="ru-RU"/>
        </w:rPr>
      </w:pPr>
      <w:r w:rsidRPr="00F7120F">
        <w:rPr>
          <w:color w:val="000000"/>
          <w:sz w:val="24"/>
          <w:szCs w:val="24"/>
          <w:lang w:eastAsia="ru-RU"/>
        </w:rPr>
        <w:t xml:space="preserve"> 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 </w:t>
      </w:r>
    </w:p>
    <w:p w:rsidR="009B1310" w:rsidRPr="00F7120F" w:rsidRDefault="009B1310" w:rsidP="00705AD8">
      <w:pPr>
        <w:widowControl/>
        <w:autoSpaceDE/>
        <w:autoSpaceDN/>
        <w:spacing w:line="360" w:lineRule="auto"/>
        <w:ind w:firstLine="709"/>
        <w:jc w:val="both"/>
        <w:rPr>
          <w:rFonts w:eastAsia="Calibri"/>
          <w:b/>
          <w:sz w:val="24"/>
          <w:szCs w:val="24"/>
        </w:rPr>
      </w:pPr>
      <w:bookmarkStart w:id="1" w:name="_Hlk149122348"/>
      <w:r w:rsidRPr="00F7120F">
        <w:rPr>
          <w:rFonts w:eastAsia="Calibri"/>
          <w:b/>
          <w:sz w:val="24"/>
          <w:szCs w:val="24"/>
        </w:rPr>
        <w:t xml:space="preserve">Организованная образовательная деятельность. </w:t>
      </w:r>
    </w:p>
    <w:p w:rsidR="009B1310" w:rsidRPr="00F7120F" w:rsidRDefault="009B1310" w:rsidP="00705AD8">
      <w:pPr>
        <w:widowControl/>
        <w:autoSpaceDE/>
        <w:autoSpaceDN/>
        <w:spacing w:line="360" w:lineRule="auto"/>
        <w:ind w:firstLine="709"/>
        <w:jc w:val="both"/>
        <w:rPr>
          <w:rFonts w:eastAsia="Calibri"/>
          <w:sz w:val="24"/>
          <w:szCs w:val="24"/>
        </w:rPr>
      </w:pPr>
      <w:r w:rsidRPr="00F7120F">
        <w:rPr>
          <w:rFonts w:eastAsia="Calibri"/>
          <w:sz w:val="24"/>
          <w:szCs w:val="24"/>
        </w:rPr>
        <w:t xml:space="preserve">Организованная образовательная деятельность реализуется через организацию различных видов детской деятельности (игровой, двигательной, коммуникативной, трудовой, познавательно-исследовательской, продуктивной, музыкально- художественной, чтения) или их интеграцию с использованием разнообразных форм и методов работы, выбор которых осуществляется педагогами самостоятельно в зависимости от контингента детей, уровня освоения общеобразовательной программы дошкольного образования и решения конкретных образовательных задач. Образовательный процесс осуществляется с использованием форм работы с воспитанниками, адекватных их возрасту. При этом основной формой работы с детьми дошкольного возраста и ведущим видом деятельности для них является игра. Для эффективной игровой самостоятельной деятельности воспитатель продумывает специальные предметные и коммуникативные условия; важные смысловые акценты, позволяющие «запустить интересную игру» (проблемные ситуации, внесение атрибутов и игрушек, создание специального познавательно-игрового пространства). </w:t>
      </w:r>
    </w:p>
    <w:p w:rsidR="00C26C64" w:rsidRDefault="00C26C64" w:rsidP="00705AD8">
      <w:pPr>
        <w:widowControl/>
        <w:autoSpaceDE/>
        <w:autoSpaceDN/>
        <w:spacing w:line="360" w:lineRule="auto"/>
        <w:ind w:firstLine="709"/>
        <w:jc w:val="both"/>
        <w:rPr>
          <w:rFonts w:eastAsia="Calibri"/>
          <w:b/>
          <w:sz w:val="24"/>
          <w:szCs w:val="24"/>
        </w:rPr>
      </w:pPr>
    </w:p>
    <w:p w:rsidR="00451BCF" w:rsidRDefault="009B1310" w:rsidP="00705AD8">
      <w:pPr>
        <w:widowControl/>
        <w:autoSpaceDE/>
        <w:autoSpaceDN/>
        <w:spacing w:line="360" w:lineRule="auto"/>
        <w:ind w:firstLine="709"/>
        <w:jc w:val="both"/>
        <w:rPr>
          <w:rFonts w:eastAsia="Calibri"/>
          <w:b/>
          <w:sz w:val="24"/>
          <w:szCs w:val="24"/>
        </w:rPr>
      </w:pPr>
      <w:r w:rsidRPr="00F7120F">
        <w:rPr>
          <w:rFonts w:eastAsia="Calibri"/>
          <w:b/>
          <w:sz w:val="24"/>
          <w:szCs w:val="24"/>
        </w:rPr>
        <w:t>Образовательная деятельность в процессе режимных моментов</w:t>
      </w:r>
      <w:r w:rsidR="00451BCF">
        <w:rPr>
          <w:rFonts w:eastAsia="Calibri"/>
          <w:b/>
          <w:sz w:val="24"/>
          <w:szCs w:val="24"/>
        </w:rPr>
        <w:t>.</w:t>
      </w:r>
    </w:p>
    <w:p w:rsidR="009B1310" w:rsidRPr="00F7120F" w:rsidRDefault="009B1310" w:rsidP="00705AD8">
      <w:pPr>
        <w:widowControl/>
        <w:autoSpaceDE/>
        <w:autoSpaceDN/>
        <w:spacing w:line="360" w:lineRule="auto"/>
        <w:ind w:firstLine="709"/>
        <w:jc w:val="both"/>
        <w:rPr>
          <w:rFonts w:eastAsia="Calibri"/>
          <w:sz w:val="24"/>
          <w:szCs w:val="24"/>
        </w:rPr>
      </w:pPr>
      <w:r w:rsidRPr="00F7120F">
        <w:rPr>
          <w:rFonts w:eastAsia="Calibri"/>
          <w:sz w:val="24"/>
          <w:szCs w:val="24"/>
        </w:rPr>
        <w:t xml:space="preserve"> </w:t>
      </w:r>
      <w:r w:rsidRPr="00F7120F">
        <w:rPr>
          <w:rFonts w:eastAsia="Calibri"/>
          <w:i/>
          <w:sz w:val="24"/>
          <w:szCs w:val="24"/>
        </w:rPr>
        <w:t>Физическое развитие:</w:t>
      </w:r>
      <w:r w:rsidRPr="00F7120F">
        <w:rPr>
          <w:rFonts w:eastAsia="Calibri"/>
          <w:sz w:val="24"/>
          <w:szCs w:val="24"/>
        </w:rPr>
        <w:t xml:space="preserve"> комплексы закаливающих процедур (оздоровительные прогулки, мытье рук прохладной водой перед каждым приемом пищи, полоскание рта и горла после еды, </w:t>
      </w:r>
      <w:r w:rsidRPr="00F7120F">
        <w:rPr>
          <w:rFonts w:eastAsia="Calibri"/>
          <w:sz w:val="24"/>
          <w:szCs w:val="24"/>
        </w:rPr>
        <w:lastRenderedPageBreak/>
        <w:t xml:space="preserve">воздушные ванны, ходьба босиком по ребристым дорожкам до и после сна, контрастные ножные ванны), утренняя гимнастика, упражнения и подвижные игры во второй половине дня. </w:t>
      </w:r>
    </w:p>
    <w:p w:rsidR="009B1310" w:rsidRPr="00F7120F" w:rsidRDefault="009B1310" w:rsidP="00705AD8">
      <w:pPr>
        <w:widowControl/>
        <w:autoSpaceDE/>
        <w:autoSpaceDN/>
        <w:spacing w:line="360" w:lineRule="auto"/>
        <w:ind w:firstLine="709"/>
        <w:jc w:val="both"/>
        <w:rPr>
          <w:rFonts w:eastAsia="Calibri"/>
          <w:sz w:val="24"/>
          <w:szCs w:val="24"/>
        </w:rPr>
      </w:pPr>
      <w:r w:rsidRPr="00F7120F">
        <w:rPr>
          <w:rFonts w:eastAsia="Calibri"/>
          <w:i/>
          <w:sz w:val="24"/>
          <w:szCs w:val="24"/>
        </w:rPr>
        <w:t>Социально-коммуникативное развитие:</w:t>
      </w:r>
      <w:r w:rsidRPr="00F7120F">
        <w:rPr>
          <w:rFonts w:eastAsia="Calibri"/>
          <w:sz w:val="24"/>
          <w:szCs w:val="24"/>
        </w:rPr>
        <w:t xml:space="preserve"> ситуативные беседы при проведении режимных моментов, подчеркивание их пользы; развитие трудовых навыков через поручения и задания, дежурства, навыки самообслуживания; помощь взрослым; участие детей в расстановке и уборке инвентаря и оборудования для занятий, в построении конструкций для подвижных игр и упражнений (из мягких блоков, спортивного оборудования); формирование навыков безопасного поведения при проведении режимных моментов. </w:t>
      </w:r>
    </w:p>
    <w:p w:rsidR="009B1310" w:rsidRPr="00F7120F" w:rsidRDefault="009B1310" w:rsidP="00705AD8">
      <w:pPr>
        <w:widowControl/>
        <w:autoSpaceDE/>
        <w:autoSpaceDN/>
        <w:spacing w:line="360" w:lineRule="auto"/>
        <w:ind w:firstLine="709"/>
        <w:jc w:val="both"/>
        <w:rPr>
          <w:rFonts w:eastAsia="Calibri"/>
          <w:sz w:val="24"/>
          <w:szCs w:val="24"/>
        </w:rPr>
      </w:pPr>
      <w:r w:rsidRPr="00F7120F">
        <w:rPr>
          <w:rFonts w:eastAsia="Calibri"/>
          <w:i/>
          <w:sz w:val="24"/>
          <w:szCs w:val="24"/>
        </w:rPr>
        <w:t>Познавательное, речевое развитие:</w:t>
      </w:r>
      <w:r w:rsidRPr="00F7120F">
        <w:rPr>
          <w:rFonts w:eastAsia="Calibri"/>
          <w:sz w:val="24"/>
          <w:szCs w:val="24"/>
        </w:rPr>
        <w:t xml:space="preserve"> создание речевой развивающей среды; свободные диалоги с детьми в играх, наблюдениях, при восприятии картин, иллюстраций, мультфильмов; ситуативные разговоры с детьми; называние трудовых действий и гигиенических процедур, поощрение речевой активности детей; обсуждения (пользы закаливания, занятий физической культурой, гигиенических процедур). </w:t>
      </w:r>
    </w:p>
    <w:p w:rsidR="009B1310" w:rsidRPr="00F7120F" w:rsidRDefault="009B1310" w:rsidP="00705AD8">
      <w:pPr>
        <w:widowControl/>
        <w:autoSpaceDE/>
        <w:autoSpaceDN/>
        <w:spacing w:line="360" w:lineRule="auto"/>
        <w:ind w:firstLine="709"/>
        <w:jc w:val="both"/>
        <w:rPr>
          <w:rFonts w:eastAsia="Calibri"/>
          <w:sz w:val="24"/>
          <w:szCs w:val="24"/>
        </w:rPr>
      </w:pPr>
      <w:r w:rsidRPr="00F7120F">
        <w:rPr>
          <w:rFonts w:eastAsia="Calibri"/>
          <w:i/>
          <w:sz w:val="24"/>
          <w:szCs w:val="24"/>
        </w:rPr>
        <w:t>Художественно-эстетическое развитие:</w:t>
      </w:r>
      <w:r w:rsidRPr="00F7120F">
        <w:rPr>
          <w:rFonts w:eastAsia="Calibri"/>
          <w:sz w:val="24"/>
          <w:szCs w:val="24"/>
        </w:rPr>
        <w:t xml:space="preserve"> использование музыки в повседневной жизни детей, в игре, в досуговой деятельности, на прогулке, в изобразительной деятельности, при проведении утренней гимнастики, привлечение внимания детей к разнообразным звукам в окружающем мире, к оформлению помещения, привлекательности оборудования, красоте и чистоте окружающих помещений, предметов, игрушек. </w:t>
      </w:r>
    </w:p>
    <w:p w:rsidR="009B1310" w:rsidRPr="00F7120F" w:rsidRDefault="009B1310" w:rsidP="00705AD8">
      <w:pPr>
        <w:widowControl/>
        <w:autoSpaceDE/>
        <w:autoSpaceDN/>
        <w:spacing w:line="360" w:lineRule="auto"/>
        <w:ind w:firstLine="709"/>
        <w:jc w:val="both"/>
        <w:rPr>
          <w:rFonts w:eastAsia="Calibri"/>
          <w:b/>
          <w:sz w:val="24"/>
          <w:szCs w:val="24"/>
        </w:rPr>
      </w:pPr>
      <w:r w:rsidRPr="00F7120F">
        <w:rPr>
          <w:rFonts w:eastAsia="Calibri"/>
          <w:b/>
          <w:sz w:val="24"/>
          <w:szCs w:val="24"/>
        </w:rPr>
        <w:t xml:space="preserve">Самостоятельная деятельность воспитанников </w:t>
      </w:r>
    </w:p>
    <w:p w:rsidR="009B1310" w:rsidRPr="00F7120F" w:rsidRDefault="009B1310" w:rsidP="00705AD8">
      <w:pPr>
        <w:widowControl/>
        <w:autoSpaceDE/>
        <w:autoSpaceDN/>
        <w:spacing w:line="360" w:lineRule="auto"/>
        <w:ind w:firstLine="709"/>
        <w:jc w:val="both"/>
        <w:rPr>
          <w:rFonts w:eastAsia="Calibri"/>
          <w:sz w:val="24"/>
          <w:szCs w:val="24"/>
        </w:rPr>
      </w:pPr>
      <w:r w:rsidRPr="00F7120F">
        <w:rPr>
          <w:rFonts w:eastAsia="Calibri"/>
          <w:i/>
          <w:sz w:val="24"/>
          <w:szCs w:val="24"/>
        </w:rPr>
        <w:t>Физическое развитие:</w:t>
      </w:r>
      <w:r w:rsidRPr="00F7120F">
        <w:rPr>
          <w:rFonts w:eastAsia="Calibri"/>
          <w:sz w:val="24"/>
          <w:szCs w:val="24"/>
        </w:rPr>
        <w:t xml:space="preserve"> самостоятельные подвижные игры, игры на свежем воздухе, спортивные игры и занятия (катание на санках, лыжах, велосипеде и пр.). </w:t>
      </w:r>
    </w:p>
    <w:p w:rsidR="009B1310" w:rsidRPr="00F7120F" w:rsidRDefault="009B1310" w:rsidP="00705AD8">
      <w:pPr>
        <w:widowControl/>
        <w:autoSpaceDE/>
        <w:autoSpaceDN/>
        <w:spacing w:line="360" w:lineRule="auto"/>
        <w:ind w:firstLine="709"/>
        <w:jc w:val="both"/>
        <w:rPr>
          <w:rFonts w:eastAsia="Calibri"/>
          <w:sz w:val="24"/>
          <w:szCs w:val="24"/>
        </w:rPr>
      </w:pPr>
      <w:r w:rsidRPr="00F7120F">
        <w:rPr>
          <w:rFonts w:eastAsia="Calibri"/>
          <w:i/>
          <w:sz w:val="24"/>
          <w:szCs w:val="24"/>
        </w:rPr>
        <w:t>Социально-коммуникативное развитие:</w:t>
      </w:r>
      <w:r w:rsidRPr="00F7120F">
        <w:rPr>
          <w:rFonts w:eastAsia="Calibri"/>
          <w:sz w:val="24"/>
          <w:szCs w:val="24"/>
        </w:rPr>
        <w:t xml:space="preserve"> индивидуальные игры, совместные игры, все виды самостоятельной деятельности, предполагающие общение со сверстниками. </w:t>
      </w:r>
    </w:p>
    <w:p w:rsidR="009B1310" w:rsidRPr="00F7120F" w:rsidRDefault="009B1310" w:rsidP="00705AD8">
      <w:pPr>
        <w:widowControl/>
        <w:autoSpaceDE/>
        <w:autoSpaceDN/>
        <w:spacing w:line="360" w:lineRule="auto"/>
        <w:ind w:firstLine="709"/>
        <w:jc w:val="both"/>
        <w:rPr>
          <w:rFonts w:eastAsia="Calibri"/>
          <w:sz w:val="24"/>
          <w:szCs w:val="24"/>
        </w:rPr>
      </w:pPr>
      <w:r w:rsidRPr="00F7120F">
        <w:rPr>
          <w:rFonts w:eastAsia="Calibri"/>
          <w:i/>
          <w:sz w:val="24"/>
          <w:szCs w:val="24"/>
        </w:rPr>
        <w:t>Познавательное, речевое развитие:</w:t>
      </w:r>
      <w:r w:rsidRPr="00F7120F">
        <w:rPr>
          <w:rFonts w:eastAsia="Calibri"/>
          <w:sz w:val="24"/>
          <w:szCs w:val="24"/>
        </w:rPr>
        <w:t xml:space="preserve"> самостоятельное чтение детьми коротких стихотворений, самостоятельные игры по мотивам художественных произведений, самостоятельная работа в уголке книги, в уголке театра, сюжетно-ролевые игры, рассматривание книг и картинок; самостоятельное раскрашивание «умных раскрасок», развивающие настольно-печатные игры, игры на прогулке, дидактические игры (развивающие пазлы, рамки-вкладыши, парные картинки). </w:t>
      </w:r>
    </w:p>
    <w:p w:rsidR="009B1310" w:rsidRPr="00F7120F" w:rsidRDefault="009B1310" w:rsidP="00705AD8">
      <w:pPr>
        <w:widowControl/>
        <w:autoSpaceDE/>
        <w:autoSpaceDN/>
        <w:spacing w:line="360" w:lineRule="auto"/>
        <w:ind w:firstLine="709"/>
        <w:jc w:val="both"/>
        <w:rPr>
          <w:rFonts w:eastAsia="Calibri"/>
          <w:sz w:val="24"/>
          <w:szCs w:val="24"/>
        </w:rPr>
      </w:pPr>
      <w:r w:rsidRPr="00F7120F">
        <w:rPr>
          <w:rFonts w:eastAsia="Calibri"/>
          <w:i/>
          <w:sz w:val="24"/>
          <w:szCs w:val="24"/>
        </w:rPr>
        <w:t>Художественно-эстетическое развитие:</w:t>
      </w:r>
      <w:r w:rsidRPr="00F7120F">
        <w:rPr>
          <w:rFonts w:eastAsia="Calibri"/>
          <w:sz w:val="24"/>
          <w:szCs w:val="24"/>
        </w:rPr>
        <w:t xml:space="preserve"> предоставление детям возможности самостоятельно рисовать, лепить, конструировать (преимущественно во второй половине дня), рассматривать репродукции картин, иллюстрации, музицировать (пение, танцы), играть на детских музыкальных инструментах (бубен, барабан, колокольчик и пр.), самостоятельно слушать музыку. </w:t>
      </w:r>
    </w:p>
    <w:p w:rsidR="003A2D5F" w:rsidRDefault="003A2D5F" w:rsidP="00705AD8">
      <w:pPr>
        <w:widowControl/>
        <w:autoSpaceDE/>
        <w:autoSpaceDN/>
        <w:spacing w:line="360" w:lineRule="auto"/>
        <w:ind w:firstLine="709"/>
        <w:jc w:val="both"/>
        <w:rPr>
          <w:rFonts w:eastAsia="Calibri"/>
          <w:b/>
          <w:sz w:val="24"/>
          <w:szCs w:val="24"/>
        </w:rPr>
      </w:pPr>
    </w:p>
    <w:p w:rsidR="009B1310" w:rsidRPr="00F7120F" w:rsidRDefault="009B1310" w:rsidP="00705AD8">
      <w:pPr>
        <w:widowControl/>
        <w:autoSpaceDE/>
        <w:autoSpaceDN/>
        <w:spacing w:line="360" w:lineRule="auto"/>
        <w:ind w:firstLine="709"/>
        <w:jc w:val="both"/>
        <w:rPr>
          <w:rFonts w:eastAsia="Calibri"/>
          <w:b/>
          <w:sz w:val="24"/>
          <w:szCs w:val="24"/>
        </w:rPr>
      </w:pPr>
      <w:r w:rsidRPr="00F7120F">
        <w:rPr>
          <w:rFonts w:eastAsia="Calibri"/>
          <w:b/>
          <w:sz w:val="24"/>
          <w:szCs w:val="24"/>
        </w:rPr>
        <w:lastRenderedPageBreak/>
        <w:t xml:space="preserve">Культурные практики </w:t>
      </w:r>
    </w:p>
    <w:p w:rsidR="009B1310" w:rsidRPr="00F7120F" w:rsidRDefault="009B1310" w:rsidP="00705AD8">
      <w:pPr>
        <w:widowControl/>
        <w:autoSpaceDE/>
        <w:autoSpaceDN/>
        <w:spacing w:line="360" w:lineRule="auto"/>
        <w:ind w:firstLine="709"/>
        <w:jc w:val="both"/>
        <w:rPr>
          <w:rFonts w:eastAsia="Calibri"/>
          <w:sz w:val="24"/>
          <w:szCs w:val="24"/>
        </w:rPr>
      </w:pPr>
      <w:r w:rsidRPr="00F7120F">
        <w:rPr>
          <w:rFonts w:eastAsia="Calibri"/>
          <w:sz w:val="24"/>
          <w:szCs w:val="24"/>
        </w:rPr>
        <w:t xml:space="preserve">Во второй половине дня организуются разнообразные культурные практики, ориентированные на проявление детьми самостоятельности и творчества в разных видах деятельности. В культурных практиках воспитателем создается атмосфера свободы выбора, творческого обмена и самовыражения, сотрудничества взрослого и детей. К основным культурным практикам, осваиваемым дошкольниками в дошкольном учреждении, относятся: </w:t>
      </w:r>
    </w:p>
    <w:p w:rsidR="009B1310" w:rsidRPr="00F7120F" w:rsidRDefault="00451BCF" w:rsidP="00705AD8">
      <w:pPr>
        <w:widowControl/>
        <w:autoSpaceDE/>
        <w:autoSpaceDN/>
        <w:spacing w:line="360" w:lineRule="auto"/>
        <w:ind w:firstLine="709"/>
        <w:jc w:val="both"/>
        <w:rPr>
          <w:rFonts w:eastAsia="Calibri"/>
          <w:sz w:val="24"/>
          <w:szCs w:val="24"/>
        </w:rPr>
      </w:pPr>
      <w:r>
        <w:rPr>
          <w:rFonts w:eastAsia="Calibri"/>
          <w:sz w:val="24"/>
          <w:szCs w:val="24"/>
        </w:rPr>
        <w:t xml:space="preserve">- </w:t>
      </w:r>
      <w:r w:rsidR="009B1310" w:rsidRPr="00F7120F">
        <w:rPr>
          <w:rFonts w:eastAsia="Calibri"/>
          <w:sz w:val="24"/>
          <w:szCs w:val="24"/>
        </w:rPr>
        <w:t xml:space="preserve">игра (сюжетная и с правилами), </w:t>
      </w:r>
    </w:p>
    <w:p w:rsidR="009B1310" w:rsidRPr="00F7120F" w:rsidRDefault="00451BCF" w:rsidP="00705AD8">
      <w:pPr>
        <w:widowControl/>
        <w:autoSpaceDE/>
        <w:autoSpaceDN/>
        <w:spacing w:line="360" w:lineRule="auto"/>
        <w:ind w:firstLine="709"/>
        <w:jc w:val="both"/>
        <w:rPr>
          <w:rFonts w:eastAsia="Calibri"/>
          <w:sz w:val="24"/>
          <w:szCs w:val="24"/>
        </w:rPr>
      </w:pPr>
      <w:r>
        <w:rPr>
          <w:rFonts w:eastAsia="Calibri"/>
          <w:sz w:val="24"/>
          <w:szCs w:val="24"/>
        </w:rPr>
        <w:t xml:space="preserve">- </w:t>
      </w:r>
      <w:r w:rsidR="009B1310" w:rsidRPr="00F7120F">
        <w:rPr>
          <w:rFonts w:eastAsia="Calibri"/>
          <w:sz w:val="24"/>
          <w:szCs w:val="24"/>
        </w:rPr>
        <w:t xml:space="preserve">продуктивная деятельность </w:t>
      </w:r>
    </w:p>
    <w:p w:rsidR="009B1310" w:rsidRPr="00F7120F" w:rsidRDefault="009B1310" w:rsidP="00705AD8">
      <w:pPr>
        <w:widowControl/>
        <w:autoSpaceDE/>
        <w:autoSpaceDN/>
        <w:spacing w:line="360" w:lineRule="auto"/>
        <w:ind w:firstLine="709"/>
        <w:jc w:val="both"/>
        <w:rPr>
          <w:rFonts w:eastAsia="Calibri"/>
          <w:sz w:val="24"/>
          <w:szCs w:val="24"/>
        </w:rPr>
      </w:pPr>
      <w:r w:rsidRPr="00F7120F">
        <w:rPr>
          <w:rFonts w:eastAsia="Calibri"/>
          <w:sz w:val="24"/>
          <w:szCs w:val="24"/>
        </w:rPr>
        <w:t>-</w:t>
      </w:r>
      <w:r w:rsidR="00451BCF">
        <w:rPr>
          <w:rFonts w:eastAsia="Calibri"/>
          <w:sz w:val="24"/>
          <w:szCs w:val="24"/>
        </w:rPr>
        <w:t xml:space="preserve">  </w:t>
      </w:r>
      <w:r w:rsidRPr="00F7120F">
        <w:rPr>
          <w:rFonts w:eastAsia="Calibri"/>
          <w:sz w:val="24"/>
          <w:szCs w:val="24"/>
        </w:rPr>
        <w:t xml:space="preserve">познавательно-исследовательская деятельность (опыты, коллекционирование) </w:t>
      </w:r>
    </w:p>
    <w:p w:rsidR="009B1310" w:rsidRPr="00F7120F" w:rsidRDefault="00451BCF" w:rsidP="00705AD8">
      <w:pPr>
        <w:widowControl/>
        <w:autoSpaceDE/>
        <w:autoSpaceDN/>
        <w:spacing w:line="360" w:lineRule="auto"/>
        <w:ind w:firstLine="709"/>
        <w:jc w:val="both"/>
        <w:rPr>
          <w:rFonts w:eastAsia="Calibri"/>
          <w:sz w:val="24"/>
          <w:szCs w:val="24"/>
        </w:rPr>
      </w:pPr>
      <w:r>
        <w:rPr>
          <w:rFonts w:eastAsia="Calibri"/>
          <w:sz w:val="24"/>
          <w:szCs w:val="24"/>
        </w:rPr>
        <w:t xml:space="preserve">- </w:t>
      </w:r>
      <w:r w:rsidR="009B1310" w:rsidRPr="00F7120F">
        <w:rPr>
          <w:rFonts w:eastAsia="Calibri"/>
          <w:sz w:val="24"/>
          <w:szCs w:val="24"/>
        </w:rPr>
        <w:t xml:space="preserve">создание мини-музеев в группах, путешествия по карте </w:t>
      </w:r>
    </w:p>
    <w:p w:rsidR="009B1310" w:rsidRPr="00F7120F" w:rsidRDefault="00451BCF" w:rsidP="00705AD8">
      <w:pPr>
        <w:widowControl/>
        <w:autoSpaceDE/>
        <w:autoSpaceDN/>
        <w:spacing w:line="360" w:lineRule="auto"/>
        <w:ind w:firstLine="709"/>
        <w:jc w:val="both"/>
        <w:rPr>
          <w:rFonts w:eastAsia="Calibri"/>
          <w:sz w:val="24"/>
          <w:szCs w:val="24"/>
        </w:rPr>
      </w:pPr>
      <w:r>
        <w:rPr>
          <w:rFonts w:eastAsia="Calibri"/>
          <w:sz w:val="24"/>
          <w:szCs w:val="24"/>
        </w:rPr>
        <w:t xml:space="preserve">- </w:t>
      </w:r>
      <w:r w:rsidR="009B1310" w:rsidRPr="00F7120F">
        <w:rPr>
          <w:rFonts w:eastAsia="Calibri"/>
          <w:sz w:val="24"/>
          <w:szCs w:val="24"/>
        </w:rPr>
        <w:t xml:space="preserve">чтение художественной литературы, </w:t>
      </w:r>
    </w:p>
    <w:p w:rsidR="009B1310" w:rsidRPr="00F7120F" w:rsidRDefault="00451BCF" w:rsidP="00705AD8">
      <w:pPr>
        <w:widowControl/>
        <w:autoSpaceDE/>
        <w:autoSpaceDN/>
        <w:spacing w:line="360" w:lineRule="auto"/>
        <w:ind w:firstLine="709"/>
        <w:jc w:val="both"/>
        <w:rPr>
          <w:rFonts w:eastAsia="Calibri"/>
          <w:sz w:val="24"/>
          <w:szCs w:val="24"/>
        </w:rPr>
      </w:pPr>
      <w:r>
        <w:rPr>
          <w:rFonts w:eastAsia="Calibri"/>
          <w:sz w:val="24"/>
          <w:szCs w:val="24"/>
        </w:rPr>
        <w:t xml:space="preserve">- </w:t>
      </w:r>
      <w:r w:rsidR="009B1310" w:rsidRPr="00F7120F">
        <w:rPr>
          <w:rFonts w:eastAsia="Calibri"/>
          <w:sz w:val="24"/>
          <w:szCs w:val="24"/>
        </w:rPr>
        <w:t xml:space="preserve">практическая деятельность (трудовое воспитание) </w:t>
      </w:r>
    </w:p>
    <w:p w:rsidR="009B1310" w:rsidRPr="00F7120F" w:rsidRDefault="00451BCF" w:rsidP="00705AD8">
      <w:pPr>
        <w:widowControl/>
        <w:autoSpaceDE/>
        <w:autoSpaceDN/>
        <w:spacing w:line="360" w:lineRule="auto"/>
        <w:ind w:firstLine="709"/>
        <w:jc w:val="both"/>
        <w:rPr>
          <w:rFonts w:eastAsia="Calibri"/>
          <w:sz w:val="24"/>
          <w:szCs w:val="24"/>
        </w:rPr>
      </w:pPr>
      <w:r>
        <w:rPr>
          <w:rFonts w:eastAsia="Calibri"/>
          <w:sz w:val="24"/>
          <w:szCs w:val="24"/>
        </w:rPr>
        <w:t xml:space="preserve">- </w:t>
      </w:r>
      <w:r w:rsidR="009B1310" w:rsidRPr="00F7120F">
        <w:rPr>
          <w:rFonts w:eastAsia="Calibri"/>
          <w:sz w:val="24"/>
          <w:szCs w:val="24"/>
        </w:rPr>
        <w:t xml:space="preserve">результативные физические упражнения («физкультура») </w:t>
      </w:r>
    </w:p>
    <w:p w:rsidR="002464F4" w:rsidRPr="003A2D5F" w:rsidRDefault="009B1310" w:rsidP="003A2D5F">
      <w:pPr>
        <w:widowControl/>
        <w:autoSpaceDE/>
        <w:autoSpaceDN/>
        <w:spacing w:line="360" w:lineRule="auto"/>
        <w:ind w:firstLine="709"/>
        <w:jc w:val="both"/>
        <w:rPr>
          <w:rFonts w:eastAsia="Calibri"/>
          <w:sz w:val="24"/>
          <w:szCs w:val="24"/>
        </w:rPr>
      </w:pPr>
      <w:r w:rsidRPr="00F7120F">
        <w:rPr>
          <w:rFonts w:eastAsia="Calibri"/>
          <w:sz w:val="24"/>
          <w:szCs w:val="24"/>
        </w:rPr>
        <w:t>- коммуникативный тренинг (развитие речи) - музицирование.</w:t>
      </w:r>
      <w:bookmarkEnd w:id="1"/>
    </w:p>
    <w:p w:rsidR="002464F4" w:rsidRDefault="002464F4" w:rsidP="00BC6A97">
      <w:pPr>
        <w:widowControl/>
        <w:spacing w:line="360" w:lineRule="auto"/>
        <w:ind w:firstLine="709"/>
        <w:jc w:val="both"/>
        <w:rPr>
          <w:rFonts w:eastAsia="SimSun"/>
          <w:b/>
          <w:bCs/>
          <w:color w:val="000000"/>
          <w:sz w:val="24"/>
          <w:szCs w:val="24"/>
          <w:lang w:eastAsia="zh-CN" w:bidi="ar"/>
        </w:rPr>
      </w:pPr>
    </w:p>
    <w:p w:rsidR="00DA0582" w:rsidRPr="00BC6A97" w:rsidRDefault="002464F4" w:rsidP="00BC6A97">
      <w:pPr>
        <w:widowControl/>
        <w:spacing w:line="360" w:lineRule="auto"/>
        <w:ind w:firstLine="709"/>
        <w:jc w:val="both"/>
        <w:rPr>
          <w:sz w:val="24"/>
          <w:szCs w:val="24"/>
        </w:rPr>
      </w:pPr>
      <w:r>
        <w:rPr>
          <w:rFonts w:eastAsia="SimSun"/>
          <w:b/>
          <w:bCs/>
          <w:color w:val="000000"/>
          <w:sz w:val="24"/>
          <w:szCs w:val="24"/>
          <w:lang w:eastAsia="zh-CN" w:bidi="ar"/>
        </w:rPr>
        <w:t>2</w:t>
      </w:r>
      <w:r w:rsidR="006F44EF" w:rsidRPr="00F7120F">
        <w:rPr>
          <w:rFonts w:eastAsia="SimSun"/>
          <w:b/>
          <w:bCs/>
          <w:color w:val="000000"/>
          <w:sz w:val="24"/>
          <w:szCs w:val="24"/>
          <w:lang w:eastAsia="zh-CN" w:bidi="ar"/>
        </w:rPr>
        <w:t xml:space="preserve">.4. Способы и направления </w:t>
      </w:r>
      <w:r w:rsidR="00BC6A97">
        <w:rPr>
          <w:rFonts w:eastAsia="SimSun"/>
          <w:b/>
          <w:bCs/>
          <w:color w:val="000000"/>
          <w:sz w:val="24"/>
          <w:szCs w:val="24"/>
          <w:lang w:eastAsia="zh-CN" w:bidi="ar"/>
        </w:rPr>
        <w:t>поддержки детской инициативы.</w:t>
      </w:r>
    </w:p>
    <w:p w:rsidR="007812C9" w:rsidRPr="00F7120F" w:rsidRDefault="007812C9" w:rsidP="00705AD8">
      <w:pPr>
        <w:widowControl/>
        <w:autoSpaceDE/>
        <w:autoSpaceDN/>
        <w:spacing w:line="360" w:lineRule="auto"/>
        <w:ind w:firstLine="709"/>
        <w:jc w:val="both"/>
        <w:rPr>
          <w:rFonts w:eastAsia="Calibri"/>
          <w:sz w:val="24"/>
          <w:szCs w:val="24"/>
        </w:rPr>
      </w:pPr>
      <w:r w:rsidRPr="00F7120F">
        <w:rPr>
          <w:rFonts w:eastAsia="Calibri"/>
          <w:sz w:val="24"/>
          <w:szCs w:val="24"/>
        </w:rPr>
        <w:t xml:space="preserve">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ребенка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ребенка ДОО как уверенность в себе, чувство защищенности, комфорта, положительного самоощущения. </w:t>
      </w:r>
    </w:p>
    <w:p w:rsidR="007812C9" w:rsidRPr="00F7120F" w:rsidRDefault="007812C9" w:rsidP="00705AD8">
      <w:pPr>
        <w:widowControl/>
        <w:autoSpaceDE/>
        <w:autoSpaceDN/>
        <w:spacing w:line="360" w:lineRule="auto"/>
        <w:ind w:firstLine="709"/>
        <w:jc w:val="both"/>
        <w:rPr>
          <w:rFonts w:eastAsia="Calibri"/>
          <w:sz w:val="24"/>
          <w:szCs w:val="24"/>
        </w:rPr>
      </w:pPr>
      <w:r w:rsidRPr="00F7120F">
        <w:rPr>
          <w:rFonts w:eastAsia="Calibri"/>
          <w:sz w:val="24"/>
          <w:szCs w:val="24"/>
        </w:rPr>
        <w:t xml:space="preserve">Необходимым условием развития инициативного поведения ребенка является воспитание его в условиях развивающего, не авторитарного общения. </w:t>
      </w:r>
    </w:p>
    <w:p w:rsidR="007812C9" w:rsidRPr="00F7120F" w:rsidRDefault="007812C9" w:rsidP="00705AD8">
      <w:pPr>
        <w:widowControl/>
        <w:autoSpaceDE/>
        <w:autoSpaceDN/>
        <w:spacing w:line="360" w:lineRule="auto"/>
        <w:ind w:firstLine="709"/>
        <w:jc w:val="both"/>
        <w:rPr>
          <w:rFonts w:eastAsia="Calibri"/>
          <w:sz w:val="24"/>
          <w:szCs w:val="24"/>
        </w:rPr>
      </w:pPr>
      <w:r w:rsidRPr="00F7120F">
        <w:rPr>
          <w:rFonts w:eastAsia="Calibri"/>
          <w:sz w:val="24"/>
          <w:szCs w:val="24"/>
        </w:rPr>
        <w:t xml:space="preserve">Педагогическое общение, основанное на принципах любви, понимания, терпимости и упорядоченности деятельности, станет условием полноценного развития позитивной свободы и самостоятельности ребенка. </w:t>
      </w:r>
    </w:p>
    <w:p w:rsidR="007812C9" w:rsidRPr="00F7120F" w:rsidRDefault="007812C9" w:rsidP="00705AD8">
      <w:pPr>
        <w:widowControl/>
        <w:autoSpaceDE/>
        <w:autoSpaceDN/>
        <w:spacing w:line="360" w:lineRule="auto"/>
        <w:ind w:firstLine="709"/>
        <w:jc w:val="both"/>
        <w:rPr>
          <w:rFonts w:eastAsia="Calibri"/>
          <w:sz w:val="24"/>
          <w:szCs w:val="24"/>
        </w:rPr>
      </w:pPr>
      <w:r w:rsidRPr="00F7120F">
        <w:rPr>
          <w:rFonts w:eastAsia="Calibri"/>
          <w:sz w:val="24"/>
          <w:szCs w:val="24"/>
        </w:rPr>
        <w:t xml:space="preserve">Активность ребенка является основной формой его жизнедеятельности, необходимым условием его развития, которая закладывает фундамент и дает перспективы роста интеллектуального, творческого потенциала ребенка. </w:t>
      </w:r>
    </w:p>
    <w:p w:rsidR="007812C9" w:rsidRPr="00F7120F" w:rsidRDefault="007812C9" w:rsidP="00705AD8">
      <w:pPr>
        <w:widowControl/>
        <w:autoSpaceDE/>
        <w:autoSpaceDN/>
        <w:spacing w:line="360" w:lineRule="auto"/>
        <w:ind w:firstLine="709"/>
        <w:jc w:val="both"/>
        <w:rPr>
          <w:rFonts w:eastAsia="Calibri"/>
          <w:sz w:val="24"/>
          <w:szCs w:val="24"/>
        </w:rPr>
      </w:pPr>
      <w:r w:rsidRPr="00F7120F">
        <w:rPr>
          <w:rFonts w:eastAsia="Calibri"/>
          <w:sz w:val="24"/>
          <w:szCs w:val="24"/>
        </w:rPr>
        <w:t xml:space="preserve">Педагоги детского сада осуществляют поддержку индивидуальности и инициативности детей через: </w:t>
      </w:r>
    </w:p>
    <w:p w:rsidR="007812C9" w:rsidRPr="00F7120F" w:rsidRDefault="007812C9" w:rsidP="00705AD8">
      <w:pPr>
        <w:widowControl/>
        <w:autoSpaceDE/>
        <w:autoSpaceDN/>
        <w:spacing w:line="360" w:lineRule="auto"/>
        <w:ind w:firstLine="709"/>
        <w:jc w:val="both"/>
        <w:rPr>
          <w:rFonts w:eastAsia="Calibri"/>
          <w:sz w:val="24"/>
          <w:szCs w:val="24"/>
        </w:rPr>
      </w:pPr>
      <w:r w:rsidRPr="00F7120F">
        <w:rPr>
          <w:rFonts w:eastAsia="Calibri"/>
          <w:sz w:val="24"/>
          <w:szCs w:val="24"/>
        </w:rPr>
        <w:t xml:space="preserve">- создание условий для свободного выбора детьми деятельности, участников совместной деятельности; </w:t>
      </w:r>
    </w:p>
    <w:p w:rsidR="007812C9" w:rsidRPr="00F7120F" w:rsidRDefault="007812C9" w:rsidP="00705AD8">
      <w:pPr>
        <w:widowControl/>
        <w:autoSpaceDE/>
        <w:autoSpaceDN/>
        <w:spacing w:line="360" w:lineRule="auto"/>
        <w:ind w:firstLine="709"/>
        <w:jc w:val="both"/>
        <w:rPr>
          <w:rFonts w:eastAsia="Calibri"/>
          <w:sz w:val="24"/>
          <w:szCs w:val="24"/>
        </w:rPr>
      </w:pPr>
      <w:r w:rsidRPr="00F7120F">
        <w:rPr>
          <w:rFonts w:eastAsia="Calibri"/>
          <w:sz w:val="24"/>
          <w:szCs w:val="24"/>
        </w:rPr>
        <w:t xml:space="preserve">- создание условий для принятия детьми решений, выражения своих чувств и мыслей; </w:t>
      </w:r>
    </w:p>
    <w:p w:rsidR="007812C9" w:rsidRPr="00F7120F" w:rsidRDefault="007812C9" w:rsidP="00705AD8">
      <w:pPr>
        <w:widowControl/>
        <w:autoSpaceDE/>
        <w:autoSpaceDN/>
        <w:spacing w:line="360" w:lineRule="auto"/>
        <w:ind w:firstLine="709"/>
        <w:jc w:val="both"/>
        <w:rPr>
          <w:rFonts w:eastAsia="Calibri"/>
          <w:sz w:val="24"/>
          <w:szCs w:val="24"/>
        </w:rPr>
      </w:pPr>
      <w:r w:rsidRPr="00F7120F">
        <w:rPr>
          <w:rFonts w:eastAsia="Calibri"/>
          <w:sz w:val="24"/>
          <w:szCs w:val="24"/>
        </w:rPr>
        <w:lastRenderedPageBreak/>
        <w:t>- недирективную помощь детям, поддержку детской инициативы и самостоятельности вразных видах деятельности (игровой, исследовательской, проектной, познавательной и т.д.)</w:t>
      </w:r>
    </w:p>
    <w:p w:rsidR="007812C9" w:rsidRPr="00F7120F" w:rsidRDefault="007812C9" w:rsidP="00705AD8">
      <w:pPr>
        <w:widowControl/>
        <w:autoSpaceDE/>
        <w:autoSpaceDN/>
        <w:spacing w:line="360" w:lineRule="auto"/>
        <w:ind w:firstLine="709"/>
        <w:jc w:val="both"/>
        <w:rPr>
          <w:rFonts w:eastAsia="Calibri"/>
          <w:b/>
          <w:sz w:val="24"/>
          <w:szCs w:val="24"/>
        </w:rPr>
      </w:pPr>
      <w:r w:rsidRPr="00F7120F">
        <w:rPr>
          <w:rFonts w:eastAsia="Calibri"/>
          <w:b/>
          <w:sz w:val="24"/>
          <w:szCs w:val="24"/>
        </w:rPr>
        <w:t xml:space="preserve">Способы поддержки детской инициативы: </w:t>
      </w:r>
    </w:p>
    <w:p w:rsidR="007812C9" w:rsidRPr="00F7120F" w:rsidRDefault="007812C9" w:rsidP="00705AD8">
      <w:pPr>
        <w:widowControl/>
        <w:autoSpaceDE/>
        <w:autoSpaceDN/>
        <w:spacing w:line="360" w:lineRule="auto"/>
        <w:ind w:firstLine="709"/>
        <w:jc w:val="both"/>
        <w:rPr>
          <w:rFonts w:eastAsia="Calibri"/>
          <w:sz w:val="24"/>
          <w:szCs w:val="24"/>
        </w:rPr>
      </w:pPr>
      <w:r w:rsidRPr="00F7120F">
        <w:rPr>
          <w:rFonts w:eastAsia="Calibri"/>
          <w:sz w:val="24"/>
          <w:szCs w:val="24"/>
        </w:rPr>
        <w:t xml:space="preserve">- использование разнообразного дидактического наглядного материала, способствующего     выполнению     каждым ребенком     действий с     различными предметами, величинами; </w:t>
      </w:r>
    </w:p>
    <w:p w:rsidR="007812C9" w:rsidRPr="00F7120F" w:rsidRDefault="007812C9" w:rsidP="00705AD8">
      <w:pPr>
        <w:widowControl/>
        <w:autoSpaceDE/>
        <w:autoSpaceDN/>
        <w:spacing w:line="360" w:lineRule="auto"/>
        <w:ind w:firstLine="709"/>
        <w:jc w:val="both"/>
        <w:rPr>
          <w:rFonts w:eastAsia="Calibri"/>
          <w:sz w:val="24"/>
          <w:szCs w:val="24"/>
        </w:rPr>
      </w:pPr>
      <w:r w:rsidRPr="00F7120F">
        <w:rPr>
          <w:rFonts w:eastAsia="Calibri"/>
          <w:sz w:val="24"/>
          <w:szCs w:val="24"/>
        </w:rPr>
        <w:t xml:space="preserve">- организация речевого общения, обеспечивающая самостоятельное использование слов, обозначающих математические понятия, явления окружающей действительности; </w:t>
      </w:r>
    </w:p>
    <w:p w:rsidR="007812C9" w:rsidRPr="00F7120F" w:rsidRDefault="007812C9" w:rsidP="00705AD8">
      <w:pPr>
        <w:widowControl/>
        <w:autoSpaceDE/>
        <w:autoSpaceDN/>
        <w:spacing w:line="360" w:lineRule="auto"/>
        <w:ind w:firstLine="709"/>
        <w:jc w:val="both"/>
        <w:rPr>
          <w:rFonts w:eastAsia="Calibri"/>
          <w:sz w:val="24"/>
          <w:szCs w:val="24"/>
        </w:rPr>
      </w:pPr>
      <w:r w:rsidRPr="00F7120F">
        <w:rPr>
          <w:rFonts w:eastAsia="Calibri"/>
          <w:sz w:val="24"/>
          <w:szCs w:val="24"/>
        </w:rPr>
        <w:t xml:space="preserve">- организация обучения детей, предполагающая использование детьми совместных действий в освоении различных понятий. </w:t>
      </w:r>
    </w:p>
    <w:p w:rsidR="002464F4" w:rsidRPr="003A2D5F" w:rsidRDefault="007812C9" w:rsidP="003A2D5F">
      <w:pPr>
        <w:widowControl/>
        <w:autoSpaceDE/>
        <w:autoSpaceDN/>
        <w:spacing w:line="360" w:lineRule="auto"/>
        <w:ind w:firstLine="709"/>
        <w:jc w:val="both"/>
        <w:rPr>
          <w:rFonts w:eastAsia="Calibri"/>
          <w:sz w:val="24"/>
          <w:szCs w:val="24"/>
        </w:rPr>
      </w:pPr>
      <w:r w:rsidRPr="00F7120F">
        <w:rPr>
          <w:rFonts w:eastAsia="Calibri"/>
          <w:sz w:val="24"/>
          <w:szCs w:val="24"/>
        </w:rPr>
        <w:t>Для этого в НОД дети организуются в микрогуппы по 3-4 человека. Такая организация провоцирует активное речевое общение детей со сверстниками. Организация разнообразных форм взаимодействи</w:t>
      </w:r>
      <w:r w:rsidR="003A2D5F">
        <w:rPr>
          <w:rFonts w:eastAsia="Calibri"/>
          <w:sz w:val="24"/>
          <w:szCs w:val="24"/>
        </w:rPr>
        <w:t>я: «педагог-дети», «дети–дети».</w:t>
      </w:r>
    </w:p>
    <w:p w:rsidR="007812C9" w:rsidRPr="00F7120F" w:rsidRDefault="007812C9" w:rsidP="00705AD8">
      <w:pPr>
        <w:widowControl/>
        <w:autoSpaceDE/>
        <w:autoSpaceDN/>
        <w:spacing w:line="360" w:lineRule="auto"/>
        <w:ind w:firstLine="709"/>
        <w:jc w:val="both"/>
        <w:rPr>
          <w:rFonts w:eastAsia="Calibri"/>
          <w:b/>
          <w:sz w:val="24"/>
          <w:szCs w:val="24"/>
        </w:rPr>
      </w:pPr>
      <w:r w:rsidRPr="00F7120F">
        <w:rPr>
          <w:rFonts w:eastAsia="Calibri"/>
          <w:b/>
          <w:sz w:val="24"/>
          <w:szCs w:val="24"/>
        </w:rPr>
        <w:t xml:space="preserve">Направления поддержки детской инициативы: </w:t>
      </w:r>
    </w:p>
    <w:p w:rsidR="007812C9" w:rsidRPr="00F7120F" w:rsidRDefault="007812C9" w:rsidP="00705AD8">
      <w:pPr>
        <w:widowControl/>
        <w:autoSpaceDE/>
        <w:autoSpaceDN/>
        <w:spacing w:line="360" w:lineRule="auto"/>
        <w:ind w:firstLine="709"/>
        <w:jc w:val="both"/>
        <w:rPr>
          <w:rFonts w:eastAsia="Calibri"/>
          <w:sz w:val="24"/>
          <w:szCs w:val="24"/>
        </w:rPr>
      </w:pPr>
      <w:r w:rsidRPr="00F7120F">
        <w:rPr>
          <w:rFonts w:eastAsia="Calibri"/>
          <w:sz w:val="24"/>
          <w:szCs w:val="24"/>
        </w:rPr>
        <w:t xml:space="preserve">- позиция педагога при организации жизни детей в детском саду, направлена на возможность самостоятельного накопления ребенком чувственного опыта и его осмысления. Основная роль воспитателя – организация ситуаций для познания детьми отношений между предметами, когда ребенок сохраняет в процессе обучения чувство комфортности и уверенности в собственных силах; </w:t>
      </w:r>
    </w:p>
    <w:p w:rsidR="007812C9" w:rsidRPr="00F7120F" w:rsidRDefault="007812C9" w:rsidP="00705AD8">
      <w:pPr>
        <w:widowControl/>
        <w:autoSpaceDE/>
        <w:autoSpaceDN/>
        <w:spacing w:line="360" w:lineRule="auto"/>
        <w:ind w:firstLine="709"/>
        <w:jc w:val="both"/>
        <w:rPr>
          <w:rFonts w:eastAsia="Calibri"/>
          <w:sz w:val="24"/>
          <w:szCs w:val="24"/>
        </w:rPr>
      </w:pPr>
      <w:r w:rsidRPr="00F7120F">
        <w:rPr>
          <w:rFonts w:eastAsia="Calibri"/>
          <w:sz w:val="24"/>
          <w:szCs w:val="24"/>
        </w:rPr>
        <w:t xml:space="preserve">- психологическая перестройка позиции педагога на личностно – ориентированное взаимодействие с ребенком в процессе обучения, содержанием которого является формирование у детей средств и способов приобретения знаний в ходе специально организованной самостоятельной деятельности; </w:t>
      </w:r>
    </w:p>
    <w:p w:rsidR="007812C9" w:rsidRPr="00F7120F" w:rsidRDefault="007812C9" w:rsidP="00705AD8">
      <w:pPr>
        <w:widowControl/>
        <w:autoSpaceDE/>
        <w:autoSpaceDN/>
        <w:spacing w:line="360" w:lineRule="auto"/>
        <w:ind w:firstLine="709"/>
        <w:jc w:val="both"/>
        <w:rPr>
          <w:rFonts w:eastAsia="Calibri"/>
          <w:sz w:val="24"/>
          <w:szCs w:val="24"/>
        </w:rPr>
      </w:pPr>
      <w:r w:rsidRPr="00F7120F">
        <w:rPr>
          <w:rFonts w:eastAsia="Calibri"/>
          <w:sz w:val="24"/>
          <w:szCs w:val="24"/>
        </w:rPr>
        <w:t xml:space="preserve">- фиксация успеха, достигнутого ребенком, его аргументация создает положительный эмоциональный фон для проведения обучения, способствует возникновению познавательного интереса. </w:t>
      </w:r>
    </w:p>
    <w:p w:rsidR="007812C9" w:rsidRPr="00F7120F" w:rsidRDefault="007812C9" w:rsidP="00705AD8">
      <w:pPr>
        <w:widowControl/>
        <w:autoSpaceDE/>
        <w:autoSpaceDN/>
        <w:spacing w:line="360" w:lineRule="auto"/>
        <w:ind w:firstLine="709"/>
        <w:jc w:val="both"/>
        <w:rPr>
          <w:rFonts w:eastAsia="Calibri"/>
          <w:b/>
          <w:sz w:val="24"/>
          <w:szCs w:val="24"/>
        </w:rPr>
      </w:pPr>
      <w:r w:rsidRPr="00F7120F">
        <w:rPr>
          <w:rFonts w:eastAsia="Calibri"/>
          <w:b/>
          <w:sz w:val="24"/>
          <w:szCs w:val="24"/>
        </w:rPr>
        <w:t xml:space="preserve">Модель поддержки детской инициативы: </w:t>
      </w:r>
    </w:p>
    <w:p w:rsidR="007812C9" w:rsidRPr="00F7120F" w:rsidRDefault="007812C9" w:rsidP="00705AD8">
      <w:pPr>
        <w:widowControl/>
        <w:autoSpaceDE/>
        <w:autoSpaceDN/>
        <w:spacing w:line="360" w:lineRule="auto"/>
        <w:ind w:firstLine="709"/>
        <w:jc w:val="both"/>
        <w:rPr>
          <w:rFonts w:eastAsia="Calibri"/>
          <w:sz w:val="24"/>
          <w:szCs w:val="24"/>
        </w:rPr>
      </w:pPr>
      <w:r w:rsidRPr="00F7120F">
        <w:rPr>
          <w:rFonts w:eastAsia="Calibri"/>
          <w:sz w:val="24"/>
          <w:szCs w:val="24"/>
        </w:rPr>
        <w:t>Для успешной реализации Программы должны быть обеспечены следующие психолого</w:t>
      </w:r>
      <w:r w:rsidR="00BC6A97">
        <w:rPr>
          <w:rFonts w:eastAsia="Calibri"/>
          <w:sz w:val="24"/>
          <w:szCs w:val="24"/>
        </w:rPr>
        <w:t>-</w:t>
      </w:r>
      <w:r w:rsidRPr="00F7120F">
        <w:rPr>
          <w:rFonts w:eastAsia="Calibri"/>
          <w:sz w:val="24"/>
          <w:szCs w:val="24"/>
        </w:rPr>
        <w:t xml:space="preserve">педагогические условия: </w:t>
      </w:r>
    </w:p>
    <w:p w:rsidR="007812C9" w:rsidRPr="00F7120F" w:rsidRDefault="007812C9" w:rsidP="00705AD8">
      <w:pPr>
        <w:widowControl/>
        <w:autoSpaceDE/>
        <w:autoSpaceDN/>
        <w:spacing w:line="360" w:lineRule="auto"/>
        <w:ind w:firstLine="709"/>
        <w:jc w:val="both"/>
        <w:rPr>
          <w:rFonts w:eastAsia="Calibri"/>
          <w:sz w:val="24"/>
          <w:szCs w:val="24"/>
        </w:rPr>
      </w:pPr>
      <w:r w:rsidRPr="00F7120F">
        <w:rPr>
          <w:rFonts w:eastAsia="Calibri"/>
          <w:sz w:val="24"/>
          <w:szCs w:val="24"/>
        </w:rPr>
        <w:t xml:space="preserve">- уважение педагогов к человеческому достоинству воспитанников, формирование и поддержка их положительной самооценки, уверенности в собственных возможностях и способностях; </w:t>
      </w:r>
    </w:p>
    <w:p w:rsidR="007812C9" w:rsidRPr="00F7120F" w:rsidRDefault="007812C9" w:rsidP="00705AD8">
      <w:pPr>
        <w:widowControl/>
        <w:autoSpaceDE/>
        <w:autoSpaceDN/>
        <w:spacing w:line="360" w:lineRule="auto"/>
        <w:ind w:firstLine="709"/>
        <w:jc w:val="both"/>
        <w:rPr>
          <w:rFonts w:eastAsia="Calibri"/>
          <w:sz w:val="24"/>
          <w:szCs w:val="24"/>
        </w:rPr>
      </w:pPr>
      <w:r w:rsidRPr="00F7120F">
        <w:rPr>
          <w:rFonts w:eastAsia="Calibri"/>
          <w:sz w:val="24"/>
          <w:szCs w:val="24"/>
        </w:rPr>
        <w:t xml:space="preserve">- использование в образовательном процессе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 </w:t>
      </w:r>
    </w:p>
    <w:p w:rsidR="007812C9" w:rsidRPr="00F7120F" w:rsidRDefault="007812C9" w:rsidP="00705AD8">
      <w:pPr>
        <w:widowControl/>
        <w:autoSpaceDE/>
        <w:autoSpaceDN/>
        <w:spacing w:line="360" w:lineRule="auto"/>
        <w:ind w:firstLine="709"/>
        <w:jc w:val="both"/>
        <w:rPr>
          <w:rFonts w:eastAsia="Calibri"/>
          <w:sz w:val="24"/>
          <w:szCs w:val="24"/>
        </w:rPr>
      </w:pPr>
      <w:r w:rsidRPr="00F7120F">
        <w:rPr>
          <w:rFonts w:eastAsia="Calibri"/>
          <w:sz w:val="24"/>
          <w:szCs w:val="24"/>
        </w:rPr>
        <w:lastRenderedPageBreak/>
        <w:t xml:space="preserve">- построение образовательного процесса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 </w:t>
      </w:r>
    </w:p>
    <w:p w:rsidR="007812C9" w:rsidRPr="00F7120F" w:rsidRDefault="007812C9" w:rsidP="00705AD8">
      <w:pPr>
        <w:widowControl/>
        <w:autoSpaceDE/>
        <w:autoSpaceDN/>
        <w:spacing w:line="360" w:lineRule="auto"/>
        <w:ind w:firstLine="709"/>
        <w:jc w:val="both"/>
        <w:rPr>
          <w:rFonts w:eastAsia="Calibri"/>
          <w:sz w:val="24"/>
          <w:szCs w:val="24"/>
        </w:rPr>
      </w:pPr>
      <w:r w:rsidRPr="00F7120F">
        <w:rPr>
          <w:rFonts w:eastAsia="Calibri"/>
          <w:sz w:val="24"/>
          <w:szCs w:val="24"/>
        </w:rPr>
        <w:t xml:space="preserve">- поддержка педагогами положительного, доброжелательного отношения детей друг к другу и взаимодействия детей друг с другом в разных видах деятельности; </w:t>
      </w:r>
    </w:p>
    <w:p w:rsidR="007812C9" w:rsidRPr="00F7120F" w:rsidRDefault="007812C9" w:rsidP="00705AD8">
      <w:pPr>
        <w:widowControl/>
        <w:autoSpaceDE/>
        <w:autoSpaceDN/>
        <w:spacing w:line="360" w:lineRule="auto"/>
        <w:ind w:firstLine="709"/>
        <w:jc w:val="both"/>
        <w:rPr>
          <w:rFonts w:eastAsia="Calibri"/>
          <w:sz w:val="24"/>
          <w:szCs w:val="24"/>
        </w:rPr>
      </w:pPr>
      <w:r w:rsidRPr="00F7120F">
        <w:rPr>
          <w:rFonts w:eastAsia="Calibri"/>
          <w:sz w:val="24"/>
          <w:szCs w:val="24"/>
        </w:rPr>
        <w:t xml:space="preserve">- поддержка инициативы и самостоятельности детей в специфических для них видах деятельности; </w:t>
      </w:r>
    </w:p>
    <w:p w:rsidR="007812C9" w:rsidRPr="00F7120F" w:rsidRDefault="007812C9" w:rsidP="00705AD8">
      <w:pPr>
        <w:widowControl/>
        <w:autoSpaceDE/>
        <w:autoSpaceDN/>
        <w:spacing w:line="360" w:lineRule="auto"/>
        <w:ind w:firstLine="709"/>
        <w:jc w:val="both"/>
        <w:rPr>
          <w:rFonts w:eastAsia="Calibri"/>
          <w:sz w:val="24"/>
          <w:szCs w:val="24"/>
        </w:rPr>
      </w:pPr>
      <w:r w:rsidRPr="00F7120F">
        <w:rPr>
          <w:rFonts w:eastAsia="Calibri"/>
          <w:sz w:val="24"/>
          <w:szCs w:val="24"/>
        </w:rPr>
        <w:t xml:space="preserve">- возможность выбора детьми материалов, видов активности, участников совместной деятельности и общения; </w:t>
      </w:r>
    </w:p>
    <w:p w:rsidR="007812C9" w:rsidRPr="00F7120F" w:rsidRDefault="007812C9" w:rsidP="00705AD8">
      <w:pPr>
        <w:widowControl/>
        <w:autoSpaceDE/>
        <w:autoSpaceDN/>
        <w:spacing w:line="360" w:lineRule="auto"/>
        <w:ind w:firstLine="709"/>
        <w:jc w:val="both"/>
        <w:rPr>
          <w:rFonts w:eastAsia="Calibri"/>
          <w:sz w:val="24"/>
          <w:szCs w:val="24"/>
        </w:rPr>
      </w:pPr>
      <w:r w:rsidRPr="00F7120F">
        <w:rPr>
          <w:rFonts w:eastAsia="Calibri"/>
          <w:sz w:val="24"/>
          <w:szCs w:val="24"/>
        </w:rPr>
        <w:t xml:space="preserve">- защита детей от всех форм физического и психического насилия. </w:t>
      </w:r>
    </w:p>
    <w:p w:rsidR="007812C9" w:rsidRPr="00F7120F" w:rsidRDefault="007812C9" w:rsidP="00705AD8">
      <w:pPr>
        <w:widowControl/>
        <w:autoSpaceDE/>
        <w:autoSpaceDN/>
        <w:spacing w:line="360" w:lineRule="auto"/>
        <w:ind w:firstLine="709"/>
        <w:jc w:val="both"/>
        <w:rPr>
          <w:rFonts w:eastAsia="Calibri"/>
          <w:sz w:val="24"/>
          <w:szCs w:val="24"/>
        </w:rPr>
      </w:pPr>
      <w:r w:rsidRPr="00F7120F">
        <w:rPr>
          <w:rFonts w:eastAsia="Calibri"/>
          <w:sz w:val="24"/>
          <w:szCs w:val="24"/>
        </w:rPr>
        <w:t xml:space="preserve">- поддержка Организацией и педагогами родителей дошкольников в воспитании детей, охране и укреплении их здоровья, вовлечение семей воспитанников непосредственно в образовательный процесс. </w:t>
      </w:r>
    </w:p>
    <w:p w:rsidR="007812C9" w:rsidRPr="00F7120F" w:rsidRDefault="007812C9" w:rsidP="00705AD8">
      <w:pPr>
        <w:widowControl/>
        <w:autoSpaceDE/>
        <w:autoSpaceDN/>
        <w:spacing w:line="360" w:lineRule="auto"/>
        <w:ind w:firstLine="709"/>
        <w:jc w:val="both"/>
        <w:rPr>
          <w:rFonts w:eastAsia="Calibri"/>
          <w:sz w:val="24"/>
          <w:szCs w:val="24"/>
        </w:rPr>
      </w:pPr>
      <w:r w:rsidRPr="00F7120F">
        <w:rPr>
          <w:rFonts w:eastAsia="Calibri"/>
          <w:sz w:val="24"/>
          <w:szCs w:val="24"/>
        </w:rPr>
        <w:t xml:space="preserve">Основанием выделения сторон (сфер) инициативы послужили мотивационно-содержательные характеристики деятельности, т.е. собственно предметно-содержательная направленность активности ребенка. </w:t>
      </w:r>
    </w:p>
    <w:p w:rsidR="007812C9" w:rsidRPr="00F7120F" w:rsidRDefault="007812C9" w:rsidP="00705AD8">
      <w:pPr>
        <w:widowControl/>
        <w:autoSpaceDE/>
        <w:autoSpaceDN/>
        <w:spacing w:line="360" w:lineRule="auto"/>
        <w:ind w:firstLine="709"/>
        <w:jc w:val="both"/>
        <w:rPr>
          <w:rFonts w:eastAsia="Calibri"/>
          <w:b/>
          <w:sz w:val="24"/>
          <w:szCs w:val="24"/>
        </w:rPr>
      </w:pPr>
      <w:r w:rsidRPr="00F7120F">
        <w:rPr>
          <w:rFonts w:eastAsia="Calibri"/>
          <w:sz w:val="24"/>
          <w:szCs w:val="24"/>
        </w:rPr>
        <w:t xml:space="preserve">К этим сторонам (сферам) инициативы отнесены </w:t>
      </w:r>
      <w:r w:rsidRPr="00F7120F">
        <w:rPr>
          <w:rFonts w:eastAsia="Calibri"/>
          <w:b/>
          <w:sz w:val="24"/>
          <w:szCs w:val="24"/>
        </w:rPr>
        <w:t xml:space="preserve">следующие: </w:t>
      </w:r>
    </w:p>
    <w:p w:rsidR="007812C9" w:rsidRPr="00F7120F" w:rsidRDefault="00BC6A97" w:rsidP="00BC6A97">
      <w:pPr>
        <w:widowControl/>
        <w:autoSpaceDE/>
        <w:autoSpaceDN/>
        <w:spacing w:line="360" w:lineRule="auto"/>
        <w:ind w:firstLine="709"/>
        <w:jc w:val="both"/>
        <w:rPr>
          <w:rFonts w:eastAsia="Calibri"/>
          <w:sz w:val="24"/>
          <w:szCs w:val="24"/>
        </w:rPr>
      </w:pPr>
      <w:r>
        <w:rPr>
          <w:rFonts w:eastAsia="Calibri"/>
          <w:b/>
          <w:sz w:val="24"/>
          <w:szCs w:val="24"/>
        </w:rPr>
        <w:t>1) </w:t>
      </w:r>
      <w:r w:rsidR="007812C9" w:rsidRPr="00F7120F">
        <w:rPr>
          <w:rFonts w:eastAsia="Calibri"/>
          <w:b/>
          <w:sz w:val="24"/>
          <w:szCs w:val="24"/>
        </w:rPr>
        <w:t>творческая инициатива</w:t>
      </w:r>
      <w:r w:rsidR="007812C9" w:rsidRPr="00F7120F">
        <w:rPr>
          <w:rFonts w:eastAsia="Calibri"/>
          <w:sz w:val="24"/>
          <w:szCs w:val="24"/>
        </w:rPr>
        <w:t xml:space="preserve"> (включенность в сюжетную игру как основную творческую деятельность ребенка, где развиваются в</w:t>
      </w:r>
      <w:r>
        <w:rPr>
          <w:rFonts w:eastAsia="Calibri"/>
          <w:sz w:val="24"/>
          <w:szCs w:val="24"/>
        </w:rPr>
        <w:t xml:space="preserve">оображение, образное </w:t>
      </w:r>
      <w:r w:rsidR="0023006D">
        <w:rPr>
          <w:rFonts w:eastAsia="Calibri"/>
          <w:sz w:val="24"/>
          <w:szCs w:val="24"/>
        </w:rPr>
        <w:t>мышление) (</w:t>
      </w:r>
      <w:r w:rsidR="007812C9" w:rsidRPr="00F7120F">
        <w:rPr>
          <w:rFonts w:eastAsia="Calibri"/>
          <w:sz w:val="24"/>
          <w:szCs w:val="24"/>
        </w:rPr>
        <w:t xml:space="preserve">Таблица №1);  </w:t>
      </w:r>
    </w:p>
    <w:p w:rsidR="007812C9" w:rsidRPr="00F7120F" w:rsidRDefault="00BC6A97" w:rsidP="00705AD8">
      <w:pPr>
        <w:widowControl/>
        <w:autoSpaceDE/>
        <w:autoSpaceDN/>
        <w:spacing w:line="360" w:lineRule="auto"/>
        <w:ind w:firstLine="709"/>
        <w:jc w:val="both"/>
        <w:rPr>
          <w:rFonts w:eastAsia="Calibri"/>
          <w:sz w:val="24"/>
          <w:szCs w:val="24"/>
        </w:rPr>
      </w:pPr>
      <w:r>
        <w:rPr>
          <w:rFonts w:eastAsia="Calibri"/>
          <w:b/>
          <w:sz w:val="24"/>
          <w:szCs w:val="24"/>
        </w:rPr>
        <w:t>2) </w:t>
      </w:r>
      <w:r w:rsidRPr="00F7120F">
        <w:rPr>
          <w:rFonts w:eastAsia="Calibri"/>
          <w:b/>
          <w:sz w:val="24"/>
          <w:szCs w:val="24"/>
        </w:rPr>
        <w:t>инициатива</w:t>
      </w:r>
      <w:r w:rsidR="007812C9" w:rsidRPr="00F7120F">
        <w:rPr>
          <w:rFonts w:eastAsia="Calibri"/>
          <w:b/>
          <w:sz w:val="24"/>
          <w:szCs w:val="24"/>
        </w:rPr>
        <w:t xml:space="preserve"> как целеполагание и волевое усилие </w:t>
      </w:r>
      <w:r w:rsidR="007812C9" w:rsidRPr="00F7120F">
        <w:rPr>
          <w:rFonts w:eastAsia="Calibri"/>
          <w:sz w:val="24"/>
          <w:szCs w:val="24"/>
        </w:rPr>
        <w:t xml:space="preserve">(включенность в разные виды продуктивной деятельности – рисование, лепку, конструирование, требующие усилий по преодолению «сопротивления» материала, где развиваются произвольность, планирующая функция речи) (Таблица №2); </w:t>
      </w:r>
    </w:p>
    <w:p w:rsidR="007812C9" w:rsidRPr="00F7120F" w:rsidRDefault="00BC6A97" w:rsidP="00705AD8">
      <w:pPr>
        <w:widowControl/>
        <w:autoSpaceDE/>
        <w:autoSpaceDN/>
        <w:spacing w:line="360" w:lineRule="auto"/>
        <w:ind w:firstLine="709"/>
        <w:jc w:val="both"/>
        <w:rPr>
          <w:rFonts w:eastAsia="Calibri"/>
          <w:sz w:val="24"/>
          <w:szCs w:val="24"/>
        </w:rPr>
      </w:pPr>
      <w:r>
        <w:rPr>
          <w:rFonts w:eastAsia="Calibri"/>
          <w:b/>
          <w:sz w:val="24"/>
          <w:szCs w:val="24"/>
        </w:rPr>
        <w:t>3) </w:t>
      </w:r>
      <w:r w:rsidRPr="00F7120F">
        <w:rPr>
          <w:rFonts w:eastAsia="Calibri"/>
          <w:b/>
          <w:sz w:val="24"/>
          <w:szCs w:val="24"/>
        </w:rPr>
        <w:t>коммуникативная</w:t>
      </w:r>
      <w:r w:rsidR="007812C9" w:rsidRPr="00F7120F">
        <w:rPr>
          <w:rFonts w:eastAsia="Calibri"/>
          <w:b/>
          <w:sz w:val="24"/>
          <w:szCs w:val="24"/>
        </w:rPr>
        <w:t xml:space="preserve"> инициатива</w:t>
      </w:r>
      <w:r w:rsidR="007812C9" w:rsidRPr="00F7120F">
        <w:rPr>
          <w:rFonts w:eastAsia="Calibri"/>
          <w:sz w:val="24"/>
          <w:szCs w:val="24"/>
        </w:rPr>
        <w:t xml:space="preserve"> (включенность ребенка во взаимодействие со сверстниками, где развиваются эмпатия, коммуникативная функция речи) (Таблица №3); </w:t>
      </w:r>
    </w:p>
    <w:p w:rsidR="0023006D" w:rsidRDefault="00BC6A97" w:rsidP="0023006D">
      <w:pPr>
        <w:widowControl/>
        <w:autoSpaceDE/>
        <w:autoSpaceDN/>
        <w:spacing w:line="360" w:lineRule="auto"/>
        <w:ind w:firstLine="709"/>
        <w:jc w:val="both"/>
        <w:rPr>
          <w:rFonts w:eastAsia="Calibri"/>
          <w:sz w:val="24"/>
          <w:szCs w:val="24"/>
        </w:rPr>
      </w:pPr>
      <w:r>
        <w:rPr>
          <w:rFonts w:eastAsia="Calibri"/>
          <w:b/>
          <w:sz w:val="24"/>
          <w:szCs w:val="24"/>
        </w:rPr>
        <w:t>4) </w:t>
      </w:r>
      <w:r w:rsidRPr="00F7120F">
        <w:rPr>
          <w:rFonts w:eastAsia="Calibri"/>
          <w:b/>
          <w:sz w:val="24"/>
          <w:szCs w:val="24"/>
        </w:rPr>
        <w:t>познавательная</w:t>
      </w:r>
      <w:r>
        <w:rPr>
          <w:rFonts w:eastAsia="Calibri"/>
          <w:b/>
          <w:sz w:val="24"/>
          <w:szCs w:val="24"/>
        </w:rPr>
        <w:t> </w:t>
      </w:r>
      <w:r w:rsidR="007812C9" w:rsidRPr="00F7120F">
        <w:rPr>
          <w:rFonts w:eastAsia="Calibri"/>
          <w:b/>
          <w:sz w:val="24"/>
          <w:szCs w:val="24"/>
        </w:rPr>
        <w:t>инициатива–</w:t>
      </w:r>
      <w:r>
        <w:rPr>
          <w:rFonts w:eastAsia="Calibri"/>
          <w:b/>
          <w:sz w:val="24"/>
          <w:szCs w:val="24"/>
        </w:rPr>
        <w:t> </w:t>
      </w:r>
      <w:r w:rsidR="007812C9" w:rsidRPr="00F7120F">
        <w:rPr>
          <w:rFonts w:eastAsia="Calibri"/>
          <w:b/>
          <w:sz w:val="24"/>
          <w:szCs w:val="24"/>
        </w:rPr>
        <w:t>любознательность</w:t>
      </w:r>
      <w:r>
        <w:rPr>
          <w:rFonts w:eastAsia="Calibri"/>
          <w:sz w:val="24"/>
          <w:szCs w:val="24"/>
        </w:rPr>
        <w:t> (включенность в </w:t>
      </w:r>
      <w:r w:rsidR="007812C9" w:rsidRPr="00F7120F">
        <w:rPr>
          <w:rFonts w:eastAsia="Calibri"/>
          <w:sz w:val="24"/>
          <w:szCs w:val="24"/>
        </w:rPr>
        <w:t>экспериментирова</w:t>
      </w:r>
      <w:r>
        <w:rPr>
          <w:rFonts w:eastAsia="Calibri"/>
          <w:sz w:val="24"/>
          <w:szCs w:val="24"/>
        </w:rPr>
        <w:t xml:space="preserve"> </w:t>
      </w:r>
      <w:r w:rsidR="007812C9" w:rsidRPr="00F7120F">
        <w:rPr>
          <w:rFonts w:eastAsia="Calibri"/>
          <w:sz w:val="24"/>
          <w:szCs w:val="24"/>
        </w:rPr>
        <w:t>ние, простую познавательно-исследовательскую деятельность, где развиваются способности устанавливать пространственно-временные, причинно-следств</w:t>
      </w:r>
      <w:r w:rsidR="0023006D">
        <w:rPr>
          <w:rFonts w:eastAsia="Calibri"/>
          <w:sz w:val="24"/>
          <w:szCs w:val="24"/>
        </w:rPr>
        <w:t xml:space="preserve">енные и родовидовые отношения) </w:t>
      </w:r>
    </w:p>
    <w:p w:rsidR="007812C9" w:rsidRPr="00F7120F" w:rsidRDefault="007812C9" w:rsidP="007812C9">
      <w:pPr>
        <w:widowControl/>
        <w:autoSpaceDE/>
        <w:autoSpaceDN/>
        <w:spacing w:line="259" w:lineRule="auto"/>
        <w:ind w:firstLine="708"/>
        <w:jc w:val="center"/>
        <w:rPr>
          <w:rFonts w:eastAsia="Calibri"/>
          <w:b/>
          <w:sz w:val="24"/>
          <w:szCs w:val="24"/>
        </w:rPr>
      </w:pPr>
      <w:r w:rsidRPr="00F7120F">
        <w:rPr>
          <w:rFonts w:eastAsia="Calibri"/>
          <w:b/>
          <w:sz w:val="24"/>
          <w:szCs w:val="24"/>
        </w:rPr>
        <w:t>Творческая инициатива (Таблица №1)</w:t>
      </w:r>
    </w:p>
    <w:tbl>
      <w:tblPr>
        <w:tblStyle w:val="10a"/>
        <w:tblW w:w="0" w:type="auto"/>
        <w:tblInd w:w="137" w:type="dxa"/>
        <w:tblLook w:val="04A0" w:firstRow="1" w:lastRow="0" w:firstColumn="1" w:lastColumn="0" w:noHBand="0" w:noVBand="1"/>
      </w:tblPr>
      <w:tblGrid>
        <w:gridCol w:w="3202"/>
        <w:gridCol w:w="3091"/>
        <w:gridCol w:w="3339"/>
      </w:tblGrid>
      <w:tr w:rsidR="007812C9" w:rsidRPr="00EA3F90" w:rsidTr="00BC6A97">
        <w:tc>
          <w:tcPr>
            <w:tcW w:w="3544" w:type="dxa"/>
          </w:tcPr>
          <w:p w:rsidR="007812C9" w:rsidRPr="00EA3F90" w:rsidRDefault="007812C9" w:rsidP="007812C9">
            <w:pPr>
              <w:widowControl/>
              <w:autoSpaceDE/>
              <w:autoSpaceDN/>
              <w:jc w:val="center"/>
              <w:rPr>
                <w:rFonts w:ascii="Times New Roman" w:eastAsia="Calibri" w:hAnsi="Times New Roman"/>
                <w:b/>
                <w:sz w:val="24"/>
                <w:szCs w:val="24"/>
              </w:rPr>
            </w:pPr>
            <w:r w:rsidRPr="00EA3F90">
              <w:rPr>
                <w:rFonts w:ascii="Times New Roman" w:eastAsia="Calibri" w:hAnsi="Times New Roman"/>
                <w:b/>
                <w:sz w:val="24"/>
                <w:szCs w:val="24"/>
              </w:rPr>
              <w:t>3 - 4 лет</w:t>
            </w:r>
          </w:p>
        </w:tc>
        <w:tc>
          <w:tcPr>
            <w:tcW w:w="3400" w:type="dxa"/>
          </w:tcPr>
          <w:p w:rsidR="007812C9" w:rsidRPr="00EA3F90" w:rsidRDefault="007812C9" w:rsidP="007812C9">
            <w:pPr>
              <w:widowControl/>
              <w:autoSpaceDE/>
              <w:autoSpaceDN/>
              <w:jc w:val="center"/>
              <w:rPr>
                <w:rFonts w:ascii="Times New Roman" w:eastAsia="Calibri" w:hAnsi="Times New Roman"/>
                <w:b/>
                <w:sz w:val="24"/>
                <w:szCs w:val="24"/>
              </w:rPr>
            </w:pPr>
            <w:r w:rsidRPr="00EA3F90">
              <w:rPr>
                <w:rFonts w:ascii="Times New Roman" w:eastAsia="Calibri" w:hAnsi="Times New Roman"/>
                <w:b/>
                <w:sz w:val="24"/>
                <w:szCs w:val="24"/>
              </w:rPr>
              <w:t>4 - 5 лет</w:t>
            </w:r>
          </w:p>
        </w:tc>
        <w:tc>
          <w:tcPr>
            <w:tcW w:w="3115" w:type="dxa"/>
          </w:tcPr>
          <w:p w:rsidR="007812C9" w:rsidRPr="00EA3F90" w:rsidRDefault="007812C9" w:rsidP="007812C9">
            <w:pPr>
              <w:widowControl/>
              <w:autoSpaceDE/>
              <w:autoSpaceDN/>
              <w:jc w:val="center"/>
              <w:rPr>
                <w:rFonts w:ascii="Times New Roman" w:eastAsia="Calibri" w:hAnsi="Times New Roman"/>
                <w:b/>
                <w:sz w:val="24"/>
                <w:szCs w:val="24"/>
              </w:rPr>
            </w:pPr>
            <w:r w:rsidRPr="00EA3F90">
              <w:rPr>
                <w:rFonts w:ascii="Times New Roman" w:eastAsia="Calibri" w:hAnsi="Times New Roman"/>
                <w:b/>
                <w:sz w:val="24"/>
                <w:szCs w:val="24"/>
              </w:rPr>
              <w:t>6 -7лет</w:t>
            </w:r>
          </w:p>
        </w:tc>
      </w:tr>
      <w:tr w:rsidR="007812C9" w:rsidRPr="00EA3F90" w:rsidTr="00BC6A97">
        <w:tc>
          <w:tcPr>
            <w:tcW w:w="3544" w:type="dxa"/>
          </w:tcPr>
          <w:p w:rsidR="007812C9" w:rsidRPr="00EA3F90" w:rsidRDefault="007812C9" w:rsidP="007812C9">
            <w:pPr>
              <w:widowControl/>
              <w:autoSpaceDE/>
              <w:autoSpaceDN/>
              <w:rPr>
                <w:rFonts w:ascii="Times New Roman" w:eastAsia="Calibri" w:hAnsi="Times New Roman"/>
                <w:sz w:val="24"/>
                <w:szCs w:val="24"/>
              </w:rPr>
            </w:pPr>
            <w:r w:rsidRPr="00EA3F90">
              <w:rPr>
                <w:rFonts w:ascii="Times New Roman" w:eastAsia="Calibri" w:hAnsi="Times New Roman"/>
                <w:sz w:val="24"/>
                <w:szCs w:val="24"/>
              </w:rPr>
              <w:t>Активно разве</w:t>
            </w:r>
            <w:r w:rsidR="00BC6A97" w:rsidRPr="00EA3F90">
              <w:rPr>
                <w:rFonts w:ascii="Times New Roman" w:eastAsia="Calibri" w:hAnsi="Times New Roman"/>
                <w:sz w:val="24"/>
                <w:szCs w:val="24"/>
              </w:rPr>
              <w:t xml:space="preserve">ртывает несколько связанных по смыслу условных </w:t>
            </w:r>
            <w:r w:rsidRPr="00EA3F90">
              <w:rPr>
                <w:rFonts w:ascii="Times New Roman" w:eastAsia="Calibri" w:hAnsi="Times New Roman"/>
                <w:sz w:val="24"/>
                <w:szCs w:val="24"/>
              </w:rPr>
              <w:t xml:space="preserve">действий (роль                   в действии), содержание </w:t>
            </w:r>
          </w:p>
          <w:p w:rsidR="007812C9" w:rsidRPr="00EA3F90" w:rsidRDefault="00BC6A97" w:rsidP="007812C9">
            <w:pPr>
              <w:widowControl/>
              <w:autoSpaceDE/>
              <w:autoSpaceDN/>
              <w:rPr>
                <w:rFonts w:ascii="Times New Roman" w:eastAsia="Calibri" w:hAnsi="Times New Roman"/>
                <w:sz w:val="24"/>
                <w:szCs w:val="24"/>
              </w:rPr>
            </w:pPr>
            <w:r w:rsidRPr="00EA3F90">
              <w:rPr>
                <w:rFonts w:ascii="Times New Roman" w:eastAsia="Calibri" w:hAnsi="Times New Roman"/>
                <w:sz w:val="24"/>
                <w:szCs w:val="24"/>
              </w:rPr>
              <w:lastRenderedPageBreak/>
              <w:t xml:space="preserve">которых зависит от </w:t>
            </w:r>
            <w:r w:rsidR="007812C9" w:rsidRPr="00EA3F90">
              <w:rPr>
                <w:rFonts w:ascii="Times New Roman" w:eastAsia="Calibri" w:hAnsi="Times New Roman"/>
                <w:sz w:val="24"/>
                <w:szCs w:val="24"/>
              </w:rPr>
              <w:t xml:space="preserve">наличной             игровой обстановки; активно использует предметы-заместители, наделяя один и тот </w:t>
            </w:r>
            <w:r w:rsidRPr="00EA3F90">
              <w:rPr>
                <w:rFonts w:ascii="Times New Roman" w:eastAsia="Calibri" w:hAnsi="Times New Roman"/>
                <w:sz w:val="24"/>
                <w:szCs w:val="24"/>
              </w:rPr>
              <w:t xml:space="preserve">же предмет разными            </w:t>
            </w:r>
            <w:r w:rsidR="007812C9" w:rsidRPr="00EA3F90">
              <w:rPr>
                <w:rFonts w:ascii="Times New Roman" w:eastAsia="Calibri" w:hAnsi="Times New Roman"/>
                <w:sz w:val="24"/>
                <w:szCs w:val="24"/>
              </w:rPr>
              <w:t xml:space="preserve">игровыми </w:t>
            </w:r>
            <w:r w:rsidR="00F028E6" w:rsidRPr="00EA3F90">
              <w:rPr>
                <w:rFonts w:ascii="Times New Roman" w:eastAsia="Calibri" w:hAnsi="Times New Roman"/>
                <w:sz w:val="24"/>
                <w:szCs w:val="24"/>
              </w:rPr>
              <w:t xml:space="preserve">значениями;  </w:t>
            </w:r>
            <w:r w:rsidR="007812C9" w:rsidRPr="00EA3F90">
              <w:rPr>
                <w:rFonts w:ascii="Times New Roman" w:eastAsia="Calibri" w:hAnsi="Times New Roman"/>
                <w:sz w:val="24"/>
                <w:szCs w:val="24"/>
              </w:rPr>
              <w:t xml:space="preserve">             с энтузиазмом многократно воспроизводит понравившееся </w:t>
            </w:r>
          </w:p>
          <w:p w:rsidR="007812C9" w:rsidRPr="00EA3F90" w:rsidRDefault="00BC6A97" w:rsidP="00BC6A97">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условное игровое действие (цепочку </w:t>
            </w:r>
            <w:r w:rsidR="007812C9" w:rsidRPr="00EA3F90">
              <w:rPr>
                <w:rFonts w:ascii="Times New Roman" w:eastAsia="Calibri" w:hAnsi="Times New Roman"/>
                <w:sz w:val="24"/>
                <w:szCs w:val="24"/>
              </w:rPr>
              <w:t>действий) с</w:t>
            </w:r>
            <w:r w:rsidRPr="00EA3F90">
              <w:rPr>
                <w:rFonts w:ascii="Times New Roman" w:eastAsia="Calibri" w:hAnsi="Times New Roman"/>
                <w:sz w:val="24"/>
                <w:szCs w:val="24"/>
              </w:rPr>
              <w:t> незначительными </w:t>
            </w:r>
            <w:r w:rsidR="007812C9" w:rsidRPr="00EA3F90">
              <w:rPr>
                <w:rFonts w:ascii="Times New Roman" w:eastAsia="Calibri" w:hAnsi="Times New Roman"/>
                <w:sz w:val="24"/>
                <w:szCs w:val="24"/>
              </w:rPr>
              <w:t>вариациям</w:t>
            </w:r>
            <w:r w:rsidRPr="00EA3F90">
              <w:rPr>
                <w:rFonts w:ascii="Times New Roman" w:eastAsia="Calibri" w:hAnsi="Times New Roman"/>
                <w:sz w:val="24"/>
                <w:szCs w:val="24"/>
              </w:rPr>
              <w:t>и.       Ключевые признаки в рамках наличной предметно-</w:t>
            </w:r>
            <w:r w:rsidR="007812C9" w:rsidRPr="00EA3F90">
              <w:rPr>
                <w:rFonts w:ascii="Times New Roman" w:eastAsia="Calibri" w:hAnsi="Times New Roman"/>
                <w:sz w:val="24"/>
                <w:szCs w:val="24"/>
              </w:rPr>
              <w:t xml:space="preserve">игровой обстановки активно развертывает несколько связанных по смыслу </w:t>
            </w:r>
            <w:r w:rsidRPr="00EA3F90">
              <w:rPr>
                <w:rFonts w:ascii="Times New Roman" w:eastAsia="Calibri" w:hAnsi="Times New Roman"/>
                <w:sz w:val="24"/>
                <w:szCs w:val="24"/>
              </w:rPr>
              <w:t xml:space="preserve">игровых действий (роль </w:t>
            </w:r>
            <w:r w:rsidR="007812C9" w:rsidRPr="00EA3F90">
              <w:rPr>
                <w:rFonts w:ascii="Times New Roman" w:eastAsia="Calibri" w:hAnsi="Times New Roman"/>
                <w:sz w:val="24"/>
                <w:szCs w:val="24"/>
              </w:rPr>
              <w:t>в действии); вариативно   использует предме</w:t>
            </w:r>
            <w:r w:rsidRPr="00EA3F90">
              <w:rPr>
                <w:rFonts w:ascii="Times New Roman" w:eastAsia="Calibri" w:hAnsi="Times New Roman"/>
                <w:sz w:val="24"/>
                <w:szCs w:val="24"/>
              </w:rPr>
              <w:t>ты заместители в условном игровом</w:t>
            </w:r>
            <w:r w:rsidR="007812C9" w:rsidRPr="00EA3F90">
              <w:rPr>
                <w:rFonts w:ascii="Times New Roman" w:eastAsia="Calibri" w:hAnsi="Times New Roman"/>
                <w:sz w:val="24"/>
                <w:szCs w:val="24"/>
              </w:rPr>
              <w:t xml:space="preserve"> значении </w:t>
            </w:r>
          </w:p>
        </w:tc>
        <w:tc>
          <w:tcPr>
            <w:tcW w:w="3400" w:type="dxa"/>
          </w:tcPr>
          <w:p w:rsidR="007812C9" w:rsidRPr="00EA3F90" w:rsidRDefault="007812C9" w:rsidP="007812C9">
            <w:pPr>
              <w:widowControl/>
              <w:autoSpaceDE/>
              <w:autoSpaceDN/>
              <w:rPr>
                <w:rFonts w:ascii="Times New Roman" w:eastAsia="Calibri" w:hAnsi="Times New Roman"/>
                <w:sz w:val="24"/>
                <w:szCs w:val="24"/>
              </w:rPr>
            </w:pPr>
            <w:r w:rsidRPr="00EA3F90">
              <w:rPr>
                <w:rFonts w:ascii="Times New Roman" w:eastAsia="Calibri" w:hAnsi="Times New Roman"/>
                <w:sz w:val="24"/>
                <w:szCs w:val="24"/>
              </w:rPr>
              <w:lastRenderedPageBreak/>
              <w:t xml:space="preserve">Имеет первоначальный замысел («Хочу играть в больницу», «Я –шофер» </w:t>
            </w:r>
          </w:p>
          <w:p w:rsidR="007812C9" w:rsidRPr="00EA3F90" w:rsidRDefault="00BC6A97" w:rsidP="007812C9">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и т.п.); активно </w:t>
            </w:r>
            <w:r w:rsidR="007812C9" w:rsidRPr="00EA3F90">
              <w:rPr>
                <w:rFonts w:ascii="Times New Roman" w:eastAsia="Calibri" w:hAnsi="Times New Roman"/>
                <w:sz w:val="24"/>
                <w:szCs w:val="24"/>
              </w:rPr>
              <w:t>ищет</w:t>
            </w:r>
          </w:p>
          <w:p w:rsidR="007812C9" w:rsidRPr="00EA3F90" w:rsidRDefault="007812C9" w:rsidP="007812C9">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 или видоизменяет       имеющуюся игровую               </w:t>
            </w:r>
            <w:r w:rsidRPr="00EA3F90">
              <w:rPr>
                <w:rFonts w:ascii="Times New Roman" w:eastAsia="Calibri" w:hAnsi="Times New Roman"/>
                <w:sz w:val="24"/>
                <w:szCs w:val="24"/>
              </w:rPr>
              <w:lastRenderedPageBreak/>
              <w:t>обстановку; принимает и обозначает в речи</w:t>
            </w:r>
          </w:p>
          <w:p w:rsidR="007812C9" w:rsidRPr="00EA3F90" w:rsidRDefault="007812C9" w:rsidP="007812C9">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 игровые роли; развертывает           отдельные сюжетные эпизоды (в рамках привычных последовательностей </w:t>
            </w:r>
          </w:p>
          <w:p w:rsidR="007812C9" w:rsidRPr="00EA3F90" w:rsidRDefault="00BC6A97" w:rsidP="007812C9">
            <w:pPr>
              <w:widowControl/>
              <w:autoSpaceDE/>
              <w:autoSpaceDN/>
              <w:rPr>
                <w:rFonts w:ascii="Times New Roman" w:eastAsia="Calibri" w:hAnsi="Times New Roman"/>
                <w:sz w:val="24"/>
                <w:szCs w:val="24"/>
              </w:rPr>
            </w:pPr>
            <w:r w:rsidRPr="00EA3F90">
              <w:rPr>
                <w:rFonts w:ascii="Times New Roman" w:eastAsia="Calibri" w:hAnsi="Times New Roman"/>
                <w:sz w:val="24"/>
                <w:szCs w:val="24"/>
              </w:rPr>
              <w:t>событий), активно используя не только</w:t>
            </w:r>
            <w:r w:rsidR="007812C9" w:rsidRPr="00EA3F90">
              <w:rPr>
                <w:rFonts w:ascii="Times New Roman" w:eastAsia="Calibri" w:hAnsi="Times New Roman"/>
                <w:sz w:val="24"/>
                <w:szCs w:val="24"/>
              </w:rPr>
              <w:t xml:space="preserve"> условные действия, но и ролевую речь, разнообразя ролевые диалоги от раза к разу; в процессе игры может перех</w:t>
            </w:r>
            <w:r w:rsidRPr="00EA3F90">
              <w:rPr>
                <w:rFonts w:ascii="Times New Roman" w:eastAsia="Calibri" w:hAnsi="Times New Roman"/>
                <w:sz w:val="24"/>
                <w:szCs w:val="24"/>
              </w:rPr>
              <w:t>одить от одного отдельного</w:t>
            </w:r>
            <w:r w:rsidR="007812C9" w:rsidRPr="00EA3F90">
              <w:rPr>
                <w:rFonts w:ascii="Times New Roman" w:eastAsia="Calibri" w:hAnsi="Times New Roman"/>
                <w:sz w:val="24"/>
                <w:szCs w:val="24"/>
              </w:rPr>
              <w:t xml:space="preserve"> сюжетного         </w:t>
            </w:r>
          </w:p>
          <w:p w:rsidR="007812C9" w:rsidRPr="00EA3F90" w:rsidRDefault="007812C9" w:rsidP="007812C9">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эпизода к другому (от одной роли к другой), не </w:t>
            </w:r>
            <w:r w:rsidR="00BC6A97" w:rsidRPr="00EA3F90">
              <w:rPr>
                <w:rFonts w:ascii="Times New Roman" w:eastAsia="Calibri" w:hAnsi="Times New Roman"/>
                <w:sz w:val="24"/>
                <w:szCs w:val="24"/>
              </w:rPr>
              <w:t>заботясь об их связности. Имеет </w:t>
            </w:r>
            <w:r w:rsidRPr="00EA3F90">
              <w:rPr>
                <w:rFonts w:ascii="Times New Roman" w:eastAsia="Calibri" w:hAnsi="Times New Roman"/>
                <w:sz w:val="24"/>
                <w:szCs w:val="24"/>
              </w:rPr>
              <w:t>первоначальный замысел, легко меняющийся в процессе</w:t>
            </w:r>
            <w:r w:rsidR="00BC6A97" w:rsidRPr="00EA3F90">
              <w:rPr>
                <w:rFonts w:ascii="Times New Roman" w:eastAsia="Calibri" w:hAnsi="Times New Roman"/>
                <w:sz w:val="24"/>
                <w:szCs w:val="24"/>
              </w:rPr>
              <w:t xml:space="preserve"> игры; принимает разнообразные роли; при развертывании отдельных сюжетных эпизодов подкрепляет условные действия ролевой речью</w:t>
            </w:r>
            <w:r w:rsidRPr="00EA3F90">
              <w:rPr>
                <w:rFonts w:ascii="Times New Roman" w:eastAsia="Calibri" w:hAnsi="Times New Roman"/>
                <w:sz w:val="24"/>
                <w:szCs w:val="24"/>
              </w:rPr>
              <w:t xml:space="preserve"> </w:t>
            </w:r>
          </w:p>
          <w:p w:rsidR="007812C9" w:rsidRPr="00EA3F90" w:rsidRDefault="00BC6A97" w:rsidP="007812C9">
            <w:pPr>
              <w:widowControl/>
              <w:autoSpaceDE/>
              <w:autoSpaceDN/>
              <w:rPr>
                <w:rFonts w:ascii="Times New Roman" w:eastAsia="Calibri" w:hAnsi="Times New Roman"/>
                <w:sz w:val="24"/>
                <w:szCs w:val="24"/>
              </w:rPr>
            </w:pPr>
            <w:r w:rsidRPr="00EA3F90">
              <w:rPr>
                <w:rFonts w:ascii="Times New Roman" w:eastAsia="Calibri" w:hAnsi="Times New Roman"/>
                <w:sz w:val="24"/>
                <w:szCs w:val="24"/>
              </w:rPr>
              <w:t>(вариативные диалоги с</w:t>
            </w:r>
            <w:r w:rsidR="007812C9" w:rsidRPr="00EA3F90">
              <w:rPr>
                <w:rFonts w:ascii="Times New Roman" w:eastAsia="Calibri" w:hAnsi="Times New Roman"/>
                <w:sz w:val="24"/>
                <w:szCs w:val="24"/>
              </w:rPr>
              <w:t xml:space="preserve"> игр</w:t>
            </w:r>
            <w:r w:rsidRPr="00EA3F90">
              <w:rPr>
                <w:rFonts w:ascii="Times New Roman" w:eastAsia="Calibri" w:hAnsi="Times New Roman"/>
                <w:sz w:val="24"/>
                <w:szCs w:val="24"/>
              </w:rPr>
              <w:t>ушками или </w:t>
            </w:r>
            <w:r w:rsidR="007812C9" w:rsidRPr="00EA3F90">
              <w:rPr>
                <w:rFonts w:ascii="Times New Roman" w:eastAsia="Calibri" w:hAnsi="Times New Roman"/>
                <w:sz w:val="24"/>
                <w:szCs w:val="24"/>
              </w:rPr>
              <w:t>сверстниками).</w:t>
            </w:r>
          </w:p>
        </w:tc>
        <w:tc>
          <w:tcPr>
            <w:tcW w:w="3115" w:type="dxa"/>
          </w:tcPr>
          <w:p w:rsidR="007812C9" w:rsidRPr="00EA3F90" w:rsidRDefault="007812C9" w:rsidP="007812C9">
            <w:pPr>
              <w:widowControl/>
              <w:autoSpaceDE/>
              <w:autoSpaceDN/>
              <w:rPr>
                <w:rFonts w:ascii="Times New Roman" w:eastAsia="Calibri" w:hAnsi="Times New Roman"/>
                <w:sz w:val="24"/>
                <w:szCs w:val="24"/>
              </w:rPr>
            </w:pPr>
            <w:r w:rsidRPr="00EA3F90">
              <w:rPr>
                <w:rFonts w:ascii="Times New Roman" w:eastAsia="Calibri" w:hAnsi="Times New Roman"/>
                <w:sz w:val="24"/>
                <w:szCs w:val="24"/>
              </w:rPr>
              <w:lastRenderedPageBreak/>
              <w:t xml:space="preserve">Имеет разнообразные игровые замыслы; активно создает предметную обстановку «под замысел»; комбинирует (связывает) в процессе игры разные </w:t>
            </w:r>
            <w:r w:rsidRPr="00EA3F90">
              <w:rPr>
                <w:rFonts w:ascii="Times New Roman" w:eastAsia="Calibri" w:hAnsi="Times New Roman"/>
                <w:sz w:val="24"/>
                <w:szCs w:val="24"/>
              </w:rPr>
              <w:lastRenderedPageBreak/>
              <w:t xml:space="preserve">сюжетные эпизоды в новое целое, выстраивая оригинальный сюжет; </w:t>
            </w:r>
          </w:p>
          <w:p w:rsidR="007812C9" w:rsidRPr="00EA3F90" w:rsidRDefault="007812C9" w:rsidP="007812C9">
            <w:pPr>
              <w:widowControl/>
              <w:autoSpaceDE/>
              <w:autoSpaceDN/>
              <w:rPr>
                <w:rFonts w:ascii="Times New Roman" w:eastAsia="Calibri" w:hAnsi="Times New Roman"/>
                <w:sz w:val="24"/>
                <w:szCs w:val="24"/>
              </w:rPr>
            </w:pPr>
            <w:r w:rsidRPr="00EA3F90">
              <w:rPr>
                <w:rFonts w:ascii="Times New Roman" w:eastAsia="Calibri" w:hAnsi="Times New Roman"/>
                <w:sz w:val="24"/>
                <w:szCs w:val="24"/>
              </w:rPr>
              <w:t>может при этом осознанно использовать смену ролей; замысел также имеет тенденцию воплощаться преимущественно в речи (словесное придумывание историй), или в предметном макете воображаемого «мира» (с мелкими игрушками-персонажами), может фиксироваться в продукте (сюжетные композиции в рисовании, лепке, констр</w:t>
            </w:r>
            <w:r w:rsidR="00BC6A97" w:rsidRPr="00EA3F90">
              <w:rPr>
                <w:rFonts w:ascii="Times New Roman" w:eastAsia="Calibri" w:hAnsi="Times New Roman"/>
                <w:sz w:val="24"/>
                <w:szCs w:val="24"/>
              </w:rPr>
              <w:t>уировании). Ключевые признаки </w:t>
            </w:r>
            <w:r w:rsidRPr="00EA3F90">
              <w:rPr>
                <w:rFonts w:ascii="Times New Roman" w:eastAsia="Calibri" w:hAnsi="Times New Roman"/>
                <w:sz w:val="24"/>
                <w:szCs w:val="24"/>
              </w:rPr>
              <w:t xml:space="preserve">комбинирует        разнообразные сюжетные эпизоды в новую связную последовательность; </w:t>
            </w:r>
          </w:p>
          <w:p w:rsidR="007812C9" w:rsidRPr="00EA3F90" w:rsidRDefault="00BC6A97" w:rsidP="007812C9">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использует развернутое словесное комментирование игры </w:t>
            </w:r>
            <w:r w:rsidR="007812C9" w:rsidRPr="00EA3F90">
              <w:rPr>
                <w:rFonts w:ascii="Times New Roman" w:eastAsia="Calibri" w:hAnsi="Times New Roman"/>
                <w:sz w:val="24"/>
                <w:szCs w:val="24"/>
              </w:rPr>
              <w:t xml:space="preserve">через события и </w:t>
            </w:r>
          </w:p>
          <w:p w:rsidR="007812C9" w:rsidRPr="00EA3F90" w:rsidRDefault="00BC6A97" w:rsidP="007812C9">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 пространство (что и </w:t>
            </w:r>
            <w:r w:rsidR="007812C9" w:rsidRPr="00EA3F90">
              <w:rPr>
                <w:rFonts w:ascii="Times New Roman" w:eastAsia="Calibri" w:hAnsi="Times New Roman"/>
                <w:sz w:val="24"/>
                <w:szCs w:val="24"/>
              </w:rPr>
              <w:t xml:space="preserve">где происходит с персонажами); частично воплощает игровой замысел в </w:t>
            </w:r>
            <w:r w:rsidR="00C26C64" w:rsidRPr="00EA3F90">
              <w:rPr>
                <w:rFonts w:ascii="Times New Roman" w:eastAsia="Calibri" w:hAnsi="Times New Roman"/>
                <w:sz w:val="24"/>
                <w:szCs w:val="24"/>
              </w:rPr>
              <w:t>продукте (</w:t>
            </w:r>
            <w:r w:rsidRPr="00EA3F90">
              <w:rPr>
                <w:rFonts w:ascii="Times New Roman" w:eastAsia="Calibri" w:hAnsi="Times New Roman"/>
                <w:sz w:val="24"/>
                <w:szCs w:val="24"/>
              </w:rPr>
              <w:t xml:space="preserve">словесном история, </w:t>
            </w:r>
            <w:r w:rsidR="007812C9" w:rsidRPr="00EA3F90">
              <w:rPr>
                <w:rFonts w:ascii="Times New Roman" w:eastAsia="Calibri" w:hAnsi="Times New Roman"/>
                <w:sz w:val="24"/>
                <w:szCs w:val="24"/>
              </w:rPr>
              <w:t>предметном макет, сюжетный рисунок).</w:t>
            </w:r>
          </w:p>
        </w:tc>
      </w:tr>
    </w:tbl>
    <w:p w:rsidR="007812C9" w:rsidRPr="00F7120F" w:rsidRDefault="007812C9" w:rsidP="00BC6A97">
      <w:pPr>
        <w:widowControl/>
        <w:autoSpaceDE/>
        <w:autoSpaceDN/>
        <w:spacing w:line="259" w:lineRule="auto"/>
        <w:jc w:val="center"/>
        <w:rPr>
          <w:rFonts w:eastAsia="Calibri"/>
          <w:b/>
          <w:sz w:val="24"/>
          <w:szCs w:val="24"/>
        </w:rPr>
      </w:pPr>
      <w:r w:rsidRPr="00F7120F">
        <w:rPr>
          <w:rFonts w:eastAsia="Calibri"/>
          <w:b/>
          <w:sz w:val="24"/>
          <w:szCs w:val="24"/>
        </w:rPr>
        <w:lastRenderedPageBreak/>
        <w:t>Инициатива как целеполагание и волевое усилие (Таблица №2)</w:t>
      </w:r>
    </w:p>
    <w:tbl>
      <w:tblPr>
        <w:tblStyle w:val="10a"/>
        <w:tblW w:w="0" w:type="auto"/>
        <w:tblInd w:w="137" w:type="dxa"/>
        <w:tblLook w:val="04A0" w:firstRow="1" w:lastRow="0" w:firstColumn="1" w:lastColumn="0" w:noHBand="0" w:noVBand="1"/>
      </w:tblPr>
      <w:tblGrid>
        <w:gridCol w:w="3154"/>
        <w:gridCol w:w="3197"/>
        <w:gridCol w:w="3281"/>
      </w:tblGrid>
      <w:tr w:rsidR="007812C9" w:rsidRPr="00EA3F90" w:rsidTr="00BC6A97">
        <w:tc>
          <w:tcPr>
            <w:tcW w:w="3544" w:type="dxa"/>
          </w:tcPr>
          <w:p w:rsidR="007812C9" w:rsidRPr="00EA3F90" w:rsidRDefault="007812C9" w:rsidP="007812C9">
            <w:pPr>
              <w:widowControl/>
              <w:autoSpaceDE/>
              <w:autoSpaceDN/>
              <w:jc w:val="center"/>
              <w:rPr>
                <w:rFonts w:ascii="Times New Roman" w:eastAsia="Calibri" w:hAnsi="Times New Roman"/>
                <w:b/>
                <w:sz w:val="24"/>
                <w:szCs w:val="24"/>
              </w:rPr>
            </w:pPr>
            <w:r w:rsidRPr="00EA3F90">
              <w:rPr>
                <w:rFonts w:ascii="Times New Roman" w:eastAsia="Calibri" w:hAnsi="Times New Roman"/>
                <w:b/>
                <w:sz w:val="24"/>
                <w:szCs w:val="24"/>
              </w:rPr>
              <w:t>3 - 4 лет</w:t>
            </w:r>
          </w:p>
        </w:tc>
        <w:tc>
          <w:tcPr>
            <w:tcW w:w="3400" w:type="dxa"/>
          </w:tcPr>
          <w:p w:rsidR="007812C9" w:rsidRPr="00EA3F90" w:rsidRDefault="007812C9" w:rsidP="007812C9">
            <w:pPr>
              <w:widowControl/>
              <w:autoSpaceDE/>
              <w:autoSpaceDN/>
              <w:jc w:val="center"/>
              <w:rPr>
                <w:rFonts w:ascii="Times New Roman" w:eastAsia="Calibri" w:hAnsi="Times New Roman"/>
                <w:b/>
                <w:sz w:val="24"/>
                <w:szCs w:val="24"/>
              </w:rPr>
            </w:pPr>
            <w:r w:rsidRPr="00EA3F90">
              <w:rPr>
                <w:rFonts w:ascii="Times New Roman" w:eastAsia="Calibri" w:hAnsi="Times New Roman"/>
                <w:b/>
                <w:sz w:val="24"/>
                <w:szCs w:val="24"/>
              </w:rPr>
              <w:t>4 - 5 лет</w:t>
            </w:r>
          </w:p>
        </w:tc>
        <w:tc>
          <w:tcPr>
            <w:tcW w:w="3115" w:type="dxa"/>
          </w:tcPr>
          <w:p w:rsidR="007812C9" w:rsidRPr="00EA3F90" w:rsidRDefault="007812C9" w:rsidP="007812C9">
            <w:pPr>
              <w:widowControl/>
              <w:autoSpaceDE/>
              <w:autoSpaceDN/>
              <w:jc w:val="center"/>
              <w:rPr>
                <w:rFonts w:ascii="Times New Roman" w:eastAsia="Calibri" w:hAnsi="Times New Roman"/>
                <w:b/>
                <w:sz w:val="24"/>
                <w:szCs w:val="24"/>
              </w:rPr>
            </w:pPr>
            <w:r w:rsidRPr="00EA3F90">
              <w:rPr>
                <w:rFonts w:ascii="Times New Roman" w:eastAsia="Calibri" w:hAnsi="Times New Roman"/>
                <w:b/>
                <w:sz w:val="24"/>
                <w:szCs w:val="24"/>
              </w:rPr>
              <w:t>6 -7лет</w:t>
            </w:r>
          </w:p>
        </w:tc>
      </w:tr>
      <w:tr w:rsidR="007812C9" w:rsidRPr="00EA3F90" w:rsidTr="00BC6A97">
        <w:tc>
          <w:tcPr>
            <w:tcW w:w="3544" w:type="dxa"/>
          </w:tcPr>
          <w:p w:rsidR="007812C9" w:rsidRPr="00EA3F90" w:rsidRDefault="007812C9" w:rsidP="007812C9">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Обнаруживает стремление включиться в процесс деятельности (хочу лепить, рисовать, строить) без отчетливой </w:t>
            </w:r>
            <w:r w:rsidR="00BC6A97" w:rsidRPr="00EA3F90">
              <w:rPr>
                <w:rFonts w:ascii="Times New Roman" w:eastAsia="Calibri" w:hAnsi="Times New Roman"/>
                <w:sz w:val="24"/>
                <w:szCs w:val="24"/>
              </w:rPr>
              <w:t xml:space="preserve">цели,              </w:t>
            </w:r>
            <w:r w:rsidRPr="00EA3F90">
              <w:rPr>
                <w:rFonts w:ascii="Times New Roman" w:eastAsia="Calibri" w:hAnsi="Times New Roman"/>
                <w:sz w:val="24"/>
                <w:szCs w:val="24"/>
              </w:rPr>
              <w:t xml:space="preserve">поглощен процессом (манипулирует материалом, </w:t>
            </w:r>
          </w:p>
          <w:p w:rsidR="007812C9" w:rsidRPr="00EA3F90" w:rsidRDefault="00BC6A97" w:rsidP="007812C9">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изрисовывает много листов и т.п.); завершение </w:t>
            </w:r>
            <w:r w:rsidR="007812C9" w:rsidRPr="00EA3F90">
              <w:rPr>
                <w:rFonts w:ascii="Times New Roman" w:eastAsia="Calibri" w:hAnsi="Times New Roman"/>
                <w:sz w:val="24"/>
                <w:szCs w:val="24"/>
              </w:rPr>
              <w:t xml:space="preserve">процесса определяется исчерпанием материала или времени; на вопрос: что ты делаешь? - отвечает обозначением </w:t>
            </w:r>
          </w:p>
          <w:p w:rsidR="007812C9" w:rsidRPr="00EA3F90" w:rsidRDefault="007812C9" w:rsidP="001534C6">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процесса (рисую, строю); называние </w:t>
            </w:r>
            <w:r w:rsidRPr="00EA3F90">
              <w:rPr>
                <w:rFonts w:ascii="Times New Roman" w:eastAsia="Calibri" w:hAnsi="Times New Roman"/>
                <w:sz w:val="24"/>
                <w:szCs w:val="24"/>
              </w:rPr>
              <w:tab/>
              <w:t>продукта может появиться после окончан</w:t>
            </w:r>
            <w:r w:rsidR="001534C6" w:rsidRPr="00EA3F90">
              <w:rPr>
                <w:rFonts w:ascii="Times New Roman" w:eastAsia="Calibri" w:hAnsi="Times New Roman"/>
                <w:sz w:val="24"/>
                <w:szCs w:val="24"/>
              </w:rPr>
              <w:t xml:space="preserve">ия процесса. Ключевые признаки. </w:t>
            </w:r>
            <w:r w:rsidR="001534C6" w:rsidRPr="00EA3F90">
              <w:rPr>
                <w:rFonts w:ascii="Times New Roman" w:eastAsia="Calibri" w:hAnsi="Times New Roman"/>
                <w:sz w:val="24"/>
                <w:szCs w:val="24"/>
              </w:rPr>
              <w:lastRenderedPageBreak/>
              <w:t xml:space="preserve">Поглощен процессом; </w:t>
            </w:r>
            <w:r w:rsidRPr="00EA3F90">
              <w:rPr>
                <w:rFonts w:ascii="Times New Roman" w:eastAsia="Calibri" w:hAnsi="Times New Roman"/>
                <w:sz w:val="24"/>
                <w:szCs w:val="24"/>
              </w:rPr>
              <w:t>конкретная цель не фиксируе</w:t>
            </w:r>
            <w:r w:rsidR="001534C6" w:rsidRPr="00EA3F90">
              <w:rPr>
                <w:rFonts w:ascii="Times New Roman" w:eastAsia="Calibri" w:hAnsi="Times New Roman"/>
                <w:sz w:val="24"/>
                <w:szCs w:val="24"/>
              </w:rPr>
              <w:t>тся; бросает работу, </w:t>
            </w:r>
            <w:r w:rsidR="00BC6A97" w:rsidRPr="00EA3F90">
              <w:rPr>
                <w:rFonts w:ascii="Times New Roman" w:eastAsia="Calibri" w:hAnsi="Times New Roman"/>
                <w:sz w:val="24"/>
                <w:szCs w:val="24"/>
              </w:rPr>
              <w:t>как только </w:t>
            </w:r>
            <w:r w:rsidR="001534C6" w:rsidRPr="00EA3F90">
              <w:rPr>
                <w:rFonts w:ascii="Times New Roman" w:eastAsia="Calibri" w:hAnsi="Times New Roman"/>
                <w:sz w:val="24"/>
                <w:szCs w:val="24"/>
              </w:rPr>
              <w:t xml:space="preserve">появляются </w:t>
            </w:r>
            <w:r w:rsidRPr="00EA3F90">
              <w:rPr>
                <w:rFonts w:ascii="Times New Roman" w:eastAsia="Calibri" w:hAnsi="Times New Roman"/>
                <w:sz w:val="24"/>
                <w:szCs w:val="24"/>
              </w:rPr>
              <w:t>отвлекающие моменты</w:t>
            </w:r>
            <w:r w:rsidR="001534C6" w:rsidRPr="00EA3F90">
              <w:rPr>
                <w:rFonts w:ascii="Times New Roman" w:eastAsia="Calibri" w:hAnsi="Times New Roman"/>
                <w:sz w:val="24"/>
                <w:szCs w:val="24"/>
              </w:rPr>
              <w:t xml:space="preserve"> не,            </w:t>
            </w:r>
            <w:r w:rsidRPr="00EA3F90">
              <w:rPr>
                <w:rFonts w:ascii="Times New Roman" w:eastAsia="Calibri" w:hAnsi="Times New Roman"/>
                <w:sz w:val="24"/>
                <w:szCs w:val="24"/>
              </w:rPr>
              <w:t>возвращается к ней.</w:t>
            </w:r>
          </w:p>
        </w:tc>
        <w:tc>
          <w:tcPr>
            <w:tcW w:w="3400" w:type="dxa"/>
          </w:tcPr>
          <w:p w:rsidR="007812C9" w:rsidRPr="00EA3F90" w:rsidRDefault="007812C9" w:rsidP="007812C9">
            <w:pPr>
              <w:widowControl/>
              <w:autoSpaceDE/>
              <w:autoSpaceDN/>
              <w:rPr>
                <w:rFonts w:ascii="Times New Roman" w:eastAsia="Calibri" w:hAnsi="Times New Roman"/>
                <w:sz w:val="24"/>
                <w:szCs w:val="24"/>
              </w:rPr>
            </w:pPr>
            <w:r w:rsidRPr="00EA3F90">
              <w:rPr>
                <w:rFonts w:ascii="Times New Roman" w:eastAsia="Calibri" w:hAnsi="Times New Roman"/>
                <w:sz w:val="24"/>
                <w:szCs w:val="24"/>
              </w:rPr>
              <w:lastRenderedPageBreak/>
              <w:t>Обнаруж</w:t>
            </w:r>
            <w:r w:rsidR="00BC6A97" w:rsidRPr="00EA3F90">
              <w:rPr>
                <w:rFonts w:ascii="Times New Roman" w:eastAsia="Calibri" w:hAnsi="Times New Roman"/>
                <w:sz w:val="24"/>
                <w:szCs w:val="24"/>
              </w:rPr>
              <w:t>ивает конкретное намерение-цель </w:t>
            </w:r>
            <w:r w:rsidRPr="00EA3F90">
              <w:rPr>
                <w:rFonts w:ascii="Times New Roman" w:eastAsia="Calibri" w:hAnsi="Times New Roman"/>
                <w:sz w:val="24"/>
                <w:szCs w:val="24"/>
              </w:rPr>
              <w:t>(«Хо</w:t>
            </w:r>
            <w:r w:rsidR="00BC6A97" w:rsidRPr="00EA3F90">
              <w:rPr>
                <w:rFonts w:ascii="Times New Roman" w:eastAsia="Calibri" w:hAnsi="Times New Roman"/>
                <w:sz w:val="24"/>
                <w:szCs w:val="24"/>
              </w:rPr>
              <w:t>чу нарисовать домик…</w:t>
            </w:r>
            <w:r w:rsidRPr="00EA3F90">
              <w:rPr>
                <w:rFonts w:ascii="Times New Roman" w:eastAsia="Calibri" w:hAnsi="Times New Roman"/>
                <w:sz w:val="24"/>
                <w:szCs w:val="24"/>
              </w:rPr>
              <w:t>построить</w:t>
            </w:r>
          </w:p>
          <w:p w:rsidR="007812C9" w:rsidRPr="00EA3F90" w:rsidRDefault="00BC6A97" w:rsidP="007812C9">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 домик..., слеп</w:t>
            </w:r>
            <w:r w:rsidR="007812C9" w:rsidRPr="00EA3F90">
              <w:rPr>
                <w:rFonts w:ascii="Times New Roman" w:eastAsia="Calibri" w:hAnsi="Times New Roman"/>
                <w:sz w:val="24"/>
                <w:szCs w:val="24"/>
              </w:rPr>
              <w:t xml:space="preserve">ить домик») -  работает над ограниченным     </w:t>
            </w:r>
          </w:p>
          <w:p w:rsidR="007812C9" w:rsidRPr="00EA3F90" w:rsidRDefault="00BC6A97" w:rsidP="007812C9">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материалом, его             </w:t>
            </w:r>
            <w:r w:rsidR="007812C9" w:rsidRPr="00EA3F90">
              <w:rPr>
                <w:rFonts w:ascii="Times New Roman" w:eastAsia="Calibri" w:hAnsi="Times New Roman"/>
                <w:sz w:val="24"/>
                <w:szCs w:val="24"/>
              </w:rPr>
              <w:t>трансформациями; результат</w:t>
            </w:r>
            <w:r w:rsidRPr="00EA3F90">
              <w:rPr>
                <w:rFonts w:ascii="Times New Roman" w:eastAsia="Calibri" w:hAnsi="Times New Roman"/>
                <w:sz w:val="24"/>
                <w:szCs w:val="24"/>
              </w:rPr>
              <w:t xml:space="preserve"> фиксируется, но </w:t>
            </w:r>
            <w:r w:rsidR="007812C9" w:rsidRPr="00EA3F90">
              <w:rPr>
                <w:rFonts w:ascii="Times New Roman" w:eastAsia="Calibri" w:hAnsi="Times New Roman"/>
                <w:sz w:val="24"/>
                <w:szCs w:val="24"/>
              </w:rPr>
              <w:t>удовлетворяет любой (в процессе работы цель м</w:t>
            </w:r>
            <w:r w:rsidRPr="00EA3F90">
              <w:rPr>
                <w:rFonts w:ascii="Times New Roman" w:eastAsia="Calibri" w:hAnsi="Times New Roman"/>
                <w:sz w:val="24"/>
                <w:szCs w:val="24"/>
              </w:rPr>
              <w:t xml:space="preserve">ожет изменяться, в зависимости </w:t>
            </w:r>
            <w:r w:rsidR="007812C9" w:rsidRPr="00EA3F90">
              <w:rPr>
                <w:rFonts w:ascii="Times New Roman" w:eastAsia="Calibri" w:hAnsi="Times New Roman"/>
                <w:sz w:val="24"/>
                <w:szCs w:val="24"/>
              </w:rPr>
              <w:t xml:space="preserve">от того, что получается). </w:t>
            </w:r>
          </w:p>
          <w:p w:rsidR="007812C9" w:rsidRPr="00EA3F90" w:rsidRDefault="007812C9" w:rsidP="007812C9">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Ключевые признаки. Формулирует конкретную </w:t>
            </w:r>
          </w:p>
          <w:p w:rsidR="007812C9" w:rsidRPr="00EA3F90" w:rsidRDefault="007812C9" w:rsidP="007812C9">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цель («Нарисую домик»); в процессе </w:t>
            </w:r>
            <w:r w:rsidRPr="00EA3F90">
              <w:rPr>
                <w:rFonts w:ascii="Times New Roman" w:eastAsia="Calibri" w:hAnsi="Times New Roman"/>
                <w:sz w:val="24"/>
                <w:szCs w:val="24"/>
              </w:rPr>
              <w:tab/>
              <w:t>работы</w:t>
            </w:r>
          </w:p>
          <w:p w:rsidR="007812C9" w:rsidRPr="00EA3F90" w:rsidRDefault="007812C9" w:rsidP="007812C9">
            <w:pPr>
              <w:widowControl/>
              <w:autoSpaceDE/>
              <w:autoSpaceDN/>
              <w:rPr>
                <w:rFonts w:ascii="Times New Roman" w:eastAsia="Calibri" w:hAnsi="Times New Roman"/>
                <w:sz w:val="24"/>
                <w:szCs w:val="24"/>
              </w:rPr>
            </w:pPr>
            <w:r w:rsidRPr="00EA3F90">
              <w:rPr>
                <w:rFonts w:ascii="Times New Roman" w:eastAsia="Calibri" w:hAnsi="Times New Roman"/>
                <w:sz w:val="24"/>
                <w:szCs w:val="24"/>
              </w:rPr>
              <w:lastRenderedPageBreak/>
              <w:t xml:space="preserve"> может менять цель, </w:t>
            </w:r>
          </w:p>
          <w:p w:rsidR="007812C9" w:rsidRPr="00EA3F90" w:rsidRDefault="007812C9" w:rsidP="007812C9">
            <w:pPr>
              <w:widowControl/>
              <w:autoSpaceDE/>
              <w:autoSpaceDN/>
              <w:rPr>
                <w:rFonts w:ascii="Times New Roman" w:eastAsia="Calibri" w:hAnsi="Times New Roman"/>
                <w:sz w:val="24"/>
                <w:szCs w:val="24"/>
              </w:rPr>
            </w:pPr>
            <w:r w:rsidRPr="00EA3F90">
              <w:rPr>
                <w:rFonts w:ascii="Times New Roman" w:eastAsia="Calibri" w:hAnsi="Times New Roman"/>
                <w:sz w:val="24"/>
                <w:szCs w:val="24"/>
              </w:rPr>
              <w:t>но фиксирует конечный         результат («Получилась машина»).</w:t>
            </w:r>
          </w:p>
        </w:tc>
        <w:tc>
          <w:tcPr>
            <w:tcW w:w="3115" w:type="dxa"/>
          </w:tcPr>
          <w:p w:rsidR="007812C9" w:rsidRPr="00EA3F90" w:rsidRDefault="007812C9" w:rsidP="007812C9">
            <w:pPr>
              <w:widowControl/>
              <w:autoSpaceDE/>
              <w:autoSpaceDN/>
              <w:rPr>
                <w:rFonts w:ascii="Times New Roman" w:eastAsia="Calibri" w:hAnsi="Times New Roman"/>
                <w:sz w:val="24"/>
                <w:szCs w:val="24"/>
              </w:rPr>
            </w:pPr>
            <w:r w:rsidRPr="00EA3F90">
              <w:rPr>
                <w:rFonts w:ascii="Times New Roman" w:eastAsia="Calibri" w:hAnsi="Times New Roman"/>
                <w:sz w:val="24"/>
                <w:szCs w:val="24"/>
              </w:rPr>
              <w:lastRenderedPageBreak/>
              <w:t>Имеет конкретное намерение-цель; работает над материалом в</w:t>
            </w:r>
          </w:p>
          <w:p w:rsidR="007812C9" w:rsidRPr="00EA3F90" w:rsidRDefault="00BC6A97" w:rsidP="007812C9">
            <w:pPr>
              <w:widowControl/>
              <w:autoSpaceDE/>
              <w:autoSpaceDN/>
              <w:rPr>
                <w:rFonts w:ascii="Times New Roman" w:eastAsia="Calibri" w:hAnsi="Times New Roman"/>
                <w:sz w:val="24"/>
                <w:szCs w:val="24"/>
              </w:rPr>
            </w:pPr>
            <w:r w:rsidRPr="00EA3F90">
              <w:rPr>
                <w:rFonts w:ascii="Times New Roman" w:eastAsia="Calibri" w:hAnsi="Times New Roman"/>
                <w:sz w:val="24"/>
                <w:szCs w:val="24"/>
              </w:rPr>
              <w:t>соответствии с целью; конечный результат фиксируется, демонстрируется</w:t>
            </w:r>
            <w:r w:rsidR="007812C9" w:rsidRPr="00EA3F90">
              <w:rPr>
                <w:rFonts w:ascii="Times New Roman" w:eastAsia="Calibri" w:hAnsi="Times New Roman"/>
                <w:sz w:val="24"/>
                <w:szCs w:val="24"/>
              </w:rPr>
              <w:t xml:space="preserve"> (если удовлетворяет) или уничто</w:t>
            </w:r>
            <w:r w:rsidRPr="00EA3F90">
              <w:rPr>
                <w:rFonts w:ascii="Times New Roman" w:eastAsia="Calibri" w:hAnsi="Times New Roman"/>
                <w:sz w:val="24"/>
                <w:szCs w:val="24"/>
              </w:rPr>
              <w:t>жается (если не удовлетворяет); </w:t>
            </w:r>
            <w:r w:rsidR="007812C9" w:rsidRPr="00EA3F90">
              <w:rPr>
                <w:rFonts w:ascii="Times New Roman" w:eastAsia="Calibri" w:hAnsi="Times New Roman"/>
                <w:sz w:val="24"/>
                <w:szCs w:val="24"/>
              </w:rPr>
              <w:t xml:space="preserve">самостоятельно </w:t>
            </w:r>
            <w:r w:rsidRPr="00EA3F90">
              <w:rPr>
                <w:rFonts w:ascii="Times New Roman" w:eastAsia="Calibri" w:hAnsi="Times New Roman"/>
                <w:sz w:val="24"/>
                <w:szCs w:val="24"/>
              </w:rPr>
              <w:t xml:space="preserve">подбирает вещные </w:t>
            </w:r>
            <w:r w:rsidR="007812C9" w:rsidRPr="00EA3F90">
              <w:rPr>
                <w:rFonts w:ascii="Times New Roman" w:eastAsia="Calibri" w:hAnsi="Times New Roman"/>
                <w:sz w:val="24"/>
                <w:szCs w:val="24"/>
              </w:rPr>
              <w:t xml:space="preserve">или графические образцы для копирования («Хочу сделать такое же») -      в разных материалах (лепка, рисование, конструирование). </w:t>
            </w:r>
          </w:p>
          <w:p w:rsidR="007812C9" w:rsidRPr="00EA3F90" w:rsidRDefault="007812C9" w:rsidP="007812C9">
            <w:pPr>
              <w:widowControl/>
              <w:autoSpaceDE/>
              <w:autoSpaceDN/>
              <w:rPr>
                <w:rFonts w:ascii="Times New Roman" w:eastAsia="Calibri" w:hAnsi="Times New Roman"/>
                <w:sz w:val="24"/>
                <w:szCs w:val="24"/>
              </w:rPr>
            </w:pPr>
            <w:r w:rsidRPr="00EA3F90">
              <w:rPr>
                <w:rFonts w:ascii="Times New Roman" w:eastAsia="Calibri" w:hAnsi="Times New Roman"/>
                <w:sz w:val="24"/>
                <w:szCs w:val="24"/>
              </w:rPr>
              <w:lastRenderedPageBreak/>
              <w:t>Ключевые признаки. Обозначает конкретную цель, удерживает ее во время работы; фиксирует конечный результат, стремится достичь хорошего качества; возвращается      к прерванной работе, доводит ее до конца.</w:t>
            </w:r>
          </w:p>
        </w:tc>
      </w:tr>
    </w:tbl>
    <w:p w:rsidR="007812C9" w:rsidRPr="00F7120F" w:rsidRDefault="007812C9" w:rsidP="007812C9">
      <w:pPr>
        <w:widowControl/>
        <w:autoSpaceDE/>
        <w:autoSpaceDN/>
        <w:spacing w:line="259" w:lineRule="auto"/>
        <w:jc w:val="center"/>
        <w:rPr>
          <w:rFonts w:eastAsia="Calibri"/>
          <w:b/>
          <w:sz w:val="24"/>
          <w:szCs w:val="24"/>
        </w:rPr>
      </w:pPr>
      <w:r w:rsidRPr="00F7120F">
        <w:rPr>
          <w:rFonts w:eastAsia="Calibri"/>
          <w:b/>
          <w:sz w:val="24"/>
          <w:szCs w:val="24"/>
        </w:rPr>
        <w:lastRenderedPageBreak/>
        <w:t>Коммуникативная инициатива (Таблица №3)</w:t>
      </w:r>
    </w:p>
    <w:tbl>
      <w:tblPr>
        <w:tblStyle w:val="10a"/>
        <w:tblW w:w="0" w:type="auto"/>
        <w:tblInd w:w="137" w:type="dxa"/>
        <w:tblLook w:val="04A0" w:firstRow="1" w:lastRow="0" w:firstColumn="1" w:lastColumn="0" w:noHBand="0" w:noVBand="1"/>
      </w:tblPr>
      <w:tblGrid>
        <w:gridCol w:w="2322"/>
        <w:gridCol w:w="3419"/>
        <w:gridCol w:w="3891"/>
      </w:tblGrid>
      <w:tr w:rsidR="007812C9" w:rsidRPr="00EA3F90" w:rsidTr="001534C6">
        <w:tc>
          <w:tcPr>
            <w:tcW w:w="3544" w:type="dxa"/>
          </w:tcPr>
          <w:p w:rsidR="007812C9" w:rsidRPr="00EA3F90" w:rsidRDefault="007812C9" w:rsidP="007812C9">
            <w:pPr>
              <w:widowControl/>
              <w:autoSpaceDE/>
              <w:autoSpaceDN/>
              <w:jc w:val="center"/>
              <w:rPr>
                <w:rFonts w:ascii="Times New Roman" w:eastAsia="Calibri" w:hAnsi="Times New Roman"/>
                <w:b/>
                <w:sz w:val="24"/>
                <w:szCs w:val="24"/>
              </w:rPr>
            </w:pPr>
            <w:r w:rsidRPr="00EA3F90">
              <w:rPr>
                <w:rFonts w:ascii="Times New Roman" w:eastAsia="Calibri" w:hAnsi="Times New Roman"/>
                <w:b/>
                <w:sz w:val="24"/>
                <w:szCs w:val="24"/>
              </w:rPr>
              <w:t>3 - 4 лет</w:t>
            </w:r>
          </w:p>
        </w:tc>
        <w:tc>
          <w:tcPr>
            <w:tcW w:w="3400" w:type="dxa"/>
          </w:tcPr>
          <w:p w:rsidR="007812C9" w:rsidRPr="00EA3F90" w:rsidRDefault="007812C9" w:rsidP="007812C9">
            <w:pPr>
              <w:widowControl/>
              <w:autoSpaceDE/>
              <w:autoSpaceDN/>
              <w:jc w:val="center"/>
              <w:rPr>
                <w:rFonts w:ascii="Times New Roman" w:eastAsia="Calibri" w:hAnsi="Times New Roman"/>
                <w:b/>
                <w:sz w:val="24"/>
                <w:szCs w:val="24"/>
              </w:rPr>
            </w:pPr>
            <w:r w:rsidRPr="00EA3F90">
              <w:rPr>
                <w:rFonts w:ascii="Times New Roman" w:eastAsia="Calibri" w:hAnsi="Times New Roman"/>
                <w:b/>
                <w:sz w:val="24"/>
                <w:szCs w:val="24"/>
              </w:rPr>
              <w:t>4 - 5 лет</w:t>
            </w:r>
          </w:p>
        </w:tc>
        <w:tc>
          <w:tcPr>
            <w:tcW w:w="3115" w:type="dxa"/>
          </w:tcPr>
          <w:p w:rsidR="007812C9" w:rsidRPr="00EA3F90" w:rsidRDefault="007812C9" w:rsidP="007812C9">
            <w:pPr>
              <w:widowControl/>
              <w:autoSpaceDE/>
              <w:autoSpaceDN/>
              <w:jc w:val="center"/>
              <w:rPr>
                <w:rFonts w:ascii="Times New Roman" w:eastAsia="Calibri" w:hAnsi="Times New Roman"/>
                <w:b/>
                <w:sz w:val="24"/>
                <w:szCs w:val="24"/>
              </w:rPr>
            </w:pPr>
            <w:r w:rsidRPr="00EA3F90">
              <w:rPr>
                <w:rFonts w:ascii="Times New Roman" w:eastAsia="Calibri" w:hAnsi="Times New Roman"/>
                <w:b/>
                <w:sz w:val="24"/>
                <w:szCs w:val="24"/>
              </w:rPr>
              <w:t>6 -7лет</w:t>
            </w:r>
          </w:p>
        </w:tc>
      </w:tr>
      <w:tr w:rsidR="007812C9" w:rsidRPr="00EA3F90" w:rsidTr="001534C6">
        <w:tc>
          <w:tcPr>
            <w:tcW w:w="3544" w:type="dxa"/>
          </w:tcPr>
          <w:p w:rsidR="007812C9" w:rsidRPr="00EA3F90" w:rsidRDefault="007812C9" w:rsidP="007812C9">
            <w:pPr>
              <w:widowControl/>
              <w:autoSpaceDE/>
              <w:autoSpaceDN/>
              <w:rPr>
                <w:rFonts w:ascii="Times New Roman" w:eastAsia="Calibri" w:hAnsi="Times New Roman"/>
                <w:sz w:val="24"/>
                <w:szCs w:val="24"/>
              </w:rPr>
            </w:pPr>
            <w:r w:rsidRPr="00EA3F90">
              <w:rPr>
                <w:rFonts w:ascii="Times New Roman" w:eastAsia="Calibri" w:hAnsi="Times New Roman"/>
                <w:sz w:val="24"/>
                <w:szCs w:val="24"/>
              </w:rPr>
              <w:t>Привлекает внимание сверстника к своим действиям, комментирует их в речи, но</w:t>
            </w:r>
            <w:r w:rsidR="001534C6" w:rsidRPr="00EA3F90">
              <w:rPr>
                <w:rFonts w:ascii="Times New Roman" w:eastAsia="Calibri" w:hAnsi="Times New Roman"/>
                <w:sz w:val="24"/>
                <w:szCs w:val="24"/>
              </w:rPr>
              <w:t xml:space="preserve"> не старается, чтобы сверстник </w:t>
            </w:r>
            <w:r w:rsidRPr="00EA3F90">
              <w:rPr>
                <w:rFonts w:ascii="Times New Roman" w:eastAsia="Calibri" w:hAnsi="Times New Roman"/>
                <w:sz w:val="24"/>
                <w:szCs w:val="24"/>
              </w:rPr>
              <w:t>понял; также выступает как активный наблюдатель пристраивается к уже действующему сверстнику, комментирует и по</w:t>
            </w:r>
            <w:r w:rsidR="001534C6" w:rsidRPr="00EA3F90">
              <w:rPr>
                <w:rFonts w:ascii="Times New Roman" w:eastAsia="Calibri" w:hAnsi="Times New Roman"/>
                <w:sz w:val="24"/>
                <w:szCs w:val="24"/>
              </w:rPr>
              <w:t>дправляет наблюдаемые действия; старается</w:t>
            </w:r>
            <w:r w:rsidRPr="00EA3F90">
              <w:rPr>
                <w:rFonts w:ascii="Times New Roman" w:eastAsia="Calibri" w:hAnsi="Times New Roman"/>
                <w:sz w:val="24"/>
                <w:szCs w:val="24"/>
              </w:rPr>
              <w:t xml:space="preserve"> быть (играть, </w:t>
            </w:r>
            <w:r w:rsidR="001534C6" w:rsidRPr="00EA3F90">
              <w:rPr>
                <w:rFonts w:ascii="Times New Roman" w:eastAsia="Calibri" w:hAnsi="Times New Roman"/>
                <w:sz w:val="24"/>
                <w:szCs w:val="24"/>
              </w:rPr>
              <w:t>делать) </w:t>
            </w:r>
            <w:r w:rsidRPr="00EA3F90">
              <w:rPr>
                <w:rFonts w:ascii="Times New Roman" w:eastAsia="Calibri" w:hAnsi="Times New Roman"/>
                <w:sz w:val="24"/>
                <w:szCs w:val="24"/>
              </w:rPr>
              <w:t xml:space="preserve">рядом со сверстниками; ситуативен в </w:t>
            </w:r>
            <w:r w:rsidR="00C26C64" w:rsidRPr="00EA3F90">
              <w:rPr>
                <w:rFonts w:ascii="Times New Roman" w:eastAsia="Calibri" w:hAnsi="Times New Roman"/>
                <w:sz w:val="24"/>
                <w:szCs w:val="24"/>
              </w:rPr>
              <w:t xml:space="preserve">выборе,  </w:t>
            </w:r>
            <w:r w:rsidRPr="00EA3F90">
              <w:rPr>
                <w:rFonts w:ascii="Times New Roman" w:eastAsia="Calibri" w:hAnsi="Times New Roman"/>
                <w:sz w:val="24"/>
                <w:szCs w:val="24"/>
              </w:rPr>
              <w:t xml:space="preserve">     довольствуется обществом и вниманием любого. </w:t>
            </w:r>
          </w:p>
          <w:p w:rsidR="007812C9" w:rsidRPr="00EA3F90" w:rsidRDefault="007812C9" w:rsidP="007812C9">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Ключевые признаки. </w:t>
            </w:r>
          </w:p>
          <w:p w:rsidR="007812C9" w:rsidRPr="00EA3F90" w:rsidRDefault="007812C9" w:rsidP="007812C9">
            <w:pPr>
              <w:widowControl/>
              <w:autoSpaceDE/>
              <w:autoSpaceDN/>
              <w:rPr>
                <w:rFonts w:ascii="Times New Roman" w:eastAsia="Calibri" w:hAnsi="Times New Roman"/>
                <w:sz w:val="24"/>
                <w:szCs w:val="24"/>
              </w:rPr>
            </w:pPr>
            <w:r w:rsidRPr="00EA3F90">
              <w:rPr>
                <w:rFonts w:ascii="Times New Roman" w:eastAsia="Calibri" w:hAnsi="Times New Roman"/>
                <w:sz w:val="24"/>
                <w:szCs w:val="24"/>
              </w:rPr>
              <w:t>Обращает вн</w:t>
            </w:r>
            <w:r w:rsidR="001534C6" w:rsidRPr="00EA3F90">
              <w:rPr>
                <w:rFonts w:ascii="Times New Roman" w:eastAsia="Calibri" w:hAnsi="Times New Roman"/>
                <w:sz w:val="24"/>
                <w:szCs w:val="24"/>
              </w:rPr>
              <w:t>имание сверстника на интересующие самого ребенка действия (</w:t>
            </w:r>
            <w:r w:rsidRPr="00EA3F90">
              <w:rPr>
                <w:rFonts w:ascii="Times New Roman" w:eastAsia="Calibri" w:hAnsi="Times New Roman"/>
                <w:sz w:val="24"/>
                <w:szCs w:val="24"/>
              </w:rPr>
              <w:t>«Смотри...»), комментирует их в</w:t>
            </w:r>
            <w:r w:rsidR="001534C6" w:rsidRPr="00EA3F90">
              <w:rPr>
                <w:rFonts w:ascii="Times New Roman" w:eastAsia="Calibri" w:hAnsi="Times New Roman"/>
                <w:sz w:val="24"/>
                <w:szCs w:val="24"/>
              </w:rPr>
              <w:t xml:space="preserve"> речи, но не старается быть понятым; довольствуется </w:t>
            </w:r>
            <w:r w:rsidRPr="00EA3F90">
              <w:rPr>
                <w:rFonts w:ascii="Times New Roman" w:eastAsia="Calibri" w:hAnsi="Times New Roman"/>
                <w:sz w:val="24"/>
                <w:szCs w:val="24"/>
              </w:rPr>
              <w:t>обществом любого.</w:t>
            </w:r>
          </w:p>
        </w:tc>
        <w:tc>
          <w:tcPr>
            <w:tcW w:w="3400" w:type="dxa"/>
          </w:tcPr>
          <w:p w:rsidR="007812C9" w:rsidRPr="00EA3F90" w:rsidRDefault="007812C9" w:rsidP="007812C9">
            <w:pPr>
              <w:widowControl/>
              <w:autoSpaceDE/>
              <w:autoSpaceDN/>
              <w:rPr>
                <w:rFonts w:ascii="Times New Roman" w:eastAsia="Calibri" w:hAnsi="Times New Roman"/>
                <w:sz w:val="24"/>
                <w:szCs w:val="24"/>
              </w:rPr>
            </w:pPr>
            <w:r w:rsidRPr="00EA3F90">
              <w:rPr>
                <w:rFonts w:ascii="Times New Roman" w:eastAsia="Calibri" w:hAnsi="Times New Roman"/>
                <w:sz w:val="24"/>
                <w:szCs w:val="24"/>
              </w:rPr>
              <w:t>Намеренно привлекает определенного сверстника к совместной</w:t>
            </w:r>
            <w:r w:rsidR="001534C6" w:rsidRPr="00EA3F90">
              <w:rPr>
                <w:rFonts w:ascii="Times New Roman" w:eastAsia="Calibri" w:hAnsi="Times New Roman"/>
                <w:sz w:val="24"/>
                <w:szCs w:val="24"/>
              </w:rPr>
              <w:t xml:space="preserve"> деятельности с опорой на предмет и одновременным кратким словесным пояснением замысла, </w:t>
            </w:r>
            <w:r w:rsidRPr="00EA3F90">
              <w:rPr>
                <w:rFonts w:ascii="Times New Roman" w:eastAsia="Calibri" w:hAnsi="Times New Roman"/>
                <w:sz w:val="24"/>
                <w:szCs w:val="24"/>
              </w:rPr>
              <w:t xml:space="preserve">цели («Давай </w:t>
            </w:r>
            <w:r w:rsidR="00C26C64" w:rsidRPr="00EA3F90">
              <w:rPr>
                <w:rFonts w:ascii="Times New Roman" w:eastAsia="Calibri" w:hAnsi="Times New Roman"/>
                <w:sz w:val="24"/>
                <w:szCs w:val="24"/>
              </w:rPr>
              <w:t xml:space="preserve">играть,  </w:t>
            </w:r>
            <w:r w:rsidRPr="00EA3F90">
              <w:rPr>
                <w:rFonts w:ascii="Times New Roman" w:eastAsia="Calibri" w:hAnsi="Times New Roman"/>
                <w:sz w:val="24"/>
                <w:szCs w:val="24"/>
              </w:rPr>
              <w:t xml:space="preserve">     делать...»); ведет парное взаимодействие в игре, используя речевое пошаговое предложение побуждение партнера к конкретным действиям («Ты говори...», «Ты делай...»), поддерживает диалог в конкретной деятельности; может найти аналогичный или дополняющий игровой предмет, материал, роль, не вступая в конфликт со сверстником. Ключевые признаки инициирует парное взаимодействие со сверстником через краткое речевое предложение-</w:t>
            </w:r>
          </w:p>
          <w:p w:rsidR="007812C9" w:rsidRPr="00EA3F90" w:rsidRDefault="001534C6" w:rsidP="007812C9">
            <w:pPr>
              <w:widowControl/>
              <w:autoSpaceDE/>
              <w:autoSpaceDN/>
              <w:rPr>
                <w:rFonts w:ascii="Times New Roman" w:eastAsia="Calibri" w:hAnsi="Times New Roman"/>
                <w:sz w:val="24"/>
                <w:szCs w:val="24"/>
              </w:rPr>
            </w:pPr>
            <w:r w:rsidRPr="00EA3F90">
              <w:rPr>
                <w:rFonts w:ascii="Times New Roman" w:eastAsia="Calibri" w:hAnsi="Times New Roman"/>
                <w:sz w:val="24"/>
                <w:szCs w:val="24"/>
              </w:rPr>
              <w:t>побуждение (</w:t>
            </w:r>
            <w:r w:rsidR="007812C9" w:rsidRPr="00EA3F90">
              <w:rPr>
                <w:rFonts w:ascii="Times New Roman" w:eastAsia="Calibri" w:hAnsi="Times New Roman"/>
                <w:sz w:val="24"/>
                <w:szCs w:val="24"/>
              </w:rPr>
              <w:t>«Дава</w:t>
            </w:r>
            <w:r w:rsidRPr="00EA3F90">
              <w:rPr>
                <w:rFonts w:ascii="Times New Roman" w:eastAsia="Calibri" w:hAnsi="Times New Roman"/>
                <w:sz w:val="24"/>
                <w:szCs w:val="24"/>
              </w:rPr>
              <w:t>й играть, делать...»); начинает </w:t>
            </w:r>
            <w:r w:rsidR="007812C9" w:rsidRPr="00EA3F90">
              <w:rPr>
                <w:rFonts w:ascii="Times New Roman" w:eastAsia="Calibri" w:hAnsi="Times New Roman"/>
                <w:sz w:val="24"/>
                <w:szCs w:val="24"/>
              </w:rPr>
              <w:t>проявлять избирательность в выборе партнера.</w:t>
            </w:r>
          </w:p>
        </w:tc>
        <w:tc>
          <w:tcPr>
            <w:tcW w:w="3115" w:type="dxa"/>
          </w:tcPr>
          <w:p w:rsidR="007812C9" w:rsidRPr="00EA3F90" w:rsidRDefault="007812C9" w:rsidP="007812C9">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Инициирует и организует действия 2-3 сверстников, </w:t>
            </w:r>
          </w:p>
          <w:p w:rsidR="007812C9" w:rsidRPr="00EA3F90" w:rsidRDefault="007812C9" w:rsidP="007812C9">
            <w:pPr>
              <w:widowControl/>
              <w:autoSpaceDE/>
              <w:autoSpaceDN/>
              <w:ind w:right="-113"/>
              <w:rPr>
                <w:rFonts w:ascii="Times New Roman" w:eastAsia="Calibri" w:hAnsi="Times New Roman"/>
                <w:sz w:val="24"/>
                <w:szCs w:val="24"/>
              </w:rPr>
            </w:pPr>
            <w:r w:rsidRPr="00EA3F90">
              <w:rPr>
                <w:rFonts w:ascii="Times New Roman" w:eastAsia="Calibri" w:hAnsi="Times New Roman"/>
                <w:sz w:val="24"/>
                <w:szCs w:val="24"/>
              </w:rPr>
              <w:t xml:space="preserve">словесно развертывая исходные замыслы, </w:t>
            </w:r>
            <w:r w:rsidR="001534C6" w:rsidRPr="00EA3F90">
              <w:rPr>
                <w:rFonts w:ascii="Times New Roman" w:eastAsia="Calibri" w:hAnsi="Times New Roman"/>
                <w:sz w:val="24"/>
                <w:szCs w:val="24"/>
              </w:rPr>
              <w:t xml:space="preserve">цели, спланировав           </w:t>
            </w:r>
            <w:r w:rsidRPr="00EA3F90">
              <w:rPr>
                <w:rFonts w:ascii="Times New Roman" w:eastAsia="Calibri" w:hAnsi="Times New Roman"/>
                <w:sz w:val="24"/>
                <w:szCs w:val="24"/>
              </w:rPr>
              <w:t>несколько начальных де</w:t>
            </w:r>
            <w:r w:rsidR="001534C6" w:rsidRPr="00EA3F90">
              <w:rPr>
                <w:rFonts w:ascii="Times New Roman" w:eastAsia="Calibri" w:hAnsi="Times New Roman"/>
                <w:sz w:val="24"/>
                <w:szCs w:val="24"/>
              </w:rPr>
              <w:t>йствий («Давайте так </w:t>
            </w:r>
            <w:r w:rsidRPr="00EA3F90">
              <w:rPr>
                <w:rFonts w:ascii="Times New Roman" w:eastAsia="Calibri" w:hAnsi="Times New Roman"/>
                <w:sz w:val="24"/>
                <w:szCs w:val="24"/>
              </w:rPr>
              <w:t>играть...рисовать...»), использует простой договор ( «буду..., а выбуд</w:t>
            </w:r>
            <w:r w:rsidR="001534C6" w:rsidRPr="00EA3F90">
              <w:rPr>
                <w:rFonts w:ascii="Times New Roman" w:eastAsia="Calibri" w:hAnsi="Times New Roman"/>
                <w:sz w:val="24"/>
                <w:szCs w:val="24"/>
              </w:rPr>
              <w:t>ете...»), не ущемляя интересы и </w:t>
            </w:r>
            <w:r w:rsidRPr="00EA3F90">
              <w:rPr>
                <w:rFonts w:ascii="Times New Roman" w:eastAsia="Calibri" w:hAnsi="Times New Roman"/>
                <w:sz w:val="24"/>
                <w:szCs w:val="24"/>
              </w:rPr>
              <w:t xml:space="preserve">желания других; может </w:t>
            </w:r>
            <w:r w:rsidR="001534C6" w:rsidRPr="00EA3F90">
              <w:rPr>
                <w:rFonts w:ascii="Times New Roman" w:eastAsia="Calibri" w:hAnsi="Times New Roman"/>
                <w:sz w:val="24"/>
                <w:szCs w:val="24"/>
              </w:rPr>
              <w:t xml:space="preserve">встроиться совместную  </w:t>
            </w:r>
            <w:r w:rsidRPr="00EA3F90">
              <w:rPr>
                <w:rFonts w:ascii="Times New Roman" w:eastAsia="Calibri" w:hAnsi="Times New Roman"/>
                <w:sz w:val="24"/>
                <w:szCs w:val="24"/>
              </w:rPr>
              <w:t>деятельность других        детей</w:t>
            </w:r>
            <w:r w:rsidR="001534C6" w:rsidRPr="00EA3F90">
              <w:rPr>
                <w:rFonts w:ascii="Times New Roman" w:eastAsia="Calibri" w:hAnsi="Times New Roman"/>
                <w:sz w:val="24"/>
                <w:szCs w:val="24"/>
              </w:rPr>
              <w:t>, подобрав подходящие по смыслу игровые</w:t>
            </w:r>
            <w:r w:rsidRPr="00EA3F90">
              <w:rPr>
                <w:rFonts w:ascii="Times New Roman" w:eastAsia="Calibri" w:hAnsi="Times New Roman"/>
                <w:sz w:val="24"/>
                <w:szCs w:val="24"/>
              </w:rPr>
              <w:t xml:space="preserve"> роли,  материалы; легко поддержива</w:t>
            </w:r>
            <w:r w:rsidR="001534C6" w:rsidRPr="00EA3F90">
              <w:rPr>
                <w:rFonts w:ascii="Times New Roman" w:eastAsia="Calibri" w:hAnsi="Times New Roman"/>
                <w:sz w:val="24"/>
                <w:szCs w:val="24"/>
              </w:rPr>
              <w:t xml:space="preserve">ет диалог в конкретной </w:t>
            </w:r>
            <w:r w:rsidRPr="00EA3F90">
              <w:rPr>
                <w:rFonts w:ascii="Times New Roman" w:eastAsia="Calibri" w:hAnsi="Times New Roman"/>
                <w:sz w:val="24"/>
                <w:szCs w:val="24"/>
              </w:rPr>
              <w:t>деятельности; может         инициировать и поддержать простой диалог со сверстником на отвлеченную тему; избирателен в выборе партнеров; осознанно стремится не только креализации замысла</w:t>
            </w:r>
            <w:r w:rsidR="001534C6" w:rsidRPr="00EA3F90">
              <w:rPr>
                <w:rFonts w:ascii="Times New Roman" w:eastAsia="Calibri" w:hAnsi="Times New Roman"/>
                <w:sz w:val="24"/>
                <w:szCs w:val="24"/>
              </w:rPr>
              <w:t xml:space="preserve">, но и к взаимопониманию, </w:t>
            </w:r>
            <w:r w:rsidRPr="00EA3F90">
              <w:rPr>
                <w:rFonts w:ascii="Times New Roman" w:eastAsia="Calibri" w:hAnsi="Times New Roman"/>
                <w:sz w:val="24"/>
                <w:szCs w:val="24"/>
              </w:rPr>
              <w:t xml:space="preserve"> к поддержа</w:t>
            </w:r>
            <w:r w:rsidR="001534C6" w:rsidRPr="00EA3F90">
              <w:rPr>
                <w:rFonts w:ascii="Times New Roman" w:eastAsia="Calibri" w:hAnsi="Times New Roman"/>
                <w:sz w:val="24"/>
                <w:szCs w:val="24"/>
              </w:rPr>
              <w:t>нию слаженного взаимодействия </w:t>
            </w:r>
            <w:r w:rsidRPr="00EA3F90">
              <w:rPr>
                <w:rFonts w:ascii="Times New Roman" w:eastAsia="Calibri" w:hAnsi="Times New Roman"/>
                <w:sz w:val="24"/>
                <w:szCs w:val="24"/>
              </w:rPr>
              <w:t xml:space="preserve">партнерами. </w:t>
            </w:r>
          </w:p>
          <w:p w:rsidR="007812C9" w:rsidRPr="00EA3F90" w:rsidRDefault="001534C6" w:rsidP="007812C9">
            <w:pPr>
              <w:widowControl/>
              <w:autoSpaceDE/>
              <w:autoSpaceDN/>
              <w:rPr>
                <w:rFonts w:ascii="Times New Roman" w:eastAsia="Calibri" w:hAnsi="Times New Roman"/>
                <w:sz w:val="24"/>
                <w:szCs w:val="24"/>
              </w:rPr>
            </w:pPr>
            <w:r w:rsidRPr="00EA3F90">
              <w:rPr>
                <w:rFonts w:ascii="Times New Roman" w:eastAsia="Calibri" w:hAnsi="Times New Roman"/>
                <w:sz w:val="24"/>
                <w:szCs w:val="24"/>
              </w:rPr>
              <w:t>Ключевые признаки п</w:t>
            </w:r>
            <w:r w:rsidR="007812C9" w:rsidRPr="00EA3F90">
              <w:rPr>
                <w:rFonts w:ascii="Times New Roman" w:eastAsia="Calibri" w:hAnsi="Times New Roman"/>
                <w:sz w:val="24"/>
                <w:szCs w:val="24"/>
              </w:rPr>
              <w:t>редлагает партнерам в развернутой словесной форме исходные замыслы, цели; договаривается о распределении действий, не ущемляя интересы других участников; избирателен в выборе, осознанно стремится к взаимопониманию и поддержанию слаженного взаимодействия.</w:t>
            </w:r>
          </w:p>
        </w:tc>
      </w:tr>
    </w:tbl>
    <w:p w:rsidR="003A2D5F" w:rsidRDefault="003A2D5F" w:rsidP="0023006D">
      <w:pPr>
        <w:widowControl/>
        <w:autoSpaceDE/>
        <w:autoSpaceDN/>
        <w:spacing w:line="259" w:lineRule="auto"/>
        <w:jc w:val="center"/>
        <w:rPr>
          <w:rFonts w:eastAsia="Calibri"/>
          <w:b/>
          <w:sz w:val="24"/>
          <w:szCs w:val="24"/>
        </w:rPr>
      </w:pPr>
    </w:p>
    <w:p w:rsidR="007812C9" w:rsidRPr="00F7120F" w:rsidRDefault="007812C9" w:rsidP="0023006D">
      <w:pPr>
        <w:widowControl/>
        <w:autoSpaceDE/>
        <w:autoSpaceDN/>
        <w:spacing w:line="259" w:lineRule="auto"/>
        <w:jc w:val="center"/>
        <w:rPr>
          <w:rFonts w:eastAsia="Calibri"/>
          <w:b/>
          <w:sz w:val="24"/>
          <w:szCs w:val="24"/>
        </w:rPr>
      </w:pPr>
      <w:r w:rsidRPr="00F7120F">
        <w:rPr>
          <w:rFonts w:eastAsia="Calibri"/>
          <w:b/>
          <w:sz w:val="24"/>
          <w:szCs w:val="24"/>
        </w:rPr>
        <w:lastRenderedPageBreak/>
        <w:t>Познавательная инициатива (Таблица №4)</w:t>
      </w:r>
    </w:p>
    <w:tbl>
      <w:tblPr>
        <w:tblStyle w:val="10a"/>
        <w:tblW w:w="9497" w:type="dxa"/>
        <w:tblInd w:w="137" w:type="dxa"/>
        <w:tblLayout w:type="fixed"/>
        <w:tblLook w:val="04A0" w:firstRow="1" w:lastRow="0" w:firstColumn="1" w:lastColumn="0" w:noHBand="0" w:noVBand="1"/>
      </w:tblPr>
      <w:tblGrid>
        <w:gridCol w:w="2126"/>
        <w:gridCol w:w="3402"/>
        <w:gridCol w:w="3969"/>
      </w:tblGrid>
      <w:tr w:rsidR="007812C9" w:rsidRPr="00EA3F90" w:rsidTr="00C26C64">
        <w:tc>
          <w:tcPr>
            <w:tcW w:w="2126" w:type="dxa"/>
          </w:tcPr>
          <w:p w:rsidR="007812C9" w:rsidRPr="00EA3F90" w:rsidRDefault="007812C9" w:rsidP="007812C9">
            <w:pPr>
              <w:widowControl/>
              <w:autoSpaceDE/>
              <w:autoSpaceDN/>
              <w:jc w:val="center"/>
              <w:rPr>
                <w:rFonts w:ascii="Times New Roman" w:eastAsia="Calibri" w:hAnsi="Times New Roman"/>
                <w:b/>
                <w:sz w:val="24"/>
                <w:szCs w:val="24"/>
              </w:rPr>
            </w:pPr>
            <w:r w:rsidRPr="00EA3F90">
              <w:rPr>
                <w:rFonts w:ascii="Times New Roman" w:eastAsia="Calibri" w:hAnsi="Times New Roman"/>
                <w:b/>
                <w:sz w:val="24"/>
                <w:szCs w:val="24"/>
              </w:rPr>
              <w:t>3 - 4 лет</w:t>
            </w:r>
          </w:p>
        </w:tc>
        <w:tc>
          <w:tcPr>
            <w:tcW w:w="3402" w:type="dxa"/>
          </w:tcPr>
          <w:p w:rsidR="007812C9" w:rsidRPr="00EA3F90" w:rsidRDefault="007812C9" w:rsidP="007812C9">
            <w:pPr>
              <w:widowControl/>
              <w:autoSpaceDE/>
              <w:autoSpaceDN/>
              <w:jc w:val="center"/>
              <w:rPr>
                <w:rFonts w:ascii="Times New Roman" w:eastAsia="Calibri" w:hAnsi="Times New Roman"/>
                <w:b/>
                <w:sz w:val="24"/>
                <w:szCs w:val="24"/>
              </w:rPr>
            </w:pPr>
            <w:r w:rsidRPr="00EA3F90">
              <w:rPr>
                <w:rFonts w:ascii="Times New Roman" w:eastAsia="Calibri" w:hAnsi="Times New Roman"/>
                <w:b/>
                <w:sz w:val="24"/>
                <w:szCs w:val="24"/>
              </w:rPr>
              <w:t>4 - 5 лет</w:t>
            </w:r>
          </w:p>
        </w:tc>
        <w:tc>
          <w:tcPr>
            <w:tcW w:w="3969" w:type="dxa"/>
          </w:tcPr>
          <w:p w:rsidR="007812C9" w:rsidRPr="00EA3F90" w:rsidRDefault="007812C9" w:rsidP="007812C9">
            <w:pPr>
              <w:widowControl/>
              <w:autoSpaceDE/>
              <w:autoSpaceDN/>
              <w:jc w:val="center"/>
              <w:rPr>
                <w:rFonts w:ascii="Times New Roman" w:eastAsia="Calibri" w:hAnsi="Times New Roman"/>
                <w:b/>
                <w:sz w:val="24"/>
                <w:szCs w:val="24"/>
              </w:rPr>
            </w:pPr>
            <w:r w:rsidRPr="00EA3F90">
              <w:rPr>
                <w:rFonts w:ascii="Times New Roman" w:eastAsia="Calibri" w:hAnsi="Times New Roman"/>
                <w:b/>
                <w:sz w:val="24"/>
                <w:szCs w:val="24"/>
              </w:rPr>
              <w:t>6 -7лет</w:t>
            </w:r>
          </w:p>
        </w:tc>
      </w:tr>
      <w:tr w:rsidR="007812C9" w:rsidRPr="00EA3F90" w:rsidTr="00C26C64">
        <w:tc>
          <w:tcPr>
            <w:tcW w:w="2126" w:type="dxa"/>
          </w:tcPr>
          <w:p w:rsidR="007812C9" w:rsidRPr="00EA3F90" w:rsidRDefault="007812C9" w:rsidP="007812C9">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Замечает новые предметы в окружении и проявляет </w:t>
            </w:r>
          </w:p>
          <w:p w:rsidR="007812C9" w:rsidRPr="00EA3F90" w:rsidRDefault="007812C9" w:rsidP="007812C9">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интерес </w:t>
            </w:r>
            <w:r w:rsidR="001534C6" w:rsidRPr="00EA3F90">
              <w:rPr>
                <w:rFonts w:ascii="Times New Roman" w:eastAsia="Calibri" w:hAnsi="Times New Roman"/>
                <w:sz w:val="24"/>
                <w:szCs w:val="24"/>
              </w:rPr>
              <w:t xml:space="preserve">к ним; активно обследует вещи, </w:t>
            </w:r>
            <w:r w:rsidRPr="00EA3F90">
              <w:rPr>
                <w:rFonts w:ascii="Times New Roman" w:eastAsia="Calibri" w:hAnsi="Times New Roman"/>
                <w:sz w:val="24"/>
                <w:szCs w:val="24"/>
              </w:rPr>
              <w:t>практически обнаруживая их возможности (манипул</w:t>
            </w:r>
            <w:r w:rsidR="001534C6" w:rsidRPr="00EA3F90">
              <w:rPr>
                <w:rFonts w:ascii="Times New Roman" w:eastAsia="Calibri" w:hAnsi="Times New Roman"/>
                <w:sz w:val="24"/>
                <w:szCs w:val="24"/>
              </w:rPr>
              <w:t xml:space="preserve">ирует, разбирает-собирает, без </w:t>
            </w:r>
            <w:r w:rsidRPr="00EA3F90">
              <w:rPr>
                <w:rFonts w:ascii="Times New Roman" w:eastAsia="Calibri" w:hAnsi="Times New Roman"/>
                <w:sz w:val="24"/>
                <w:szCs w:val="24"/>
              </w:rPr>
              <w:t>попыток достичь     точного исходного со</w:t>
            </w:r>
            <w:r w:rsidR="001534C6" w:rsidRPr="00EA3F90">
              <w:rPr>
                <w:rFonts w:ascii="Times New Roman" w:eastAsia="Calibri" w:hAnsi="Times New Roman"/>
                <w:sz w:val="24"/>
                <w:szCs w:val="24"/>
              </w:rPr>
              <w:t>стояния); многократно повторяет действия, поглощен </w:t>
            </w:r>
            <w:r w:rsidRPr="00EA3F90">
              <w:rPr>
                <w:rFonts w:ascii="Times New Roman" w:eastAsia="Calibri" w:hAnsi="Times New Roman"/>
                <w:sz w:val="24"/>
                <w:szCs w:val="24"/>
              </w:rPr>
              <w:t xml:space="preserve">процессом. </w:t>
            </w:r>
          </w:p>
          <w:p w:rsidR="007812C9" w:rsidRPr="00EA3F90" w:rsidRDefault="007812C9" w:rsidP="007812C9">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Ключевые признаки </w:t>
            </w:r>
          </w:p>
          <w:p w:rsidR="007812C9" w:rsidRPr="00EA3F90" w:rsidRDefault="007812C9" w:rsidP="007812C9">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Проявляет интерес к новым предметам, манипулирует </w:t>
            </w:r>
            <w:r w:rsidR="001534C6" w:rsidRPr="00EA3F90">
              <w:rPr>
                <w:rFonts w:ascii="Times New Roman" w:eastAsia="Calibri" w:hAnsi="Times New Roman"/>
                <w:sz w:val="24"/>
                <w:szCs w:val="24"/>
              </w:rPr>
              <w:t xml:space="preserve">ими,               практически </w:t>
            </w:r>
            <w:r w:rsidRPr="00EA3F90">
              <w:rPr>
                <w:rFonts w:ascii="Times New Roman" w:eastAsia="Calibri" w:hAnsi="Times New Roman"/>
                <w:sz w:val="24"/>
                <w:szCs w:val="24"/>
              </w:rPr>
              <w:t xml:space="preserve">обнаруживая            </w:t>
            </w:r>
            <w:r w:rsidR="001534C6" w:rsidRPr="00EA3F90">
              <w:rPr>
                <w:rFonts w:ascii="Times New Roman" w:eastAsia="Calibri" w:hAnsi="Times New Roman"/>
                <w:sz w:val="24"/>
                <w:szCs w:val="24"/>
              </w:rPr>
              <w:t xml:space="preserve">            их возможности;    </w:t>
            </w:r>
            <w:r w:rsidRPr="00EA3F90">
              <w:rPr>
                <w:rFonts w:ascii="Times New Roman" w:eastAsia="Calibri" w:hAnsi="Times New Roman"/>
                <w:sz w:val="24"/>
                <w:szCs w:val="24"/>
              </w:rPr>
              <w:t>многократно воспроизводит действия.</w:t>
            </w:r>
          </w:p>
        </w:tc>
        <w:tc>
          <w:tcPr>
            <w:tcW w:w="3402" w:type="dxa"/>
          </w:tcPr>
          <w:p w:rsidR="007812C9" w:rsidRPr="00EA3F90" w:rsidRDefault="007812C9" w:rsidP="007812C9">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Предвосхищает или сопровождает вопросами практическое исследование новых предметов (Что это? Для чего?); обнаруживает </w:t>
            </w:r>
          </w:p>
          <w:p w:rsidR="007812C9" w:rsidRPr="00EA3F90" w:rsidRDefault="007812C9" w:rsidP="007812C9">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Осознанное намерение </w:t>
            </w:r>
          </w:p>
          <w:p w:rsidR="007812C9" w:rsidRPr="00EA3F90" w:rsidRDefault="007812C9" w:rsidP="007812C9">
            <w:pPr>
              <w:widowControl/>
              <w:autoSpaceDE/>
              <w:autoSpaceDN/>
              <w:rPr>
                <w:rFonts w:ascii="Times New Roman" w:eastAsia="Calibri" w:hAnsi="Times New Roman"/>
                <w:sz w:val="24"/>
                <w:szCs w:val="24"/>
              </w:rPr>
            </w:pPr>
            <w:r w:rsidRPr="00EA3F90">
              <w:rPr>
                <w:rFonts w:ascii="Times New Roman" w:eastAsia="Calibri" w:hAnsi="Times New Roman"/>
                <w:sz w:val="24"/>
                <w:szCs w:val="24"/>
              </w:rPr>
              <w:t>узнать что-т</w:t>
            </w:r>
            <w:r w:rsidR="001534C6" w:rsidRPr="00EA3F90">
              <w:rPr>
                <w:rFonts w:ascii="Times New Roman" w:eastAsia="Calibri" w:hAnsi="Times New Roman"/>
                <w:sz w:val="24"/>
                <w:szCs w:val="24"/>
              </w:rPr>
              <w:t>о относительно конкретных вещей</w:t>
            </w:r>
            <w:r w:rsidRPr="00EA3F90">
              <w:rPr>
                <w:rFonts w:ascii="Times New Roman" w:eastAsia="Calibri" w:hAnsi="Times New Roman"/>
                <w:sz w:val="24"/>
                <w:szCs w:val="24"/>
              </w:rPr>
              <w:t xml:space="preserve"> и явлений (Как это получается? Как бы это сделать? Почему это так?); высказывает простые предположения о связи д</w:t>
            </w:r>
            <w:r w:rsidR="001534C6" w:rsidRPr="00EA3F90">
              <w:rPr>
                <w:rFonts w:ascii="Times New Roman" w:eastAsia="Calibri" w:hAnsi="Times New Roman"/>
                <w:sz w:val="24"/>
                <w:szCs w:val="24"/>
              </w:rPr>
              <w:t>ействия и возможного эффекта</w:t>
            </w:r>
            <w:r w:rsidRPr="00EA3F90">
              <w:rPr>
                <w:rFonts w:ascii="Times New Roman" w:eastAsia="Calibri" w:hAnsi="Times New Roman"/>
                <w:sz w:val="24"/>
                <w:szCs w:val="24"/>
              </w:rPr>
              <w:t xml:space="preserve"> при исследовании           </w:t>
            </w:r>
            <w:r w:rsidR="001534C6" w:rsidRPr="00EA3F90">
              <w:rPr>
                <w:rFonts w:ascii="Times New Roman" w:eastAsia="Calibri" w:hAnsi="Times New Roman"/>
                <w:sz w:val="24"/>
                <w:szCs w:val="24"/>
              </w:rPr>
              <w:t xml:space="preserve">     новых </w:t>
            </w:r>
            <w:r w:rsidR="0023006D" w:rsidRPr="00EA3F90">
              <w:rPr>
                <w:rFonts w:ascii="Times New Roman" w:eastAsia="Calibri" w:hAnsi="Times New Roman"/>
                <w:sz w:val="24"/>
                <w:szCs w:val="24"/>
              </w:rPr>
              <w:t>предметов, стремится</w:t>
            </w:r>
            <w:r w:rsidR="001534C6" w:rsidRPr="00EA3F90">
              <w:rPr>
                <w:rFonts w:ascii="Times New Roman" w:eastAsia="Calibri" w:hAnsi="Times New Roman"/>
                <w:sz w:val="24"/>
                <w:szCs w:val="24"/>
              </w:rPr>
              <w:t xml:space="preserve"> достичь определенного эффекта (</w:t>
            </w:r>
            <w:r w:rsidRPr="00EA3F90">
              <w:rPr>
                <w:rFonts w:ascii="Times New Roman" w:eastAsia="Calibri" w:hAnsi="Times New Roman"/>
                <w:sz w:val="24"/>
                <w:szCs w:val="24"/>
              </w:rPr>
              <w:t>«</w:t>
            </w:r>
            <w:r w:rsidR="001534C6" w:rsidRPr="00EA3F90">
              <w:rPr>
                <w:rFonts w:ascii="Times New Roman" w:eastAsia="Calibri" w:hAnsi="Times New Roman"/>
                <w:sz w:val="24"/>
                <w:szCs w:val="24"/>
              </w:rPr>
              <w:t>Если сделать</w:t>
            </w:r>
            <w:r w:rsidRPr="00EA3F90">
              <w:rPr>
                <w:rFonts w:ascii="Times New Roman" w:eastAsia="Calibri" w:hAnsi="Times New Roman"/>
                <w:sz w:val="24"/>
                <w:szCs w:val="24"/>
              </w:rPr>
              <w:t xml:space="preserve"> так..., или так.</w:t>
            </w:r>
            <w:r w:rsidR="001534C6" w:rsidRPr="00EA3F90">
              <w:rPr>
                <w:rFonts w:ascii="Times New Roman" w:eastAsia="Calibri" w:hAnsi="Times New Roman"/>
                <w:sz w:val="24"/>
                <w:szCs w:val="24"/>
              </w:rPr>
              <w:t xml:space="preserve">..»), не ограничиваясь простым </w:t>
            </w:r>
            <w:r w:rsidRPr="00EA3F90">
              <w:rPr>
                <w:rFonts w:ascii="Times New Roman" w:eastAsia="Calibri" w:hAnsi="Times New Roman"/>
                <w:sz w:val="24"/>
                <w:szCs w:val="24"/>
              </w:rPr>
              <w:t xml:space="preserve">манипулированием; </w:t>
            </w:r>
          </w:p>
          <w:p w:rsidR="007812C9" w:rsidRPr="00EA3F90" w:rsidRDefault="007812C9" w:rsidP="007812C9">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встраивает свои новые представления в     сюжеты игры, темы рисования, конструирования. </w:t>
            </w:r>
          </w:p>
          <w:p w:rsidR="007812C9" w:rsidRPr="00EA3F90" w:rsidRDefault="007812C9" w:rsidP="007812C9">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Ключевые признаки </w:t>
            </w:r>
          </w:p>
          <w:p w:rsidR="007812C9" w:rsidRPr="00EA3F90" w:rsidRDefault="007812C9" w:rsidP="007812C9">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Задает вопросы </w:t>
            </w:r>
          </w:p>
          <w:p w:rsidR="007812C9" w:rsidRPr="00EA3F90" w:rsidRDefault="007812C9" w:rsidP="007812C9">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относительно конкретных вещей и явлений (что? как? зачем?); высказывает </w:t>
            </w:r>
          </w:p>
          <w:p w:rsidR="007812C9" w:rsidRPr="00EA3F90" w:rsidRDefault="007812C9" w:rsidP="007812C9">
            <w:pPr>
              <w:widowControl/>
              <w:autoSpaceDE/>
              <w:autoSpaceDN/>
              <w:rPr>
                <w:rFonts w:ascii="Times New Roman" w:eastAsia="Calibri" w:hAnsi="Times New Roman"/>
                <w:sz w:val="24"/>
                <w:szCs w:val="24"/>
              </w:rPr>
            </w:pPr>
            <w:r w:rsidRPr="00EA3F90">
              <w:rPr>
                <w:rFonts w:ascii="Times New Roman" w:eastAsia="Calibri" w:hAnsi="Times New Roman"/>
                <w:sz w:val="24"/>
                <w:szCs w:val="24"/>
              </w:rPr>
              <w:t>простые предположения, осу</w:t>
            </w:r>
            <w:r w:rsidR="001534C6" w:rsidRPr="00EA3F90">
              <w:rPr>
                <w:rFonts w:ascii="Times New Roman" w:eastAsia="Calibri" w:hAnsi="Times New Roman"/>
                <w:sz w:val="24"/>
                <w:szCs w:val="24"/>
              </w:rPr>
              <w:t xml:space="preserve">ществляет вариативные действия </w:t>
            </w:r>
            <w:r w:rsidRPr="00EA3F90">
              <w:rPr>
                <w:rFonts w:ascii="Times New Roman" w:eastAsia="Calibri" w:hAnsi="Times New Roman"/>
                <w:sz w:val="24"/>
                <w:szCs w:val="24"/>
              </w:rPr>
              <w:t>по отношению к исследуемому объекту, добиваясь нужного результата.</w:t>
            </w:r>
          </w:p>
        </w:tc>
        <w:tc>
          <w:tcPr>
            <w:tcW w:w="3969" w:type="dxa"/>
          </w:tcPr>
          <w:p w:rsidR="007812C9" w:rsidRPr="00EA3F90" w:rsidRDefault="007812C9" w:rsidP="007812C9">
            <w:pPr>
              <w:widowControl/>
              <w:autoSpaceDE/>
              <w:autoSpaceDN/>
              <w:rPr>
                <w:rFonts w:ascii="Times New Roman" w:eastAsia="Calibri" w:hAnsi="Times New Roman"/>
                <w:sz w:val="24"/>
                <w:szCs w:val="24"/>
              </w:rPr>
            </w:pPr>
            <w:r w:rsidRPr="00EA3F90">
              <w:rPr>
                <w:rFonts w:ascii="Times New Roman" w:eastAsia="Calibri" w:hAnsi="Times New Roman"/>
                <w:sz w:val="24"/>
                <w:szCs w:val="24"/>
              </w:rPr>
              <w:t>Задает вопросы, касающиеся предметов</w:t>
            </w:r>
            <w:r w:rsidR="001534C6" w:rsidRPr="00EA3F90">
              <w:rPr>
                <w:rFonts w:ascii="Times New Roman" w:eastAsia="Calibri" w:hAnsi="Times New Roman"/>
                <w:sz w:val="24"/>
                <w:szCs w:val="24"/>
              </w:rPr>
              <w:t xml:space="preserve"> и явлений, лежащих </w:t>
            </w:r>
            <w:r w:rsidR="0023006D" w:rsidRPr="00EA3F90">
              <w:rPr>
                <w:rFonts w:ascii="Times New Roman" w:eastAsia="Calibri" w:hAnsi="Times New Roman"/>
                <w:sz w:val="24"/>
                <w:szCs w:val="24"/>
              </w:rPr>
              <w:t>за кругом</w:t>
            </w:r>
            <w:r w:rsidRPr="00EA3F90">
              <w:rPr>
                <w:rFonts w:ascii="Times New Roman" w:eastAsia="Calibri" w:hAnsi="Times New Roman"/>
                <w:sz w:val="24"/>
                <w:szCs w:val="24"/>
              </w:rPr>
              <w:t xml:space="preserve"> непосредственно данного (Как? Почему? Зачем?); обнаруживает стремление </w:t>
            </w:r>
          </w:p>
          <w:p w:rsidR="007812C9" w:rsidRPr="00EA3F90" w:rsidRDefault="001534C6" w:rsidP="007812C9">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объяснить связь фактов, использует </w:t>
            </w:r>
            <w:r w:rsidR="007812C9" w:rsidRPr="00EA3F90">
              <w:rPr>
                <w:rFonts w:ascii="Times New Roman" w:eastAsia="Calibri" w:hAnsi="Times New Roman"/>
                <w:sz w:val="24"/>
                <w:szCs w:val="24"/>
              </w:rPr>
              <w:t xml:space="preserve">простое причинное рассуждение </w:t>
            </w:r>
          </w:p>
          <w:p w:rsidR="007812C9" w:rsidRPr="00EA3F90" w:rsidRDefault="007812C9" w:rsidP="007812C9">
            <w:pPr>
              <w:widowControl/>
              <w:autoSpaceDE/>
              <w:autoSpaceDN/>
              <w:rPr>
                <w:rFonts w:ascii="Times New Roman" w:eastAsia="Calibri" w:hAnsi="Times New Roman"/>
                <w:sz w:val="24"/>
                <w:szCs w:val="24"/>
              </w:rPr>
            </w:pPr>
            <w:r w:rsidRPr="00EA3F90">
              <w:rPr>
                <w:rFonts w:ascii="Times New Roman" w:eastAsia="Calibri" w:hAnsi="Times New Roman"/>
                <w:sz w:val="24"/>
                <w:szCs w:val="24"/>
              </w:rPr>
              <w:t>(потому что...); стремится к упорядочиванию, систематизации конкретных материалов (в виде коллекции); проявляет интерес</w:t>
            </w:r>
            <w:r w:rsidR="001534C6" w:rsidRPr="00EA3F90">
              <w:rPr>
                <w:rFonts w:ascii="Times New Roman" w:eastAsia="Calibri" w:hAnsi="Times New Roman"/>
                <w:sz w:val="24"/>
                <w:szCs w:val="24"/>
              </w:rPr>
              <w:t xml:space="preserve"> к познавательной литературе, к </w:t>
            </w:r>
            <w:r w:rsidRPr="00EA3F90">
              <w:rPr>
                <w:rFonts w:ascii="Times New Roman" w:eastAsia="Calibri" w:hAnsi="Times New Roman"/>
                <w:sz w:val="24"/>
                <w:szCs w:val="24"/>
              </w:rPr>
              <w:t xml:space="preserve">символическим </w:t>
            </w:r>
            <w:r w:rsidR="001534C6" w:rsidRPr="00EA3F90">
              <w:rPr>
                <w:rFonts w:ascii="Times New Roman" w:eastAsia="Calibri" w:hAnsi="Times New Roman"/>
                <w:sz w:val="24"/>
                <w:szCs w:val="24"/>
              </w:rPr>
              <w:t>языкам; самостоятельно</w:t>
            </w:r>
            <w:r w:rsidRPr="00EA3F90">
              <w:rPr>
                <w:rFonts w:ascii="Times New Roman" w:eastAsia="Calibri" w:hAnsi="Times New Roman"/>
                <w:sz w:val="24"/>
                <w:szCs w:val="24"/>
              </w:rPr>
              <w:t xml:space="preserve"> берется </w:t>
            </w:r>
            <w:r w:rsidR="001534C6" w:rsidRPr="00EA3F90">
              <w:rPr>
                <w:rFonts w:ascii="Times New Roman" w:eastAsia="Calibri" w:hAnsi="Times New Roman"/>
                <w:sz w:val="24"/>
                <w:szCs w:val="24"/>
              </w:rPr>
              <w:t>делать что</w:t>
            </w:r>
            <w:r w:rsidRPr="00EA3F90">
              <w:rPr>
                <w:rFonts w:ascii="Times New Roman" w:eastAsia="Calibri" w:hAnsi="Times New Roman"/>
                <w:sz w:val="24"/>
                <w:szCs w:val="24"/>
              </w:rPr>
              <w:t>-то по графическим схемам (лепить, конструировать), составлять карты, схемы, п</w:t>
            </w:r>
            <w:r w:rsidR="001534C6" w:rsidRPr="00EA3F90">
              <w:rPr>
                <w:rFonts w:ascii="Times New Roman" w:eastAsia="Calibri" w:hAnsi="Times New Roman"/>
                <w:sz w:val="24"/>
                <w:szCs w:val="24"/>
              </w:rPr>
              <w:t>иктограммы, записывать истории, наблюдения</w:t>
            </w:r>
            <w:r w:rsidRPr="00EA3F90">
              <w:rPr>
                <w:rFonts w:ascii="Times New Roman" w:eastAsia="Calibri" w:hAnsi="Times New Roman"/>
                <w:sz w:val="24"/>
                <w:szCs w:val="24"/>
              </w:rPr>
              <w:t xml:space="preserve"> (осваивает письмо          как средство систематизации и коммуникации). </w:t>
            </w:r>
          </w:p>
          <w:p w:rsidR="007812C9" w:rsidRPr="00EA3F90" w:rsidRDefault="007812C9" w:rsidP="007812C9">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Ключевые признаки </w:t>
            </w:r>
          </w:p>
          <w:p w:rsidR="007812C9" w:rsidRPr="00EA3F90" w:rsidRDefault="007812C9" w:rsidP="001534C6">
            <w:pPr>
              <w:widowControl/>
              <w:autoSpaceDE/>
              <w:autoSpaceDN/>
              <w:ind w:right="-107"/>
              <w:rPr>
                <w:rFonts w:ascii="Times New Roman" w:eastAsia="Calibri" w:hAnsi="Times New Roman"/>
                <w:sz w:val="24"/>
                <w:szCs w:val="24"/>
              </w:rPr>
            </w:pPr>
            <w:r w:rsidRPr="00EA3F90">
              <w:rPr>
                <w:rFonts w:ascii="Times New Roman" w:eastAsia="Calibri" w:hAnsi="Times New Roman"/>
                <w:sz w:val="24"/>
                <w:szCs w:val="24"/>
              </w:rPr>
              <w:t xml:space="preserve">Задает вопросы об отвлеченных      </w:t>
            </w:r>
            <w:r w:rsidR="001534C6" w:rsidRPr="00EA3F90">
              <w:rPr>
                <w:rFonts w:ascii="Times New Roman" w:eastAsia="Calibri" w:hAnsi="Times New Roman"/>
                <w:sz w:val="24"/>
                <w:szCs w:val="24"/>
              </w:rPr>
              <w:t xml:space="preserve">            вещах; обнаруживает </w:t>
            </w:r>
            <w:r w:rsidRPr="00EA3F90">
              <w:rPr>
                <w:rFonts w:ascii="Times New Roman" w:eastAsia="Calibri" w:hAnsi="Times New Roman"/>
                <w:sz w:val="24"/>
                <w:szCs w:val="24"/>
              </w:rPr>
              <w:t xml:space="preserve">стремление к упорядочиванию </w:t>
            </w:r>
            <w:r w:rsidRPr="00EA3F90">
              <w:rPr>
                <w:rFonts w:ascii="Times New Roman" w:eastAsia="Calibri" w:hAnsi="Times New Roman"/>
                <w:sz w:val="24"/>
                <w:szCs w:val="24"/>
              </w:rPr>
              <w:tab/>
              <w:t xml:space="preserve">фактов и представлений, способен к простому рассуждению; </w:t>
            </w:r>
          </w:p>
          <w:p w:rsidR="007812C9" w:rsidRPr="00EA3F90" w:rsidRDefault="007812C9" w:rsidP="007812C9">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проявляет </w:t>
            </w:r>
            <w:r w:rsidRPr="00EA3F90">
              <w:rPr>
                <w:rFonts w:ascii="Times New Roman" w:eastAsia="Calibri" w:hAnsi="Times New Roman"/>
                <w:sz w:val="24"/>
                <w:szCs w:val="24"/>
              </w:rPr>
              <w:tab/>
              <w:t xml:space="preserve">интерес к символическим языкам </w:t>
            </w:r>
          </w:p>
          <w:p w:rsidR="007812C9" w:rsidRPr="00EA3F90" w:rsidRDefault="007812C9" w:rsidP="007812C9">
            <w:pPr>
              <w:widowControl/>
              <w:autoSpaceDE/>
              <w:autoSpaceDN/>
              <w:rPr>
                <w:rFonts w:ascii="Times New Roman" w:eastAsia="Calibri" w:hAnsi="Times New Roman"/>
                <w:sz w:val="24"/>
                <w:szCs w:val="24"/>
              </w:rPr>
            </w:pPr>
            <w:r w:rsidRPr="00EA3F90">
              <w:rPr>
                <w:rFonts w:ascii="Times New Roman" w:eastAsia="Calibri" w:hAnsi="Times New Roman"/>
                <w:sz w:val="24"/>
                <w:szCs w:val="24"/>
              </w:rPr>
              <w:t>(графические схемы, письмо).</w:t>
            </w:r>
          </w:p>
        </w:tc>
      </w:tr>
    </w:tbl>
    <w:p w:rsidR="0023006D" w:rsidRPr="00F7120F" w:rsidRDefault="0023006D">
      <w:pPr>
        <w:widowControl/>
        <w:jc w:val="both"/>
        <w:rPr>
          <w:rFonts w:eastAsia="SimSun"/>
          <w:b/>
          <w:bCs/>
          <w:color w:val="000000"/>
          <w:sz w:val="24"/>
          <w:szCs w:val="24"/>
          <w:lang w:eastAsia="zh-CN" w:bidi="ar"/>
        </w:rPr>
      </w:pPr>
    </w:p>
    <w:p w:rsidR="007812C9" w:rsidRPr="00F7120F" w:rsidRDefault="007812C9">
      <w:pPr>
        <w:widowControl/>
        <w:jc w:val="both"/>
        <w:rPr>
          <w:rFonts w:eastAsia="SimSun"/>
          <w:b/>
          <w:bCs/>
          <w:color w:val="000000"/>
          <w:sz w:val="24"/>
          <w:szCs w:val="24"/>
          <w:lang w:eastAsia="zh-CN" w:bidi="ar"/>
        </w:rPr>
      </w:pPr>
    </w:p>
    <w:p w:rsidR="00DA0582" w:rsidRPr="00F7120F" w:rsidRDefault="002464F4">
      <w:pPr>
        <w:widowControl/>
        <w:jc w:val="both"/>
        <w:rPr>
          <w:rFonts w:eastAsia="SimSun"/>
          <w:b/>
          <w:bCs/>
          <w:color w:val="000000"/>
          <w:sz w:val="24"/>
          <w:szCs w:val="24"/>
          <w:lang w:eastAsia="zh-CN" w:bidi="ar"/>
        </w:rPr>
      </w:pPr>
      <w:r>
        <w:rPr>
          <w:rFonts w:eastAsia="SimSun"/>
          <w:b/>
          <w:bCs/>
          <w:color w:val="000000"/>
          <w:sz w:val="24"/>
          <w:szCs w:val="24"/>
          <w:lang w:eastAsia="zh-CN" w:bidi="ar"/>
        </w:rPr>
        <w:t>2</w:t>
      </w:r>
      <w:r w:rsidR="007812C9" w:rsidRPr="00F7120F">
        <w:rPr>
          <w:rFonts w:eastAsia="SimSun"/>
          <w:b/>
          <w:bCs/>
          <w:color w:val="000000"/>
          <w:sz w:val="24"/>
          <w:szCs w:val="24"/>
          <w:lang w:eastAsia="zh-CN" w:bidi="ar"/>
        </w:rPr>
        <w:t>.5.</w:t>
      </w:r>
      <w:r w:rsidR="006F44EF" w:rsidRPr="00F7120F">
        <w:rPr>
          <w:rFonts w:eastAsia="SimSun"/>
          <w:b/>
          <w:bCs/>
          <w:color w:val="000000"/>
          <w:sz w:val="24"/>
          <w:szCs w:val="24"/>
          <w:lang w:eastAsia="zh-CN" w:bidi="ar"/>
        </w:rPr>
        <w:t xml:space="preserve"> Особенности взаимодействия педагогического коллектива с семьями воспитанников </w:t>
      </w:r>
    </w:p>
    <w:p w:rsidR="002D70F4" w:rsidRPr="00F7120F" w:rsidRDefault="002D70F4">
      <w:pPr>
        <w:widowControl/>
        <w:jc w:val="both"/>
        <w:rPr>
          <w:sz w:val="24"/>
          <w:szCs w:val="24"/>
        </w:rPr>
      </w:pPr>
    </w:p>
    <w:p w:rsidR="002D70F4" w:rsidRPr="00F7120F" w:rsidRDefault="002D70F4" w:rsidP="002A39FF">
      <w:pPr>
        <w:widowControl/>
        <w:autoSpaceDE/>
        <w:autoSpaceDN/>
        <w:spacing w:line="360" w:lineRule="auto"/>
        <w:ind w:firstLine="709"/>
        <w:jc w:val="both"/>
        <w:rPr>
          <w:rFonts w:eastAsia="Calibri"/>
          <w:sz w:val="24"/>
          <w:szCs w:val="24"/>
        </w:rPr>
      </w:pPr>
      <w:r w:rsidRPr="00F7120F">
        <w:rPr>
          <w:rFonts w:eastAsia="Calibri"/>
          <w:sz w:val="24"/>
          <w:szCs w:val="24"/>
        </w:rPr>
        <w:t xml:space="preserve">Важнейшим условием обеспечения целостного развития личности ребенка является развитие конструктивного взаимодействия с семьей. </w:t>
      </w:r>
    </w:p>
    <w:p w:rsidR="002D70F4" w:rsidRPr="00F7120F" w:rsidRDefault="002D70F4" w:rsidP="002A39FF">
      <w:pPr>
        <w:widowControl/>
        <w:autoSpaceDE/>
        <w:autoSpaceDN/>
        <w:spacing w:line="360" w:lineRule="auto"/>
        <w:ind w:firstLine="709"/>
        <w:jc w:val="both"/>
        <w:rPr>
          <w:rFonts w:eastAsia="Calibri"/>
          <w:sz w:val="24"/>
          <w:szCs w:val="24"/>
        </w:rPr>
      </w:pPr>
      <w:r w:rsidRPr="00F7120F">
        <w:rPr>
          <w:rFonts w:eastAsia="Calibri"/>
          <w:b/>
          <w:sz w:val="24"/>
          <w:szCs w:val="24"/>
        </w:rPr>
        <w:t>Цель:</w:t>
      </w:r>
      <w:r w:rsidRPr="00F7120F">
        <w:rPr>
          <w:rFonts w:eastAsia="Calibri"/>
          <w:sz w:val="24"/>
          <w:szCs w:val="24"/>
        </w:rPr>
        <w:t xml:space="preserve"> создание необходимых условий для развития ответственных и взаимозависимых отношений с семьями воспитанников, обеспечивающих целостное развитие личности дошкольника, повышение компетентности родителей в области воспитания. </w:t>
      </w:r>
    </w:p>
    <w:p w:rsidR="002D70F4" w:rsidRPr="00F7120F" w:rsidRDefault="002D70F4" w:rsidP="002A39FF">
      <w:pPr>
        <w:widowControl/>
        <w:autoSpaceDE/>
        <w:autoSpaceDN/>
        <w:spacing w:line="360" w:lineRule="auto"/>
        <w:ind w:firstLine="709"/>
        <w:jc w:val="both"/>
        <w:rPr>
          <w:rFonts w:eastAsia="Calibri"/>
          <w:sz w:val="24"/>
          <w:szCs w:val="24"/>
        </w:rPr>
      </w:pPr>
      <w:r w:rsidRPr="00F7120F">
        <w:rPr>
          <w:rFonts w:eastAsia="Calibri"/>
          <w:sz w:val="24"/>
          <w:szCs w:val="24"/>
        </w:rPr>
        <w:t xml:space="preserve">В ДОУ осуществляется интеграция общественного и семейного воспитания дошкольников. Задачи: </w:t>
      </w:r>
    </w:p>
    <w:p w:rsidR="002D70F4" w:rsidRPr="00F7120F" w:rsidRDefault="002D70F4" w:rsidP="002A39FF">
      <w:pPr>
        <w:widowControl/>
        <w:autoSpaceDE/>
        <w:autoSpaceDN/>
        <w:spacing w:line="360" w:lineRule="auto"/>
        <w:ind w:firstLine="709"/>
        <w:jc w:val="both"/>
        <w:rPr>
          <w:rFonts w:eastAsia="Calibri"/>
          <w:sz w:val="24"/>
          <w:szCs w:val="24"/>
        </w:rPr>
      </w:pPr>
      <w:r w:rsidRPr="00F7120F">
        <w:rPr>
          <w:rFonts w:eastAsia="Calibri"/>
          <w:sz w:val="24"/>
          <w:szCs w:val="24"/>
        </w:rPr>
        <w:t xml:space="preserve">1. Формирование психолого-педагогических знаний родителей. </w:t>
      </w:r>
    </w:p>
    <w:p w:rsidR="002D70F4" w:rsidRPr="00F7120F" w:rsidRDefault="002D70F4" w:rsidP="002A39FF">
      <w:pPr>
        <w:widowControl/>
        <w:autoSpaceDE/>
        <w:autoSpaceDN/>
        <w:spacing w:line="360" w:lineRule="auto"/>
        <w:ind w:firstLine="709"/>
        <w:jc w:val="both"/>
        <w:rPr>
          <w:rFonts w:eastAsia="Calibri"/>
          <w:sz w:val="24"/>
          <w:szCs w:val="24"/>
        </w:rPr>
      </w:pPr>
      <w:r w:rsidRPr="00F7120F">
        <w:rPr>
          <w:rFonts w:eastAsia="Calibri"/>
          <w:sz w:val="24"/>
          <w:szCs w:val="24"/>
        </w:rPr>
        <w:lastRenderedPageBreak/>
        <w:t xml:space="preserve">2. Приобщение родителей к участию в жизни ДОО. </w:t>
      </w:r>
    </w:p>
    <w:p w:rsidR="002D70F4" w:rsidRPr="00F7120F" w:rsidRDefault="002D70F4" w:rsidP="002A39FF">
      <w:pPr>
        <w:widowControl/>
        <w:autoSpaceDE/>
        <w:autoSpaceDN/>
        <w:spacing w:line="360" w:lineRule="auto"/>
        <w:ind w:firstLine="709"/>
        <w:jc w:val="both"/>
        <w:rPr>
          <w:rFonts w:eastAsia="Calibri"/>
          <w:sz w:val="24"/>
          <w:szCs w:val="24"/>
        </w:rPr>
      </w:pPr>
      <w:r w:rsidRPr="00F7120F">
        <w:rPr>
          <w:rFonts w:eastAsia="Calibri"/>
          <w:sz w:val="24"/>
          <w:szCs w:val="24"/>
        </w:rPr>
        <w:t xml:space="preserve">3. Оказание помощи семьям воспитанников в развитии, воспитании и обучении детей. </w:t>
      </w:r>
    </w:p>
    <w:p w:rsidR="002D70F4" w:rsidRPr="00F7120F" w:rsidRDefault="002D70F4" w:rsidP="002A39FF">
      <w:pPr>
        <w:widowControl/>
        <w:autoSpaceDE/>
        <w:autoSpaceDN/>
        <w:spacing w:line="360" w:lineRule="auto"/>
        <w:ind w:firstLine="709"/>
        <w:jc w:val="both"/>
        <w:rPr>
          <w:rFonts w:eastAsia="Calibri"/>
          <w:sz w:val="24"/>
          <w:szCs w:val="24"/>
        </w:rPr>
      </w:pPr>
      <w:r w:rsidRPr="00F7120F">
        <w:rPr>
          <w:rFonts w:eastAsia="Calibri"/>
          <w:sz w:val="24"/>
          <w:szCs w:val="24"/>
        </w:rPr>
        <w:t>В основу совместной деятельности семьи и дошкольного учреждения заложены следующие принципы:</w:t>
      </w:r>
    </w:p>
    <w:p w:rsidR="002D70F4" w:rsidRPr="00F7120F" w:rsidRDefault="001534C6" w:rsidP="002A39FF">
      <w:pPr>
        <w:widowControl/>
        <w:autoSpaceDE/>
        <w:autoSpaceDN/>
        <w:spacing w:line="360" w:lineRule="auto"/>
        <w:ind w:firstLine="709"/>
        <w:jc w:val="both"/>
        <w:rPr>
          <w:rFonts w:eastAsia="Calibri"/>
          <w:sz w:val="24"/>
          <w:szCs w:val="24"/>
        </w:rPr>
      </w:pPr>
      <w:r w:rsidRPr="00F7120F">
        <w:rPr>
          <w:rFonts w:eastAsia="Calibri"/>
          <w:sz w:val="24"/>
          <w:szCs w:val="24"/>
        </w:rPr>
        <w:t>— единый</w:t>
      </w:r>
      <w:r w:rsidR="002D70F4" w:rsidRPr="00F7120F">
        <w:rPr>
          <w:rFonts w:eastAsia="Calibri"/>
          <w:sz w:val="24"/>
          <w:szCs w:val="24"/>
        </w:rPr>
        <w:t xml:space="preserve"> подход к процессу воспитания ребенка; </w:t>
      </w:r>
    </w:p>
    <w:p w:rsidR="002D70F4" w:rsidRPr="00F7120F" w:rsidRDefault="001534C6" w:rsidP="002A39FF">
      <w:pPr>
        <w:widowControl/>
        <w:autoSpaceDE/>
        <w:autoSpaceDN/>
        <w:spacing w:line="360" w:lineRule="auto"/>
        <w:ind w:firstLine="709"/>
        <w:jc w:val="both"/>
        <w:rPr>
          <w:rFonts w:eastAsia="Calibri"/>
          <w:sz w:val="24"/>
          <w:szCs w:val="24"/>
        </w:rPr>
      </w:pPr>
      <w:r w:rsidRPr="00F7120F">
        <w:rPr>
          <w:rFonts w:eastAsia="Calibri"/>
          <w:sz w:val="24"/>
          <w:szCs w:val="24"/>
        </w:rPr>
        <w:t>— открытость</w:t>
      </w:r>
      <w:r w:rsidR="002D70F4" w:rsidRPr="00F7120F">
        <w:rPr>
          <w:rFonts w:eastAsia="Calibri"/>
          <w:sz w:val="24"/>
          <w:szCs w:val="24"/>
        </w:rPr>
        <w:t xml:space="preserve"> ДОУ для родителей; </w:t>
      </w:r>
    </w:p>
    <w:p w:rsidR="002D70F4" w:rsidRPr="00F7120F" w:rsidRDefault="001534C6" w:rsidP="002A39FF">
      <w:pPr>
        <w:widowControl/>
        <w:autoSpaceDE/>
        <w:autoSpaceDN/>
        <w:spacing w:line="360" w:lineRule="auto"/>
        <w:ind w:firstLine="709"/>
        <w:jc w:val="both"/>
        <w:rPr>
          <w:rFonts w:eastAsia="Calibri"/>
          <w:sz w:val="24"/>
          <w:szCs w:val="24"/>
        </w:rPr>
      </w:pPr>
      <w:r w:rsidRPr="00F7120F">
        <w:rPr>
          <w:rFonts w:eastAsia="Calibri"/>
          <w:sz w:val="24"/>
          <w:szCs w:val="24"/>
        </w:rPr>
        <w:t>— взаимное</w:t>
      </w:r>
      <w:r w:rsidR="002D70F4" w:rsidRPr="00F7120F">
        <w:rPr>
          <w:rFonts w:eastAsia="Calibri"/>
          <w:sz w:val="24"/>
          <w:szCs w:val="24"/>
        </w:rPr>
        <w:t xml:space="preserve"> доверие во взаимоотношениях педагогов и родителей;</w:t>
      </w:r>
    </w:p>
    <w:p w:rsidR="002D70F4" w:rsidRPr="00F7120F" w:rsidRDefault="001534C6" w:rsidP="002A39FF">
      <w:pPr>
        <w:widowControl/>
        <w:autoSpaceDE/>
        <w:autoSpaceDN/>
        <w:spacing w:line="360" w:lineRule="auto"/>
        <w:ind w:firstLine="709"/>
        <w:jc w:val="both"/>
        <w:rPr>
          <w:rFonts w:eastAsia="Calibri"/>
          <w:sz w:val="24"/>
          <w:szCs w:val="24"/>
        </w:rPr>
      </w:pPr>
      <w:r w:rsidRPr="00F7120F">
        <w:rPr>
          <w:rFonts w:eastAsia="Calibri"/>
          <w:sz w:val="24"/>
          <w:szCs w:val="24"/>
        </w:rPr>
        <w:t>— уважение</w:t>
      </w:r>
      <w:r w:rsidR="002D70F4" w:rsidRPr="00F7120F">
        <w:rPr>
          <w:rFonts w:eastAsia="Calibri"/>
          <w:sz w:val="24"/>
          <w:szCs w:val="24"/>
        </w:rPr>
        <w:t xml:space="preserve"> и доброжелательность друг к другу; </w:t>
      </w:r>
    </w:p>
    <w:p w:rsidR="002D70F4" w:rsidRPr="00F7120F" w:rsidRDefault="002D70F4" w:rsidP="002A39FF">
      <w:pPr>
        <w:widowControl/>
        <w:autoSpaceDE/>
        <w:autoSpaceDN/>
        <w:spacing w:line="360" w:lineRule="auto"/>
        <w:ind w:firstLine="709"/>
        <w:jc w:val="both"/>
        <w:rPr>
          <w:rFonts w:eastAsia="Calibri"/>
          <w:sz w:val="24"/>
          <w:szCs w:val="24"/>
        </w:rPr>
      </w:pPr>
      <w:r w:rsidRPr="00F7120F">
        <w:rPr>
          <w:rFonts w:eastAsia="Calibri"/>
          <w:sz w:val="24"/>
          <w:szCs w:val="24"/>
        </w:rPr>
        <w:t xml:space="preserve">— дифференцированный подход каждой семье; </w:t>
      </w:r>
    </w:p>
    <w:p w:rsidR="002D70F4" w:rsidRPr="00F7120F" w:rsidRDefault="002D70F4" w:rsidP="002A39FF">
      <w:pPr>
        <w:widowControl/>
        <w:autoSpaceDE/>
        <w:autoSpaceDN/>
        <w:spacing w:line="360" w:lineRule="auto"/>
        <w:ind w:firstLine="709"/>
        <w:jc w:val="both"/>
        <w:rPr>
          <w:rFonts w:eastAsia="Calibri"/>
          <w:sz w:val="24"/>
          <w:szCs w:val="24"/>
        </w:rPr>
      </w:pPr>
      <w:r w:rsidRPr="00F7120F">
        <w:rPr>
          <w:rFonts w:eastAsia="Calibri"/>
          <w:sz w:val="24"/>
          <w:szCs w:val="24"/>
        </w:rPr>
        <w:t xml:space="preserve">— равно ответственность родителей и педагогов. </w:t>
      </w:r>
    </w:p>
    <w:p w:rsidR="002D70F4" w:rsidRPr="00F7120F" w:rsidRDefault="002D70F4" w:rsidP="002A39FF">
      <w:pPr>
        <w:widowControl/>
        <w:autoSpaceDE/>
        <w:autoSpaceDN/>
        <w:spacing w:line="360" w:lineRule="auto"/>
        <w:ind w:firstLine="709"/>
        <w:jc w:val="both"/>
        <w:rPr>
          <w:rFonts w:eastAsia="Calibri"/>
          <w:sz w:val="24"/>
          <w:szCs w:val="24"/>
        </w:rPr>
      </w:pPr>
      <w:r w:rsidRPr="00F7120F">
        <w:rPr>
          <w:rFonts w:eastAsia="Calibri"/>
          <w:b/>
          <w:sz w:val="24"/>
          <w:szCs w:val="24"/>
        </w:rPr>
        <w:t>Система взаимодействия с родителями включает:</w:t>
      </w:r>
    </w:p>
    <w:p w:rsidR="002D70F4" w:rsidRPr="00F7120F" w:rsidRDefault="002D70F4" w:rsidP="002A39FF">
      <w:pPr>
        <w:widowControl/>
        <w:autoSpaceDE/>
        <w:autoSpaceDN/>
        <w:spacing w:line="360" w:lineRule="auto"/>
        <w:ind w:firstLine="709"/>
        <w:jc w:val="both"/>
        <w:rPr>
          <w:rFonts w:eastAsia="Calibri"/>
          <w:sz w:val="24"/>
          <w:szCs w:val="24"/>
        </w:rPr>
      </w:pPr>
      <w:r w:rsidRPr="00F7120F">
        <w:rPr>
          <w:rFonts w:eastAsia="Calibri"/>
          <w:sz w:val="24"/>
          <w:szCs w:val="24"/>
        </w:rPr>
        <w:t xml:space="preserve">ознакомление родителей с результатами работы ДОУ на общих родительских собраниях, анализом участия родительской общественности в жизни ДОУ; </w:t>
      </w:r>
    </w:p>
    <w:p w:rsidR="002D70F4" w:rsidRPr="00F7120F" w:rsidRDefault="002D70F4" w:rsidP="002A39FF">
      <w:pPr>
        <w:widowControl/>
        <w:autoSpaceDE/>
        <w:autoSpaceDN/>
        <w:spacing w:line="360" w:lineRule="auto"/>
        <w:ind w:firstLine="709"/>
        <w:jc w:val="both"/>
        <w:rPr>
          <w:rFonts w:eastAsia="Calibri"/>
          <w:sz w:val="24"/>
          <w:szCs w:val="24"/>
        </w:rPr>
      </w:pPr>
      <w:r w:rsidRPr="00F7120F">
        <w:rPr>
          <w:rFonts w:eastAsia="Calibri"/>
          <w:sz w:val="24"/>
          <w:szCs w:val="24"/>
        </w:rPr>
        <w:t xml:space="preserve">·ознакомление родителей с содержанием работы ДОУ, направленной на физическое, психическое и социальное развитие ребенка; </w:t>
      </w:r>
    </w:p>
    <w:p w:rsidR="002D70F4" w:rsidRPr="00F7120F" w:rsidRDefault="002D70F4" w:rsidP="002A39FF">
      <w:pPr>
        <w:widowControl/>
        <w:autoSpaceDE/>
        <w:autoSpaceDN/>
        <w:spacing w:line="360" w:lineRule="auto"/>
        <w:ind w:firstLine="709"/>
        <w:jc w:val="both"/>
        <w:rPr>
          <w:rFonts w:eastAsia="Calibri"/>
          <w:sz w:val="24"/>
          <w:szCs w:val="24"/>
        </w:rPr>
      </w:pPr>
      <w:r w:rsidRPr="00F7120F">
        <w:rPr>
          <w:rFonts w:eastAsia="Calibri"/>
          <w:sz w:val="24"/>
          <w:szCs w:val="24"/>
        </w:rPr>
        <w:t xml:space="preserve">·участие в культурно-массовые мероприятия, работы родительского комитета; </w:t>
      </w:r>
    </w:p>
    <w:p w:rsidR="002D70F4" w:rsidRPr="00F7120F" w:rsidRDefault="002D70F4" w:rsidP="002A39FF">
      <w:pPr>
        <w:widowControl/>
        <w:autoSpaceDE/>
        <w:autoSpaceDN/>
        <w:spacing w:line="360" w:lineRule="auto"/>
        <w:ind w:firstLine="709"/>
        <w:jc w:val="both"/>
        <w:rPr>
          <w:rFonts w:eastAsia="Calibri"/>
          <w:sz w:val="24"/>
          <w:szCs w:val="24"/>
        </w:rPr>
      </w:pPr>
      <w:r w:rsidRPr="00F7120F">
        <w:rPr>
          <w:rFonts w:eastAsia="Calibri"/>
          <w:sz w:val="24"/>
          <w:szCs w:val="24"/>
        </w:rPr>
        <w:t xml:space="preserve">·обучение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 </w:t>
      </w:r>
    </w:p>
    <w:p w:rsidR="002D70F4" w:rsidRPr="00F7120F" w:rsidRDefault="002D70F4" w:rsidP="002D70F4">
      <w:pPr>
        <w:autoSpaceDE/>
        <w:autoSpaceDN/>
        <w:spacing w:before="2" w:line="235" w:lineRule="auto"/>
        <w:ind w:left="254" w:right="236"/>
        <w:rPr>
          <w:color w:val="000000"/>
          <w:sz w:val="24"/>
          <w:szCs w:val="24"/>
          <w:lang w:eastAsia="ru-RU"/>
        </w:rPr>
      </w:pPr>
    </w:p>
    <w:p w:rsidR="002D70F4" w:rsidRPr="00F7120F" w:rsidRDefault="002D70F4" w:rsidP="002D70F4">
      <w:pPr>
        <w:autoSpaceDE/>
        <w:autoSpaceDN/>
        <w:ind w:left="687" w:right="-20"/>
        <w:rPr>
          <w:b/>
          <w:bCs/>
          <w:color w:val="000000"/>
          <w:sz w:val="24"/>
          <w:szCs w:val="24"/>
          <w:lang w:eastAsia="ru-RU"/>
        </w:rPr>
      </w:pPr>
      <w:r w:rsidRPr="00F7120F">
        <w:rPr>
          <w:b/>
          <w:bCs/>
          <w:color w:val="000000"/>
          <w:sz w:val="24"/>
          <w:szCs w:val="24"/>
          <w:lang w:eastAsia="ru-RU"/>
        </w:rPr>
        <w:t>Сис</w:t>
      </w:r>
      <w:r w:rsidRPr="00F7120F">
        <w:rPr>
          <w:b/>
          <w:bCs/>
          <w:color w:val="000000"/>
          <w:spacing w:val="1"/>
          <w:w w:val="99"/>
          <w:sz w:val="24"/>
          <w:szCs w:val="24"/>
          <w:lang w:eastAsia="ru-RU"/>
        </w:rPr>
        <w:t>т</w:t>
      </w:r>
      <w:r w:rsidRPr="00F7120F">
        <w:rPr>
          <w:b/>
          <w:bCs/>
          <w:color w:val="000000"/>
          <w:sz w:val="24"/>
          <w:szCs w:val="24"/>
          <w:lang w:eastAsia="ru-RU"/>
        </w:rPr>
        <w:t>е</w:t>
      </w:r>
      <w:r w:rsidRPr="00F7120F">
        <w:rPr>
          <w:b/>
          <w:bCs/>
          <w:color w:val="000000"/>
          <w:w w:val="99"/>
          <w:sz w:val="24"/>
          <w:szCs w:val="24"/>
          <w:lang w:eastAsia="ru-RU"/>
        </w:rPr>
        <w:t>м</w:t>
      </w:r>
      <w:r w:rsidRPr="00F7120F">
        <w:rPr>
          <w:b/>
          <w:bCs/>
          <w:color w:val="000000"/>
          <w:sz w:val="24"/>
          <w:szCs w:val="24"/>
          <w:lang w:eastAsia="ru-RU"/>
        </w:rPr>
        <w:t>а</w:t>
      </w:r>
      <w:r w:rsidRPr="00F7120F">
        <w:rPr>
          <w:b/>
          <w:bCs/>
          <w:color w:val="000000"/>
          <w:spacing w:val="1"/>
          <w:sz w:val="24"/>
          <w:szCs w:val="24"/>
          <w:lang w:eastAsia="ru-RU"/>
        </w:rPr>
        <w:t xml:space="preserve"> </w:t>
      </w:r>
      <w:r w:rsidRPr="00F7120F">
        <w:rPr>
          <w:b/>
          <w:bCs/>
          <w:color w:val="000000"/>
          <w:w w:val="99"/>
          <w:sz w:val="24"/>
          <w:szCs w:val="24"/>
          <w:lang w:eastAsia="ru-RU"/>
        </w:rPr>
        <w:t>в</w:t>
      </w:r>
      <w:r w:rsidRPr="00F7120F">
        <w:rPr>
          <w:b/>
          <w:bCs/>
          <w:color w:val="000000"/>
          <w:sz w:val="24"/>
          <w:szCs w:val="24"/>
          <w:lang w:eastAsia="ru-RU"/>
        </w:rPr>
        <w:t>заи</w:t>
      </w:r>
      <w:r w:rsidRPr="00F7120F">
        <w:rPr>
          <w:b/>
          <w:bCs/>
          <w:color w:val="000000"/>
          <w:w w:val="99"/>
          <w:sz w:val="24"/>
          <w:szCs w:val="24"/>
          <w:lang w:eastAsia="ru-RU"/>
        </w:rPr>
        <w:t>м</w:t>
      </w:r>
      <w:r w:rsidRPr="00F7120F">
        <w:rPr>
          <w:b/>
          <w:bCs/>
          <w:color w:val="000000"/>
          <w:sz w:val="24"/>
          <w:szCs w:val="24"/>
          <w:lang w:eastAsia="ru-RU"/>
        </w:rPr>
        <w:t>одейс</w:t>
      </w:r>
      <w:r w:rsidRPr="00F7120F">
        <w:rPr>
          <w:b/>
          <w:bCs/>
          <w:color w:val="000000"/>
          <w:w w:val="99"/>
          <w:sz w:val="24"/>
          <w:szCs w:val="24"/>
          <w:lang w:eastAsia="ru-RU"/>
        </w:rPr>
        <w:t>тв</w:t>
      </w:r>
      <w:r w:rsidRPr="00F7120F">
        <w:rPr>
          <w:b/>
          <w:bCs/>
          <w:color w:val="000000"/>
          <w:spacing w:val="1"/>
          <w:sz w:val="24"/>
          <w:szCs w:val="24"/>
          <w:lang w:eastAsia="ru-RU"/>
        </w:rPr>
        <w:t>и</w:t>
      </w:r>
      <w:r w:rsidRPr="00F7120F">
        <w:rPr>
          <w:b/>
          <w:bCs/>
          <w:color w:val="000000"/>
          <w:sz w:val="24"/>
          <w:szCs w:val="24"/>
          <w:lang w:eastAsia="ru-RU"/>
        </w:rPr>
        <w:t>я</w:t>
      </w:r>
      <w:r w:rsidRPr="00F7120F">
        <w:rPr>
          <w:b/>
          <w:bCs/>
          <w:color w:val="000000"/>
          <w:spacing w:val="-2"/>
          <w:sz w:val="24"/>
          <w:szCs w:val="24"/>
          <w:lang w:eastAsia="ru-RU"/>
        </w:rPr>
        <w:t xml:space="preserve"> </w:t>
      </w:r>
      <w:r w:rsidRPr="00F7120F">
        <w:rPr>
          <w:b/>
          <w:bCs/>
          <w:color w:val="000000"/>
          <w:spacing w:val="-1"/>
          <w:sz w:val="24"/>
          <w:szCs w:val="24"/>
          <w:lang w:eastAsia="ru-RU"/>
        </w:rPr>
        <w:t>М</w:t>
      </w:r>
      <w:r w:rsidRPr="00F7120F">
        <w:rPr>
          <w:b/>
          <w:bCs/>
          <w:color w:val="000000"/>
          <w:spacing w:val="4"/>
          <w:sz w:val="24"/>
          <w:szCs w:val="24"/>
          <w:lang w:eastAsia="ru-RU"/>
        </w:rPr>
        <w:t>Б</w:t>
      </w:r>
      <w:r w:rsidRPr="00F7120F">
        <w:rPr>
          <w:b/>
          <w:bCs/>
          <w:color w:val="000000"/>
          <w:spacing w:val="-1"/>
          <w:sz w:val="24"/>
          <w:szCs w:val="24"/>
          <w:lang w:eastAsia="ru-RU"/>
        </w:rPr>
        <w:t>Д</w:t>
      </w:r>
      <w:r w:rsidRPr="00F7120F">
        <w:rPr>
          <w:b/>
          <w:bCs/>
          <w:color w:val="000000"/>
          <w:sz w:val="24"/>
          <w:szCs w:val="24"/>
          <w:lang w:eastAsia="ru-RU"/>
        </w:rPr>
        <w:t>ОУ детский сад «</w:t>
      </w:r>
      <w:r w:rsidR="002A39FF">
        <w:rPr>
          <w:b/>
          <w:bCs/>
          <w:color w:val="000000"/>
          <w:spacing w:val="-1"/>
          <w:sz w:val="24"/>
          <w:szCs w:val="24"/>
          <w:lang w:eastAsia="ru-RU"/>
        </w:rPr>
        <w:t>Салгал</w:t>
      </w:r>
      <w:r w:rsidRPr="00F7120F">
        <w:rPr>
          <w:b/>
          <w:bCs/>
          <w:color w:val="000000"/>
          <w:sz w:val="24"/>
          <w:szCs w:val="24"/>
          <w:lang w:eastAsia="ru-RU"/>
        </w:rPr>
        <w:t>»</w:t>
      </w:r>
      <w:r w:rsidRPr="00F7120F">
        <w:rPr>
          <w:b/>
          <w:bCs/>
          <w:color w:val="000000"/>
          <w:spacing w:val="2"/>
          <w:sz w:val="24"/>
          <w:szCs w:val="24"/>
          <w:lang w:eastAsia="ru-RU"/>
        </w:rPr>
        <w:t xml:space="preserve"> </w:t>
      </w:r>
      <w:r w:rsidRPr="00F7120F">
        <w:rPr>
          <w:b/>
          <w:bCs/>
          <w:color w:val="000000"/>
          <w:sz w:val="24"/>
          <w:szCs w:val="24"/>
          <w:lang w:eastAsia="ru-RU"/>
        </w:rPr>
        <w:t>с</w:t>
      </w:r>
      <w:r w:rsidRPr="00F7120F">
        <w:rPr>
          <w:b/>
          <w:bCs/>
          <w:color w:val="000000"/>
          <w:spacing w:val="2"/>
          <w:sz w:val="24"/>
          <w:szCs w:val="24"/>
          <w:lang w:eastAsia="ru-RU"/>
        </w:rPr>
        <w:t xml:space="preserve"> </w:t>
      </w:r>
      <w:r w:rsidRPr="00F7120F">
        <w:rPr>
          <w:b/>
          <w:bCs/>
          <w:color w:val="000000"/>
          <w:sz w:val="24"/>
          <w:szCs w:val="24"/>
          <w:lang w:eastAsia="ru-RU"/>
        </w:rPr>
        <w:t>се</w:t>
      </w:r>
      <w:r w:rsidRPr="00F7120F">
        <w:rPr>
          <w:b/>
          <w:bCs/>
          <w:color w:val="000000"/>
          <w:w w:val="99"/>
          <w:sz w:val="24"/>
          <w:szCs w:val="24"/>
          <w:lang w:eastAsia="ru-RU"/>
        </w:rPr>
        <w:t>м</w:t>
      </w:r>
      <w:r w:rsidRPr="00F7120F">
        <w:rPr>
          <w:b/>
          <w:bCs/>
          <w:color w:val="000000"/>
          <w:sz w:val="24"/>
          <w:szCs w:val="24"/>
          <w:lang w:eastAsia="ru-RU"/>
        </w:rPr>
        <w:t>ья</w:t>
      </w:r>
      <w:r w:rsidRPr="00F7120F">
        <w:rPr>
          <w:b/>
          <w:bCs/>
          <w:color w:val="000000"/>
          <w:w w:val="99"/>
          <w:sz w:val="24"/>
          <w:szCs w:val="24"/>
          <w:lang w:eastAsia="ru-RU"/>
        </w:rPr>
        <w:t>ми</w:t>
      </w:r>
      <w:r w:rsidRPr="00F7120F">
        <w:rPr>
          <w:b/>
          <w:bCs/>
          <w:color w:val="000000"/>
          <w:spacing w:val="-2"/>
          <w:sz w:val="24"/>
          <w:szCs w:val="24"/>
          <w:lang w:eastAsia="ru-RU"/>
        </w:rPr>
        <w:t xml:space="preserve"> </w:t>
      </w:r>
      <w:r w:rsidRPr="00F7120F">
        <w:rPr>
          <w:b/>
          <w:bCs/>
          <w:color w:val="000000"/>
          <w:sz w:val="24"/>
          <w:szCs w:val="24"/>
          <w:lang w:eastAsia="ru-RU"/>
        </w:rPr>
        <w:t>во</w:t>
      </w:r>
      <w:r w:rsidRPr="00F7120F">
        <w:rPr>
          <w:b/>
          <w:bCs/>
          <w:color w:val="000000"/>
          <w:spacing w:val="-1"/>
          <w:sz w:val="24"/>
          <w:szCs w:val="24"/>
          <w:lang w:eastAsia="ru-RU"/>
        </w:rPr>
        <w:t>с</w:t>
      </w:r>
      <w:r w:rsidRPr="00F7120F">
        <w:rPr>
          <w:b/>
          <w:bCs/>
          <w:color w:val="000000"/>
          <w:w w:val="99"/>
          <w:sz w:val="24"/>
          <w:szCs w:val="24"/>
          <w:lang w:eastAsia="ru-RU"/>
        </w:rPr>
        <w:t>п</w:t>
      </w:r>
      <w:r w:rsidRPr="00F7120F">
        <w:rPr>
          <w:b/>
          <w:bCs/>
          <w:color w:val="000000"/>
          <w:spacing w:val="-2"/>
          <w:w w:val="99"/>
          <w:sz w:val="24"/>
          <w:szCs w:val="24"/>
          <w:lang w:eastAsia="ru-RU"/>
        </w:rPr>
        <w:t>и</w:t>
      </w:r>
      <w:r w:rsidRPr="00F7120F">
        <w:rPr>
          <w:b/>
          <w:bCs/>
          <w:color w:val="000000"/>
          <w:w w:val="99"/>
          <w:sz w:val="24"/>
          <w:szCs w:val="24"/>
          <w:lang w:eastAsia="ru-RU"/>
        </w:rPr>
        <w:t>т</w:t>
      </w:r>
      <w:r w:rsidRPr="00F7120F">
        <w:rPr>
          <w:b/>
          <w:bCs/>
          <w:color w:val="000000"/>
          <w:sz w:val="24"/>
          <w:szCs w:val="24"/>
          <w:lang w:eastAsia="ru-RU"/>
        </w:rPr>
        <w:t>а</w:t>
      </w:r>
      <w:r w:rsidRPr="00F7120F">
        <w:rPr>
          <w:b/>
          <w:bCs/>
          <w:color w:val="000000"/>
          <w:spacing w:val="1"/>
          <w:w w:val="99"/>
          <w:sz w:val="24"/>
          <w:szCs w:val="24"/>
          <w:lang w:eastAsia="ru-RU"/>
        </w:rPr>
        <w:t>нни</w:t>
      </w:r>
      <w:r w:rsidRPr="00F7120F">
        <w:rPr>
          <w:b/>
          <w:bCs/>
          <w:color w:val="000000"/>
          <w:w w:val="99"/>
          <w:sz w:val="24"/>
          <w:szCs w:val="24"/>
          <w:lang w:eastAsia="ru-RU"/>
        </w:rPr>
        <w:t>к</w:t>
      </w:r>
      <w:r w:rsidRPr="00F7120F">
        <w:rPr>
          <w:b/>
          <w:bCs/>
          <w:color w:val="000000"/>
          <w:sz w:val="24"/>
          <w:szCs w:val="24"/>
          <w:lang w:eastAsia="ru-RU"/>
        </w:rPr>
        <w:t>о</w:t>
      </w:r>
      <w:r w:rsidRPr="00F7120F">
        <w:rPr>
          <w:b/>
          <w:bCs/>
          <w:color w:val="000000"/>
          <w:w w:val="99"/>
          <w:sz w:val="24"/>
          <w:szCs w:val="24"/>
          <w:lang w:eastAsia="ru-RU"/>
        </w:rPr>
        <w:t>в</w:t>
      </w:r>
    </w:p>
    <w:tbl>
      <w:tblPr>
        <w:tblW w:w="9645" w:type="dxa"/>
        <w:tblInd w:w="110" w:type="dxa"/>
        <w:tblLayout w:type="fixed"/>
        <w:tblCellMar>
          <w:left w:w="0" w:type="dxa"/>
          <w:right w:w="0" w:type="dxa"/>
        </w:tblCellMar>
        <w:tblLook w:val="04A0" w:firstRow="1" w:lastRow="0" w:firstColumn="1" w:lastColumn="0" w:noHBand="0" w:noVBand="1"/>
      </w:tblPr>
      <w:tblGrid>
        <w:gridCol w:w="566"/>
        <w:gridCol w:w="2426"/>
        <w:gridCol w:w="6653"/>
      </w:tblGrid>
      <w:tr w:rsidR="002D70F4" w:rsidRPr="00F7120F" w:rsidTr="002D70F4">
        <w:trPr>
          <w:cantSplit/>
          <w:trHeight w:hRule="exact" w:val="561"/>
        </w:trPr>
        <w:tc>
          <w:tcPr>
            <w:tcW w:w="566" w:type="dxa"/>
            <w:tcBorders>
              <w:top w:val="single" w:sz="4" w:space="0" w:color="000000"/>
              <w:left w:val="single" w:sz="4" w:space="0" w:color="000000"/>
              <w:bottom w:val="single" w:sz="4" w:space="0" w:color="000000"/>
              <w:right w:val="single" w:sz="4" w:space="0" w:color="000000"/>
            </w:tcBorders>
            <w:hideMark/>
          </w:tcPr>
          <w:p w:rsidR="002D70F4" w:rsidRPr="00F7120F" w:rsidRDefault="002D70F4" w:rsidP="002D70F4">
            <w:pPr>
              <w:autoSpaceDE/>
              <w:autoSpaceDN/>
              <w:spacing w:before="6" w:line="232" w:lineRule="auto"/>
              <w:ind w:left="115" w:right="46" w:firstLine="47"/>
              <w:rPr>
                <w:b/>
                <w:bCs/>
                <w:color w:val="000000"/>
                <w:sz w:val="24"/>
                <w:szCs w:val="24"/>
              </w:rPr>
            </w:pPr>
            <w:r w:rsidRPr="00F7120F">
              <w:rPr>
                <w:b/>
                <w:bCs/>
                <w:color w:val="000000"/>
                <w:sz w:val="24"/>
                <w:szCs w:val="24"/>
              </w:rPr>
              <w:t xml:space="preserve">№ </w:t>
            </w:r>
            <w:r w:rsidRPr="00F7120F">
              <w:rPr>
                <w:b/>
                <w:bCs/>
                <w:color w:val="000000"/>
                <w:spacing w:val="1"/>
                <w:sz w:val="24"/>
                <w:szCs w:val="24"/>
              </w:rPr>
              <w:t>п</w:t>
            </w:r>
            <w:r w:rsidRPr="00F7120F">
              <w:rPr>
                <w:b/>
                <w:bCs/>
                <w:color w:val="000000"/>
                <w:sz w:val="24"/>
                <w:szCs w:val="24"/>
              </w:rPr>
              <w:t>\п</w:t>
            </w:r>
          </w:p>
        </w:tc>
        <w:tc>
          <w:tcPr>
            <w:tcW w:w="2425" w:type="dxa"/>
            <w:tcBorders>
              <w:top w:val="single" w:sz="4" w:space="0" w:color="000000"/>
              <w:left w:val="single" w:sz="4" w:space="0" w:color="000000"/>
              <w:bottom w:val="single" w:sz="4" w:space="0" w:color="000000"/>
              <w:right w:val="single" w:sz="4" w:space="0" w:color="000000"/>
            </w:tcBorders>
            <w:hideMark/>
          </w:tcPr>
          <w:p w:rsidR="002D70F4" w:rsidRPr="00F7120F" w:rsidRDefault="002D70F4" w:rsidP="002D70F4">
            <w:pPr>
              <w:autoSpaceDE/>
              <w:autoSpaceDN/>
              <w:spacing w:before="6" w:line="232" w:lineRule="auto"/>
              <w:ind w:left="331" w:right="277" w:firstLine="143"/>
              <w:rPr>
                <w:b/>
                <w:bCs/>
                <w:color w:val="000000"/>
                <w:sz w:val="24"/>
                <w:szCs w:val="24"/>
              </w:rPr>
            </w:pPr>
            <w:r w:rsidRPr="00F7120F">
              <w:rPr>
                <w:b/>
                <w:bCs/>
                <w:color w:val="000000"/>
                <w:sz w:val="24"/>
                <w:szCs w:val="24"/>
              </w:rPr>
              <w:t>На</w:t>
            </w:r>
            <w:r w:rsidRPr="00F7120F">
              <w:rPr>
                <w:b/>
                <w:bCs/>
                <w:color w:val="000000"/>
                <w:spacing w:val="1"/>
                <w:sz w:val="24"/>
                <w:szCs w:val="24"/>
              </w:rPr>
              <w:t>п</w:t>
            </w:r>
            <w:r w:rsidRPr="00F7120F">
              <w:rPr>
                <w:b/>
                <w:bCs/>
                <w:color w:val="000000"/>
                <w:spacing w:val="1"/>
                <w:w w:val="99"/>
                <w:sz w:val="24"/>
                <w:szCs w:val="24"/>
              </w:rPr>
              <w:t>р</w:t>
            </w:r>
            <w:r w:rsidRPr="00F7120F">
              <w:rPr>
                <w:b/>
                <w:bCs/>
                <w:color w:val="000000"/>
                <w:sz w:val="24"/>
                <w:szCs w:val="24"/>
              </w:rPr>
              <w:t>а</w:t>
            </w:r>
            <w:r w:rsidRPr="00F7120F">
              <w:rPr>
                <w:b/>
                <w:bCs/>
                <w:color w:val="000000"/>
                <w:w w:val="99"/>
                <w:sz w:val="24"/>
                <w:szCs w:val="24"/>
              </w:rPr>
              <w:t>вл</w:t>
            </w:r>
            <w:r w:rsidRPr="00F7120F">
              <w:rPr>
                <w:b/>
                <w:bCs/>
                <w:color w:val="000000"/>
                <w:spacing w:val="-1"/>
                <w:sz w:val="24"/>
                <w:szCs w:val="24"/>
              </w:rPr>
              <w:t>е</w:t>
            </w:r>
            <w:r w:rsidRPr="00F7120F">
              <w:rPr>
                <w:b/>
                <w:bCs/>
                <w:color w:val="000000"/>
                <w:sz w:val="24"/>
                <w:szCs w:val="24"/>
              </w:rPr>
              <w:t>н</w:t>
            </w:r>
            <w:r w:rsidRPr="00F7120F">
              <w:rPr>
                <w:b/>
                <w:bCs/>
                <w:color w:val="000000"/>
                <w:spacing w:val="1"/>
                <w:sz w:val="24"/>
                <w:szCs w:val="24"/>
              </w:rPr>
              <w:t>и</w:t>
            </w:r>
            <w:r w:rsidRPr="00F7120F">
              <w:rPr>
                <w:b/>
                <w:bCs/>
                <w:color w:val="000000"/>
                <w:sz w:val="24"/>
                <w:szCs w:val="24"/>
              </w:rPr>
              <w:t xml:space="preserve">я </w:t>
            </w:r>
            <w:r w:rsidRPr="00F7120F">
              <w:rPr>
                <w:b/>
                <w:bCs/>
                <w:color w:val="000000"/>
                <w:w w:val="99"/>
                <w:sz w:val="24"/>
                <w:szCs w:val="24"/>
              </w:rPr>
              <w:t>в</w:t>
            </w:r>
            <w:r w:rsidRPr="00F7120F">
              <w:rPr>
                <w:b/>
                <w:bCs/>
                <w:color w:val="000000"/>
                <w:sz w:val="24"/>
                <w:szCs w:val="24"/>
              </w:rPr>
              <w:t>заи</w:t>
            </w:r>
            <w:r w:rsidRPr="00F7120F">
              <w:rPr>
                <w:b/>
                <w:bCs/>
                <w:color w:val="000000"/>
                <w:w w:val="99"/>
                <w:sz w:val="24"/>
                <w:szCs w:val="24"/>
              </w:rPr>
              <w:t>м</w:t>
            </w:r>
            <w:r w:rsidRPr="00F7120F">
              <w:rPr>
                <w:b/>
                <w:bCs/>
                <w:color w:val="000000"/>
                <w:sz w:val="24"/>
                <w:szCs w:val="24"/>
              </w:rPr>
              <w:t>од</w:t>
            </w:r>
            <w:r w:rsidRPr="00F7120F">
              <w:rPr>
                <w:b/>
                <w:bCs/>
                <w:color w:val="000000"/>
                <w:spacing w:val="-1"/>
                <w:sz w:val="24"/>
                <w:szCs w:val="24"/>
              </w:rPr>
              <w:t>е</w:t>
            </w:r>
            <w:r w:rsidRPr="00F7120F">
              <w:rPr>
                <w:b/>
                <w:bCs/>
                <w:color w:val="000000"/>
                <w:sz w:val="24"/>
                <w:szCs w:val="24"/>
              </w:rPr>
              <w:t>йс</w:t>
            </w:r>
            <w:r w:rsidRPr="00F7120F">
              <w:rPr>
                <w:b/>
                <w:bCs/>
                <w:color w:val="000000"/>
                <w:spacing w:val="1"/>
                <w:w w:val="99"/>
                <w:sz w:val="24"/>
                <w:szCs w:val="24"/>
              </w:rPr>
              <w:t>т</w:t>
            </w:r>
            <w:r w:rsidRPr="00F7120F">
              <w:rPr>
                <w:b/>
                <w:bCs/>
                <w:color w:val="000000"/>
                <w:w w:val="99"/>
                <w:sz w:val="24"/>
                <w:szCs w:val="24"/>
              </w:rPr>
              <w:t>в</w:t>
            </w:r>
            <w:r w:rsidRPr="00F7120F">
              <w:rPr>
                <w:b/>
                <w:bCs/>
                <w:color w:val="000000"/>
                <w:spacing w:val="1"/>
                <w:sz w:val="24"/>
                <w:szCs w:val="24"/>
              </w:rPr>
              <w:t>и</w:t>
            </w:r>
            <w:r w:rsidRPr="00F7120F">
              <w:rPr>
                <w:b/>
                <w:bCs/>
                <w:color w:val="000000"/>
                <w:sz w:val="24"/>
                <w:szCs w:val="24"/>
              </w:rPr>
              <w:t>я</w:t>
            </w:r>
          </w:p>
        </w:tc>
        <w:tc>
          <w:tcPr>
            <w:tcW w:w="6650" w:type="dxa"/>
            <w:tcBorders>
              <w:top w:val="single" w:sz="4" w:space="0" w:color="000000"/>
              <w:left w:val="single" w:sz="4" w:space="0" w:color="000000"/>
              <w:bottom w:val="single" w:sz="4" w:space="0" w:color="000000"/>
              <w:right w:val="single" w:sz="4" w:space="0" w:color="000000"/>
            </w:tcBorders>
            <w:hideMark/>
          </w:tcPr>
          <w:p w:rsidR="002D70F4" w:rsidRPr="00F7120F" w:rsidRDefault="002D70F4" w:rsidP="002D70F4">
            <w:pPr>
              <w:autoSpaceDE/>
              <w:autoSpaceDN/>
              <w:spacing w:before="6"/>
              <w:ind w:left="2011" w:right="-20"/>
              <w:rPr>
                <w:b/>
                <w:bCs/>
                <w:color w:val="000000"/>
                <w:sz w:val="24"/>
                <w:szCs w:val="24"/>
              </w:rPr>
            </w:pPr>
            <w:r w:rsidRPr="00F7120F">
              <w:rPr>
                <w:b/>
                <w:bCs/>
                <w:color w:val="000000"/>
                <w:spacing w:val="4"/>
                <w:sz w:val="24"/>
                <w:szCs w:val="24"/>
              </w:rPr>
              <w:t>Ф</w:t>
            </w:r>
            <w:r w:rsidRPr="00F7120F">
              <w:rPr>
                <w:b/>
                <w:bCs/>
                <w:color w:val="000000"/>
                <w:sz w:val="24"/>
                <w:szCs w:val="24"/>
              </w:rPr>
              <w:t>о</w:t>
            </w:r>
            <w:r w:rsidRPr="00F7120F">
              <w:rPr>
                <w:b/>
                <w:bCs/>
                <w:color w:val="000000"/>
                <w:spacing w:val="1"/>
                <w:w w:val="99"/>
                <w:sz w:val="24"/>
                <w:szCs w:val="24"/>
              </w:rPr>
              <w:t>рм</w:t>
            </w:r>
            <w:r w:rsidRPr="00F7120F">
              <w:rPr>
                <w:b/>
                <w:bCs/>
                <w:color w:val="000000"/>
                <w:sz w:val="24"/>
                <w:szCs w:val="24"/>
              </w:rPr>
              <w:t>ы</w:t>
            </w:r>
            <w:r w:rsidRPr="00F7120F">
              <w:rPr>
                <w:b/>
                <w:bCs/>
                <w:color w:val="000000"/>
                <w:spacing w:val="-3"/>
                <w:sz w:val="24"/>
                <w:szCs w:val="24"/>
              </w:rPr>
              <w:t xml:space="preserve"> </w:t>
            </w:r>
            <w:r w:rsidRPr="00F7120F">
              <w:rPr>
                <w:b/>
                <w:bCs/>
                <w:color w:val="000000"/>
                <w:sz w:val="24"/>
                <w:szCs w:val="24"/>
              </w:rPr>
              <w:t>вза</w:t>
            </w:r>
            <w:r w:rsidRPr="00F7120F">
              <w:rPr>
                <w:b/>
                <w:bCs/>
                <w:color w:val="000000"/>
                <w:w w:val="99"/>
                <w:sz w:val="24"/>
                <w:szCs w:val="24"/>
              </w:rPr>
              <w:t>им</w:t>
            </w:r>
            <w:r w:rsidRPr="00F7120F">
              <w:rPr>
                <w:b/>
                <w:bCs/>
                <w:color w:val="000000"/>
                <w:sz w:val="24"/>
                <w:szCs w:val="24"/>
              </w:rPr>
              <w:t>о</w:t>
            </w:r>
            <w:r w:rsidRPr="00F7120F">
              <w:rPr>
                <w:b/>
                <w:bCs/>
                <w:color w:val="000000"/>
                <w:spacing w:val="-1"/>
                <w:sz w:val="24"/>
                <w:szCs w:val="24"/>
              </w:rPr>
              <w:t>д</w:t>
            </w:r>
            <w:r w:rsidRPr="00F7120F">
              <w:rPr>
                <w:b/>
                <w:bCs/>
                <w:color w:val="000000"/>
                <w:sz w:val="24"/>
                <w:szCs w:val="24"/>
              </w:rPr>
              <w:t>е</w:t>
            </w:r>
            <w:r w:rsidRPr="00F7120F">
              <w:rPr>
                <w:b/>
                <w:bCs/>
                <w:color w:val="000000"/>
                <w:w w:val="99"/>
                <w:sz w:val="24"/>
                <w:szCs w:val="24"/>
              </w:rPr>
              <w:t>й</w:t>
            </w:r>
            <w:r w:rsidRPr="00F7120F">
              <w:rPr>
                <w:b/>
                <w:bCs/>
                <w:color w:val="000000"/>
                <w:sz w:val="24"/>
                <w:szCs w:val="24"/>
              </w:rPr>
              <w:t>с</w:t>
            </w:r>
            <w:r w:rsidRPr="00F7120F">
              <w:rPr>
                <w:b/>
                <w:bCs/>
                <w:color w:val="000000"/>
                <w:spacing w:val="1"/>
                <w:w w:val="99"/>
                <w:sz w:val="24"/>
                <w:szCs w:val="24"/>
              </w:rPr>
              <w:t>т</w:t>
            </w:r>
            <w:r w:rsidRPr="00F7120F">
              <w:rPr>
                <w:b/>
                <w:bCs/>
                <w:color w:val="000000"/>
                <w:sz w:val="24"/>
                <w:szCs w:val="24"/>
              </w:rPr>
              <w:t>в</w:t>
            </w:r>
            <w:r w:rsidRPr="00F7120F">
              <w:rPr>
                <w:b/>
                <w:bCs/>
                <w:color w:val="000000"/>
                <w:spacing w:val="1"/>
                <w:w w:val="99"/>
                <w:sz w:val="24"/>
                <w:szCs w:val="24"/>
              </w:rPr>
              <w:t>и</w:t>
            </w:r>
            <w:r w:rsidRPr="00F7120F">
              <w:rPr>
                <w:b/>
                <w:bCs/>
                <w:color w:val="000000"/>
                <w:sz w:val="24"/>
                <w:szCs w:val="24"/>
              </w:rPr>
              <w:t>я</w:t>
            </w:r>
          </w:p>
        </w:tc>
      </w:tr>
      <w:tr w:rsidR="002D70F4" w:rsidRPr="00F7120F" w:rsidTr="002A39FF">
        <w:trPr>
          <w:cantSplit/>
          <w:trHeight w:hRule="exact" w:val="1707"/>
        </w:trPr>
        <w:tc>
          <w:tcPr>
            <w:tcW w:w="566" w:type="dxa"/>
            <w:tcBorders>
              <w:top w:val="single" w:sz="4" w:space="0" w:color="000000"/>
              <w:left w:val="single" w:sz="4" w:space="0" w:color="000000"/>
              <w:bottom w:val="single" w:sz="4" w:space="0" w:color="000000"/>
              <w:right w:val="single" w:sz="4" w:space="0" w:color="000000"/>
            </w:tcBorders>
            <w:hideMark/>
          </w:tcPr>
          <w:p w:rsidR="002D70F4" w:rsidRPr="00F7120F" w:rsidRDefault="002D70F4" w:rsidP="002D70F4">
            <w:pPr>
              <w:autoSpaceDE/>
              <w:autoSpaceDN/>
              <w:spacing w:before="6"/>
              <w:ind w:left="197" w:right="-20"/>
              <w:rPr>
                <w:b/>
                <w:bCs/>
                <w:color w:val="000000"/>
                <w:sz w:val="24"/>
                <w:szCs w:val="24"/>
              </w:rPr>
            </w:pPr>
            <w:r w:rsidRPr="00F7120F">
              <w:rPr>
                <w:b/>
                <w:bCs/>
                <w:color w:val="000000"/>
                <w:sz w:val="24"/>
                <w:szCs w:val="24"/>
              </w:rPr>
              <w:t>1.</w:t>
            </w:r>
          </w:p>
        </w:tc>
        <w:tc>
          <w:tcPr>
            <w:tcW w:w="2425" w:type="dxa"/>
            <w:tcBorders>
              <w:top w:val="single" w:sz="4" w:space="0" w:color="000000"/>
              <w:left w:val="single" w:sz="4" w:space="0" w:color="000000"/>
              <w:bottom w:val="single" w:sz="4" w:space="0" w:color="000000"/>
              <w:right w:val="single" w:sz="4" w:space="0" w:color="000000"/>
            </w:tcBorders>
            <w:hideMark/>
          </w:tcPr>
          <w:p w:rsidR="002D70F4" w:rsidRPr="00F7120F" w:rsidRDefault="002D70F4" w:rsidP="002A39FF">
            <w:pPr>
              <w:autoSpaceDE/>
              <w:autoSpaceDN/>
              <w:spacing w:before="6" w:line="235" w:lineRule="auto"/>
              <w:ind w:left="110" w:right="130"/>
              <w:rPr>
                <w:b/>
                <w:bCs/>
                <w:color w:val="000000"/>
                <w:sz w:val="24"/>
                <w:szCs w:val="24"/>
              </w:rPr>
            </w:pPr>
            <w:r w:rsidRPr="00F7120F">
              <w:rPr>
                <w:b/>
                <w:bCs/>
                <w:color w:val="000000"/>
                <w:sz w:val="24"/>
                <w:szCs w:val="24"/>
              </w:rPr>
              <w:t>Изуч</w:t>
            </w:r>
            <w:r w:rsidRPr="00F7120F">
              <w:rPr>
                <w:b/>
                <w:bCs/>
                <w:color w:val="000000"/>
                <w:spacing w:val="-1"/>
                <w:sz w:val="24"/>
                <w:szCs w:val="24"/>
              </w:rPr>
              <w:t>е</w:t>
            </w:r>
            <w:r w:rsidRPr="00F7120F">
              <w:rPr>
                <w:b/>
                <w:bCs/>
                <w:color w:val="000000"/>
                <w:sz w:val="24"/>
                <w:szCs w:val="24"/>
              </w:rPr>
              <w:t>н</w:t>
            </w:r>
            <w:r w:rsidRPr="00F7120F">
              <w:rPr>
                <w:b/>
                <w:bCs/>
                <w:color w:val="000000"/>
                <w:spacing w:val="1"/>
                <w:sz w:val="24"/>
                <w:szCs w:val="24"/>
              </w:rPr>
              <w:t>и</w:t>
            </w:r>
            <w:r w:rsidRPr="00F7120F">
              <w:rPr>
                <w:b/>
                <w:bCs/>
                <w:color w:val="000000"/>
                <w:sz w:val="24"/>
                <w:szCs w:val="24"/>
              </w:rPr>
              <w:t>е</w:t>
            </w:r>
            <w:r w:rsidRPr="00F7120F">
              <w:rPr>
                <w:b/>
                <w:bCs/>
                <w:color w:val="000000"/>
                <w:spacing w:val="1"/>
                <w:sz w:val="24"/>
                <w:szCs w:val="24"/>
              </w:rPr>
              <w:t xml:space="preserve"> </w:t>
            </w:r>
            <w:r w:rsidRPr="00F7120F">
              <w:rPr>
                <w:b/>
                <w:bCs/>
                <w:color w:val="000000"/>
                <w:sz w:val="24"/>
                <w:szCs w:val="24"/>
              </w:rPr>
              <w:t>се</w:t>
            </w:r>
            <w:r w:rsidRPr="00F7120F">
              <w:rPr>
                <w:b/>
                <w:bCs/>
                <w:color w:val="000000"/>
                <w:w w:val="99"/>
                <w:sz w:val="24"/>
                <w:szCs w:val="24"/>
              </w:rPr>
              <w:t>м</w:t>
            </w:r>
            <w:r w:rsidRPr="00F7120F">
              <w:rPr>
                <w:b/>
                <w:bCs/>
                <w:color w:val="000000"/>
                <w:spacing w:val="1"/>
                <w:sz w:val="24"/>
                <w:szCs w:val="24"/>
              </w:rPr>
              <w:t>ьи</w:t>
            </w:r>
            <w:r w:rsidRPr="00F7120F">
              <w:rPr>
                <w:b/>
                <w:bCs/>
                <w:color w:val="000000"/>
                <w:sz w:val="24"/>
                <w:szCs w:val="24"/>
              </w:rPr>
              <w:t>, зап</w:t>
            </w:r>
            <w:r w:rsidRPr="00F7120F">
              <w:rPr>
                <w:b/>
                <w:bCs/>
                <w:color w:val="000000"/>
                <w:spacing w:val="1"/>
                <w:w w:val="99"/>
                <w:sz w:val="24"/>
                <w:szCs w:val="24"/>
              </w:rPr>
              <w:t>р</w:t>
            </w:r>
            <w:r w:rsidRPr="00F7120F">
              <w:rPr>
                <w:b/>
                <w:bCs/>
                <w:color w:val="000000"/>
                <w:sz w:val="24"/>
                <w:szCs w:val="24"/>
              </w:rPr>
              <w:t>осо</w:t>
            </w:r>
            <w:r w:rsidRPr="00F7120F">
              <w:rPr>
                <w:b/>
                <w:bCs/>
                <w:color w:val="000000"/>
                <w:w w:val="99"/>
                <w:sz w:val="24"/>
                <w:szCs w:val="24"/>
              </w:rPr>
              <w:t>в</w:t>
            </w:r>
            <w:r w:rsidRPr="00F7120F">
              <w:rPr>
                <w:b/>
                <w:bCs/>
                <w:color w:val="000000"/>
                <w:sz w:val="24"/>
                <w:szCs w:val="24"/>
              </w:rPr>
              <w:t>,</w:t>
            </w:r>
            <w:r w:rsidRPr="00F7120F">
              <w:rPr>
                <w:b/>
                <w:bCs/>
                <w:color w:val="000000"/>
                <w:spacing w:val="4"/>
                <w:sz w:val="24"/>
                <w:szCs w:val="24"/>
              </w:rPr>
              <w:t xml:space="preserve"> </w:t>
            </w:r>
            <w:r w:rsidRPr="00F7120F">
              <w:rPr>
                <w:b/>
                <w:bCs/>
                <w:color w:val="000000"/>
                <w:sz w:val="24"/>
                <w:szCs w:val="24"/>
              </w:rPr>
              <w:t>у</w:t>
            </w:r>
            <w:r w:rsidRPr="00F7120F">
              <w:rPr>
                <w:b/>
                <w:bCs/>
                <w:color w:val="000000"/>
                <w:w w:val="99"/>
                <w:sz w:val="24"/>
                <w:szCs w:val="24"/>
              </w:rPr>
              <w:t>р</w:t>
            </w:r>
            <w:r w:rsidRPr="00F7120F">
              <w:rPr>
                <w:b/>
                <w:bCs/>
                <w:color w:val="000000"/>
                <w:sz w:val="24"/>
                <w:szCs w:val="24"/>
              </w:rPr>
              <w:t>о</w:t>
            </w:r>
            <w:r w:rsidRPr="00F7120F">
              <w:rPr>
                <w:b/>
                <w:bCs/>
                <w:color w:val="000000"/>
                <w:spacing w:val="-4"/>
                <w:w w:val="99"/>
                <w:sz w:val="24"/>
                <w:szCs w:val="24"/>
              </w:rPr>
              <w:t>в</w:t>
            </w:r>
            <w:r w:rsidRPr="00F7120F">
              <w:rPr>
                <w:b/>
                <w:bCs/>
                <w:color w:val="000000"/>
                <w:sz w:val="24"/>
                <w:szCs w:val="24"/>
              </w:rPr>
              <w:t>ня пси</w:t>
            </w:r>
            <w:r w:rsidRPr="00F7120F">
              <w:rPr>
                <w:b/>
                <w:bCs/>
                <w:color w:val="000000"/>
                <w:spacing w:val="-4"/>
                <w:sz w:val="24"/>
                <w:szCs w:val="24"/>
              </w:rPr>
              <w:t>х</w:t>
            </w:r>
            <w:r w:rsidRPr="00F7120F">
              <w:rPr>
                <w:b/>
                <w:bCs/>
                <w:color w:val="000000"/>
                <w:sz w:val="24"/>
                <w:szCs w:val="24"/>
              </w:rPr>
              <w:t>о</w:t>
            </w:r>
            <w:r w:rsidRPr="00F7120F">
              <w:rPr>
                <w:b/>
                <w:bCs/>
                <w:color w:val="000000"/>
                <w:w w:val="99"/>
                <w:sz w:val="24"/>
                <w:szCs w:val="24"/>
              </w:rPr>
              <w:t>л</w:t>
            </w:r>
            <w:r w:rsidRPr="00F7120F">
              <w:rPr>
                <w:b/>
                <w:bCs/>
                <w:color w:val="000000"/>
                <w:sz w:val="24"/>
                <w:szCs w:val="24"/>
              </w:rPr>
              <w:t>о</w:t>
            </w:r>
            <w:r w:rsidRPr="00F7120F">
              <w:rPr>
                <w:b/>
                <w:bCs/>
                <w:color w:val="000000"/>
                <w:w w:val="99"/>
                <w:sz w:val="24"/>
                <w:szCs w:val="24"/>
              </w:rPr>
              <w:t>г</w:t>
            </w:r>
            <w:r w:rsidRPr="00F7120F">
              <w:rPr>
                <w:b/>
                <w:bCs/>
                <w:color w:val="000000"/>
                <w:sz w:val="24"/>
                <w:szCs w:val="24"/>
              </w:rPr>
              <w:t>о</w:t>
            </w:r>
            <w:r w:rsidRPr="00F7120F">
              <w:rPr>
                <w:b/>
                <w:bCs/>
                <w:color w:val="000000"/>
                <w:spacing w:val="4"/>
                <w:sz w:val="24"/>
                <w:szCs w:val="24"/>
              </w:rPr>
              <w:t xml:space="preserve"> </w:t>
            </w:r>
            <w:r w:rsidRPr="00F7120F">
              <w:rPr>
                <w:b/>
                <w:bCs/>
                <w:color w:val="000000"/>
                <w:sz w:val="24"/>
                <w:szCs w:val="24"/>
              </w:rPr>
              <w:t>– пе</w:t>
            </w:r>
            <w:r w:rsidRPr="00F7120F">
              <w:rPr>
                <w:b/>
                <w:bCs/>
                <w:color w:val="000000"/>
                <w:spacing w:val="-1"/>
                <w:sz w:val="24"/>
                <w:szCs w:val="24"/>
              </w:rPr>
              <w:t>д</w:t>
            </w:r>
            <w:r w:rsidRPr="00F7120F">
              <w:rPr>
                <w:b/>
                <w:bCs/>
                <w:color w:val="000000"/>
                <w:sz w:val="24"/>
                <w:szCs w:val="24"/>
              </w:rPr>
              <w:t>а</w:t>
            </w:r>
            <w:r w:rsidRPr="00F7120F">
              <w:rPr>
                <w:b/>
                <w:bCs/>
                <w:color w:val="000000"/>
                <w:spacing w:val="1"/>
                <w:w w:val="99"/>
                <w:sz w:val="24"/>
                <w:szCs w:val="24"/>
              </w:rPr>
              <w:t>г</w:t>
            </w:r>
            <w:r w:rsidRPr="00F7120F">
              <w:rPr>
                <w:b/>
                <w:bCs/>
                <w:color w:val="000000"/>
                <w:sz w:val="24"/>
                <w:szCs w:val="24"/>
              </w:rPr>
              <w:t>о</w:t>
            </w:r>
            <w:r w:rsidRPr="00F7120F">
              <w:rPr>
                <w:b/>
                <w:bCs/>
                <w:color w:val="000000"/>
                <w:spacing w:val="1"/>
                <w:w w:val="99"/>
                <w:sz w:val="24"/>
                <w:szCs w:val="24"/>
              </w:rPr>
              <w:t>г</w:t>
            </w:r>
            <w:r w:rsidRPr="00F7120F">
              <w:rPr>
                <w:b/>
                <w:bCs/>
                <w:color w:val="000000"/>
                <w:sz w:val="24"/>
                <w:szCs w:val="24"/>
              </w:rPr>
              <w:t>иче</w:t>
            </w:r>
            <w:r w:rsidRPr="00F7120F">
              <w:rPr>
                <w:b/>
                <w:bCs/>
                <w:color w:val="000000"/>
                <w:spacing w:val="-1"/>
                <w:sz w:val="24"/>
                <w:szCs w:val="24"/>
              </w:rPr>
              <w:t>с</w:t>
            </w:r>
            <w:r w:rsidRPr="00F7120F">
              <w:rPr>
                <w:b/>
                <w:bCs/>
                <w:color w:val="000000"/>
                <w:sz w:val="24"/>
                <w:szCs w:val="24"/>
              </w:rPr>
              <w:t>кой ко</w:t>
            </w:r>
            <w:r w:rsidRPr="00F7120F">
              <w:rPr>
                <w:b/>
                <w:bCs/>
                <w:color w:val="000000"/>
                <w:w w:val="99"/>
                <w:sz w:val="24"/>
                <w:szCs w:val="24"/>
              </w:rPr>
              <w:t>м</w:t>
            </w:r>
            <w:r w:rsidRPr="00F7120F">
              <w:rPr>
                <w:b/>
                <w:bCs/>
                <w:color w:val="000000"/>
                <w:spacing w:val="1"/>
                <w:sz w:val="24"/>
                <w:szCs w:val="24"/>
              </w:rPr>
              <w:t>п</w:t>
            </w:r>
            <w:r w:rsidRPr="00F7120F">
              <w:rPr>
                <w:b/>
                <w:bCs/>
                <w:color w:val="000000"/>
                <w:sz w:val="24"/>
                <w:szCs w:val="24"/>
              </w:rPr>
              <w:t>е</w:t>
            </w:r>
            <w:r w:rsidRPr="00F7120F">
              <w:rPr>
                <w:b/>
                <w:bCs/>
                <w:color w:val="000000"/>
                <w:spacing w:val="1"/>
                <w:w w:val="99"/>
                <w:sz w:val="24"/>
                <w:szCs w:val="24"/>
              </w:rPr>
              <w:t>т</w:t>
            </w:r>
            <w:r w:rsidRPr="00F7120F">
              <w:rPr>
                <w:b/>
                <w:bCs/>
                <w:color w:val="000000"/>
                <w:sz w:val="24"/>
                <w:szCs w:val="24"/>
              </w:rPr>
              <w:t>ен</w:t>
            </w:r>
            <w:r w:rsidRPr="00F7120F">
              <w:rPr>
                <w:b/>
                <w:bCs/>
                <w:color w:val="000000"/>
                <w:spacing w:val="2"/>
                <w:w w:val="99"/>
                <w:sz w:val="24"/>
                <w:szCs w:val="24"/>
              </w:rPr>
              <w:t>т</w:t>
            </w:r>
            <w:r w:rsidRPr="00F7120F">
              <w:rPr>
                <w:b/>
                <w:bCs/>
                <w:color w:val="000000"/>
                <w:spacing w:val="1"/>
                <w:sz w:val="24"/>
                <w:szCs w:val="24"/>
              </w:rPr>
              <w:t>н</w:t>
            </w:r>
            <w:r w:rsidRPr="00F7120F">
              <w:rPr>
                <w:b/>
                <w:bCs/>
                <w:color w:val="000000"/>
                <w:sz w:val="24"/>
                <w:szCs w:val="24"/>
              </w:rPr>
              <w:t>о</w:t>
            </w:r>
            <w:r w:rsidRPr="00F7120F">
              <w:rPr>
                <w:b/>
                <w:bCs/>
                <w:color w:val="000000"/>
                <w:spacing w:val="-5"/>
                <w:sz w:val="24"/>
                <w:szCs w:val="24"/>
              </w:rPr>
              <w:t>с</w:t>
            </w:r>
            <w:r w:rsidRPr="00F7120F">
              <w:rPr>
                <w:b/>
                <w:bCs/>
                <w:color w:val="000000"/>
                <w:spacing w:val="1"/>
                <w:w w:val="99"/>
                <w:sz w:val="24"/>
                <w:szCs w:val="24"/>
              </w:rPr>
              <w:t>т</w:t>
            </w:r>
            <w:r w:rsidRPr="00F7120F">
              <w:rPr>
                <w:b/>
                <w:bCs/>
                <w:color w:val="000000"/>
                <w:spacing w:val="1"/>
                <w:sz w:val="24"/>
                <w:szCs w:val="24"/>
              </w:rPr>
              <w:t>и</w:t>
            </w:r>
            <w:r w:rsidRPr="00F7120F">
              <w:rPr>
                <w:b/>
                <w:bCs/>
                <w:color w:val="000000"/>
                <w:sz w:val="24"/>
                <w:szCs w:val="24"/>
              </w:rPr>
              <w:t>, с</w:t>
            </w:r>
            <w:r w:rsidRPr="00F7120F">
              <w:rPr>
                <w:b/>
                <w:bCs/>
                <w:color w:val="000000"/>
                <w:spacing w:val="-1"/>
                <w:sz w:val="24"/>
                <w:szCs w:val="24"/>
              </w:rPr>
              <w:t>е</w:t>
            </w:r>
            <w:r w:rsidRPr="00F7120F">
              <w:rPr>
                <w:b/>
                <w:bCs/>
                <w:color w:val="000000"/>
                <w:w w:val="99"/>
                <w:sz w:val="24"/>
                <w:szCs w:val="24"/>
              </w:rPr>
              <w:t>м</w:t>
            </w:r>
            <w:r w:rsidRPr="00F7120F">
              <w:rPr>
                <w:b/>
                <w:bCs/>
                <w:color w:val="000000"/>
                <w:spacing w:val="-1"/>
                <w:sz w:val="24"/>
                <w:szCs w:val="24"/>
              </w:rPr>
              <w:t>е</w:t>
            </w:r>
            <w:r w:rsidRPr="00F7120F">
              <w:rPr>
                <w:b/>
                <w:bCs/>
                <w:color w:val="000000"/>
                <w:sz w:val="24"/>
                <w:szCs w:val="24"/>
              </w:rPr>
              <w:t>й</w:t>
            </w:r>
            <w:r w:rsidRPr="00F7120F">
              <w:rPr>
                <w:b/>
                <w:bCs/>
                <w:color w:val="000000"/>
                <w:spacing w:val="1"/>
                <w:sz w:val="24"/>
                <w:szCs w:val="24"/>
              </w:rPr>
              <w:t>н</w:t>
            </w:r>
            <w:r w:rsidR="002A39FF">
              <w:rPr>
                <w:b/>
                <w:bCs/>
                <w:color w:val="000000"/>
                <w:sz w:val="24"/>
                <w:szCs w:val="24"/>
              </w:rPr>
              <w:t>ых </w:t>
            </w:r>
            <w:r w:rsidRPr="00F7120F">
              <w:rPr>
                <w:b/>
                <w:bCs/>
                <w:color w:val="000000"/>
                <w:sz w:val="24"/>
                <w:szCs w:val="24"/>
              </w:rPr>
              <w:t>ценостях</w:t>
            </w:r>
          </w:p>
        </w:tc>
        <w:tc>
          <w:tcPr>
            <w:tcW w:w="6650" w:type="dxa"/>
            <w:tcBorders>
              <w:top w:val="single" w:sz="4" w:space="0" w:color="000000"/>
              <w:left w:val="single" w:sz="4" w:space="0" w:color="000000"/>
              <w:bottom w:val="single" w:sz="4" w:space="0" w:color="000000"/>
              <w:right w:val="single" w:sz="4" w:space="0" w:color="000000"/>
            </w:tcBorders>
            <w:hideMark/>
          </w:tcPr>
          <w:p w:rsidR="002D70F4" w:rsidRPr="00F7120F" w:rsidRDefault="002D70F4" w:rsidP="002A39FF">
            <w:pPr>
              <w:autoSpaceDE/>
              <w:autoSpaceDN/>
              <w:spacing w:before="1" w:line="232" w:lineRule="auto"/>
              <w:ind w:left="105" w:right="57"/>
              <w:rPr>
                <w:color w:val="000000"/>
                <w:sz w:val="24"/>
                <w:szCs w:val="24"/>
              </w:rPr>
            </w:pPr>
            <w:r w:rsidRPr="00F7120F">
              <w:rPr>
                <w:color w:val="000000"/>
                <w:spacing w:val="-1"/>
                <w:sz w:val="24"/>
                <w:szCs w:val="24"/>
              </w:rPr>
              <w:t>С</w:t>
            </w:r>
            <w:r w:rsidRPr="00F7120F">
              <w:rPr>
                <w:color w:val="000000"/>
                <w:spacing w:val="4"/>
                <w:sz w:val="24"/>
                <w:szCs w:val="24"/>
              </w:rPr>
              <w:t>о</w:t>
            </w:r>
            <w:r w:rsidRPr="00F7120F">
              <w:rPr>
                <w:color w:val="000000"/>
                <w:spacing w:val="1"/>
                <w:sz w:val="24"/>
                <w:szCs w:val="24"/>
              </w:rPr>
              <w:t>ц</w:t>
            </w:r>
            <w:r w:rsidRPr="00F7120F">
              <w:rPr>
                <w:color w:val="000000"/>
                <w:spacing w:val="-3"/>
                <w:sz w:val="24"/>
                <w:szCs w:val="24"/>
              </w:rPr>
              <w:t>и</w:t>
            </w:r>
            <w:r w:rsidRPr="00F7120F">
              <w:rPr>
                <w:color w:val="000000"/>
                <w:spacing w:val="4"/>
                <w:sz w:val="24"/>
                <w:szCs w:val="24"/>
              </w:rPr>
              <w:t>о</w:t>
            </w:r>
            <w:r w:rsidRPr="00F7120F">
              <w:rPr>
                <w:color w:val="000000"/>
                <w:spacing w:val="-4"/>
                <w:sz w:val="24"/>
                <w:szCs w:val="24"/>
              </w:rPr>
              <w:t>л</w:t>
            </w:r>
            <w:r w:rsidRPr="00F7120F">
              <w:rPr>
                <w:color w:val="000000"/>
                <w:sz w:val="24"/>
                <w:szCs w:val="24"/>
              </w:rPr>
              <w:t>о</w:t>
            </w:r>
            <w:r w:rsidRPr="00F7120F">
              <w:rPr>
                <w:color w:val="000000"/>
                <w:spacing w:val="1"/>
                <w:sz w:val="24"/>
                <w:szCs w:val="24"/>
              </w:rPr>
              <w:t>ги</w:t>
            </w:r>
            <w:r w:rsidRPr="00F7120F">
              <w:rPr>
                <w:color w:val="000000"/>
                <w:sz w:val="24"/>
                <w:szCs w:val="24"/>
              </w:rPr>
              <w:t>че</w:t>
            </w:r>
            <w:r w:rsidRPr="00F7120F">
              <w:rPr>
                <w:color w:val="000000"/>
                <w:spacing w:val="-1"/>
                <w:sz w:val="24"/>
                <w:szCs w:val="24"/>
              </w:rPr>
              <w:t>ск</w:t>
            </w:r>
            <w:r w:rsidRPr="00F7120F">
              <w:rPr>
                <w:color w:val="000000"/>
                <w:sz w:val="24"/>
                <w:szCs w:val="24"/>
              </w:rPr>
              <w:t>ие</w:t>
            </w:r>
            <w:r w:rsidRPr="00F7120F">
              <w:rPr>
                <w:color w:val="000000"/>
                <w:spacing w:val="21"/>
                <w:sz w:val="24"/>
                <w:szCs w:val="24"/>
              </w:rPr>
              <w:t xml:space="preserve"> </w:t>
            </w:r>
            <w:r w:rsidRPr="00F7120F">
              <w:rPr>
                <w:color w:val="000000"/>
                <w:spacing w:val="4"/>
                <w:sz w:val="24"/>
                <w:szCs w:val="24"/>
              </w:rPr>
              <w:t>о</w:t>
            </w:r>
            <w:r w:rsidRPr="00F7120F">
              <w:rPr>
                <w:color w:val="000000"/>
                <w:spacing w:val="-1"/>
                <w:sz w:val="24"/>
                <w:szCs w:val="24"/>
              </w:rPr>
              <w:t>бс</w:t>
            </w:r>
            <w:r w:rsidRPr="00F7120F">
              <w:rPr>
                <w:color w:val="000000"/>
                <w:sz w:val="24"/>
                <w:szCs w:val="24"/>
              </w:rPr>
              <w:t>ле</w:t>
            </w:r>
            <w:r w:rsidRPr="00F7120F">
              <w:rPr>
                <w:color w:val="000000"/>
                <w:spacing w:val="-2"/>
                <w:sz w:val="24"/>
                <w:szCs w:val="24"/>
              </w:rPr>
              <w:t>д</w:t>
            </w:r>
            <w:r w:rsidRPr="00F7120F">
              <w:rPr>
                <w:color w:val="000000"/>
                <w:sz w:val="24"/>
                <w:szCs w:val="24"/>
              </w:rPr>
              <w:t>о</w:t>
            </w:r>
            <w:r w:rsidRPr="00F7120F">
              <w:rPr>
                <w:color w:val="000000"/>
                <w:spacing w:val="1"/>
                <w:sz w:val="24"/>
                <w:szCs w:val="24"/>
              </w:rPr>
              <w:t>в</w:t>
            </w:r>
            <w:r w:rsidRPr="00F7120F">
              <w:rPr>
                <w:color w:val="000000"/>
                <w:sz w:val="24"/>
                <w:szCs w:val="24"/>
              </w:rPr>
              <w:t>ан</w:t>
            </w:r>
            <w:r w:rsidRPr="00F7120F">
              <w:rPr>
                <w:color w:val="000000"/>
                <w:spacing w:val="1"/>
                <w:sz w:val="24"/>
                <w:szCs w:val="24"/>
              </w:rPr>
              <w:t>и</w:t>
            </w:r>
            <w:r w:rsidRPr="00F7120F">
              <w:rPr>
                <w:color w:val="000000"/>
                <w:sz w:val="24"/>
                <w:szCs w:val="24"/>
              </w:rPr>
              <w:t>я</w:t>
            </w:r>
            <w:r w:rsidRPr="00F7120F">
              <w:rPr>
                <w:color w:val="000000"/>
                <w:spacing w:val="22"/>
                <w:sz w:val="24"/>
                <w:szCs w:val="24"/>
              </w:rPr>
              <w:t xml:space="preserve"> </w:t>
            </w:r>
            <w:r w:rsidRPr="00F7120F">
              <w:rPr>
                <w:color w:val="000000"/>
                <w:spacing w:val="-3"/>
                <w:sz w:val="24"/>
                <w:szCs w:val="24"/>
              </w:rPr>
              <w:t>п</w:t>
            </w:r>
            <w:r w:rsidRPr="00F7120F">
              <w:rPr>
                <w:color w:val="000000"/>
                <w:sz w:val="24"/>
                <w:szCs w:val="24"/>
              </w:rPr>
              <w:t>о</w:t>
            </w:r>
            <w:r w:rsidRPr="00F7120F">
              <w:rPr>
                <w:color w:val="000000"/>
                <w:spacing w:val="16"/>
                <w:sz w:val="24"/>
                <w:szCs w:val="24"/>
              </w:rPr>
              <w:t xml:space="preserve"> </w:t>
            </w:r>
            <w:r w:rsidRPr="00F7120F">
              <w:rPr>
                <w:color w:val="000000"/>
                <w:spacing w:val="4"/>
                <w:sz w:val="24"/>
                <w:szCs w:val="24"/>
              </w:rPr>
              <w:t>о</w:t>
            </w:r>
            <w:r w:rsidRPr="00F7120F">
              <w:rPr>
                <w:color w:val="000000"/>
                <w:spacing w:val="1"/>
                <w:sz w:val="24"/>
                <w:szCs w:val="24"/>
              </w:rPr>
              <w:t>п</w:t>
            </w:r>
            <w:r w:rsidRPr="00F7120F">
              <w:rPr>
                <w:color w:val="000000"/>
                <w:sz w:val="24"/>
                <w:szCs w:val="24"/>
              </w:rPr>
              <w:t>ре</w:t>
            </w:r>
            <w:r w:rsidRPr="00F7120F">
              <w:rPr>
                <w:color w:val="000000"/>
                <w:spacing w:val="-2"/>
                <w:sz w:val="24"/>
                <w:szCs w:val="24"/>
              </w:rPr>
              <w:t>д</w:t>
            </w:r>
            <w:r w:rsidRPr="00F7120F">
              <w:rPr>
                <w:color w:val="000000"/>
                <w:spacing w:val="-1"/>
                <w:sz w:val="24"/>
                <w:szCs w:val="24"/>
              </w:rPr>
              <w:t>е</w:t>
            </w:r>
            <w:r w:rsidRPr="00F7120F">
              <w:rPr>
                <w:color w:val="000000"/>
                <w:sz w:val="24"/>
                <w:szCs w:val="24"/>
              </w:rPr>
              <w:t>лен</w:t>
            </w:r>
            <w:r w:rsidRPr="00F7120F">
              <w:rPr>
                <w:color w:val="000000"/>
                <w:spacing w:val="-2"/>
                <w:sz w:val="24"/>
                <w:szCs w:val="24"/>
              </w:rPr>
              <w:t>и</w:t>
            </w:r>
            <w:r w:rsidRPr="00F7120F">
              <w:rPr>
                <w:color w:val="000000"/>
                <w:w w:val="99"/>
                <w:sz w:val="24"/>
                <w:szCs w:val="24"/>
              </w:rPr>
              <w:t>ю</w:t>
            </w:r>
            <w:r w:rsidRPr="00F7120F">
              <w:rPr>
                <w:color w:val="000000"/>
                <w:spacing w:val="18"/>
                <w:sz w:val="24"/>
                <w:szCs w:val="24"/>
              </w:rPr>
              <w:t xml:space="preserve"> </w:t>
            </w:r>
            <w:r w:rsidRPr="00F7120F">
              <w:rPr>
                <w:color w:val="000000"/>
                <w:sz w:val="24"/>
                <w:szCs w:val="24"/>
              </w:rPr>
              <w:t>с</w:t>
            </w:r>
            <w:r w:rsidRPr="00F7120F">
              <w:rPr>
                <w:color w:val="000000"/>
                <w:spacing w:val="4"/>
                <w:sz w:val="24"/>
                <w:szCs w:val="24"/>
              </w:rPr>
              <w:t>о</w:t>
            </w:r>
            <w:r w:rsidRPr="00F7120F">
              <w:rPr>
                <w:color w:val="000000"/>
                <w:spacing w:val="1"/>
                <w:w w:val="99"/>
                <w:sz w:val="24"/>
                <w:szCs w:val="24"/>
              </w:rPr>
              <w:t>ци</w:t>
            </w:r>
            <w:r w:rsidRPr="00F7120F">
              <w:rPr>
                <w:color w:val="000000"/>
                <w:sz w:val="24"/>
                <w:szCs w:val="24"/>
              </w:rPr>
              <w:t>а</w:t>
            </w:r>
            <w:r w:rsidRPr="00F7120F">
              <w:rPr>
                <w:color w:val="000000"/>
                <w:w w:val="99"/>
                <w:sz w:val="24"/>
                <w:szCs w:val="24"/>
              </w:rPr>
              <w:t>л</w:t>
            </w:r>
            <w:r w:rsidRPr="00F7120F">
              <w:rPr>
                <w:color w:val="000000"/>
                <w:spacing w:val="-3"/>
                <w:w w:val="99"/>
                <w:sz w:val="24"/>
                <w:szCs w:val="24"/>
              </w:rPr>
              <w:t>ь</w:t>
            </w:r>
            <w:r w:rsidRPr="00F7120F">
              <w:rPr>
                <w:color w:val="000000"/>
                <w:spacing w:val="-4"/>
                <w:w w:val="99"/>
                <w:sz w:val="24"/>
                <w:szCs w:val="24"/>
              </w:rPr>
              <w:t>н</w:t>
            </w:r>
            <w:r w:rsidRPr="00F7120F">
              <w:rPr>
                <w:color w:val="000000"/>
                <w:spacing w:val="4"/>
                <w:sz w:val="24"/>
                <w:szCs w:val="24"/>
              </w:rPr>
              <w:t>о</w:t>
            </w:r>
            <w:r w:rsidRPr="00F7120F">
              <w:rPr>
                <w:color w:val="000000"/>
                <w:spacing w:val="-2"/>
                <w:w w:val="99"/>
                <w:sz w:val="24"/>
                <w:szCs w:val="24"/>
              </w:rPr>
              <w:t>г</w:t>
            </w:r>
            <w:r w:rsidRPr="00F7120F">
              <w:rPr>
                <w:color w:val="000000"/>
                <w:sz w:val="24"/>
                <w:szCs w:val="24"/>
              </w:rPr>
              <w:t>о ст</w:t>
            </w:r>
            <w:r w:rsidRPr="00F7120F">
              <w:rPr>
                <w:color w:val="000000"/>
                <w:spacing w:val="-1"/>
                <w:sz w:val="24"/>
                <w:szCs w:val="24"/>
              </w:rPr>
              <w:t>а</w:t>
            </w:r>
            <w:r w:rsidRPr="00F7120F">
              <w:rPr>
                <w:color w:val="000000"/>
                <w:spacing w:val="5"/>
                <w:sz w:val="24"/>
                <w:szCs w:val="24"/>
              </w:rPr>
              <w:t>т</w:t>
            </w:r>
            <w:r w:rsidRPr="00F7120F">
              <w:rPr>
                <w:color w:val="000000"/>
                <w:spacing w:val="-9"/>
                <w:sz w:val="24"/>
                <w:szCs w:val="24"/>
              </w:rPr>
              <w:t>у</w:t>
            </w:r>
            <w:r w:rsidRPr="00F7120F">
              <w:rPr>
                <w:color w:val="000000"/>
                <w:spacing w:val="-1"/>
                <w:sz w:val="24"/>
                <w:szCs w:val="24"/>
              </w:rPr>
              <w:t>с</w:t>
            </w:r>
            <w:r w:rsidRPr="00F7120F">
              <w:rPr>
                <w:color w:val="000000"/>
                <w:sz w:val="24"/>
                <w:szCs w:val="24"/>
              </w:rPr>
              <w:t>а</w:t>
            </w:r>
            <w:r w:rsidRPr="00F7120F">
              <w:rPr>
                <w:color w:val="000000"/>
                <w:spacing w:val="1"/>
                <w:sz w:val="24"/>
                <w:szCs w:val="24"/>
              </w:rPr>
              <w:t xml:space="preserve"> </w:t>
            </w:r>
            <w:r w:rsidRPr="00F7120F">
              <w:rPr>
                <w:color w:val="000000"/>
                <w:sz w:val="24"/>
                <w:szCs w:val="24"/>
              </w:rPr>
              <w:t>и</w:t>
            </w:r>
            <w:r w:rsidRPr="00F7120F">
              <w:rPr>
                <w:color w:val="000000"/>
                <w:spacing w:val="3"/>
                <w:sz w:val="24"/>
                <w:szCs w:val="24"/>
              </w:rPr>
              <w:t xml:space="preserve"> </w:t>
            </w:r>
            <w:r w:rsidRPr="00F7120F">
              <w:rPr>
                <w:color w:val="000000"/>
                <w:spacing w:val="2"/>
                <w:sz w:val="24"/>
                <w:szCs w:val="24"/>
              </w:rPr>
              <w:t>м</w:t>
            </w:r>
            <w:r w:rsidRPr="00F7120F">
              <w:rPr>
                <w:color w:val="000000"/>
                <w:spacing w:val="1"/>
                <w:sz w:val="24"/>
                <w:szCs w:val="24"/>
              </w:rPr>
              <w:t>и</w:t>
            </w:r>
            <w:r w:rsidRPr="00F7120F">
              <w:rPr>
                <w:color w:val="000000"/>
                <w:spacing w:val="-1"/>
                <w:sz w:val="24"/>
                <w:szCs w:val="24"/>
              </w:rPr>
              <w:t>к</w:t>
            </w:r>
            <w:r w:rsidRPr="00F7120F">
              <w:rPr>
                <w:color w:val="000000"/>
                <w:sz w:val="24"/>
                <w:szCs w:val="24"/>
              </w:rPr>
              <w:t>р</w:t>
            </w:r>
            <w:r w:rsidRPr="00F7120F">
              <w:rPr>
                <w:color w:val="000000"/>
                <w:spacing w:val="4"/>
                <w:sz w:val="24"/>
                <w:szCs w:val="24"/>
              </w:rPr>
              <w:t>о</w:t>
            </w:r>
            <w:r w:rsidRPr="00F7120F">
              <w:rPr>
                <w:color w:val="000000"/>
                <w:sz w:val="24"/>
                <w:szCs w:val="24"/>
              </w:rPr>
              <w:t>кл</w:t>
            </w:r>
            <w:r w:rsidRPr="00F7120F">
              <w:rPr>
                <w:color w:val="000000"/>
                <w:spacing w:val="-3"/>
                <w:sz w:val="24"/>
                <w:szCs w:val="24"/>
              </w:rPr>
              <w:t>и</w:t>
            </w:r>
            <w:r w:rsidRPr="00F7120F">
              <w:rPr>
                <w:color w:val="000000"/>
                <w:sz w:val="24"/>
                <w:szCs w:val="24"/>
              </w:rPr>
              <w:t>ма</w:t>
            </w:r>
            <w:r w:rsidRPr="00F7120F">
              <w:rPr>
                <w:color w:val="000000"/>
                <w:w w:val="99"/>
                <w:sz w:val="24"/>
                <w:szCs w:val="24"/>
              </w:rPr>
              <w:t>т</w:t>
            </w:r>
            <w:r w:rsidRPr="00F7120F">
              <w:rPr>
                <w:color w:val="000000"/>
                <w:sz w:val="24"/>
                <w:szCs w:val="24"/>
              </w:rPr>
              <w:t>а</w:t>
            </w:r>
            <w:r w:rsidRPr="00F7120F">
              <w:rPr>
                <w:color w:val="000000"/>
                <w:spacing w:val="1"/>
                <w:sz w:val="24"/>
                <w:szCs w:val="24"/>
              </w:rPr>
              <w:t xml:space="preserve"> </w:t>
            </w:r>
            <w:r w:rsidRPr="00F7120F">
              <w:rPr>
                <w:color w:val="000000"/>
                <w:sz w:val="24"/>
                <w:szCs w:val="24"/>
              </w:rPr>
              <w:t>семь</w:t>
            </w:r>
            <w:r w:rsidRPr="00F7120F">
              <w:rPr>
                <w:color w:val="000000"/>
                <w:spacing w:val="1"/>
                <w:sz w:val="24"/>
                <w:szCs w:val="24"/>
              </w:rPr>
              <w:t>и</w:t>
            </w:r>
            <w:r w:rsidRPr="00F7120F">
              <w:rPr>
                <w:color w:val="000000"/>
                <w:sz w:val="24"/>
                <w:szCs w:val="24"/>
              </w:rPr>
              <w:t>;</w:t>
            </w:r>
            <w:r w:rsidRPr="00F7120F">
              <w:rPr>
                <w:color w:val="000000"/>
                <w:spacing w:val="-2"/>
                <w:sz w:val="24"/>
                <w:szCs w:val="24"/>
              </w:rPr>
              <w:t xml:space="preserve"> б</w:t>
            </w:r>
            <w:r w:rsidRPr="00F7120F">
              <w:rPr>
                <w:color w:val="000000"/>
                <w:sz w:val="24"/>
                <w:szCs w:val="24"/>
              </w:rPr>
              <w:t>е</w:t>
            </w:r>
            <w:r w:rsidRPr="00F7120F">
              <w:rPr>
                <w:color w:val="000000"/>
                <w:spacing w:val="-1"/>
                <w:sz w:val="24"/>
                <w:szCs w:val="24"/>
              </w:rPr>
              <w:t>се</w:t>
            </w:r>
            <w:r w:rsidRPr="00F7120F">
              <w:rPr>
                <w:color w:val="000000"/>
                <w:spacing w:val="-2"/>
                <w:sz w:val="24"/>
                <w:szCs w:val="24"/>
              </w:rPr>
              <w:t>д</w:t>
            </w:r>
            <w:r w:rsidR="002A39FF">
              <w:rPr>
                <w:color w:val="000000"/>
                <w:sz w:val="24"/>
                <w:szCs w:val="24"/>
              </w:rPr>
              <w:t>ы </w:t>
            </w:r>
            <w:r w:rsidRPr="00F7120F">
              <w:rPr>
                <w:color w:val="000000"/>
                <w:spacing w:val="1"/>
                <w:sz w:val="24"/>
                <w:szCs w:val="24"/>
              </w:rPr>
              <w:t>(</w:t>
            </w:r>
            <w:r w:rsidRPr="00F7120F">
              <w:rPr>
                <w:color w:val="000000"/>
                <w:sz w:val="24"/>
                <w:szCs w:val="24"/>
              </w:rPr>
              <w:t>а</w:t>
            </w:r>
            <w:r w:rsidRPr="00F7120F">
              <w:rPr>
                <w:color w:val="000000"/>
                <w:spacing w:val="-2"/>
                <w:sz w:val="24"/>
                <w:szCs w:val="24"/>
              </w:rPr>
              <w:t>д</w:t>
            </w:r>
            <w:r w:rsidRPr="00F7120F">
              <w:rPr>
                <w:color w:val="000000"/>
                <w:spacing w:val="1"/>
                <w:sz w:val="24"/>
                <w:szCs w:val="24"/>
              </w:rPr>
              <w:t>мини</w:t>
            </w:r>
            <w:r w:rsidRPr="00F7120F">
              <w:rPr>
                <w:color w:val="000000"/>
                <w:sz w:val="24"/>
                <w:szCs w:val="24"/>
              </w:rPr>
              <w:t>с</w:t>
            </w:r>
            <w:r w:rsidRPr="00F7120F">
              <w:rPr>
                <w:color w:val="000000"/>
                <w:w w:val="99"/>
                <w:sz w:val="24"/>
                <w:szCs w:val="24"/>
              </w:rPr>
              <w:t>т</w:t>
            </w:r>
            <w:r w:rsidRPr="00F7120F">
              <w:rPr>
                <w:color w:val="000000"/>
                <w:sz w:val="24"/>
                <w:szCs w:val="24"/>
              </w:rPr>
              <w:t>рац</w:t>
            </w:r>
            <w:r w:rsidRPr="00F7120F">
              <w:rPr>
                <w:color w:val="000000"/>
                <w:spacing w:val="1"/>
                <w:sz w:val="24"/>
                <w:szCs w:val="24"/>
              </w:rPr>
              <w:t>и</w:t>
            </w:r>
            <w:r w:rsidRPr="00F7120F">
              <w:rPr>
                <w:color w:val="000000"/>
                <w:spacing w:val="-3"/>
                <w:sz w:val="24"/>
                <w:szCs w:val="24"/>
              </w:rPr>
              <w:t>и</w:t>
            </w:r>
            <w:r w:rsidRPr="00F7120F">
              <w:rPr>
                <w:color w:val="000000"/>
                <w:sz w:val="24"/>
                <w:szCs w:val="24"/>
              </w:rPr>
              <w:t>, пе</w:t>
            </w:r>
            <w:r w:rsidRPr="00F7120F">
              <w:rPr>
                <w:color w:val="000000"/>
                <w:spacing w:val="-2"/>
                <w:sz w:val="24"/>
                <w:szCs w:val="24"/>
              </w:rPr>
              <w:t>д</w:t>
            </w:r>
            <w:r w:rsidRPr="00F7120F">
              <w:rPr>
                <w:color w:val="000000"/>
                <w:spacing w:val="-1"/>
                <w:sz w:val="24"/>
                <w:szCs w:val="24"/>
              </w:rPr>
              <w:t>а</w:t>
            </w:r>
            <w:r w:rsidRPr="00F7120F">
              <w:rPr>
                <w:color w:val="000000"/>
                <w:spacing w:val="2"/>
                <w:sz w:val="24"/>
                <w:szCs w:val="24"/>
              </w:rPr>
              <w:t>г</w:t>
            </w:r>
            <w:r w:rsidRPr="00F7120F">
              <w:rPr>
                <w:color w:val="000000"/>
                <w:sz w:val="24"/>
                <w:szCs w:val="24"/>
              </w:rPr>
              <w:t>о</w:t>
            </w:r>
            <w:r w:rsidRPr="00F7120F">
              <w:rPr>
                <w:color w:val="000000"/>
                <w:spacing w:val="2"/>
                <w:sz w:val="24"/>
                <w:szCs w:val="24"/>
              </w:rPr>
              <w:t>г</w:t>
            </w:r>
            <w:r w:rsidRPr="00F7120F">
              <w:rPr>
                <w:color w:val="000000"/>
                <w:spacing w:val="-3"/>
                <w:sz w:val="24"/>
                <w:szCs w:val="24"/>
              </w:rPr>
              <w:t>и</w:t>
            </w:r>
            <w:r w:rsidRPr="00F7120F">
              <w:rPr>
                <w:color w:val="000000"/>
                <w:sz w:val="24"/>
                <w:szCs w:val="24"/>
              </w:rPr>
              <w:t>,</w:t>
            </w:r>
            <w:r w:rsidRPr="00F7120F">
              <w:rPr>
                <w:color w:val="000000"/>
                <w:spacing w:val="4"/>
                <w:sz w:val="24"/>
                <w:szCs w:val="24"/>
              </w:rPr>
              <w:t xml:space="preserve"> </w:t>
            </w:r>
            <w:r w:rsidRPr="00F7120F">
              <w:rPr>
                <w:color w:val="000000"/>
                <w:sz w:val="24"/>
                <w:szCs w:val="24"/>
              </w:rPr>
              <w:t>спец</w:t>
            </w:r>
            <w:r w:rsidRPr="00F7120F">
              <w:rPr>
                <w:color w:val="000000"/>
                <w:spacing w:val="1"/>
                <w:sz w:val="24"/>
                <w:szCs w:val="24"/>
              </w:rPr>
              <w:t>и</w:t>
            </w:r>
            <w:r w:rsidRPr="00F7120F">
              <w:rPr>
                <w:color w:val="000000"/>
                <w:sz w:val="24"/>
                <w:szCs w:val="24"/>
              </w:rPr>
              <w:t>а</w:t>
            </w:r>
            <w:r w:rsidRPr="00F7120F">
              <w:rPr>
                <w:color w:val="000000"/>
                <w:spacing w:val="-4"/>
                <w:sz w:val="24"/>
                <w:szCs w:val="24"/>
              </w:rPr>
              <w:t>л</w:t>
            </w:r>
            <w:r w:rsidRPr="00F7120F">
              <w:rPr>
                <w:color w:val="000000"/>
                <w:sz w:val="24"/>
                <w:szCs w:val="24"/>
              </w:rPr>
              <w:t>ис</w:t>
            </w:r>
            <w:r w:rsidRPr="00F7120F">
              <w:rPr>
                <w:color w:val="000000"/>
                <w:w w:val="99"/>
                <w:sz w:val="24"/>
                <w:szCs w:val="24"/>
              </w:rPr>
              <w:t>т</w:t>
            </w:r>
            <w:r w:rsidRPr="00F7120F">
              <w:rPr>
                <w:color w:val="000000"/>
                <w:spacing w:val="1"/>
                <w:sz w:val="24"/>
                <w:szCs w:val="24"/>
              </w:rPr>
              <w:t>ы</w:t>
            </w:r>
            <w:r w:rsidRPr="00F7120F">
              <w:rPr>
                <w:color w:val="000000"/>
                <w:spacing w:val="2"/>
                <w:sz w:val="24"/>
                <w:szCs w:val="24"/>
              </w:rPr>
              <w:t>)</w:t>
            </w:r>
            <w:r w:rsidR="002A39FF">
              <w:rPr>
                <w:color w:val="000000"/>
                <w:sz w:val="24"/>
                <w:szCs w:val="24"/>
              </w:rPr>
              <w:t>; </w:t>
            </w:r>
            <w:r w:rsidRPr="00F7120F">
              <w:rPr>
                <w:color w:val="000000"/>
                <w:w w:val="99"/>
                <w:sz w:val="24"/>
                <w:szCs w:val="24"/>
              </w:rPr>
              <w:t>н</w:t>
            </w:r>
            <w:r w:rsidRPr="00F7120F">
              <w:rPr>
                <w:color w:val="000000"/>
                <w:sz w:val="24"/>
                <w:szCs w:val="24"/>
              </w:rPr>
              <w:t>а</w:t>
            </w:r>
            <w:r w:rsidRPr="00F7120F">
              <w:rPr>
                <w:color w:val="000000"/>
                <w:spacing w:val="-1"/>
                <w:sz w:val="24"/>
                <w:szCs w:val="24"/>
              </w:rPr>
              <w:t>б</w:t>
            </w:r>
            <w:r w:rsidRPr="00F7120F">
              <w:rPr>
                <w:color w:val="000000"/>
                <w:sz w:val="24"/>
                <w:szCs w:val="24"/>
              </w:rPr>
              <w:t>л</w:t>
            </w:r>
            <w:r w:rsidRPr="00F7120F">
              <w:rPr>
                <w:color w:val="000000"/>
                <w:spacing w:val="-2"/>
                <w:w w:val="99"/>
                <w:sz w:val="24"/>
                <w:szCs w:val="24"/>
              </w:rPr>
              <w:t>ю</w:t>
            </w:r>
            <w:r w:rsidRPr="00F7120F">
              <w:rPr>
                <w:color w:val="000000"/>
                <w:spacing w:val="-2"/>
                <w:sz w:val="24"/>
                <w:szCs w:val="24"/>
              </w:rPr>
              <w:t>д</w:t>
            </w:r>
            <w:r w:rsidRPr="00F7120F">
              <w:rPr>
                <w:color w:val="000000"/>
                <w:sz w:val="24"/>
                <w:szCs w:val="24"/>
              </w:rPr>
              <w:t>ен</w:t>
            </w:r>
            <w:r w:rsidRPr="00F7120F">
              <w:rPr>
                <w:color w:val="000000"/>
                <w:spacing w:val="1"/>
                <w:sz w:val="24"/>
                <w:szCs w:val="24"/>
              </w:rPr>
              <w:t>и</w:t>
            </w:r>
            <w:r w:rsidRPr="00F7120F">
              <w:rPr>
                <w:color w:val="000000"/>
                <w:sz w:val="24"/>
                <w:szCs w:val="24"/>
              </w:rPr>
              <w:t>я</w:t>
            </w:r>
            <w:r w:rsidRPr="00F7120F">
              <w:rPr>
                <w:color w:val="000000"/>
                <w:spacing w:val="16"/>
                <w:sz w:val="24"/>
                <w:szCs w:val="24"/>
              </w:rPr>
              <w:t xml:space="preserve"> </w:t>
            </w:r>
            <w:r w:rsidRPr="00F7120F">
              <w:rPr>
                <w:color w:val="000000"/>
                <w:spacing w:val="1"/>
                <w:w w:val="99"/>
                <w:sz w:val="24"/>
                <w:szCs w:val="24"/>
              </w:rPr>
              <w:t>з</w:t>
            </w:r>
            <w:r w:rsidRPr="00F7120F">
              <w:rPr>
                <w:color w:val="000000"/>
                <w:spacing w:val="1"/>
                <w:sz w:val="24"/>
                <w:szCs w:val="24"/>
              </w:rPr>
              <w:t>а</w:t>
            </w:r>
            <w:r w:rsidRPr="00F7120F">
              <w:rPr>
                <w:color w:val="000000"/>
                <w:spacing w:val="15"/>
                <w:sz w:val="24"/>
                <w:szCs w:val="24"/>
              </w:rPr>
              <w:t xml:space="preserve"> </w:t>
            </w:r>
            <w:r w:rsidRPr="00F7120F">
              <w:rPr>
                <w:color w:val="000000"/>
                <w:spacing w:val="1"/>
                <w:sz w:val="24"/>
                <w:szCs w:val="24"/>
              </w:rPr>
              <w:t>п</w:t>
            </w:r>
            <w:r w:rsidRPr="00F7120F">
              <w:rPr>
                <w:color w:val="000000"/>
                <w:sz w:val="24"/>
                <w:szCs w:val="24"/>
              </w:rPr>
              <w:t>р</w:t>
            </w:r>
            <w:r w:rsidRPr="00F7120F">
              <w:rPr>
                <w:color w:val="000000"/>
                <w:spacing w:val="5"/>
                <w:sz w:val="24"/>
                <w:szCs w:val="24"/>
              </w:rPr>
              <w:t>о</w:t>
            </w:r>
            <w:r w:rsidRPr="00F7120F">
              <w:rPr>
                <w:color w:val="000000"/>
                <w:spacing w:val="1"/>
                <w:sz w:val="24"/>
                <w:szCs w:val="24"/>
              </w:rPr>
              <w:t>ц</w:t>
            </w:r>
            <w:r w:rsidRPr="00F7120F">
              <w:rPr>
                <w:color w:val="000000"/>
                <w:sz w:val="24"/>
                <w:szCs w:val="24"/>
              </w:rPr>
              <w:t>е</w:t>
            </w:r>
            <w:r w:rsidRPr="00F7120F">
              <w:rPr>
                <w:color w:val="000000"/>
                <w:spacing w:val="-1"/>
                <w:sz w:val="24"/>
                <w:szCs w:val="24"/>
              </w:rPr>
              <w:t>сс</w:t>
            </w:r>
            <w:r w:rsidRPr="00F7120F">
              <w:rPr>
                <w:color w:val="000000"/>
                <w:sz w:val="24"/>
                <w:szCs w:val="24"/>
              </w:rPr>
              <w:t>ом</w:t>
            </w:r>
            <w:r w:rsidRPr="00F7120F">
              <w:rPr>
                <w:color w:val="000000"/>
                <w:spacing w:val="13"/>
                <w:sz w:val="24"/>
                <w:szCs w:val="24"/>
              </w:rPr>
              <w:t xml:space="preserve"> </w:t>
            </w:r>
            <w:r w:rsidRPr="00F7120F">
              <w:rPr>
                <w:color w:val="000000"/>
                <w:spacing w:val="5"/>
                <w:sz w:val="24"/>
                <w:szCs w:val="24"/>
              </w:rPr>
              <w:t>о</w:t>
            </w:r>
            <w:r w:rsidRPr="00F7120F">
              <w:rPr>
                <w:color w:val="000000"/>
                <w:spacing w:val="-2"/>
                <w:sz w:val="24"/>
                <w:szCs w:val="24"/>
              </w:rPr>
              <w:t>б</w:t>
            </w:r>
            <w:r w:rsidRPr="00F7120F">
              <w:rPr>
                <w:color w:val="000000"/>
                <w:spacing w:val="2"/>
                <w:w w:val="99"/>
                <w:sz w:val="24"/>
                <w:szCs w:val="24"/>
              </w:rPr>
              <w:t>щ</w:t>
            </w:r>
            <w:r w:rsidRPr="00F7120F">
              <w:rPr>
                <w:color w:val="000000"/>
                <w:sz w:val="24"/>
                <w:szCs w:val="24"/>
              </w:rPr>
              <w:t>ен</w:t>
            </w:r>
            <w:r w:rsidRPr="00F7120F">
              <w:rPr>
                <w:color w:val="000000"/>
                <w:spacing w:val="1"/>
                <w:sz w:val="24"/>
                <w:szCs w:val="24"/>
              </w:rPr>
              <w:t>и</w:t>
            </w:r>
            <w:r w:rsidRPr="00F7120F">
              <w:rPr>
                <w:color w:val="000000"/>
                <w:sz w:val="24"/>
                <w:szCs w:val="24"/>
              </w:rPr>
              <w:t>я</w:t>
            </w:r>
            <w:r w:rsidRPr="00F7120F">
              <w:rPr>
                <w:color w:val="000000"/>
                <w:spacing w:val="17"/>
                <w:sz w:val="24"/>
                <w:szCs w:val="24"/>
              </w:rPr>
              <w:t xml:space="preserve"> </w:t>
            </w:r>
            <w:r w:rsidRPr="00F7120F">
              <w:rPr>
                <w:color w:val="000000"/>
                <w:sz w:val="24"/>
                <w:szCs w:val="24"/>
              </w:rPr>
              <w:t>чле</w:t>
            </w:r>
            <w:r w:rsidRPr="00F7120F">
              <w:rPr>
                <w:color w:val="000000"/>
                <w:spacing w:val="-4"/>
                <w:sz w:val="24"/>
                <w:szCs w:val="24"/>
              </w:rPr>
              <w:t>н</w:t>
            </w:r>
            <w:r w:rsidRPr="00F7120F">
              <w:rPr>
                <w:color w:val="000000"/>
                <w:sz w:val="24"/>
                <w:szCs w:val="24"/>
              </w:rPr>
              <w:t>ов</w:t>
            </w:r>
            <w:r w:rsidRPr="00F7120F">
              <w:rPr>
                <w:color w:val="000000"/>
                <w:spacing w:val="18"/>
                <w:sz w:val="24"/>
                <w:szCs w:val="24"/>
              </w:rPr>
              <w:t xml:space="preserve"> </w:t>
            </w:r>
            <w:r w:rsidRPr="00F7120F">
              <w:rPr>
                <w:color w:val="000000"/>
                <w:sz w:val="24"/>
                <w:szCs w:val="24"/>
              </w:rPr>
              <w:t>с</w:t>
            </w:r>
            <w:r w:rsidRPr="00F7120F">
              <w:rPr>
                <w:color w:val="000000"/>
                <w:spacing w:val="-1"/>
                <w:sz w:val="24"/>
                <w:szCs w:val="24"/>
              </w:rPr>
              <w:t>е</w:t>
            </w:r>
            <w:r w:rsidRPr="00F7120F">
              <w:rPr>
                <w:color w:val="000000"/>
                <w:spacing w:val="-3"/>
                <w:sz w:val="24"/>
                <w:szCs w:val="24"/>
              </w:rPr>
              <w:t>м</w:t>
            </w:r>
            <w:r w:rsidRPr="00F7120F">
              <w:rPr>
                <w:color w:val="000000"/>
                <w:sz w:val="24"/>
                <w:szCs w:val="24"/>
              </w:rPr>
              <w:t>ьи</w:t>
            </w:r>
            <w:r w:rsidRPr="00F7120F">
              <w:rPr>
                <w:color w:val="000000"/>
                <w:spacing w:val="17"/>
                <w:sz w:val="24"/>
                <w:szCs w:val="24"/>
              </w:rPr>
              <w:t xml:space="preserve"> </w:t>
            </w:r>
            <w:r w:rsidRPr="00F7120F">
              <w:rPr>
                <w:color w:val="000000"/>
                <w:spacing w:val="1"/>
                <w:sz w:val="24"/>
                <w:szCs w:val="24"/>
              </w:rPr>
              <w:t>с</w:t>
            </w:r>
            <w:r w:rsidRPr="00F7120F">
              <w:rPr>
                <w:color w:val="000000"/>
                <w:spacing w:val="15"/>
                <w:sz w:val="24"/>
                <w:szCs w:val="24"/>
              </w:rPr>
              <w:t xml:space="preserve"> </w:t>
            </w:r>
            <w:r w:rsidRPr="00F7120F">
              <w:rPr>
                <w:color w:val="000000"/>
                <w:sz w:val="24"/>
                <w:szCs w:val="24"/>
              </w:rPr>
              <w:t>ре</w:t>
            </w:r>
            <w:r w:rsidRPr="00F7120F">
              <w:rPr>
                <w:color w:val="000000"/>
                <w:spacing w:val="-2"/>
                <w:sz w:val="24"/>
                <w:szCs w:val="24"/>
              </w:rPr>
              <w:t>б</w:t>
            </w:r>
            <w:r w:rsidRPr="00F7120F">
              <w:rPr>
                <w:color w:val="000000"/>
                <w:sz w:val="24"/>
                <w:szCs w:val="24"/>
              </w:rPr>
              <w:t>е</w:t>
            </w:r>
            <w:r w:rsidRPr="00F7120F">
              <w:rPr>
                <w:color w:val="000000"/>
                <w:w w:val="99"/>
                <w:sz w:val="24"/>
                <w:szCs w:val="24"/>
              </w:rPr>
              <w:t>н</w:t>
            </w:r>
            <w:r w:rsidRPr="00F7120F">
              <w:rPr>
                <w:color w:val="000000"/>
                <w:spacing w:val="-1"/>
                <w:sz w:val="24"/>
                <w:szCs w:val="24"/>
              </w:rPr>
              <w:t>к</w:t>
            </w:r>
            <w:r w:rsidRPr="00F7120F">
              <w:rPr>
                <w:color w:val="000000"/>
                <w:spacing w:val="4"/>
                <w:sz w:val="24"/>
                <w:szCs w:val="24"/>
              </w:rPr>
              <w:t>о</w:t>
            </w:r>
            <w:r w:rsidRPr="00F7120F">
              <w:rPr>
                <w:color w:val="000000"/>
                <w:spacing w:val="2"/>
                <w:sz w:val="24"/>
                <w:szCs w:val="24"/>
              </w:rPr>
              <w:t>м</w:t>
            </w:r>
            <w:r w:rsidRPr="00F7120F">
              <w:rPr>
                <w:color w:val="000000"/>
                <w:sz w:val="24"/>
                <w:szCs w:val="24"/>
              </w:rPr>
              <w:t>; а</w:t>
            </w:r>
            <w:r w:rsidRPr="00F7120F">
              <w:rPr>
                <w:color w:val="000000"/>
                <w:w w:val="99"/>
                <w:sz w:val="24"/>
                <w:szCs w:val="24"/>
              </w:rPr>
              <w:t>н</w:t>
            </w:r>
            <w:r w:rsidRPr="00F7120F">
              <w:rPr>
                <w:color w:val="000000"/>
                <w:spacing w:val="-1"/>
                <w:sz w:val="24"/>
                <w:szCs w:val="24"/>
              </w:rPr>
              <w:t>к</w:t>
            </w:r>
            <w:r w:rsidRPr="00F7120F">
              <w:rPr>
                <w:color w:val="000000"/>
                <w:sz w:val="24"/>
                <w:szCs w:val="24"/>
              </w:rPr>
              <w:t>е</w:t>
            </w:r>
            <w:r w:rsidRPr="00F7120F">
              <w:rPr>
                <w:color w:val="000000"/>
                <w:w w:val="99"/>
                <w:sz w:val="24"/>
                <w:szCs w:val="24"/>
              </w:rPr>
              <w:t>т</w:t>
            </w:r>
            <w:r w:rsidRPr="00F7120F">
              <w:rPr>
                <w:color w:val="000000"/>
                <w:sz w:val="24"/>
                <w:szCs w:val="24"/>
              </w:rPr>
              <w:t>ир</w:t>
            </w:r>
            <w:r w:rsidRPr="00F7120F">
              <w:rPr>
                <w:color w:val="000000"/>
                <w:spacing w:val="5"/>
                <w:sz w:val="24"/>
                <w:szCs w:val="24"/>
              </w:rPr>
              <w:t>о</w:t>
            </w:r>
            <w:r w:rsidRPr="00F7120F">
              <w:rPr>
                <w:color w:val="000000"/>
                <w:spacing w:val="2"/>
                <w:sz w:val="24"/>
                <w:szCs w:val="24"/>
              </w:rPr>
              <w:t>в</w:t>
            </w:r>
            <w:r w:rsidRPr="00F7120F">
              <w:rPr>
                <w:color w:val="000000"/>
                <w:sz w:val="24"/>
                <w:szCs w:val="24"/>
              </w:rPr>
              <w:t>а</w:t>
            </w:r>
            <w:r w:rsidRPr="00F7120F">
              <w:rPr>
                <w:color w:val="000000"/>
                <w:spacing w:val="-4"/>
                <w:sz w:val="24"/>
                <w:szCs w:val="24"/>
              </w:rPr>
              <w:t>н</w:t>
            </w:r>
            <w:r w:rsidRPr="00F7120F">
              <w:rPr>
                <w:color w:val="000000"/>
                <w:sz w:val="24"/>
                <w:szCs w:val="24"/>
              </w:rPr>
              <w:t>ие;</w:t>
            </w:r>
            <w:r w:rsidRPr="00F7120F">
              <w:rPr>
                <w:color w:val="000000"/>
                <w:spacing w:val="24"/>
                <w:sz w:val="24"/>
                <w:szCs w:val="24"/>
              </w:rPr>
              <w:t xml:space="preserve"> </w:t>
            </w:r>
            <w:r w:rsidRPr="00F7120F">
              <w:rPr>
                <w:color w:val="000000"/>
                <w:spacing w:val="1"/>
                <w:sz w:val="24"/>
                <w:szCs w:val="24"/>
              </w:rPr>
              <w:t>п</w:t>
            </w:r>
            <w:r w:rsidRPr="00F7120F">
              <w:rPr>
                <w:color w:val="000000"/>
                <w:sz w:val="24"/>
                <w:szCs w:val="24"/>
              </w:rPr>
              <w:t>р</w:t>
            </w:r>
            <w:r w:rsidRPr="00F7120F">
              <w:rPr>
                <w:color w:val="000000"/>
                <w:spacing w:val="4"/>
                <w:sz w:val="24"/>
                <w:szCs w:val="24"/>
              </w:rPr>
              <w:t>о</w:t>
            </w:r>
            <w:r w:rsidRPr="00F7120F">
              <w:rPr>
                <w:color w:val="000000"/>
                <w:spacing w:val="2"/>
                <w:sz w:val="24"/>
                <w:szCs w:val="24"/>
              </w:rPr>
              <w:t>в</w:t>
            </w:r>
            <w:r w:rsidRPr="00F7120F">
              <w:rPr>
                <w:color w:val="000000"/>
                <w:sz w:val="24"/>
                <w:szCs w:val="24"/>
              </w:rPr>
              <w:t>е</w:t>
            </w:r>
            <w:r w:rsidRPr="00F7120F">
              <w:rPr>
                <w:color w:val="000000"/>
                <w:spacing w:val="-1"/>
                <w:sz w:val="24"/>
                <w:szCs w:val="24"/>
              </w:rPr>
              <w:t>де</w:t>
            </w:r>
            <w:r w:rsidRPr="00F7120F">
              <w:rPr>
                <w:color w:val="000000"/>
                <w:sz w:val="24"/>
                <w:szCs w:val="24"/>
              </w:rPr>
              <w:t>ни</w:t>
            </w:r>
            <w:r w:rsidRPr="00F7120F">
              <w:rPr>
                <w:color w:val="000000"/>
                <w:spacing w:val="1"/>
                <w:sz w:val="24"/>
                <w:szCs w:val="24"/>
              </w:rPr>
              <w:t>е</w:t>
            </w:r>
            <w:r w:rsidRPr="00F7120F">
              <w:rPr>
                <w:color w:val="000000"/>
                <w:spacing w:val="22"/>
                <w:sz w:val="24"/>
                <w:szCs w:val="24"/>
              </w:rPr>
              <w:t xml:space="preserve"> </w:t>
            </w:r>
            <w:r w:rsidRPr="00F7120F">
              <w:rPr>
                <w:color w:val="000000"/>
                <w:spacing w:val="-1"/>
                <w:sz w:val="24"/>
                <w:szCs w:val="24"/>
              </w:rPr>
              <w:t>м</w:t>
            </w:r>
            <w:r w:rsidRPr="00F7120F">
              <w:rPr>
                <w:color w:val="000000"/>
                <w:spacing w:val="3"/>
                <w:sz w:val="24"/>
                <w:szCs w:val="24"/>
              </w:rPr>
              <w:t>о</w:t>
            </w:r>
            <w:r w:rsidRPr="00F7120F">
              <w:rPr>
                <w:color w:val="000000"/>
                <w:sz w:val="24"/>
                <w:szCs w:val="24"/>
              </w:rPr>
              <w:t>н</w:t>
            </w:r>
            <w:r w:rsidRPr="00F7120F">
              <w:rPr>
                <w:color w:val="000000"/>
                <w:spacing w:val="1"/>
                <w:sz w:val="24"/>
                <w:szCs w:val="24"/>
              </w:rPr>
              <w:t>и</w:t>
            </w:r>
            <w:r w:rsidRPr="00F7120F">
              <w:rPr>
                <w:color w:val="000000"/>
                <w:spacing w:val="-2"/>
                <w:w w:val="99"/>
                <w:sz w:val="24"/>
                <w:szCs w:val="24"/>
              </w:rPr>
              <w:t>т</w:t>
            </w:r>
            <w:r w:rsidRPr="00F7120F">
              <w:rPr>
                <w:color w:val="000000"/>
                <w:spacing w:val="3"/>
                <w:sz w:val="24"/>
                <w:szCs w:val="24"/>
              </w:rPr>
              <w:t>о</w:t>
            </w:r>
            <w:r w:rsidRPr="00F7120F">
              <w:rPr>
                <w:color w:val="000000"/>
                <w:sz w:val="24"/>
                <w:szCs w:val="24"/>
              </w:rPr>
              <w:t>р</w:t>
            </w:r>
            <w:r w:rsidRPr="00F7120F">
              <w:rPr>
                <w:color w:val="000000"/>
                <w:spacing w:val="-2"/>
                <w:sz w:val="24"/>
                <w:szCs w:val="24"/>
              </w:rPr>
              <w:t>и</w:t>
            </w:r>
            <w:r w:rsidRPr="00F7120F">
              <w:rPr>
                <w:color w:val="000000"/>
                <w:sz w:val="24"/>
                <w:szCs w:val="24"/>
              </w:rPr>
              <w:t>н</w:t>
            </w:r>
            <w:r w:rsidRPr="00F7120F">
              <w:rPr>
                <w:color w:val="000000"/>
                <w:spacing w:val="1"/>
                <w:sz w:val="24"/>
                <w:szCs w:val="24"/>
              </w:rPr>
              <w:t>га</w:t>
            </w:r>
            <w:r w:rsidRPr="00F7120F">
              <w:rPr>
                <w:color w:val="000000"/>
                <w:spacing w:val="20"/>
                <w:sz w:val="24"/>
                <w:szCs w:val="24"/>
              </w:rPr>
              <w:t xml:space="preserve"> </w:t>
            </w:r>
            <w:r w:rsidRPr="00F7120F">
              <w:rPr>
                <w:color w:val="000000"/>
                <w:spacing w:val="-3"/>
                <w:sz w:val="24"/>
                <w:szCs w:val="24"/>
              </w:rPr>
              <w:t>п</w:t>
            </w:r>
            <w:r w:rsidRPr="00F7120F">
              <w:rPr>
                <w:color w:val="000000"/>
                <w:spacing w:val="4"/>
                <w:sz w:val="24"/>
                <w:szCs w:val="24"/>
              </w:rPr>
              <w:t>о</w:t>
            </w:r>
            <w:r w:rsidRPr="00F7120F">
              <w:rPr>
                <w:color w:val="000000"/>
                <w:spacing w:val="1"/>
                <w:w w:val="99"/>
                <w:sz w:val="24"/>
                <w:szCs w:val="24"/>
              </w:rPr>
              <w:t>т</w:t>
            </w:r>
            <w:r w:rsidRPr="00F7120F">
              <w:rPr>
                <w:color w:val="000000"/>
                <w:spacing w:val="-4"/>
                <w:sz w:val="24"/>
                <w:szCs w:val="24"/>
              </w:rPr>
              <w:t>р</w:t>
            </w:r>
            <w:r w:rsidRPr="00F7120F">
              <w:rPr>
                <w:color w:val="000000"/>
                <w:spacing w:val="-1"/>
                <w:sz w:val="24"/>
                <w:szCs w:val="24"/>
              </w:rPr>
              <w:t>е</w:t>
            </w:r>
            <w:r w:rsidRPr="00F7120F">
              <w:rPr>
                <w:color w:val="000000"/>
                <w:spacing w:val="-2"/>
                <w:sz w:val="24"/>
                <w:szCs w:val="24"/>
              </w:rPr>
              <w:t>б</w:t>
            </w:r>
            <w:r w:rsidRPr="00F7120F">
              <w:rPr>
                <w:color w:val="000000"/>
                <w:sz w:val="24"/>
                <w:szCs w:val="24"/>
              </w:rPr>
              <w:t>н</w:t>
            </w:r>
            <w:r w:rsidRPr="00F7120F">
              <w:rPr>
                <w:color w:val="000000"/>
                <w:spacing w:val="5"/>
                <w:sz w:val="24"/>
                <w:szCs w:val="24"/>
              </w:rPr>
              <w:t>о</w:t>
            </w:r>
            <w:r w:rsidRPr="00F7120F">
              <w:rPr>
                <w:color w:val="000000"/>
                <w:sz w:val="24"/>
                <w:szCs w:val="24"/>
              </w:rPr>
              <w:t>с</w:t>
            </w:r>
            <w:r w:rsidRPr="00F7120F">
              <w:rPr>
                <w:color w:val="000000"/>
                <w:w w:val="99"/>
                <w:sz w:val="24"/>
                <w:szCs w:val="24"/>
              </w:rPr>
              <w:t>т</w:t>
            </w:r>
            <w:r w:rsidRPr="00F7120F">
              <w:rPr>
                <w:color w:val="000000"/>
                <w:spacing w:val="-1"/>
                <w:sz w:val="24"/>
                <w:szCs w:val="24"/>
              </w:rPr>
              <w:t>е</w:t>
            </w:r>
            <w:r w:rsidRPr="00F7120F">
              <w:rPr>
                <w:color w:val="000000"/>
                <w:w w:val="99"/>
                <w:sz w:val="24"/>
                <w:szCs w:val="24"/>
              </w:rPr>
              <w:t>й</w:t>
            </w:r>
            <w:r w:rsidRPr="00F7120F">
              <w:rPr>
                <w:color w:val="000000"/>
                <w:spacing w:val="27"/>
                <w:sz w:val="24"/>
                <w:szCs w:val="24"/>
              </w:rPr>
              <w:t xml:space="preserve"> </w:t>
            </w:r>
            <w:r w:rsidRPr="00F7120F">
              <w:rPr>
                <w:color w:val="000000"/>
                <w:sz w:val="24"/>
                <w:szCs w:val="24"/>
              </w:rPr>
              <w:t>с</w:t>
            </w:r>
            <w:r w:rsidRPr="00F7120F">
              <w:rPr>
                <w:color w:val="000000"/>
                <w:spacing w:val="-1"/>
                <w:sz w:val="24"/>
                <w:szCs w:val="24"/>
              </w:rPr>
              <w:t>е</w:t>
            </w:r>
            <w:r w:rsidRPr="00F7120F">
              <w:rPr>
                <w:color w:val="000000"/>
                <w:spacing w:val="1"/>
                <w:sz w:val="24"/>
                <w:szCs w:val="24"/>
              </w:rPr>
              <w:t>м</w:t>
            </w:r>
            <w:r w:rsidRPr="00F7120F">
              <w:rPr>
                <w:color w:val="000000"/>
                <w:sz w:val="24"/>
                <w:szCs w:val="24"/>
              </w:rPr>
              <w:t>е</w:t>
            </w:r>
            <w:r w:rsidRPr="00F7120F">
              <w:rPr>
                <w:color w:val="000000"/>
                <w:w w:val="99"/>
                <w:sz w:val="24"/>
                <w:szCs w:val="24"/>
              </w:rPr>
              <w:t>й</w:t>
            </w:r>
            <w:r w:rsidRPr="00F7120F">
              <w:rPr>
                <w:color w:val="000000"/>
                <w:sz w:val="24"/>
                <w:szCs w:val="24"/>
              </w:rPr>
              <w:t xml:space="preserve"> в</w:t>
            </w:r>
            <w:r w:rsidRPr="00F7120F">
              <w:rPr>
                <w:color w:val="000000"/>
                <w:spacing w:val="3"/>
                <w:sz w:val="24"/>
                <w:szCs w:val="24"/>
              </w:rPr>
              <w:t xml:space="preserve"> </w:t>
            </w:r>
            <w:r w:rsidRPr="00F7120F">
              <w:rPr>
                <w:color w:val="000000"/>
                <w:sz w:val="24"/>
                <w:szCs w:val="24"/>
              </w:rPr>
              <w:t>до</w:t>
            </w:r>
            <w:r w:rsidRPr="00F7120F">
              <w:rPr>
                <w:color w:val="000000"/>
                <w:spacing w:val="-3"/>
                <w:sz w:val="24"/>
                <w:szCs w:val="24"/>
              </w:rPr>
              <w:t>п</w:t>
            </w:r>
            <w:r w:rsidRPr="00F7120F">
              <w:rPr>
                <w:color w:val="000000"/>
                <w:spacing w:val="2"/>
                <w:sz w:val="24"/>
                <w:szCs w:val="24"/>
              </w:rPr>
              <w:t>о</w:t>
            </w:r>
            <w:r w:rsidRPr="00F7120F">
              <w:rPr>
                <w:color w:val="000000"/>
                <w:sz w:val="24"/>
                <w:szCs w:val="24"/>
              </w:rPr>
              <w:t>л</w:t>
            </w:r>
            <w:r w:rsidRPr="00F7120F">
              <w:rPr>
                <w:color w:val="000000"/>
                <w:spacing w:val="2"/>
                <w:sz w:val="24"/>
                <w:szCs w:val="24"/>
              </w:rPr>
              <w:t>н</w:t>
            </w:r>
            <w:r w:rsidRPr="00F7120F">
              <w:rPr>
                <w:color w:val="000000"/>
                <w:spacing w:val="1"/>
                <w:sz w:val="24"/>
                <w:szCs w:val="24"/>
              </w:rPr>
              <w:t>и</w:t>
            </w:r>
            <w:r w:rsidRPr="00F7120F">
              <w:rPr>
                <w:color w:val="000000"/>
                <w:w w:val="99"/>
                <w:sz w:val="24"/>
                <w:szCs w:val="24"/>
              </w:rPr>
              <w:t>т</w:t>
            </w:r>
            <w:r w:rsidRPr="00F7120F">
              <w:rPr>
                <w:color w:val="000000"/>
                <w:sz w:val="24"/>
                <w:szCs w:val="24"/>
              </w:rPr>
              <w:t>ел</w:t>
            </w:r>
            <w:r w:rsidRPr="00F7120F">
              <w:rPr>
                <w:color w:val="000000"/>
                <w:spacing w:val="-2"/>
                <w:sz w:val="24"/>
                <w:szCs w:val="24"/>
              </w:rPr>
              <w:t>ь</w:t>
            </w:r>
            <w:r w:rsidRPr="00F7120F">
              <w:rPr>
                <w:color w:val="000000"/>
                <w:sz w:val="24"/>
                <w:szCs w:val="24"/>
              </w:rPr>
              <w:t>ных</w:t>
            </w:r>
            <w:r w:rsidRPr="00F7120F">
              <w:rPr>
                <w:color w:val="000000"/>
                <w:spacing w:val="-2"/>
                <w:sz w:val="24"/>
                <w:szCs w:val="24"/>
              </w:rPr>
              <w:t xml:space="preserve"> </w:t>
            </w:r>
            <w:r w:rsidRPr="00F7120F">
              <w:rPr>
                <w:color w:val="000000"/>
                <w:spacing w:val="-4"/>
                <w:sz w:val="24"/>
                <w:szCs w:val="24"/>
              </w:rPr>
              <w:t>у</w:t>
            </w:r>
            <w:r w:rsidRPr="00F7120F">
              <w:rPr>
                <w:color w:val="000000"/>
                <w:spacing w:val="-1"/>
                <w:sz w:val="24"/>
                <w:szCs w:val="24"/>
              </w:rPr>
              <w:t>с</w:t>
            </w:r>
            <w:r w:rsidRPr="00F7120F">
              <w:rPr>
                <w:color w:val="000000"/>
                <w:spacing w:val="3"/>
                <w:sz w:val="24"/>
                <w:szCs w:val="24"/>
              </w:rPr>
              <w:t>л</w:t>
            </w:r>
            <w:r w:rsidRPr="00F7120F">
              <w:rPr>
                <w:color w:val="000000"/>
                <w:spacing w:val="-7"/>
                <w:sz w:val="24"/>
                <w:szCs w:val="24"/>
              </w:rPr>
              <w:t>у</w:t>
            </w:r>
            <w:r w:rsidRPr="00F7120F">
              <w:rPr>
                <w:color w:val="000000"/>
                <w:sz w:val="24"/>
                <w:szCs w:val="24"/>
              </w:rPr>
              <w:t>г</w:t>
            </w:r>
            <w:r w:rsidRPr="00F7120F">
              <w:rPr>
                <w:color w:val="000000"/>
                <w:spacing w:val="3"/>
                <w:sz w:val="24"/>
                <w:szCs w:val="24"/>
              </w:rPr>
              <w:t>а</w:t>
            </w:r>
            <w:r w:rsidRPr="00F7120F">
              <w:rPr>
                <w:color w:val="000000"/>
                <w:spacing w:val="-3"/>
                <w:sz w:val="24"/>
                <w:szCs w:val="24"/>
              </w:rPr>
              <w:t>х</w:t>
            </w:r>
            <w:r w:rsidRPr="00F7120F">
              <w:rPr>
                <w:color w:val="000000"/>
                <w:sz w:val="24"/>
                <w:szCs w:val="24"/>
              </w:rPr>
              <w:t>.</w:t>
            </w:r>
          </w:p>
        </w:tc>
      </w:tr>
      <w:tr w:rsidR="002D70F4" w:rsidRPr="00F7120F" w:rsidTr="00F028E6">
        <w:trPr>
          <w:cantSplit/>
          <w:trHeight w:hRule="exact" w:val="1713"/>
        </w:trPr>
        <w:tc>
          <w:tcPr>
            <w:tcW w:w="566" w:type="dxa"/>
            <w:tcBorders>
              <w:top w:val="single" w:sz="4" w:space="0" w:color="000000"/>
              <w:left w:val="single" w:sz="4" w:space="0" w:color="000000"/>
              <w:bottom w:val="single" w:sz="4" w:space="0" w:color="000000"/>
              <w:right w:val="single" w:sz="4" w:space="0" w:color="000000"/>
            </w:tcBorders>
            <w:hideMark/>
          </w:tcPr>
          <w:p w:rsidR="002D70F4" w:rsidRPr="00F7120F" w:rsidRDefault="002D70F4" w:rsidP="002D70F4">
            <w:pPr>
              <w:autoSpaceDE/>
              <w:autoSpaceDN/>
              <w:spacing w:before="6"/>
              <w:ind w:left="197" w:right="-20"/>
              <w:rPr>
                <w:b/>
                <w:bCs/>
                <w:color w:val="000000"/>
                <w:sz w:val="24"/>
                <w:szCs w:val="24"/>
              </w:rPr>
            </w:pPr>
            <w:r w:rsidRPr="00F7120F">
              <w:rPr>
                <w:b/>
                <w:bCs/>
                <w:color w:val="000000"/>
                <w:sz w:val="24"/>
                <w:szCs w:val="24"/>
              </w:rPr>
              <w:t>2.</w:t>
            </w:r>
          </w:p>
        </w:tc>
        <w:tc>
          <w:tcPr>
            <w:tcW w:w="2425" w:type="dxa"/>
            <w:tcBorders>
              <w:top w:val="single" w:sz="4" w:space="0" w:color="000000"/>
              <w:left w:val="single" w:sz="4" w:space="0" w:color="000000"/>
              <w:bottom w:val="single" w:sz="4" w:space="0" w:color="000000"/>
              <w:right w:val="single" w:sz="4" w:space="0" w:color="000000"/>
            </w:tcBorders>
            <w:hideMark/>
          </w:tcPr>
          <w:p w:rsidR="002D70F4" w:rsidRPr="00F7120F" w:rsidRDefault="002D70F4" w:rsidP="002A39FF">
            <w:pPr>
              <w:autoSpaceDE/>
              <w:autoSpaceDN/>
              <w:spacing w:before="6" w:line="235" w:lineRule="auto"/>
              <w:ind w:left="110" w:right="130"/>
              <w:rPr>
                <w:b/>
                <w:bCs/>
                <w:color w:val="000000"/>
                <w:sz w:val="24"/>
                <w:szCs w:val="24"/>
              </w:rPr>
            </w:pPr>
            <w:r w:rsidRPr="00F7120F">
              <w:rPr>
                <w:b/>
                <w:bCs/>
                <w:color w:val="000000"/>
                <w:sz w:val="24"/>
                <w:szCs w:val="24"/>
              </w:rPr>
              <w:t>Информирование родителей</w:t>
            </w:r>
          </w:p>
        </w:tc>
        <w:tc>
          <w:tcPr>
            <w:tcW w:w="6650" w:type="dxa"/>
            <w:tcBorders>
              <w:top w:val="single" w:sz="4" w:space="0" w:color="000000"/>
              <w:left w:val="single" w:sz="4" w:space="0" w:color="000000"/>
              <w:bottom w:val="single" w:sz="4" w:space="0" w:color="000000"/>
              <w:right w:val="single" w:sz="4" w:space="0" w:color="000000"/>
            </w:tcBorders>
            <w:hideMark/>
          </w:tcPr>
          <w:p w:rsidR="002D70F4" w:rsidRPr="00F7120F" w:rsidRDefault="002A39FF" w:rsidP="002D70F4">
            <w:pPr>
              <w:autoSpaceDE/>
              <w:autoSpaceDN/>
              <w:spacing w:before="1" w:line="232" w:lineRule="auto"/>
              <w:ind w:left="105" w:right="57"/>
              <w:rPr>
                <w:color w:val="000000"/>
                <w:spacing w:val="-1"/>
                <w:sz w:val="24"/>
                <w:szCs w:val="24"/>
              </w:rPr>
            </w:pPr>
            <w:r>
              <w:rPr>
                <w:color w:val="000000"/>
                <w:spacing w:val="-1"/>
                <w:sz w:val="24"/>
                <w:szCs w:val="24"/>
              </w:rPr>
              <w:t xml:space="preserve">Рекламные </w:t>
            </w:r>
            <w:r w:rsidRPr="00F7120F">
              <w:rPr>
                <w:color w:val="000000"/>
                <w:spacing w:val="-1"/>
                <w:sz w:val="24"/>
                <w:szCs w:val="24"/>
              </w:rPr>
              <w:t>буклеты; визитная</w:t>
            </w:r>
            <w:r>
              <w:rPr>
                <w:color w:val="000000"/>
                <w:spacing w:val="-1"/>
                <w:sz w:val="24"/>
                <w:szCs w:val="24"/>
              </w:rPr>
              <w:t> </w:t>
            </w:r>
            <w:r w:rsidR="002D70F4" w:rsidRPr="00F7120F">
              <w:rPr>
                <w:color w:val="000000"/>
                <w:spacing w:val="-1"/>
                <w:sz w:val="24"/>
                <w:szCs w:val="24"/>
              </w:rPr>
              <w:t>карточки учреждения; информационные стенды; выставки детских работ; личные беседы; общение по телефону; индивидуал</w:t>
            </w:r>
            <w:r>
              <w:rPr>
                <w:color w:val="000000"/>
                <w:spacing w:val="-1"/>
                <w:sz w:val="24"/>
                <w:szCs w:val="24"/>
              </w:rPr>
              <w:t>ьные записки; родительские собрания</w:t>
            </w:r>
            <w:r w:rsidRPr="00F7120F">
              <w:rPr>
                <w:color w:val="000000"/>
                <w:spacing w:val="-1"/>
                <w:sz w:val="24"/>
                <w:szCs w:val="24"/>
              </w:rPr>
              <w:t>; сайт</w:t>
            </w:r>
            <w:r>
              <w:rPr>
                <w:color w:val="000000"/>
                <w:spacing w:val="-1"/>
                <w:sz w:val="24"/>
                <w:szCs w:val="24"/>
              </w:rPr>
              <w:t xml:space="preserve"> </w:t>
            </w:r>
            <w:r w:rsidRPr="00F7120F">
              <w:rPr>
                <w:color w:val="000000"/>
                <w:spacing w:val="-1"/>
                <w:sz w:val="24"/>
                <w:szCs w:val="24"/>
              </w:rPr>
              <w:t>организации, передача</w:t>
            </w:r>
            <w:r w:rsidR="002D70F4" w:rsidRPr="00F7120F">
              <w:rPr>
                <w:color w:val="000000"/>
                <w:spacing w:val="-1"/>
                <w:sz w:val="24"/>
                <w:szCs w:val="24"/>
              </w:rPr>
              <w:t xml:space="preserve"> информации по электронной почте и телефону; объявления; фотогазеты; памятки.</w:t>
            </w:r>
          </w:p>
        </w:tc>
      </w:tr>
      <w:tr w:rsidR="002D70F4" w:rsidRPr="00F7120F" w:rsidTr="00F028E6">
        <w:trPr>
          <w:cantSplit/>
          <w:trHeight w:hRule="exact" w:val="715"/>
        </w:trPr>
        <w:tc>
          <w:tcPr>
            <w:tcW w:w="566" w:type="dxa"/>
            <w:tcBorders>
              <w:top w:val="single" w:sz="4" w:space="0" w:color="000000"/>
              <w:left w:val="single" w:sz="4" w:space="0" w:color="000000"/>
              <w:bottom w:val="single" w:sz="4" w:space="0" w:color="000000"/>
              <w:right w:val="single" w:sz="4" w:space="0" w:color="000000"/>
            </w:tcBorders>
            <w:hideMark/>
          </w:tcPr>
          <w:p w:rsidR="002D70F4" w:rsidRPr="00F7120F" w:rsidRDefault="002D70F4" w:rsidP="002D70F4">
            <w:pPr>
              <w:autoSpaceDE/>
              <w:autoSpaceDN/>
              <w:spacing w:before="6"/>
              <w:ind w:left="197" w:right="-20"/>
              <w:rPr>
                <w:b/>
                <w:bCs/>
                <w:color w:val="000000"/>
                <w:sz w:val="24"/>
                <w:szCs w:val="24"/>
              </w:rPr>
            </w:pPr>
            <w:r w:rsidRPr="00F7120F">
              <w:rPr>
                <w:b/>
                <w:bCs/>
                <w:color w:val="000000"/>
                <w:sz w:val="24"/>
                <w:szCs w:val="24"/>
              </w:rPr>
              <w:t>3.</w:t>
            </w:r>
          </w:p>
        </w:tc>
        <w:tc>
          <w:tcPr>
            <w:tcW w:w="2425" w:type="dxa"/>
            <w:tcBorders>
              <w:top w:val="single" w:sz="4" w:space="0" w:color="000000"/>
              <w:left w:val="single" w:sz="4" w:space="0" w:color="000000"/>
              <w:bottom w:val="single" w:sz="4" w:space="0" w:color="000000"/>
              <w:right w:val="single" w:sz="4" w:space="0" w:color="000000"/>
            </w:tcBorders>
            <w:hideMark/>
          </w:tcPr>
          <w:p w:rsidR="002D70F4" w:rsidRPr="00F7120F" w:rsidRDefault="002D70F4" w:rsidP="00F028E6">
            <w:pPr>
              <w:autoSpaceDE/>
              <w:autoSpaceDN/>
              <w:spacing w:before="6" w:line="235" w:lineRule="auto"/>
              <w:ind w:left="110" w:right="130"/>
              <w:rPr>
                <w:b/>
                <w:bCs/>
                <w:color w:val="000000"/>
                <w:sz w:val="24"/>
                <w:szCs w:val="24"/>
              </w:rPr>
            </w:pPr>
            <w:r w:rsidRPr="00F7120F">
              <w:rPr>
                <w:b/>
                <w:bCs/>
                <w:color w:val="000000"/>
                <w:sz w:val="24"/>
                <w:szCs w:val="24"/>
              </w:rPr>
              <w:t>Консультирование родителей</w:t>
            </w:r>
          </w:p>
        </w:tc>
        <w:tc>
          <w:tcPr>
            <w:tcW w:w="6650" w:type="dxa"/>
            <w:tcBorders>
              <w:top w:val="single" w:sz="4" w:space="0" w:color="000000"/>
              <w:left w:val="single" w:sz="4" w:space="0" w:color="000000"/>
              <w:bottom w:val="single" w:sz="4" w:space="0" w:color="000000"/>
              <w:right w:val="single" w:sz="4" w:space="0" w:color="000000"/>
            </w:tcBorders>
            <w:hideMark/>
          </w:tcPr>
          <w:p w:rsidR="002D70F4" w:rsidRPr="00F7120F" w:rsidRDefault="002A39FF" w:rsidP="002D70F4">
            <w:pPr>
              <w:autoSpaceDE/>
              <w:autoSpaceDN/>
              <w:spacing w:before="1" w:line="232" w:lineRule="auto"/>
              <w:ind w:left="105" w:right="57"/>
              <w:rPr>
                <w:color w:val="000000"/>
                <w:spacing w:val="-1"/>
                <w:sz w:val="24"/>
                <w:szCs w:val="24"/>
              </w:rPr>
            </w:pPr>
            <w:r w:rsidRPr="00F7120F">
              <w:rPr>
                <w:color w:val="000000"/>
                <w:spacing w:val="-1"/>
                <w:sz w:val="24"/>
                <w:szCs w:val="24"/>
              </w:rPr>
              <w:t>Консультации по</w:t>
            </w:r>
            <w:r w:rsidR="002D70F4" w:rsidRPr="00F7120F">
              <w:rPr>
                <w:color w:val="000000"/>
                <w:spacing w:val="-1"/>
                <w:sz w:val="24"/>
                <w:szCs w:val="24"/>
              </w:rPr>
              <w:tab/>
              <w:t>различным</w:t>
            </w:r>
            <w:r w:rsidR="002D70F4" w:rsidRPr="00F7120F">
              <w:rPr>
                <w:color w:val="000000"/>
                <w:spacing w:val="-1"/>
                <w:sz w:val="24"/>
                <w:szCs w:val="24"/>
              </w:rPr>
              <w:tab/>
            </w:r>
            <w:r w:rsidRPr="00F7120F">
              <w:rPr>
                <w:color w:val="000000"/>
                <w:spacing w:val="-1"/>
                <w:sz w:val="24"/>
                <w:szCs w:val="24"/>
              </w:rPr>
              <w:t>вопросам (</w:t>
            </w:r>
            <w:r w:rsidR="002D70F4" w:rsidRPr="00F7120F">
              <w:rPr>
                <w:color w:val="000000"/>
                <w:spacing w:val="-1"/>
                <w:sz w:val="24"/>
                <w:szCs w:val="24"/>
              </w:rPr>
              <w:t>индивидуальное, семейное, очное консультирование)</w:t>
            </w:r>
          </w:p>
        </w:tc>
      </w:tr>
      <w:tr w:rsidR="002D70F4" w:rsidRPr="00F7120F" w:rsidTr="00F028E6">
        <w:trPr>
          <w:cantSplit/>
          <w:trHeight w:hRule="exact" w:val="2256"/>
        </w:trPr>
        <w:tc>
          <w:tcPr>
            <w:tcW w:w="566" w:type="dxa"/>
            <w:tcBorders>
              <w:top w:val="single" w:sz="4" w:space="0" w:color="000000"/>
              <w:left w:val="single" w:sz="4" w:space="0" w:color="000000"/>
              <w:bottom w:val="single" w:sz="4" w:space="0" w:color="000000"/>
              <w:right w:val="single" w:sz="4" w:space="0" w:color="000000"/>
            </w:tcBorders>
            <w:hideMark/>
          </w:tcPr>
          <w:p w:rsidR="002D70F4" w:rsidRPr="00F7120F" w:rsidRDefault="002D70F4" w:rsidP="002D70F4">
            <w:pPr>
              <w:autoSpaceDE/>
              <w:autoSpaceDN/>
              <w:spacing w:before="6"/>
              <w:ind w:left="197" w:right="-20"/>
              <w:rPr>
                <w:b/>
                <w:bCs/>
                <w:color w:val="000000"/>
                <w:sz w:val="24"/>
                <w:szCs w:val="24"/>
              </w:rPr>
            </w:pPr>
            <w:r w:rsidRPr="00F7120F">
              <w:rPr>
                <w:b/>
                <w:bCs/>
                <w:color w:val="000000"/>
                <w:sz w:val="24"/>
                <w:szCs w:val="24"/>
              </w:rPr>
              <w:lastRenderedPageBreak/>
              <w:t>4.</w:t>
            </w:r>
          </w:p>
        </w:tc>
        <w:tc>
          <w:tcPr>
            <w:tcW w:w="2425" w:type="dxa"/>
            <w:tcBorders>
              <w:top w:val="single" w:sz="4" w:space="0" w:color="000000"/>
              <w:left w:val="single" w:sz="4" w:space="0" w:color="000000"/>
              <w:bottom w:val="single" w:sz="4" w:space="0" w:color="000000"/>
              <w:right w:val="single" w:sz="4" w:space="0" w:color="000000"/>
            </w:tcBorders>
            <w:hideMark/>
          </w:tcPr>
          <w:p w:rsidR="002D70F4" w:rsidRPr="00F7120F" w:rsidRDefault="002D70F4" w:rsidP="002D70F4">
            <w:pPr>
              <w:autoSpaceDE/>
              <w:autoSpaceDN/>
              <w:spacing w:before="6" w:line="235" w:lineRule="auto"/>
              <w:ind w:left="110" w:right="397"/>
              <w:rPr>
                <w:b/>
                <w:bCs/>
                <w:color w:val="000000"/>
                <w:sz w:val="24"/>
                <w:szCs w:val="24"/>
              </w:rPr>
            </w:pPr>
            <w:r w:rsidRPr="00F7120F">
              <w:rPr>
                <w:b/>
                <w:bCs/>
                <w:color w:val="000000"/>
                <w:sz w:val="24"/>
                <w:szCs w:val="24"/>
              </w:rPr>
              <w:t>Просвещение и обучение родителей</w:t>
            </w:r>
          </w:p>
        </w:tc>
        <w:tc>
          <w:tcPr>
            <w:tcW w:w="6650" w:type="dxa"/>
            <w:tcBorders>
              <w:top w:val="single" w:sz="4" w:space="0" w:color="000000"/>
              <w:left w:val="single" w:sz="4" w:space="0" w:color="000000"/>
              <w:bottom w:val="single" w:sz="4" w:space="0" w:color="000000"/>
              <w:right w:val="single" w:sz="4" w:space="0" w:color="000000"/>
            </w:tcBorders>
            <w:hideMark/>
          </w:tcPr>
          <w:p w:rsidR="002D70F4" w:rsidRPr="00F7120F" w:rsidRDefault="002D70F4" w:rsidP="002D70F4">
            <w:pPr>
              <w:autoSpaceDE/>
              <w:autoSpaceDN/>
              <w:spacing w:before="1" w:line="232" w:lineRule="auto"/>
              <w:ind w:left="105" w:right="57"/>
              <w:rPr>
                <w:color w:val="000000"/>
                <w:spacing w:val="-1"/>
                <w:sz w:val="24"/>
                <w:szCs w:val="24"/>
              </w:rPr>
            </w:pPr>
            <w:r w:rsidRPr="00F7120F">
              <w:rPr>
                <w:color w:val="000000"/>
                <w:spacing w:val="-1"/>
                <w:sz w:val="24"/>
                <w:szCs w:val="24"/>
              </w:rPr>
              <w:t>Семинары – практикумы, мастер – классы: -по запросу родителей;</w:t>
            </w:r>
          </w:p>
          <w:p w:rsidR="002D70F4" w:rsidRPr="00F7120F" w:rsidRDefault="002D70F4" w:rsidP="002D70F4">
            <w:pPr>
              <w:autoSpaceDE/>
              <w:autoSpaceDN/>
              <w:spacing w:before="1" w:line="232" w:lineRule="auto"/>
              <w:ind w:left="105" w:right="57"/>
              <w:rPr>
                <w:color w:val="000000"/>
                <w:spacing w:val="-1"/>
                <w:sz w:val="24"/>
                <w:szCs w:val="24"/>
              </w:rPr>
            </w:pPr>
            <w:r w:rsidRPr="00F7120F">
              <w:rPr>
                <w:color w:val="000000"/>
                <w:spacing w:val="-1"/>
                <w:sz w:val="24"/>
                <w:szCs w:val="24"/>
              </w:rPr>
              <w:t xml:space="preserve">-по выявленной проблеме (направленность–педагогическая, </w:t>
            </w:r>
            <w:r w:rsidR="002A39FF">
              <w:rPr>
                <w:color w:val="000000"/>
                <w:spacing w:val="-1"/>
                <w:sz w:val="24"/>
                <w:szCs w:val="24"/>
              </w:rPr>
              <w:t xml:space="preserve">психологическая, </w:t>
            </w:r>
            <w:r w:rsidR="002A39FF">
              <w:rPr>
                <w:color w:val="000000"/>
                <w:spacing w:val="-1"/>
                <w:sz w:val="24"/>
                <w:szCs w:val="24"/>
              </w:rPr>
              <w:tab/>
              <w:t xml:space="preserve">медицинская, </w:t>
            </w:r>
            <w:r w:rsidRPr="00F7120F">
              <w:rPr>
                <w:color w:val="000000"/>
                <w:spacing w:val="-1"/>
                <w:sz w:val="24"/>
                <w:szCs w:val="24"/>
              </w:rPr>
              <w:t>семейно–образовательное право); приглашение специалистов; сайт организации ДОУ; творческие задания; тренинги; семинары; подготовка и организац</w:t>
            </w:r>
            <w:r w:rsidR="002A39FF">
              <w:rPr>
                <w:color w:val="000000"/>
                <w:spacing w:val="-1"/>
                <w:sz w:val="24"/>
                <w:szCs w:val="24"/>
              </w:rPr>
              <w:t>ия</w:t>
            </w:r>
            <w:r w:rsidR="002A39FF">
              <w:rPr>
                <w:color w:val="000000"/>
                <w:spacing w:val="-1"/>
                <w:sz w:val="24"/>
                <w:szCs w:val="24"/>
              </w:rPr>
              <w:tab/>
              <w:t>мини - музеев</w:t>
            </w:r>
            <w:r w:rsidR="002A39FF">
              <w:rPr>
                <w:color w:val="000000"/>
                <w:spacing w:val="-1"/>
                <w:sz w:val="24"/>
                <w:szCs w:val="24"/>
              </w:rPr>
              <w:tab/>
              <w:t xml:space="preserve">в </w:t>
            </w:r>
            <w:r w:rsidR="007B6AD3">
              <w:rPr>
                <w:color w:val="000000"/>
                <w:spacing w:val="-1"/>
                <w:sz w:val="24"/>
                <w:szCs w:val="24"/>
              </w:rPr>
              <w:t>группах ДОУ</w:t>
            </w:r>
            <w:r w:rsidR="002A39FF">
              <w:rPr>
                <w:color w:val="000000"/>
                <w:spacing w:val="-1"/>
                <w:sz w:val="24"/>
                <w:szCs w:val="24"/>
              </w:rPr>
              <w:t xml:space="preserve"> участие </w:t>
            </w:r>
            <w:r w:rsidRPr="00F7120F">
              <w:rPr>
                <w:color w:val="000000"/>
                <w:spacing w:val="-1"/>
                <w:sz w:val="24"/>
                <w:szCs w:val="24"/>
              </w:rPr>
              <w:t>в исследовательских проектах.</w:t>
            </w:r>
          </w:p>
        </w:tc>
      </w:tr>
      <w:tr w:rsidR="002D70F4" w:rsidRPr="00F7120F" w:rsidTr="00F028E6">
        <w:trPr>
          <w:cantSplit/>
          <w:trHeight w:hRule="exact" w:val="1424"/>
        </w:trPr>
        <w:tc>
          <w:tcPr>
            <w:tcW w:w="566" w:type="dxa"/>
            <w:tcBorders>
              <w:top w:val="single" w:sz="4" w:space="0" w:color="000000"/>
              <w:left w:val="single" w:sz="4" w:space="0" w:color="000000"/>
              <w:bottom w:val="single" w:sz="4" w:space="0" w:color="000000"/>
              <w:right w:val="single" w:sz="4" w:space="0" w:color="000000"/>
            </w:tcBorders>
            <w:hideMark/>
          </w:tcPr>
          <w:p w:rsidR="002D70F4" w:rsidRPr="00F7120F" w:rsidRDefault="002D70F4" w:rsidP="002D70F4">
            <w:pPr>
              <w:autoSpaceDE/>
              <w:autoSpaceDN/>
              <w:spacing w:before="6"/>
              <w:ind w:left="197" w:right="-20"/>
              <w:rPr>
                <w:b/>
                <w:bCs/>
                <w:color w:val="000000"/>
                <w:sz w:val="24"/>
                <w:szCs w:val="24"/>
              </w:rPr>
            </w:pPr>
            <w:r w:rsidRPr="00F7120F">
              <w:rPr>
                <w:b/>
                <w:bCs/>
                <w:color w:val="000000"/>
                <w:sz w:val="24"/>
                <w:szCs w:val="24"/>
              </w:rPr>
              <w:t>5.</w:t>
            </w:r>
          </w:p>
        </w:tc>
        <w:tc>
          <w:tcPr>
            <w:tcW w:w="2425" w:type="dxa"/>
            <w:tcBorders>
              <w:top w:val="single" w:sz="4" w:space="0" w:color="000000"/>
              <w:left w:val="single" w:sz="4" w:space="0" w:color="000000"/>
              <w:bottom w:val="single" w:sz="4" w:space="0" w:color="000000"/>
              <w:right w:val="single" w:sz="4" w:space="0" w:color="000000"/>
            </w:tcBorders>
            <w:hideMark/>
          </w:tcPr>
          <w:p w:rsidR="002D70F4" w:rsidRPr="00F7120F" w:rsidRDefault="002D70F4" w:rsidP="002D70F4">
            <w:pPr>
              <w:autoSpaceDE/>
              <w:autoSpaceDN/>
              <w:spacing w:before="6" w:line="235" w:lineRule="auto"/>
              <w:ind w:left="110" w:right="397"/>
              <w:rPr>
                <w:b/>
                <w:bCs/>
                <w:color w:val="000000"/>
                <w:sz w:val="24"/>
                <w:szCs w:val="24"/>
              </w:rPr>
            </w:pPr>
            <w:r w:rsidRPr="00F7120F">
              <w:rPr>
                <w:b/>
                <w:bCs/>
                <w:color w:val="000000"/>
                <w:sz w:val="24"/>
                <w:szCs w:val="24"/>
              </w:rPr>
              <w:t>Совместная деятельность детского сада и семьи</w:t>
            </w:r>
          </w:p>
        </w:tc>
        <w:tc>
          <w:tcPr>
            <w:tcW w:w="6650" w:type="dxa"/>
            <w:tcBorders>
              <w:top w:val="single" w:sz="4" w:space="0" w:color="000000"/>
              <w:left w:val="single" w:sz="4" w:space="0" w:color="000000"/>
              <w:bottom w:val="single" w:sz="4" w:space="0" w:color="000000"/>
              <w:right w:val="single" w:sz="4" w:space="0" w:color="000000"/>
            </w:tcBorders>
            <w:hideMark/>
          </w:tcPr>
          <w:p w:rsidR="002D70F4" w:rsidRPr="00F7120F" w:rsidRDefault="002D70F4" w:rsidP="002D70F4">
            <w:pPr>
              <w:autoSpaceDE/>
              <w:autoSpaceDN/>
              <w:spacing w:before="1" w:line="232" w:lineRule="auto"/>
              <w:ind w:left="105" w:right="57"/>
              <w:rPr>
                <w:color w:val="000000"/>
                <w:spacing w:val="-1"/>
                <w:sz w:val="24"/>
                <w:szCs w:val="24"/>
              </w:rPr>
            </w:pPr>
            <w:r w:rsidRPr="00F7120F">
              <w:rPr>
                <w:color w:val="000000"/>
                <w:spacing w:val="-1"/>
                <w:sz w:val="24"/>
                <w:szCs w:val="24"/>
              </w:rPr>
              <w:t>Родительский комитет, дни открытых дверей, организация совместных праздников, совместная проектная деятельность, выставки совместного семейного творчества, семейные фотоколлажи, субботники, экскурсии, досуги с активным вовлечением родителей.</w:t>
            </w:r>
          </w:p>
        </w:tc>
      </w:tr>
    </w:tbl>
    <w:p w:rsidR="002464F4" w:rsidRDefault="002464F4" w:rsidP="002A39FF">
      <w:pPr>
        <w:widowControl/>
        <w:spacing w:line="360" w:lineRule="auto"/>
        <w:ind w:firstLine="709"/>
        <w:jc w:val="both"/>
        <w:rPr>
          <w:rFonts w:eastAsia="SimSun"/>
          <w:b/>
          <w:bCs/>
          <w:color w:val="000000"/>
          <w:sz w:val="24"/>
          <w:szCs w:val="24"/>
          <w:lang w:eastAsia="zh-CN" w:bidi="ar"/>
        </w:rPr>
      </w:pPr>
    </w:p>
    <w:p w:rsidR="00DA0582" w:rsidRPr="00F7120F" w:rsidRDefault="002464F4" w:rsidP="002A39FF">
      <w:pPr>
        <w:widowControl/>
        <w:spacing w:line="360" w:lineRule="auto"/>
        <w:ind w:firstLine="709"/>
        <w:jc w:val="both"/>
        <w:rPr>
          <w:rFonts w:eastAsia="SimSun"/>
          <w:b/>
          <w:bCs/>
          <w:color w:val="000000"/>
          <w:sz w:val="24"/>
          <w:szCs w:val="24"/>
          <w:lang w:eastAsia="zh-CN" w:bidi="ar"/>
        </w:rPr>
      </w:pPr>
      <w:r>
        <w:rPr>
          <w:rFonts w:eastAsia="SimSun"/>
          <w:b/>
          <w:bCs/>
          <w:color w:val="000000"/>
          <w:sz w:val="24"/>
          <w:szCs w:val="24"/>
          <w:lang w:eastAsia="zh-CN" w:bidi="ar"/>
        </w:rPr>
        <w:t>2</w:t>
      </w:r>
      <w:r w:rsidR="006F44EF" w:rsidRPr="00F7120F">
        <w:rPr>
          <w:rFonts w:eastAsia="SimSun"/>
          <w:b/>
          <w:bCs/>
          <w:color w:val="000000"/>
          <w:sz w:val="24"/>
          <w:szCs w:val="24"/>
          <w:lang w:eastAsia="zh-CN" w:bidi="ar"/>
        </w:rPr>
        <w:t>.6.</w:t>
      </w:r>
      <w:r>
        <w:rPr>
          <w:rFonts w:eastAsia="SimSun"/>
          <w:b/>
          <w:bCs/>
          <w:color w:val="000000"/>
          <w:sz w:val="24"/>
          <w:szCs w:val="24"/>
          <w:lang w:eastAsia="zh-CN" w:bidi="ar"/>
        </w:rPr>
        <w:t> </w:t>
      </w:r>
      <w:r w:rsidR="006F44EF" w:rsidRPr="00F7120F">
        <w:rPr>
          <w:rFonts w:eastAsia="SimSun"/>
          <w:b/>
          <w:bCs/>
          <w:color w:val="000000"/>
          <w:sz w:val="24"/>
          <w:szCs w:val="24"/>
          <w:lang w:eastAsia="zh-CN" w:bidi="ar"/>
        </w:rPr>
        <w:t xml:space="preserve">Направления и задачи коррекционно-развивающей работы </w:t>
      </w:r>
    </w:p>
    <w:p w:rsidR="00FE52B2" w:rsidRPr="00F7120F" w:rsidRDefault="00FE52B2" w:rsidP="002A39FF">
      <w:pPr>
        <w:widowControl/>
        <w:autoSpaceDE/>
        <w:autoSpaceDN/>
        <w:spacing w:after="4" w:line="360" w:lineRule="auto"/>
        <w:ind w:right="9" w:firstLine="709"/>
        <w:contextualSpacing/>
        <w:jc w:val="both"/>
        <w:rPr>
          <w:sz w:val="24"/>
          <w:szCs w:val="24"/>
          <w:lang w:eastAsia="ru-RU"/>
        </w:rPr>
      </w:pPr>
      <w:r w:rsidRPr="00F7120F">
        <w:rPr>
          <w:b/>
          <w:sz w:val="24"/>
          <w:szCs w:val="24"/>
          <w:lang w:eastAsia="ru-RU"/>
        </w:rPr>
        <w:t xml:space="preserve">Направления и задачи коррекционно-развивающей работы </w:t>
      </w:r>
    </w:p>
    <w:p w:rsidR="00FE52B2" w:rsidRPr="00F7120F" w:rsidRDefault="00FE52B2" w:rsidP="002A39FF">
      <w:pPr>
        <w:widowControl/>
        <w:autoSpaceDE/>
        <w:autoSpaceDN/>
        <w:spacing w:after="62" w:line="360" w:lineRule="auto"/>
        <w:ind w:firstLine="709"/>
        <w:contextualSpacing/>
        <w:jc w:val="both"/>
        <w:rPr>
          <w:sz w:val="24"/>
          <w:szCs w:val="24"/>
          <w:lang w:eastAsia="ru-RU"/>
        </w:rPr>
      </w:pPr>
      <w:r w:rsidRPr="00F7120F">
        <w:rPr>
          <w:sz w:val="24"/>
          <w:szCs w:val="24"/>
          <w:lang w:eastAsia="ru-RU"/>
        </w:rPr>
        <w:t xml:space="preserve"> </w:t>
      </w:r>
      <w:r w:rsidRPr="002A39FF">
        <w:rPr>
          <w:sz w:val="24"/>
          <w:szCs w:val="24"/>
          <w:lang w:eastAsia="ru-RU"/>
        </w:rPr>
        <w:t>В соответствии с ФОП ДО коррекционно</w:t>
      </w:r>
      <w:r w:rsidRPr="00F7120F">
        <w:rPr>
          <w:sz w:val="24"/>
          <w:szCs w:val="24"/>
          <w:lang w:eastAsia="ru-RU"/>
        </w:rPr>
        <w:t xml:space="preserve">-развивающая работа (далее – КРР) и (или) инклюзивное образование в ДОУ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учётом возрастных и индивидуальных особенностей, социальной адаптации.   </w:t>
      </w:r>
    </w:p>
    <w:p w:rsidR="00FE52B2" w:rsidRPr="00F7120F" w:rsidRDefault="00FE52B2" w:rsidP="002A39FF">
      <w:pPr>
        <w:widowControl/>
        <w:autoSpaceDE/>
        <w:autoSpaceDN/>
        <w:spacing w:after="200" w:line="360" w:lineRule="auto"/>
        <w:ind w:left="-15" w:right="4" w:firstLine="709"/>
        <w:contextualSpacing/>
        <w:jc w:val="both"/>
        <w:rPr>
          <w:sz w:val="24"/>
          <w:szCs w:val="24"/>
          <w:lang w:eastAsia="ru-RU"/>
        </w:rPr>
      </w:pPr>
      <w:r w:rsidRPr="00F7120F">
        <w:rPr>
          <w:sz w:val="24"/>
          <w:szCs w:val="24"/>
          <w:lang w:eastAsia="ru-RU"/>
        </w:rPr>
        <w:t>КРР объединяет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 ­ развивающих занятий, а также мониторинг динамики их развития. КРР в ДОУ осуществляют педагоги, педагоги-психологи, учителя</w:t>
      </w:r>
      <w:r w:rsidR="002A39FF">
        <w:rPr>
          <w:sz w:val="24"/>
          <w:szCs w:val="24"/>
          <w:lang w:eastAsia="ru-RU"/>
        </w:rPr>
        <w:t>-</w:t>
      </w:r>
      <w:r w:rsidRPr="00F7120F">
        <w:rPr>
          <w:sz w:val="24"/>
          <w:szCs w:val="24"/>
          <w:lang w:eastAsia="ru-RU"/>
        </w:rPr>
        <w:t xml:space="preserve">дефектологи, учителя­ логопеды и другие квалифицированные специалисты. </w:t>
      </w:r>
    </w:p>
    <w:p w:rsidR="00FE52B2" w:rsidRPr="00F7120F" w:rsidRDefault="00FE52B2" w:rsidP="002A39FF">
      <w:pPr>
        <w:widowControl/>
        <w:autoSpaceDE/>
        <w:autoSpaceDN/>
        <w:spacing w:after="200" w:line="360" w:lineRule="auto"/>
        <w:ind w:left="-15" w:right="4" w:firstLine="709"/>
        <w:contextualSpacing/>
        <w:jc w:val="both"/>
        <w:rPr>
          <w:sz w:val="24"/>
          <w:szCs w:val="24"/>
          <w:lang w:eastAsia="ru-RU"/>
        </w:rPr>
      </w:pPr>
      <w:r w:rsidRPr="00F7120F">
        <w:rPr>
          <w:sz w:val="24"/>
          <w:szCs w:val="24"/>
          <w:lang w:eastAsia="ru-RU"/>
        </w:rPr>
        <w:t xml:space="preserve">ДОУ имеет право и возможность разработать программу КРР в соответствии с ФГОС ДО, которая может включать: </w:t>
      </w:r>
    </w:p>
    <w:p w:rsidR="00FE52B2" w:rsidRPr="00F7120F" w:rsidRDefault="00FE52B2" w:rsidP="002A39FF">
      <w:pPr>
        <w:widowControl/>
        <w:numPr>
          <w:ilvl w:val="0"/>
          <w:numId w:val="5"/>
        </w:numPr>
        <w:autoSpaceDE/>
        <w:autoSpaceDN/>
        <w:spacing w:after="14" w:line="360" w:lineRule="auto"/>
        <w:ind w:left="439" w:right="4" w:firstLine="709"/>
        <w:contextualSpacing/>
        <w:jc w:val="both"/>
        <w:rPr>
          <w:sz w:val="24"/>
          <w:szCs w:val="24"/>
          <w:lang w:eastAsia="ru-RU"/>
        </w:rPr>
      </w:pPr>
      <w:r w:rsidRPr="00F7120F">
        <w:rPr>
          <w:sz w:val="24"/>
          <w:szCs w:val="24"/>
          <w:lang w:eastAsia="ru-RU"/>
        </w:rPr>
        <w:t xml:space="preserve">план диагностических и коррекционно-развивающих мероприятий; </w:t>
      </w:r>
    </w:p>
    <w:p w:rsidR="00FE52B2" w:rsidRPr="00F7120F" w:rsidRDefault="00FE52B2" w:rsidP="002A39FF">
      <w:pPr>
        <w:widowControl/>
        <w:numPr>
          <w:ilvl w:val="0"/>
          <w:numId w:val="5"/>
        </w:numPr>
        <w:autoSpaceDE/>
        <w:autoSpaceDN/>
        <w:spacing w:after="14" w:line="360" w:lineRule="auto"/>
        <w:ind w:left="439" w:right="4" w:firstLine="709"/>
        <w:contextualSpacing/>
        <w:jc w:val="both"/>
        <w:rPr>
          <w:sz w:val="24"/>
          <w:szCs w:val="24"/>
          <w:lang w:eastAsia="ru-RU"/>
        </w:rPr>
      </w:pPr>
      <w:r w:rsidRPr="00F7120F">
        <w:rPr>
          <w:sz w:val="24"/>
          <w:szCs w:val="24"/>
          <w:lang w:eastAsia="ru-RU"/>
        </w:rPr>
        <w:t xml:space="preserve">рабочие программы КРР с обучающимися различных целевых групп, имеющих различные ООП и стартовые условия освоения Программы; </w:t>
      </w:r>
    </w:p>
    <w:p w:rsidR="00FE52B2" w:rsidRPr="00F7120F" w:rsidRDefault="00FE52B2" w:rsidP="002A39FF">
      <w:pPr>
        <w:widowControl/>
        <w:numPr>
          <w:ilvl w:val="0"/>
          <w:numId w:val="5"/>
        </w:numPr>
        <w:autoSpaceDE/>
        <w:autoSpaceDN/>
        <w:spacing w:after="14" w:line="360" w:lineRule="auto"/>
        <w:ind w:left="439" w:right="4" w:firstLine="709"/>
        <w:contextualSpacing/>
        <w:jc w:val="both"/>
        <w:rPr>
          <w:sz w:val="24"/>
          <w:szCs w:val="24"/>
          <w:lang w:eastAsia="ru-RU"/>
        </w:rPr>
      </w:pPr>
      <w:r w:rsidRPr="00F7120F">
        <w:rPr>
          <w:sz w:val="24"/>
          <w:szCs w:val="24"/>
          <w:lang w:eastAsia="ru-RU"/>
        </w:rPr>
        <w:t xml:space="preserve">методический инструментарий для реализации диагностических, коррекционно- развивающих и просветительских задач программы КРР. </w:t>
      </w:r>
    </w:p>
    <w:p w:rsidR="00FE52B2" w:rsidRPr="00F028E6" w:rsidRDefault="00FE52B2" w:rsidP="002A39FF">
      <w:pPr>
        <w:widowControl/>
        <w:autoSpaceDE/>
        <w:autoSpaceDN/>
        <w:spacing w:after="67" w:line="360" w:lineRule="auto"/>
        <w:ind w:left="441" w:firstLine="709"/>
        <w:contextualSpacing/>
        <w:jc w:val="both"/>
        <w:rPr>
          <w:sz w:val="24"/>
          <w:szCs w:val="24"/>
          <w:lang w:eastAsia="ru-RU"/>
        </w:rPr>
      </w:pPr>
      <w:r w:rsidRPr="00F028E6">
        <w:rPr>
          <w:b/>
          <w:sz w:val="24"/>
          <w:szCs w:val="24"/>
          <w:lang w:eastAsia="ru-RU"/>
        </w:rPr>
        <w:t xml:space="preserve"> Задачи КРР на уровне детского сада: </w:t>
      </w:r>
    </w:p>
    <w:p w:rsidR="00FE52B2" w:rsidRPr="00F7120F" w:rsidRDefault="00FE52B2" w:rsidP="002A39FF">
      <w:pPr>
        <w:widowControl/>
        <w:autoSpaceDE/>
        <w:autoSpaceDN/>
        <w:spacing w:after="79" w:line="360" w:lineRule="auto"/>
        <w:ind w:left="441" w:firstLine="709"/>
        <w:contextualSpacing/>
        <w:jc w:val="both"/>
        <w:rPr>
          <w:sz w:val="24"/>
          <w:szCs w:val="24"/>
          <w:lang w:eastAsia="ru-RU"/>
        </w:rPr>
      </w:pPr>
      <w:r w:rsidRPr="00F7120F">
        <w:rPr>
          <w:b/>
          <w:i/>
          <w:sz w:val="24"/>
          <w:szCs w:val="24"/>
          <w:lang w:eastAsia="ru-RU"/>
        </w:rPr>
        <w:t xml:space="preserve"> </w:t>
      </w:r>
      <w:r w:rsidRPr="00F7120F">
        <w:rPr>
          <w:sz w:val="24"/>
          <w:szCs w:val="24"/>
          <w:lang w:eastAsia="ru-RU"/>
        </w:rPr>
        <w:t xml:space="preserve">определение ООП обучающихся, в том числе с трудностями </w:t>
      </w:r>
      <w:r w:rsidR="002A39FF" w:rsidRPr="00F7120F">
        <w:rPr>
          <w:sz w:val="24"/>
          <w:szCs w:val="24"/>
          <w:lang w:eastAsia="ru-RU"/>
        </w:rPr>
        <w:t>освоения Программы</w:t>
      </w:r>
      <w:r w:rsidRPr="00F7120F">
        <w:rPr>
          <w:sz w:val="24"/>
          <w:szCs w:val="24"/>
          <w:lang w:eastAsia="ru-RU"/>
        </w:rPr>
        <w:t xml:space="preserve"> и социализации в ДОУ; </w:t>
      </w:r>
    </w:p>
    <w:p w:rsidR="00FE52B2" w:rsidRPr="00F7120F" w:rsidRDefault="00FE52B2" w:rsidP="002A39FF">
      <w:pPr>
        <w:widowControl/>
        <w:numPr>
          <w:ilvl w:val="0"/>
          <w:numId w:val="5"/>
        </w:numPr>
        <w:autoSpaceDE/>
        <w:autoSpaceDN/>
        <w:spacing w:after="14" w:line="360" w:lineRule="auto"/>
        <w:ind w:left="439" w:right="4" w:firstLine="709"/>
        <w:contextualSpacing/>
        <w:jc w:val="both"/>
        <w:rPr>
          <w:sz w:val="24"/>
          <w:szCs w:val="24"/>
          <w:lang w:eastAsia="ru-RU"/>
        </w:rPr>
      </w:pPr>
      <w:r w:rsidRPr="00F7120F">
        <w:rPr>
          <w:sz w:val="24"/>
          <w:szCs w:val="24"/>
          <w:lang w:eastAsia="ru-RU"/>
        </w:rPr>
        <w:t xml:space="preserve">своевременное выявление обучающихся с трудностями социальной адаптации, обусловленными различными причинами; </w:t>
      </w:r>
    </w:p>
    <w:p w:rsidR="00FE52B2" w:rsidRPr="00F7120F" w:rsidRDefault="00FE52B2" w:rsidP="002A39FF">
      <w:pPr>
        <w:widowControl/>
        <w:numPr>
          <w:ilvl w:val="0"/>
          <w:numId w:val="5"/>
        </w:numPr>
        <w:autoSpaceDE/>
        <w:autoSpaceDN/>
        <w:spacing w:after="35" w:line="360" w:lineRule="auto"/>
        <w:ind w:left="439" w:right="4" w:firstLine="709"/>
        <w:contextualSpacing/>
        <w:jc w:val="both"/>
        <w:rPr>
          <w:sz w:val="24"/>
          <w:szCs w:val="24"/>
          <w:lang w:eastAsia="ru-RU"/>
        </w:rPr>
      </w:pPr>
      <w:r w:rsidRPr="00F7120F">
        <w:rPr>
          <w:sz w:val="24"/>
          <w:szCs w:val="24"/>
          <w:lang w:eastAsia="ru-RU"/>
        </w:rPr>
        <w:lastRenderedPageBreak/>
        <w:t>осуществление индивидуально ориентированной психолого-педагогической помощи обучающимся с учётом особенностей их психического и (или) физического развития, индивидуальных возможностей и</w:t>
      </w:r>
      <w:r w:rsidR="00BA1EED">
        <w:rPr>
          <w:sz w:val="24"/>
          <w:szCs w:val="24"/>
          <w:lang w:eastAsia="ru-RU"/>
        </w:rPr>
        <w:t xml:space="preserve"> потребностей (в соответствии с </w:t>
      </w:r>
      <w:r w:rsidR="00C26C64">
        <w:rPr>
          <w:sz w:val="24"/>
          <w:szCs w:val="24"/>
          <w:lang w:eastAsia="ru-RU"/>
        </w:rPr>
        <w:t>рекомендациями психолого </w:t>
      </w:r>
      <w:r w:rsidR="00BA1EED">
        <w:rPr>
          <w:sz w:val="24"/>
          <w:szCs w:val="24"/>
          <w:lang w:eastAsia="ru-RU"/>
        </w:rPr>
        <w:t>-</w:t>
      </w:r>
      <w:r w:rsidR="00C26C64">
        <w:rPr>
          <w:sz w:val="24"/>
          <w:szCs w:val="24"/>
          <w:lang w:eastAsia="ru-RU"/>
        </w:rPr>
        <w:t> </w:t>
      </w:r>
      <w:r w:rsidR="00BA1EED">
        <w:rPr>
          <w:sz w:val="24"/>
          <w:szCs w:val="24"/>
          <w:lang w:eastAsia="ru-RU"/>
        </w:rPr>
        <w:t> </w:t>
      </w:r>
      <w:r w:rsidR="002A39FF">
        <w:rPr>
          <w:sz w:val="24"/>
          <w:szCs w:val="24"/>
          <w:lang w:eastAsia="ru-RU"/>
        </w:rPr>
        <w:t>медико - </w:t>
      </w:r>
      <w:r w:rsidRPr="00F7120F">
        <w:rPr>
          <w:sz w:val="24"/>
          <w:szCs w:val="24"/>
          <w:lang w:eastAsia="ru-RU"/>
        </w:rPr>
        <w:t>педагог</w:t>
      </w:r>
      <w:r w:rsidR="002A39FF">
        <w:rPr>
          <w:sz w:val="24"/>
          <w:szCs w:val="24"/>
          <w:lang w:eastAsia="ru-RU"/>
        </w:rPr>
        <w:t>ической комиссии или психолого­ </w:t>
      </w:r>
      <w:r w:rsidRPr="00F7120F">
        <w:rPr>
          <w:sz w:val="24"/>
          <w:szCs w:val="24"/>
          <w:lang w:eastAsia="ru-RU"/>
        </w:rPr>
        <w:t>пед</w:t>
      </w:r>
      <w:r w:rsidR="002A39FF">
        <w:rPr>
          <w:sz w:val="24"/>
          <w:szCs w:val="24"/>
          <w:lang w:eastAsia="ru-RU"/>
        </w:rPr>
        <w:t>агогического консилиума </w:t>
      </w:r>
      <w:r w:rsidRPr="00F7120F">
        <w:rPr>
          <w:sz w:val="24"/>
          <w:szCs w:val="24"/>
          <w:lang w:eastAsia="ru-RU"/>
        </w:rPr>
        <w:t xml:space="preserve">образовательной организации (далее - ППК); </w:t>
      </w:r>
    </w:p>
    <w:p w:rsidR="00FE52B2" w:rsidRPr="00F7120F" w:rsidRDefault="00FE52B2" w:rsidP="002A39FF">
      <w:pPr>
        <w:widowControl/>
        <w:numPr>
          <w:ilvl w:val="0"/>
          <w:numId w:val="5"/>
        </w:numPr>
        <w:autoSpaceDE/>
        <w:autoSpaceDN/>
        <w:spacing w:after="14" w:line="360" w:lineRule="auto"/>
        <w:ind w:left="439" w:right="4" w:firstLine="709"/>
        <w:contextualSpacing/>
        <w:jc w:val="both"/>
        <w:rPr>
          <w:sz w:val="24"/>
          <w:szCs w:val="24"/>
          <w:lang w:eastAsia="ru-RU"/>
        </w:rPr>
      </w:pPr>
      <w:r w:rsidRPr="00F7120F">
        <w:rPr>
          <w:sz w:val="24"/>
          <w:szCs w:val="24"/>
          <w:lang w:eastAsia="ru-RU"/>
        </w:rPr>
        <w:t xml:space="preserve">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 </w:t>
      </w:r>
    </w:p>
    <w:p w:rsidR="00FE52B2" w:rsidRPr="00F7120F" w:rsidRDefault="00FE52B2" w:rsidP="002A39FF">
      <w:pPr>
        <w:widowControl/>
        <w:numPr>
          <w:ilvl w:val="0"/>
          <w:numId w:val="5"/>
        </w:numPr>
        <w:autoSpaceDE/>
        <w:autoSpaceDN/>
        <w:spacing w:after="14" w:line="360" w:lineRule="auto"/>
        <w:ind w:left="439" w:right="4" w:firstLine="709"/>
        <w:contextualSpacing/>
        <w:jc w:val="both"/>
        <w:rPr>
          <w:sz w:val="24"/>
          <w:szCs w:val="24"/>
          <w:lang w:eastAsia="ru-RU"/>
        </w:rPr>
      </w:pPr>
      <w:r w:rsidRPr="00F7120F">
        <w:rPr>
          <w:sz w:val="24"/>
          <w:szCs w:val="24"/>
          <w:lang w:eastAsia="ru-RU"/>
        </w:rPr>
        <w:t xml:space="preserve">содействие поиску и отбору одаренных обучающихся, их творческому развитию; </w:t>
      </w:r>
    </w:p>
    <w:p w:rsidR="00FE52B2" w:rsidRPr="00F7120F" w:rsidRDefault="00FE52B2" w:rsidP="002A39FF">
      <w:pPr>
        <w:widowControl/>
        <w:numPr>
          <w:ilvl w:val="0"/>
          <w:numId w:val="5"/>
        </w:numPr>
        <w:autoSpaceDE/>
        <w:autoSpaceDN/>
        <w:spacing w:after="14" w:line="360" w:lineRule="auto"/>
        <w:ind w:left="439" w:right="4" w:firstLine="709"/>
        <w:contextualSpacing/>
        <w:jc w:val="both"/>
        <w:rPr>
          <w:sz w:val="24"/>
          <w:szCs w:val="24"/>
          <w:lang w:eastAsia="ru-RU"/>
        </w:rPr>
      </w:pPr>
      <w:r w:rsidRPr="00F7120F">
        <w:rPr>
          <w:sz w:val="24"/>
          <w:szCs w:val="24"/>
          <w:lang w:eastAsia="ru-RU"/>
        </w:rPr>
        <w:t xml:space="preserve">выявление детей с проблемами развития эмоциональной и интеллектуальной сферы; </w:t>
      </w:r>
    </w:p>
    <w:p w:rsidR="00FE52B2" w:rsidRPr="00F7120F" w:rsidRDefault="00FE52B2" w:rsidP="002A39FF">
      <w:pPr>
        <w:widowControl/>
        <w:numPr>
          <w:ilvl w:val="0"/>
          <w:numId w:val="5"/>
        </w:numPr>
        <w:autoSpaceDE/>
        <w:autoSpaceDN/>
        <w:spacing w:after="14" w:line="360" w:lineRule="auto"/>
        <w:ind w:left="439" w:right="4" w:firstLine="709"/>
        <w:contextualSpacing/>
        <w:jc w:val="both"/>
        <w:rPr>
          <w:sz w:val="24"/>
          <w:szCs w:val="24"/>
          <w:lang w:eastAsia="ru-RU"/>
        </w:rPr>
      </w:pPr>
      <w:r w:rsidRPr="00F7120F">
        <w:rPr>
          <w:sz w:val="24"/>
          <w:szCs w:val="24"/>
          <w:lang w:eastAsia="ru-RU"/>
        </w:rPr>
        <w:t xml:space="preserve">реализация комплекса индивидуально ориентированных мер по ослаблению, снижению или устранению отклонений в развитии и проблем поведения. </w:t>
      </w:r>
    </w:p>
    <w:p w:rsidR="00FE52B2" w:rsidRPr="00F7120F" w:rsidRDefault="00FE52B2" w:rsidP="002A39FF">
      <w:pPr>
        <w:widowControl/>
        <w:autoSpaceDE/>
        <w:autoSpaceDN/>
        <w:spacing w:after="200" w:line="360" w:lineRule="auto"/>
        <w:ind w:left="439" w:right="4" w:firstLine="709"/>
        <w:contextualSpacing/>
        <w:jc w:val="both"/>
        <w:rPr>
          <w:sz w:val="24"/>
          <w:szCs w:val="24"/>
          <w:lang w:eastAsia="ru-RU"/>
        </w:rPr>
      </w:pPr>
      <w:r w:rsidRPr="00F7120F">
        <w:rPr>
          <w:sz w:val="24"/>
          <w:szCs w:val="24"/>
          <w:lang w:eastAsia="ru-RU"/>
        </w:rPr>
        <w:t xml:space="preserve">КРР организуется: по обоснованному запросу педагогов и родителей (законных представителей); на основании результатов психологической диагностики; на основании рекомендаций ППК. </w:t>
      </w:r>
    </w:p>
    <w:p w:rsidR="00FE52B2" w:rsidRPr="00F7120F" w:rsidRDefault="00FE52B2" w:rsidP="002A39FF">
      <w:pPr>
        <w:widowControl/>
        <w:autoSpaceDE/>
        <w:autoSpaceDN/>
        <w:spacing w:after="200" w:line="360" w:lineRule="auto"/>
        <w:ind w:left="439" w:right="4" w:firstLine="709"/>
        <w:contextualSpacing/>
        <w:jc w:val="both"/>
        <w:rPr>
          <w:sz w:val="24"/>
          <w:szCs w:val="24"/>
          <w:lang w:eastAsia="ru-RU"/>
        </w:rPr>
      </w:pPr>
      <w:r w:rsidRPr="00F7120F">
        <w:rPr>
          <w:sz w:val="24"/>
          <w:szCs w:val="24"/>
          <w:lang w:eastAsia="ru-RU"/>
        </w:rPr>
        <w:t xml:space="preserve">КРР в детского сада реализуется в форме групповых и (или) индивидуальных коррекционноразвивающих занятий. Выбор конкретной программы коррекционно ­ развивающих мероприятий, их количестве, форме организации, методов и технологий реализации определяется детского сада самостоятельно, исходя из возрастных особенностей и ООП обучающихся. </w:t>
      </w:r>
    </w:p>
    <w:p w:rsidR="00FE52B2" w:rsidRPr="00F7120F" w:rsidRDefault="00FE52B2" w:rsidP="002A39FF">
      <w:pPr>
        <w:widowControl/>
        <w:autoSpaceDE/>
        <w:autoSpaceDN/>
        <w:spacing w:after="200" w:line="360" w:lineRule="auto"/>
        <w:ind w:left="439" w:right="4" w:firstLine="709"/>
        <w:contextualSpacing/>
        <w:jc w:val="both"/>
        <w:rPr>
          <w:sz w:val="24"/>
          <w:szCs w:val="24"/>
          <w:lang w:eastAsia="ru-RU"/>
        </w:rPr>
      </w:pPr>
      <w:r w:rsidRPr="00F7120F">
        <w:rPr>
          <w:sz w:val="24"/>
          <w:szCs w:val="24"/>
          <w:lang w:eastAsia="ru-RU"/>
        </w:rPr>
        <w:t xml:space="preserve">Содержание КРР для каждого обучающегося определяется с учётом </w:t>
      </w:r>
      <w:r w:rsidR="002A39FF">
        <w:rPr>
          <w:sz w:val="24"/>
          <w:szCs w:val="24"/>
          <w:lang w:eastAsia="ru-RU"/>
        </w:rPr>
        <w:t>его ООП на основе рекомендаций ПП</w:t>
      </w:r>
      <w:r w:rsidRPr="00F7120F">
        <w:rPr>
          <w:sz w:val="24"/>
          <w:szCs w:val="24"/>
          <w:lang w:eastAsia="ru-RU"/>
        </w:rPr>
        <w:t xml:space="preserve">К детского сада. </w:t>
      </w:r>
    </w:p>
    <w:p w:rsidR="00FE52B2" w:rsidRPr="00F7120F" w:rsidRDefault="00FE52B2" w:rsidP="002A39FF">
      <w:pPr>
        <w:widowControl/>
        <w:autoSpaceDE/>
        <w:autoSpaceDN/>
        <w:spacing w:after="200" w:line="360" w:lineRule="auto"/>
        <w:ind w:left="439" w:right="4" w:firstLine="709"/>
        <w:contextualSpacing/>
        <w:jc w:val="both"/>
        <w:rPr>
          <w:sz w:val="24"/>
          <w:szCs w:val="24"/>
          <w:lang w:eastAsia="ru-RU"/>
        </w:rPr>
      </w:pPr>
      <w:r w:rsidRPr="00F7120F">
        <w:rPr>
          <w:sz w:val="24"/>
          <w:szCs w:val="24"/>
          <w:lang w:eastAsia="ru-RU"/>
        </w:rPr>
        <w:t xml:space="preserve">В образовательной практике определяются нижеследующие категории </w:t>
      </w:r>
      <w:r w:rsidR="002A39FF" w:rsidRPr="00F7120F">
        <w:rPr>
          <w:sz w:val="24"/>
          <w:szCs w:val="24"/>
          <w:lang w:eastAsia="ru-RU"/>
        </w:rPr>
        <w:t>целевых групп,</w:t>
      </w:r>
      <w:r w:rsidRPr="00F7120F">
        <w:rPr>
          <w:sz w:val="24"/>
          <w:szCs w:val="24"/>
          <w:lang w:eastAsia="ru-RU"/>
        </w:rPr>
        <w:t xml:space="preserve"> обучающихся для оказания им адресной психологической помощи и включения их в программы психолого-педагогического сопровождения: </w:t>
      </w:r>
    </w:p>
    <w:p w:rsidR="00FE52B2" w:rsidRPr="00F7120F" w:rsidRDefault="00FE52B2" w:rsidP="002A39FF">
      <w:pPr>
        <w:widowControl/>
        <w:autoSpaceDE/>
        <w:autoSpaceDN/>
        <w:spacing w:after="200" w:line="360" w:lineRule="auto"/>
        <w:ind w:left="439" w:right="179" w:firstLine="709"/>
        <w:contextualSpacing/>
        <w:jc w:val="both"/>
        <w:rPr>
          <w:sz w:val="24"/>
          <w:szCs w:val="24"/>
          <w:lang w:eastAsia="ru-RU"/>
        </w:rPr>
      </w:pPr>
      <w:r w:rsidRPr="00F7120F">
        <w:rPr>
          <w:sz w:val="24"/>
          <w:szCs w:val="24"/>
          <w:lang w:eastAsia="ru-RU"/>
        </w:rPr>
        <w:t xml:space="preserve">1) нормотипичные дети с нормативным кризисом развития; </w:t>
      </w:r>
    </w:p>
    <w:p w:rsidR="00FE52B2" w:rsidRPr="00F7120F" w:rsidRDefault="00FE52B2" w:rsidP="002A39FF">
      <w:pPr>
        <w:widowControl/>
        <w:autoSpaceDE/>
        <w:autoSpaceDN/>
        <w:spacing w:after="200" w:line="360" w:lineRule="auto"/>
        <w:ind w:left="439" w:right="3734" w:firstLine="709"/>
        <w:contextualSpacing/>
        <w:jc w:val="both"/>
        <w:rPr>
          <w:sz w:val="24"/>
          <w:szCs w:val="24"/>
          <w:lang w:eastAsia="ru-RU"/>
        </w:rPr>
      </w:pPr>
      <w:r w:rsidRPr="00F7120F">
        <w:rPr>
          <w:sz w:val="24"/>
          <w:szCs w:val="24"/>
          <w:lang w:eastAsia="ru-RU"/>
        </w:rPr>
        <w:t xml:space="preserve">2) обучающиеся с ООП: </w:t>
      </w:r>
    </w:p>
    <w:p w:rsidR="00FE52B2" w:rsidRPr="00F7120F" w:rsidRDefault="00FE52B2" w:rsidP="002A39FF">
      <w:pPr>
        <w:widowControl/>
        <w:numPr>
          <w:ilvl w:val="0"/>
          <w:numId w:val="6"/>
        </w:numPr>
        <w:autoSpaceDE/>
        <w:autoSpaceDN/>
        <w:spacing w:after="14" w:line="360" w:lineRule="auto"/>
        <w:ind w:left="439" w:right="4" w:firstLine="709"/>
        <w:contextualSpacing/>
        <w:jc w:val="both"/>
        <w:rPr>
          <w:sz w:val="24"/>
          <w:szCs w:val="24"/>
          <w:lang w:eastAsia="ru-RU"/>
        </w:rPr>
      </w:pPr>
      <w:r w:rsidRPr="00F7120F">
        <w:rPr>
          <w:sz w:val="24"/>
          <w:szCs w:val="24"/>
          <w:lang w:eastAsia="ru-RU"/>
        </w:rPr>
        <w:t xml:space="preserve">с ОВЗ и (или) инвалидностью, получившие статус в порядке, установленном законодательством Российской Федерации; </w:t>
      </w:r>
    </w:p>
    <w:p w:rsidR="00FE52B2" w:rsidRPr="00F7120F" w:rsidRDefault="00FE52B2" w:rsidP="002A39FF">
      <w:pPr>
        <w:widowControl/>
        <w:numPr>
          <w:ilvl w:val="0"/>
          <w:numId w:val="6"/>
        </w:numPr>
        <w:autoSpaceDE/>
        <w:autoSpaceDN/>
        <w:spacing w:after="14" w:line="360" w:lineRule="auto"/>
        <w:ind w:left="439" w:right="4" w:firstLine="709"/>
        <w:contextualSpacing/>
        <w:jc w:val="both"/>
        <w:rPr>
          <w:sz w:val="24"/>
          <w:szCs w:val="24"/>
          <w:lang w:eastAsia="ru-RU"/>
        </w:rPr>
      </w:pPr>
      <w:r w:rsidRPr="00F7120F">
        <w:rPr>
          <w:sz w:val="24"/>
          <w:szCs w:val="24"/>
          <w:lang w:eastAsia="ru-RU"/>
        </w:rPr>
        <w:t xml:space="preserve">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w:t>
      </w:r>
      <w:r w:rsidRPr="00F7120F">
        <w:rPr>
          <w:sz w:val="24"/>
          <w:szCs w:val="24"/>
          <w:lang w:eastAsia="ru-RU"/>
        </w:rPr>
        <w:lastRenderedPageBreak/>
        <w:t xml:space="preserve">врожденными и наследственными состояниями, приводящими к большому количеству пропусков ребёнком в посещении ДОУ; </w:t>
      </w:r>
    </w:p>
    <w:p w:rsidR="00FE52B2" w:rsidRPr="00F7120F" w:rsidRDefault="00FE52B2" w:rsidP="002A39FF">
      <w:pPr>
        <w:widowControl/>
        <w:numPr>
          <w:ilvl w:val="0"/>
          <w:numId w:val="6"/>
        </w:numPr>
        <w:autoSpaceDE/>
        <w:autoSpaceDN/>
        <w:spacing w:after="14" w:line="360" w:lineRule="auto"/>
        <w:ind w:left="439" w:right="4" w:firstLine="709"/>
        <w:contextualSpacing/>
        <w:jc w:val="both"/>
        <w:rPr>
          <w:sz w:val="24"/>
          <w:szCs w:val="24"/>
          <w:lang w:eastAsia="ru-RU"/>
        </w:rPr>
      </w:pPr>
      <w:r w:rsidRPr="00F7120F">
        <w:rPr>
          <w:sz w:val="24"/>
          <w:szCs w:val="24"/>
          <w:lang w:eastAsia="ru-RU"/>
        </w:rPr>
        <w:t xml:space="preserve">обучающиеся, испытывающие трудности в освоении образовательных программ, развитии, социальной </w:t>
      </w:r>
      <w:r w:rsidR="002A39FF" w:rsidRPr="00F7120F">
        <w:rPr>
          <w:sz w:val="24"/>
          <w:szCs w:val="24"/>
          <w:lang w:eastAsia="ru-RU"/>
        </w:rPr>
        <w:t xml:space="preserve">адаптации; </w:t>
      </w:r>
      <w:r w:rsidR="002A39FF" w:rsidRPr="00F7120F">
        <w:rPr>
          <w:rFonts w:eastAsia="Segoe UI Symbol"/>
          <w:sz w:val="24"/>
          <w:szCs w:val="24"/>
          <w:lang w:eastAsia="ru-RU"/>
        </w:rPr>
        <w:t>одаренные</w:t>
      </w:r>
      <w:r w:rsidRPr="00F7120F">
        <w:rPr>
          <w:sz w:val="24"/>
          <w:szCs w:val="24"/>
          <w:lang w:eastAsia="ru-RU"/>
        </w:rPr>
        <w:t xml:space="preserve"> обучающиеся; </w:t>
      </w:r>
    </w:p>
    <w:p w:rsidR="00FE52B2" w:rsidRPr="00F7120F" w:rsidRDefault="00FE52B2" w:rsidP="002A39FF">
      <w:pPr>
        <w:widowControl/>
        <w:numPr>
          <w:ilvl w:val="0"/>
          <w:numId w:val="7"/>
        </w:numPr>
        <w:autoSpaceDE/>
        <w:autoSpaceDN/>
        <w:spacing w:after="14" w:line="360" w:lineRule="auto"/>
        <w:ind w:left="439" w:right="4" w:firstLine="709"/>
        <w:contextualSpacing/>
        <w:jc w:val="both"/>
        <w:rPr>
          <w:sz w:val="24"/>
          <w:szCs w:val="24"/>
          <w:lang w:eastAsia="ru-RU"/>
        </w:rPr>
      </w:pPr>
      <w:r w:rsidRPr="00F7120F">
        <w:rPr>
          <w:sz w:val="24"/>
          <w:szCs w:val="24"/>
          <w:lang w:eastAsia="ru-RU"/>
        </w:rPr>
        <w:t xml:space="preserve">дети и (или) семьи, находящиеся в трудной жизненной ситуации, признанные таковыми в нормативно установленном порядке; </w:t>
      </w:r>
    </w:p>
    <w:p w:rsidR="00FE52B2" w:rsidRPr="00F7120F" w:rsidRDefault="00FE52B2" w:rsidP="002A39FF">
      <w:pPr>
        <w:widowControl/>
        <w:numPr>
          <w:ilvl w:val="0"/>
          <w:numId w:val="7"/>
        </w:numPr>
        <w:autoSpaceDE/>
        <w:autoSpaceDN/>
        <w:spacing w:after="14" w:line="360" w:lineRule="auto"/>
        <w:ind w:left="439" w:right="4" w:firstLine="709"/>
        <w:contextualSpacing/>
        <w:jc w:val="both"/>
        <w:rPr>
          <w:sz w:val="24"/>
          <w:szCs w:val="24"/>
          <w:lang w:eastAsia="ru-RU"/>
        </w:rPr>
      </w:pPr>
      <w:r w:rsidRPr="00F7120F">
        <w:rPr>
          <w:sz w:val="24"/>
          <w:szCs w:val="24"/>
          <w:lang w:eastAsia="ru-RU"/>
        </w:rPr>
        <w:t xml:space="preserve">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 </w:t>
      </w:r>
    </w:p>
    <w:p w:rsidR="00FE52B2" w:rsidRPr="00F7120F" w:rsidRDefault="00FE52B2" w:rsidP="002A39FF">
      <w:pPr>
        <w:widowControl/>
        <w:numPr>
          <w:ilvl w:val="0"/>
          <w:numId w:val="7"/>
        </w:numPr>
        <w:autoSpaceDE/>
        <w:autoSpaceDN/>
        <w:spacing w:after="14" w:line="360" w:lineRule="auto"/>
        <w:ind w:left="439" w:right="4" w:firstLine="709"/>
        <w:contextualSpacing/>
        <w:jc w:val="both"/>
        <w:rPr>
          <w:sz w:val="24"/>
          <w:szCs w:val="24"/>
          <w:lang w:eastAsia="ru-RU"/>
        </w:rPr>
      </w:pPr>
      <w:r w:rsidRPr="00F7120F">
        <w:rPr>
          <w:sz w:val="24"/>
          <w:szCs w:val="24"/>
          <w:lang w:eastAsia="ru-RU"/>
        </w:rPr>
        <w:t xml:space="preserve">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 </w:t>
      </w:r>
    </w:p>
    <w:p w:rsidR="00FE52B2" w:rsidRPr="00F7120F" w:rsidRDefault="00FE52B2" w:rsidP="002A39FF">
      <w:pPr>
        <w:widowControl/>
        <w:autoSpaceDE/>
        <w:autoSpaceDN/>
        <w:spacing w:after="16" w:line="360" w:lineRule="auto"/>
        <w:ind w:left="439" w:firstLine="709"/>
        <w:contextualSpacing/>
        <w:jc w:val="both"/>
        <w:rPr>
          <w:sz w:val="24"/>
          <w:szCs w:val="24"/>
          <w:lang w:eastAsia="ru-RU"/>
        </w:rPr>
      </w:pPr>
      <w:r w:rsidRPr="00F7120F">
        <w:rPr>
          <w:sz w:val="24"/>
          <w:szCs w:val="24"/>
          <w:lang w:eastAsia="ru-RU"/>
        </w:rPr>
        <w:t xml:space="preserve"> КРР с обучающимися целевых групп в ДОУ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 развивающих групповых (индивидуальных) занятий. </w:t>
      </w:r>
    </w:p>
    <w:p w:rsidR="00FE52B2" w:rsidRPr="00F7120F" w:rsidRDefault="00FE52B2" w:rsidP="002A39FF">
      <w:pPr>
        <w:widowControl/>
        <w:autoSpaceDE/>
        <w:autoSpaceDN/>
        <w:spacing w:after="200" w:line="360" w:lineRule="auto"/>
        <w:ind w:left="439" w:right="4" w:firstLine="709"/>
        <w:contextualSpacing/>
        <w:jc w:val="both"/>
        <w:rPr>
          <w:sz w:val="24"/>
          <w:szCs w:val="24"/>
          <w:lang w:eastAsia="ru-RU"/>
        </w:rPr>
      </w:pPr>
      <w:r w:rsidRPr="00F7120F">
        <w:rPr>
          <w:sz w:val="24"/>
          <w:szCs w:val="24"/>
          <w:lang w:eastAsia="ru-RU"/>
        </w:rPr>
        <w:t xml:space="preserve">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психолого-педагогического сопровождения.  </w:t>
      </w:r>
    </w:p>
    <w:p w:rsidR="00FE52B2" w:rsidRPr="00060E29" w:rsidRDefault="002464F4" w:rsidP="002A39FF">
      <w:pPr>
        <w:widowControl/>
        <w:autoSpaceDE/>
        <w:autoSpaceDN/>
        <w:spacing w:after="67" w:line="360" w:lineRule="auto"/>
        <w:ind w:left="441" w:firstLine="709"/>
        <w:contextualSpacing/>
        <w:jc w:val="both"/>
        <w:rPr>
          <w:sz w:val="24"/>
          <w:szCs w:val="24"/>
          <w:lang w:eastAsia="ru-RU"/>
        </w:rPr>
      </w:pPr>
      <w:r>
        <w:rPr>
          <w:b/>
          <w:sz w:val="24"/>
          <w:szCs w:val="24"/>
          <w:lang w:eastAsia="ru-RU"/>
        </w:rPr>
        <w:t>2.6.1. </w:t>
      </w:r>
      <w:r w:rsidR="00FE52B2" w:rsidRPr="00060E29">
        <w:rPr>
          <w:b/>
          <w:sz w:val="24"/>
          <w:szCs w:val="24"/>
          <w:lang w:eastAsia="ru-RU"/>
        </w:rPr>
        <w:t xml:space="preserve">Содержание КРР на </w:t>
      </w:r>
      <w:r w:rsidR="002A39FF" w:rsidRPr="00060E29">
        <w:rPr>
          <w:b/>
          <w:sz w:val="24"/>
          <w:szCs w:val="24"/>
          <w:lang w:eastAsia="ru-RU"/>
        </w:rPr>
        <w:t>уровне детского</w:t>
      </w:r>
      <w:r w:rsidR="00FE52B2" w:rsidRPr="00060E29">
        <w:rPr>
          <w:b/>
          <w:sz w:val="24"/>
          <w:szCs w:val="24"/>
          <w:lang w:eastAsia="ru-RU"/>
        </w:rPr>
        <w:t xml:space="preserve"> сада</w:t>
      </w:r>
    </w:p>
    <w:p w:rsidR="00FE52B2" w:rsidRPr="00060E29" w:rsidRDefault="00FE52B2" w:rsidP="002A39FF">
      <w:pPr>
        <w:widowControl/>
        <w:autoSpaceDE/>
        <w:autoSpaceDN/>
        <w:spacing w:after="57" w:line="360" w:lineRule="auto"/>
        <w:ind w:left="441" w:firstLine="709"/>
        <w:jc w:val="both"/>
        <w:rPr>
          <w:sz w:val="24"/>
          <w:szCs w:val="24"/>
          <w:lang w:eastAsia="ru-RU"/>
        </w:rPr>
      </w:pPr>
      <w:r w:rsidRPr="00060E29">
        <w:rPr>
          <w:b/>
          <w:i/>
          <w:sz w:val="24"/>
          <w:szCs w:val="24"/>
          <w:lang w:eastAsia="ru-RU"/>
        </w:rPr>
        <w:t xml:space="preserve"> </w:t>
      </w:r>
      <w:r w:rsidRPr="00060E29">
        <w:rPr>
          <w:sz w:val="24"/>
          <w:szCs w:val="24"/>
          <w:lang w:eastAsia="ru-RU"/>
        </w:rPr>
        <w:t xml:space="preserve">Коррекционно-развивающая работа в ДОО направлена на обеспечение коррекции нарушений развития у различных категорий детей, оказание им квалифицированной помощи в освоении Программы, их разностороннее развитие с учётом возрастных и индивидуальных особенностей, социальной адаптации.  </w:t>
      </w:r>
    </w:p>
    <w:p w:rsidR="00FE52B2" w:rsidRPr="00060E29" w:rsidRDefault="00FE52B2" w:rsidP="002A39FF">
      <w:pPr>
        <w:widowControl/>
        <w:autoSpaceDE/>
        <w:autoSpaceDN/>
        <w:spacing w:after="200" w:line="360" w:lineRule="auto"/>
        <w:ind w:left="439" w:right="4" w:firstLine="709"/>
        <w:jc w:val="both"/>
        <w:rPr>
          <w:sz w:val="24"/>
          <w:szCs w:val="24"/>
          <w:lang w:eastAsia="ru-RU"/>
        </w:rPr>
      </w:pPr>
      <w:r w:rsidRPr="00060E29">
        <w:rPr>
          <w:sz w:val="24"/>
          <w:szCs w:val="24"/>
          <w:lang w:eastAsia="ru-RU"/>
        </w:rPr>
        <w:t xml:space="preserve">Проводится углубленное психолого-педагогическое обследование всех сфер деятельности детей с заключениями ПМПК. Результаты данного обследования выносятся на ППК ДОУ с целью определения индивидуального образовательного маршрута. </w:t>
      </w:r>
    </w:p>
    <w:p w:rsidR="00FE52B2" w:rsidRPr="002A39FF" w:rsidRDefault="002A39FF" w:rsidP="00BA1EED">
      <w:pPr>
        <w:widowControl/>
        <w:autoSpaceDE/>
        <w:autoSpaceDN/>
        <w:spacing w:after="72" w:line="360" w:lineRule="auto"/>
        <w:jc w:val="both"/>
        <w:rPr>
          <w:sz w:val="24"/>
          <w:szCs w:val="24"/>
          <w:lang w:eastAsia="ru-RU"/>
        </w:rPr>
      </w:pPr>
      <w:r w:rsidRPr="002A39FF">
        <w:rPr>
          <w:sz w:val="24"/>
          <w:szCs w:val="24"/>
          <w:lang w:eastAsia="ru-RU"/>
        </w:rPr>
        <w:t xml:space="preserve">     </w:t>
      </w:r>
      <w:r w:rsidR="00FE52B2" w:rsidRPr="002A39FF">
        <w:rPr>
          <w:sz w:val="24"/>
          <w:szCs w:val="24"/>
          <w:lang w:eastAsia="ru-RU"/>
        </w:rPr>
        <w:t xml:space="preserve"> </w:t>
      </w:r>
      <w:r w:rsidR="00FE52B2" w:rsidRPr="002A39FF">
        <w:rPr>
          <w:i/>
          <w:sz w:val="24"/>
          <w:szCs w:val="24"/>
          <w:lang w:eastAsia="ru-RU"/>
        </w:rPr>
        <w:t xml:space="preserve">Диагностическая работа включает: </w:t>
      </w:r>
    </w:p>
    <w:p w:rsidR="00FE52B2" w:rsidRPr="00F7120F" w:rsidRDefault="00FE52B2" w:rsidP="00BA1EED">
      <w:pPr>
        <w:widowControl/>
        <w:numPr>
          <w:ilvl w:val="0"/>
          <w:numId w:val="8"/>
        </w:numPr>
        <w:autoSpaceDE/>
        <w:autoSpaceDN/>
        <w:spacing w:after="14" w:line="360" w:lineRule="auto"/>
        <w:ind w:right="4"/>
        <w:jc w:val="both"/>
        <w:rPr>
          <w:sz w:val="24"/>
          <w:szCs w:val="24"/>
          <w:lang w:eastAsia="ru-RU"/>
        </w:rPr>
      </w:pPr>
      <w:r w:rsidRPr="00F7120F">
        <w:rPr>
          <w:sz w:val="24"/>
          <w:szCs w:val="24"/>
          <w:lang w:eastAsia="ru-RU"/>
        </w:rPr>
        <w:t xml:space="preserve">своевременное </w:t>
      </w:r>
      <w:r w:rsidRPr="00F7120F">
        <w:rPr>
          <w:sz w:val="24"/>
          <w:szCs w:val="24"/>
          <w:lang w:eastAsia="ru-RU"/>
        </w:rPr>
        <w:tab/>
        <w:t xml:space="preserve">выявление </w:t>
      </w:r>
      <w:r w:rsidRPr="00F7120F">
        <w:rPr>
          <w:sz w:val="24"/>
          <w:szCs w:val="24"/>
          <w:lang w:eastAsia="ru-RU"/>
        </w:rPr>
        <w:tab/>
        <w:t xml:space="preserve">детей, </w:t>
      </w:r>
      <w:r w:rsidRPr="00F7120F">
        <w:rPr>
          <w:sz w:val="24"/>
          <w:szCs w:val="24"/>
          <w:lang w:eastAsia="ru-RU"/>
        </w:rPr>
        <w:tab/>
        <w:t xml:space="preserve">нуждающихся </w:t>
      </w:r>
      <w:r w:rsidRPr="00F7120F">
        <w:rPr>
          <w:sz w:val="24"/>
          <w:szCs w:val="24"/>
          <w:lang w:eastAsia="ru-RU"/>
        </w:rPr>
        <w:tab/>
        <w:t xml:space="preserve">в </w:t>
      </w:r>
      <w:r w:rsidRPr="00F7120F">
        <w:rPr>
          <w:sz w:val="24"/>
          <w:szCs w:val="24"/>
          <w:lang w:eastAsia="ru-RU"/>
        </w:rPr>
        <w:tab/>
        <w:t xml:space="preserve">психолого-педагогическом сопровождении; </w:t>
      </w:r>
    </w:p>
    <w:p w:rsidR="00FE52B2" w:rsidRPr="00F7120F" w:rsidRDefault="00FE52B2" w:rsidP="00BA1EED">
      <w:pPr>
        <w:widowControl/>
        <w:numPr>
          <w:ilvl w:val="0"/>
          <w:numId w:val="8"/>
        </w:numPr>
        <w:autoSpaceDE/>
        <w:autoSpaceDN/>
        <w:spacing w:after="14" w:line="360" w:lineRule="auto"/>
        <w:ind w:right="4"/>
        <w:jc w:val="both"/>
        <w:rPr>
          <w:sz w:val="24"/>
          <w:szCs w:val="24"/>
          <w:lang w:eastAsia="ru-RU"/>
        </w:rPr>
      </w:pPr>
      <w:r w:rsidRPr="00F7120F">
        <w:rPr>
          <w:sz w:val="24"/>
          <w:szCs w:val="24"/>
          <w:lang w:eastAsia="ru-RU"/>
        </w:rPr>
        <w:t xml:space="preserve">раннюю (с первых дней пребывания, обучающегося в ДОУ) диагностику отклонений в развитии и анализ причин трудностей социальной адаптации; </w:t>
      </w:r>
    </w:p>
    <w:p w:rsidR="00FE52B2" w:rsidRPr="00F7120F" w:rsidRDefault="00FE52B2" w:rsidP="00BA1EED">
      <w:pPr>
        <w:widowControl/>
        <w:numPr>
          <w:ilvl w:val="0"/>
          <w:numId w:val="8"/>
        </w:numPr>
        <w:autoSpaceDE/>
        <w:autoSpaceDN/>
        <w:spacing w:after="14" w:line="360" w:lineRule="auto"/>
        <w:ind w:right="4"/>
        <w:jc w:val="both"/>
        <w:rPr>
          <w:sz w:val="24"/>
          <w:szCs w:val="24"/>
          <w:lang w:eastAsia="ru-RU"/>
        </w:rPr>
      </w:pPr>
      <w:r w:rsidRPr="00F7120F">
        <w:rPr>
          <w:sz w:val="24"/>
          <w:szCs w:val="24"/>
          <w:lang w:eastAsia="ru-RU"/>
        </w:rPr>
        <w:lastRenderedPageBreak/>
        <w:t xml:space="preserve">комплексный сбор сведений об обучающемся на основании диагностической информации от специалистов разного профиля; </w:t>
      </w:r>
    </w:p>
    <w:p w:rsidR="00FE52B2" w:rsidRPr="00F7120F" w:rsidRDefault="00FE52B2" w:rsidP="00BA1EED">
      <w:pPr>
        <w:widowControl/>
        <w:numPr>
          <w:ilvl w:val="0"/>
          <w:numId w:val="8"/>
        </w:numPr>
        <w:autoSpaceDE/>
        <w:autoSpaceDN/>
        <w:spacing w:after="14" w:line="360" w:lineRule="auto"/>
        <w:ind w:right="4"/>
        <w:jc w:val="both"/>
        <w:rPr>
          <w:sz w:val="24"/>
          <w:szCs w:val="24"/>
          <w:lang w:eastAsia="ru-RU"/>
        </w:rPr>
      </w:pPr>
      <w:r w:rsidRPr="00F7120F">
        <w:rPr>
          <w:sz w:val="24"/>
          <w:szCs w:val="24"/>
          <w:lang w:eastAsia="ru-RU"/>
        </w:rPr>
        <w:t xml:space="preserve">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 </w:t>
      </w:r>
    </w:p>
    <w:p w:rsidR="00FE52B2" w:rsidRPr="00F7120F" w:rsidRDefault="00FE52B2" w:rsidP="00BA1EED">
      <w:pPr>
        <w:widowControl/>
        <w:numPr>
          <w:ilvl w:val="0"/>
          <w:numId w:val="8"/>
        </w:numPr>
        <w:autoSpaceDE/>
        <w:autoSpaceDN/>
        <w:spacing w:after="14" w:line="360" w:lineRule="auto"/>
        <w:ind w:right="4"/>
        <w:jc w:val="both"/>
        <w:rPr>
          <w:sz w:val="24"/>
          <w:szCs w:val="24"/>
          <w:lang w:eastAsia="ru-RU"/>
        </w:rPr>
      </w:pPr>
      <w:r w:rsidRPr="00F7120F">
        <w:rPr>
          <w:sz w:val="24"/>
          <w:szCs w:val="24"/>
          <w:lang w:eastAsia="ru-RU"/>
        </w:rPr>
        <w:t xml:space="preserve">изучение уровня общего развития обучающихся (с учётом особенностей нозологической группы), возможностей вербальной и невербальной коммуникации со сверстниками и взрослыми; </w:t>
      </w:r>
    </w:p>
    <w:p w:rsidR="00FE52B2" w:rsidRPr="00F7120F" w:rsidRDefault="00FE52B2" w:rsidP="00BA1EED">
      <w:pPr>
        <w:widowControl/>
        <w:numPr>
          <w:ilvl w:val="0"/>
          <w:numId w:val="8"/>
        </w:numPr>
        <w:autoSpaceDE/>
        <w:autoSpaceDN/>
        <w:spacing w:after="14" w:line="360" w:lineRule="auto"/>
        <w:ind w:right="4"/>
        <w:jc w:val="both"/>
        <w:rPr>
          <w:sz w:val="24"/>
          <w:szCs w:val="24"/>
          <w:lang w:eastAsia="ru-RU"/>
        </w:rPr>
      </w:pPr>
      <w:r w:rsidRPr="00F7120F">
        <w:rPr>
          <w:sz w:val="24"/>
          <w:szCs w:val="24"/>
          <w:lang w:eastAsia="ru-RU"/>
        </w:rPr>
        <w:t xml:space="preserve">изучение </w:t>
      </w:r>
      <w:r w:rsidRPr="00F7120F">
        <w:rPr>
          <w:sz w:val="24"/>
          <w:szCs w:val="24"/>
          <w:lang w:eastAsia="ru-RU"/>
        </w:rPr>
        <w:tab/>
        <w:t xml:space="preserve">развития эмоционально-волевой сферы и личностных особенностей обучающихся; </w:t>
      </w:r>
    </w:p>
    <w:p w:rsidR="00FE52B2" w:rsidRPr="00F7120F" w:rsidRDefault="00FE52B2" w:rsidP="00BA1EED">
      <w:pPr>
        <w:widowControl/>
        <w:numPr>
          <w:ilvl w:val="0"/>
          <w:numId w:val="8"/>
        </w:numPr>
        <w:autoSpaceDE/>
        <w:autoSpaceDN/>
        <w:spacing w:after="14" w:line="360" w:lineRule="auto"/>
        <w:ind w:right="4"/>
        <w:jc w:val="both"/>
        <w:rPr>
          <w:sz w:val="24"/>
          <w:szCs w:val="24"/>
          <w:lang w:eastAsia="ru-RU"/>
        </w:rPr>
      </w:pPr>
      <w:r w:rsidRPr="00F7120F">
        <w:rPr>
          <w:sz w:val="24"/>
          <w:szCs w:val="24"/>
          <w:lang w:eastAsia="ru-RU"/>
        </w:rPr>
        <w:t xml:space="preserve">изучение индивидуальных образовательных и социально-коммуникативных потребностей обучающихся; </w:t>
      </w:r>
    </w:p>
    <w:p w:rsidR="00FE52B2" w:rsidRPr="00F7120F" w:rsidRDefault="00FE52B2" w:rsidP="00BA1EED">
      <w:pPr>
        <w:widowControl/>
        <w:numPr>
          <w:ilvl w:val="0"/>
          <w:numId w:val="8"/>
        </w:numPr>
        <w:autoSpaceDE/>
        <w:autoSpaceDN/>
        <w:spacing w:after="14" w:line="360" w:lineRule="auto"/>
        <w:ind w:right="4"/>
        <w:jc w:val="both"/>
        <w:rPr>
          <w:sz w:val="24"/>
          <w:szCs w:val="24"/>
          <w:lang w:eastAsia="ru-RU"/>
        </w:rPr>
      </w:pPr>
      <w:r w:rsidRPr="00F7120F">
        <w:rPr>
          <w:sz w:val="24"/>
          <w:szCs w:val="24"/>
          <w:lang w:eastAsia="ru-RU"/>
        </w:rPr>
        <w:t xml:space="preserve">изучение социальной ситуации развития и условий семейного воспитания ребёнка; </w:t>
      </w:r>
    </w:p>
    <w:p w:rsidR="00FE52B2" w:rsidRPr="00F7120F" w:rsidRDefault="00FE52B2" w:rsidP="00BA1EED">
      <w:pPr>
        <w:widowControl/>
        <w:numPr>
          <w:ilvl w:val="0"/>
          <w:numId w:val="8"/>
        </w:numPr>
        <w:autoSpaceDE/>
        <w:autoSpaceDN/>
        <w:spacing w:after="14" w:line="360" w:lineRule="auto"/>
        <w:ind w:right="4"/>
        <w:jc w:val="both"/>
        <w:rPr>
          <w:sz w:val="24"/>
          <w:szCs w:val="24"/>
          <w:lang w:eastAsia="ru-RU"/>
        </w:rPr>
      </w:pPr>
      <w:r w:rsidRPr="00F7120F">
        <w:rPr>
          <w:sz w:val="24"/>
          <w:szCs w:val="24"/>
          <w:lang w:eastAsia="ru-RU"/>
        </w:rPr>
        <w:t xml:space="preserve">изучение уровня адаптации и адаптивнь1х возможностей обучающегося; изучение направленности детской одаренности; </w:t>
      </w:r>
    </w:p>
    <w:p w:rsidR="00FE52B2" w:rsidRPr="00F7120F" w:rsidRDefault="00FE52B2" w:rsidP="00BA1EED">
      <w:pPr>
        <w:widowControl/>
        <w:numPr>
          <w:ilvl w:val="0"/>
          <w:numId w:val="8"/>
        </w:numPr>
        <w:autoSpaceDE/>
        <w:autoSpaceDN/>
        <w:spacing w:after="14" w:line="360" w:lineRule="auto"/>
        <w:ind w:right="4"/>
        <w:jc w:val="both"/>
        <w:rPr>
          <w:sz w:val="24"/>
          <w:szCs w:val="24"/>
          <w:lang w:eastAsia="ru-RU"/>
        </w:rPr>
      </w:pPr>
      <w:r w:rsidRPr="00F7120F">
        <w:rPr>
          <w:sz w:val="24"/>
          <w:szCs w:val="24"/>
          <w:lang w:eastAsia="ru-RU"/>
        </w:rPr>
        <w:t xml:space="preserve">изучение, констатацию в развитии ребёнка его интересов и склонностей, одаренности; </w:t>
      </w:r>
    </w:p>
    <w:p w:rsidR="00FE52B2" w:rsidRPr="00F7120F" w:rsidRDefault="00FE52B2" w:rsidP="00BA1EED">
      <w:pPr>
        <w:widowControl/>
        <w:numPr>
          <w:ilvl w:val="0"/>
          <w:numId w:val="8"/>
        </w:numPr>
        <w:autoSpaceDE/>
        <w:autoSpaceDN/>
        <w:spacing w:after="14" w:line="360" w:lineRule="auto"/>
        <w:ind w:right="4"/>
        <w:jc w:val="both"/>
        <w:rPr>
          <w:sz w:val="24"/>
          <w:szCs w:val="24"/>
          <w:lang w:eastAsia="ru-RU"/>
        </w:rPr>
      </w:pPr>
      <w:r w:rsidRPr="00F7120F">
        <w:rPr>
          <w:sz w:val="24"/>
          <w:szCs w:val="24"/>
          <w:lang w:eastAsia="ru-RU"/>
        </w:rPr>
        <w:t xml:space="preserve">мониторинг развития детей и предупреждение возникновения психолого­ педагогических проблем в их развитии; </w:t>
      </w:r>
    </w:p>
    <w:p w:rsidR="00FE52B2" w:rsidRPr="00F7120F" w:rsidRDefault="00FE52B2" w:rsidP="00BA1EED">
      <w:pPr>
        <w:widowControl/>
        <w:numPr>
          <w:ilvl w:val="0"/>
          <w:numId w:val="8"/>
        </w:numPr>
        <w:autoSpaceDE/>
        <w:autoSpaceDN/>
        <w:spacing w:after="14" w:line="360" w:lineRule="auto"/>
        <w:ind w:right="4"/>
        <w:jc w:val="both"/>
        <w:rPr>
          <w:sz w:val="24"/>
          <w:szCs w:val="24"/>
          <w:lang w:eastAsia="ru-RU"/>
        </w:rPr>
      </w:pPr>
      <w:r w:rsidRPr="00F7120F">
        <w:rPr>
          <w:sz w:val="24"/>
          <w:szCs w:val="24"/>
          <w:lang w:eastAsia="ru-RU"/>
        </w:rPr>
        <w:t xml:space="preserve">выявление детей-мигрантов, имеющих трудности в обучении психологической адаптации, дифференциальная диагностика этнокультурной природы имеющихся трудностей; </w:t>
      </w:r>
    </w:p>
    <w:p w:rsidR="00FE52B2" w:rsidRPr="00F7120F" w:rsidRDefault="00FE52B2" w:rsidP="00BA1EED">
      <w:pPr>
        <w:widowControl/>
        <w:numPr>
          <w:ilvl w:val="0"/>
          <w:numId w:val="8"/>
        </w:numPr>
        <w:autoSpaceDE/>
        <w:autoSpaceDN/>
        <w:spacing w:after="14" w:line="360" w:lineRule="auto"/>
        <w:ind w:right="4"/>
        <w:jc w:val="both"/>
        <w:rPr>
          <w:sz w:val="24"/>
          <w:szCs w:val="24"/>
          <w:lang w:eastAsia="ru-RU"/>
        </w:rPr>
      </w:pPr>
      <w:r w:rsidRPr="00F7120F">
        <w:rPr>
          <w:sz w:val="24"/>
          <w:szCs w:val="24"/>
          <w:lang w:eastAsia="ru-RU"/>
        </w:rPr>
        <w:t xml:space="preserve">всестороннее психолого-педагогическое изучение личности ребёнка; </w:t>
      </w:r>
    </w:p>
    <w:p w:rsidR="00FE52B2" w:rsidRPr="00F7120F" w:rsidRDefault="00FE52B2" w:rsidP="00BA1EED">
      <w:pPr>
        <w:widowControl/>
        <w:numPr>
          <w:ilvl w:val="0"/>
          <w:numId w:val="8"/>
        </w:numPr>
        <w:autoSpaceDE/>
        <w:autoSpaceDN/>
        <w:spacing w:after="14" w:line="360" w:lineRule="auto"/>
        <w:ind w:right="4"/>
        <w:jc w:val="both"/>
        <w:rPr>
          <w:sz w:val="24"/>
          <w:szCs w:val="24"/>
          <w:lang w:eastAsia="ru-RU"/>
        </w:rPr>
      </w:pPr>
      <w:r w:rsidRPr="00F7120F">
        <w:rPr>
          <w:sz w:val="24"/>
          <w:szCs w:val="24"/>
          <w:lang w:eastAsia="ru-RU"/>
        </w:rPr>
        <w:t xml:space="preserve">выявление и изучение неблагоприятных факторов социальной среды и рисков образовательной среды; </w:t>
      </w:r>
    </w:p>
    <w:p w:rsidR="00FE52B2" w:rsidRPr="00F7120F" w:rsidRDefault="00FE52B2" w:rsidP="00BA1EED">
      <w:pPr>
        <w:widowControl/>
        <w:numPr>
          <w:ilvl w:val="0"/>
          <w:numId w:val="8"/>
        </w:numPr>
        <w:autoSpaceDE/>
        <w:autoSpaceDN/>
        <w:spacing w:after="14" w:line="360" w:lineRule="auto"/>
        <w:ind w:right="4"/>
        <w:jc w:val="both"/>
        <w:rPr>
          <w:sz w:val="24"/>
          <w:szCs w:val="24"/>
          <w:lang w:eastAsia="ru-RU"/>
        </w:rPr>
      </w:pPr>
      <w:r w:rsidRPr="00F7120F">
        <w:rPr>
          <w:sz w:val="24"/>
          <w:szCs w:val="24"/>
          <w:lang w:eastAsia="ru-RU"/>
        </w:rPr>
        <w:t xml:space="preserve">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 </w:t>
      </w:r>
    </w:p>
    <w:p w:rsidR="00FE52B2" w:rsidRPr="00F7120F" w:rsidRDefault="00FE52B2" w:rsidP="002A39FF">
      <w:pPr>
        <w:widowControl/>
        <w:autoSpaceDE/>
        <w:autoSpaceDN/>
        <w:spacing w:after="17" w:line="480" w:lineRule="auto"/>
        <w:ind w:firstLine="709"/>
        <w:jc w:val="both"/>
        <w:rPr>
          <w:sz w:val="24"/>
          <w:szCs w:val="24"/>
          <w:lang w:eastAsia="ru-RU"/>
        </w:rPr>
      </w:pPr>
      <w:r w:rsidRPr="00F7120F">
        <w:rPr>
          <w:sz w:val="24"/>
          <w:szCs w:val="24"/>
          <w:lang w:eastAsia="ru-RU"/>
        </w:rPr>
        <w:t xml:space="preserve"> Оптимальным сроком реализации индивидуальной образовательной программы воспитанников является один учебный год. Корректировка содержания индивидуальной образовательной программы при необходимости может осуществляться на основе результатов промежуточной диагностики, проводимой в середине учебного года (декабрь – январь).  </w:t>
      </w:r>
    </w:p>
    <w:p w:rsidR="00FE52B2" w:rsidRPr="00F7120F" w:rsidRDefault="00FE52B2" w:rsidP="002A39FF">
      <w:pPr>
        <w:widowControl/>
        <w:autoSpaceDE/>
        <w:autoSpaceDN/>
        <w:spacing w:after="200" w:line="480" w:lineRule="auto"/>
        <w:ind w:left="-15" w:right="4" w:firstLine="709"/>
        <w:contextualSpacing/>
        <w:jc w:val="both"/>
        <w:rPr>
          <w:sz w:val="24"/>
          <w:szCs w:val="24"/>
          <w:lang w:eastAsia="ru-RU"/>
        </w:rPr>
      </w:pPr>
      <w:r w:rsidRPr="00F7120F">
        <w:rPr>
          <w:sz w:val="24"/>
          <w:szCs w:val="24"/>
          <w:lang w:eastAsia="ru-RU"/>
        </w:rPr>
        <w:t xml:space="preserve">В конце учебного года по результатам итоговой диагностики проводится анализ реализации индивидуальных образовательных программ, определяется динамика в развитии </w:t>
      </w:r>
      <w:r w:rsidRPr="00F7120F">
        <w:rPr>
          <w:sz w:val="24"/>
          <w:szCs w:val="24"/>
          <w:lang w:eastAsia="ru-RU"/>
        </w:rPr>
        <w:lastRenderedPageBreak/>
        <w:t xml:space="preserve">каждого воспитанника с ОВЗ, формулируются рекомендации для родителей с целью обеспечения преемственности при переходе с одной ступени обучения на другую.  </w:t>
      </w:r>
    </w:p>
    <w:p w:rsidR="00FE52B2" w:rsidRPr="00F7120F" w:rsidRDefault="00FE52B2" w:rsidP="002A39FF">
      <w:pPr>
        <w:widowControl/>
        <w:autoSpaceDE/>
        <w:autoSpaceDN/>
        <w:spacing w:after="200" w:line="480" w:lineRule="auto"/>
        <w:ind w:left="-15" w:right="4" w:firstLine="709"/>
        <w:contextualSpacing/>
        <w:jc w:val="both"/>
        <w:rPr>
          <w:sz w:val="24"/>
          <w:szCs w:val="24"/>
          <w:lang w:eastAsia="ru-RU"/>
        </w:rPr>
      </w:pPr>
      <w:r w:rsidRPr="00F7120F">
        <w:rPr>
          <w:sz w:val="24"/>
          <w:szCs w:val="24"/>
          <w:lang w:eastAsia="ru-RU"/>
        </w:rPr>
        <w:t xml:space="preserve">Логопедическая диагностика проводится в соответствии с речевой картой по следующим направлениям: состояние словаря, грамматический строй речи (словообразование и словоизменение), связная речь, звукопроизношение, фонематический слух, слоговая структура. </w:t>
      </w:r>
    </w:p>
    <w:p w:rsidR="00FE52B2" w:rsidRPr="002A39FF" w:rsidRDefault="00FE52B2" w:rsidP="002A39FF">
      <w:pPr>
        <w:widowControl/>
        <w:autoSpaceDE/>
        <w:autoSpaceDN/>
        <w:spacing w:after="59" w:line="480" w:lineRule="auto"/>
        <w:ind w:firstLine="567"/>
        <w:contextualSpacing/>
        <w:jc w:val="both"/>
        <w:rPr>
          <w:sz w:val="24"/>
          <w:szCs w:val="24"/>
          <w:lang w:eastAsia="ru-RU"/>
        </w:rPr>
      </w:pPr>
      <w:r w:rsidRPr="002A39FF">
        <w:rPr>
          <w:sz w:val="24"/>
          <w:szCs w:val="24"/>
          <w:lang w:eastAsia="ru-RU"/>
        </w:rPr>
        <w:t xml:space="preserve">Педагогическая диагностика проводится по следующим направлениям:  </w:t>
      </w:r>
    </w:p>
    <w:p w:rsidR="00FE52B2" w:rsidRPr="00F7120F" w:rsidRDefault="00BA1EED" w:rsidP="00BA1EED">
      <w:pPr>
        <w:widowControl/>
        <w:autoSpaceDE/>
        <w:autoSpaceDN/>
        <w:spacing w:after="14" w:line="480" w:lineRule="auto"/>
        <w:ind w:right="4"/>
        <w:contextualSpacing/>
        <w:jc w:val="both"/>
        <w:rPr>
          <w:sz w:val="24"/>
          <w:szCs w:val="24"/>
          <w:lang w:eastAsia="ru-RU"/>
        </w:rPr>
      </w:pPr>
      <w:r>
        <w:rPr>
          <w:sz w:val="24"/>
          <w:szCs w:val="24"/>
          <w:lang w:eastAsia="ru-RU"/>
        </w:rPr>
        <w:t>- </w:t>
      </w:r>
      <w:r w:rsidR="00E434D9">
        <w:rPr>
          <w:sz w:val="24"/>
          <w:szCs w:val="24"/>
          <w:lang w:eastAsia="ru-RU"/>
        </w:rPr>
        <w:t>уровень освоения основной общеразвивающей </w:t>
      </w:r>
      <w:r w:rsidR="00FE52B2" w:rsidRPr="00F7120F">
        <w:rPr>
          <w:sz w:val="24"/>
          <w:szCs w:val="24"/>
          <w:lang w:eastAsia="ru-RU"/>
        </w:rPr>
        <w:t>програ</w:t>
      </w:r>
      <w:r w:rsidR="00E434D9">
        <w:rPr>
          <w:sz w:val="24"/>
          <w:szCs w:val="24"/>
          <w:lang w:eastAsia="ru-RU"/>
        </w:rPr>
        <w:t>ммы   - образовательной </w:t>
      </w:r>
      <w:r w:rsidR="0079282B">
        <w:rPr>
          <w:sz w:val="24"/>
          <w:szCs w:val="24"/>
          <w:lang w:eastAsia="ru-RU"/>
        </w:rPr>
        <w:t>программы     дошкольного</w:t>
      </w:r>
      <w:r w:rsidR="00FE52B2" w:rsidRPr="00F7120F">
        <w:rPr>
          <w:sz w:val="24"/>
          <w:szCs w:val="24"/>
          <w:lang w:eastAsia="ru-RU"/>
        </w:rPr>
        <w:t xml:space="preserve"> образования;  </w:t>
      </w:r>
    </w:p>
    <w:p w:rsidR="00FE52B2" w:rsidRPr="00F7120F" w:rsidRDefault="00FE52B2" w:rsidP="002A39FF">
      <w:pPr>
        <w:widowControl/>
        <w:autoSpaceDE/>
        <w:autoSpaceDN/>
        <w:spacing w:after="200" w:line="480" w:lineRule="auto"/>
        <w:ind w:left="-15" w:right="4" w:firstLine="709"/>
        <w:contextualSpacing/>
        <w:jc w:val="both"/>
        <w:rPr>
          <w:sz w:val="24"/>
          <w:szCs w:val="24"/>
          <w:lang w:eastAsia="ru-RU"/>
        </w:rPr>
      </w:pPr>
      <w:r w:rsidRPr="00F7120F">
        <w:rPr>
          <w:sz w:val="24"/>
          <w:szCs w:val="24"/>
          <w:lang w:eastAsia="ru-RU"/>
        </w:rPr>
        <w:t xml:space="preserve">В соответствии с АОП с детьми с ОВЗ организуется коррекционная-развивающая работа в условиях ДОУ с учетом их психофизического, речевого развития, индивидуальных возможностей, а также с учетом рекомендаций психолого-медико-педагогической комиссии.  </w:t>
      </w:r>
    </w:p>
    <w:p w:rsidR="00FE52B2" w:rsidRPr="00F7120F" w:rsidRDefault="00FE52B2" w:rsidP="002A39FF">
      <w:pPr>
        <w:widowControl/>
        <w:autoSpaceDE/>
        <w:autoSpaceDN/>
        <w:spacing w:after="200" w:line="480" w:lineRule="auto"/>
        <w:ind w:left="-5" w:right="4" w:firstLine="709"/>
        <w:contextualSpacing/>
        <w:jc w:val="both"/>
        <w:rPr>
          <w:sz w:val="24"/>
          <w:szCs w:val="24"/>
          <w:lang w:eastAsia="ru-RU"/>
        </w:rPr>
      </w:pPr>
      <w:r w:rsidRPr="00F7120F">
        <w:rPr>
          <w:sz w:val="24"/>
          <w:szCs w:val="24"/>
          <w:lang w:eastAsia="ru-RU"/>
        </w:rPr>
        <w:t xml:space="preserve">Основной формой работы специалистов ДОУ с ребенком с ОВЗ являются подгрупповые и индивидуальные занятия, которые проводятся 2—3 раза в неделю в соответствии с расписанием педагога. </w:t>
      </w:r>
    </w:p>
    <w:p w:rsidR="00FE52B2" w:rsidRPr="00F7120F" w:rsidRDefault="00FE52B2" w:rsidP="002A39FF">
      <w:pPr>
        <w:widowControl/>
        <w:autoSpaceDE/>
        <w:autoSpaceDN/>
        <w:spacing w:after="200" w:line="480" w:lineRule="auto"/>
        <w:ind w:left="-15" w:right="4" w:firstLine="709"/>
        <w:contextualSpacing/>
        <w:jc w:val="both"/>
        <w:rPr>
          <w:sz w:val="24"/>
          <w:szCs w:val="24"/>
          <w:lang w:eastAsia="ru-RU"/>
        </w:rPr>
      </w:pPr>
      <w:r w:rsidRPr="00F7120F">
        <w:rPr>
          <w:sz w:val="24"/>
          <w:szCs w:val="24"/>
          <w:lang w:eastAsia="ru-RU"/>
        </w:rPr>
        <w:t xml:space="preserve">В процессе коррекционно-развивающей работы с воспитанниками с ОВЗ осуществляется постоянная взаимосвязь со всеми участниками образовательного процесса.  </w:t>
      </w:r>
    </w:p>
    <w:p w:rsidR="00FE52B2" w:rsidRPr="00F7120F" w:rsidRDefault="00FE52B2" w:rsidP="002A39FF">
      <w:pPr>
        <w:widowControl/>
        <w:autoSpaceDE/>
        <w:autoSpaceDN/>
        <w:spacing w:after="200" w:line="480" w:lineRule="auto"/>
        <w:ind w:left="-15" w:right="4" w:firstLine="709"/>
        <w:contextualSpacing/>
        <w:jc w:val="both"/>
        <w:rPr>
          <w:sz w:val="24"/>
          <w:szCs w:val="24"/>
          <w:lang w:eastAsia="ru-RU"/>
        </w:rPr>
      </w:pPr>
      <w:r w:rsidRPr="00F7120F">
        <w:rPr>
          <w:sz w:val="24"/>
          <w:szCs w:val="24"/>
          <w:lang w:eastAsia="ru-RU"/>
        </w:rPr>
        <w:t xml:space="preserve">В течение учебного года регулярно проводятся как групповые, так и индивидуальные консультации педагогов и родителей (законных представителей) специалистами, мастер-классы, родительские собрания. Использование различных форм просветительской деятельности (лекции, беседы, информационные стенды и другие) направлено на разъяснение участникам образовательных отношений (родителям (законным представителям), педагогам)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 Родители могут присутствовать во время проведения диагностики с ребенком, посещать коррекционно-развивающие занятия.  </w:t>
      </w:r>
    </w:p>
    <w:p w:rsidR="003A2D5F" w:rsidRDefault="00E434D9" w:rsidP="00E434D9">
      <w:pPr>
        <w:widowControl/>
        <w:autoSpaceDE/>
        <w:autoSpaceDN/>
        <w:spacing w:after="62" w:line="360" w:lineRule="auto"/>
        <w:ind w:left="21" w:right="20"/>
        <w:contextualSpacing/>
        <w:jc w:val="both"/>
        <w:rPr>
          <w:b/>
          <w:sz w:val="24"/>
          <w:szCs w:val="24"/>
          <w:lang w:eastAsia="ru-RU"/>
        </w:rPr>
      </w:pPr>
      <w:r w:rsidRPr="00E434D9">
        <w:rPr>
          <w:b/>
          <w:sz w:val="24"/>
          <w:szCs w:val="24"/>
          <w:lang w:eastAsia="ru-RU"/>
        </w:rPr>
        <w:t xml:space="preserve">        </w:t>
      </w:r>
    </w:p>
    <w:p w:rsidR="00FE52B2" w:rsidRPr="00E434D9" w:rsidRDefault="00FE52B2" w:rsidP="00E434D9">
      <w:pPr>
        <w:widowControl/>
        <w:autoSpaceDE/>
        <w:autoSpaceDN/>
        <w:spacing w:after="62" w:line="360" w:lineRule="auto"/>
        <w:ind w:left="21" w:right="20"/>
        <w:contextualSpacing/>
        <w:jc w:val="both"/>
        <w:rPr>
          <w:sz w:val="24"/>
          <w:szCs w:val="24"/>
          <w:lang w:eastAsia="ru-RU"/>
        </w:rPr>
      </w:pPr>
      <w:r w:rsidRPr="00E434D9">
        <w:rPr>
          <w:b/>
          <w:sz w:val="24"/>
          <w:szCs w:val="24"/>
          <w:lang w:eastAsia="ru-RU"/>
        </w:rPr>
        <w:lastRenderedPageBreak/>
        <w:t xml:space="preserve">Консультативная работа включает: </w:t>
      </w:r>
    </w:p>
    <w:p w:rsidR="00FE52B2" w:rsidRPr="00E434D9" w:rsidRDefault="00FE52B2" w:rsidP="00BA1EED">
      <w:pPr>
        <w:widowControl/>
        <w:numPr>
          <w:ilvl w:val="0"/>
          <w:numId w:val="10"/>
        </w:numPr>
        <w:autoSpaceDE/>
        <w:autoSpaceDN/>
        <w:spacing w:after="14" w:line="360" w:lineRule="auto"/>
        <w:ind w:right="6"/>
        <w:contextualSpacing/>
        <w:jc w:val="both"/>
        <w:rPr>
          <w:sz w:val="24"/>
          <w:szCs w:val="24"/>
          <w:lang w:eastAsia="ru-RU"/>
        </w:rPr>
      </w:pPr>
      <w:r w:rsidRPr="00E434D9">
        <w:rPr>
          <w:sz w:val="24"/>
          <w:szCs w:val="24"/>
          <w:lang w:eastAsia="ru-RU"/>
        </w:rPr>
        <w:t xml:space="preserve">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 </w:t>
      </w:r>
    </w:p>
    <w:p w:rsidR="00FE52B2" w:rsidRPr="00E434D9" w:rsidRDefault="00FE52B2" w:rsidP="00BA1EED">
      <w:pPr>
        <w:widowControl/>
        <w:numPr>
          <w:ilvl w:val="0"/>
          <w:numId w:val="10"/>
        </w:numPr>
        <w:autoSpaceDE/>
        <w:autoSpaceDN/>
        <w:spacing w:after="14" w:line="360" w:lineRule="auto"/>
        <w:ind w:right="6"/>
        <w:contextualSpacing/>
        <w:jc w:val="both"/>
        <w:rPr>
          <w:sz w:val="24"/>
          <w:szCs w:val="24"/>
          <w:lang w:eastAsia="ru-RU"/>
        </w:rPr>
      </w:pPr>
      <w:r w:rsidRPr="00E434D9">
        <w:rPr>
          <w:sz w:val="24"/>
          <w:szCs w:val="24"/>
          <w:lang w:eastAsia="ru-RU"/>
        </w:rPr>
        <w:t xml:space="preserve">консультирование специалистами педагогов по выбору индивидуально ориентированных методов и приемов работы с обучающимся; </w:t>
      </w:r>
    </w:p>
    <w:p w:rsidR="00FE52B2" w:rsidRPr="00BA1EED" w:rsidRDefault="00FE52B2" w:rsidP="00BA1EED">
      <w:pPr>
        <w:widowControl/>
        <w:numPr>
          <w:ilvl w:val="0"/>
          <w:numId w:val="10"/>
        </w:numPr>
        <w:autoSpaceDE/>
        <w:autoSpaceDN/>
        <w:spacing w:after="14" w:line="360" w:lineRule="auto"/>
        <w:ind w:right="6"/>
        <w:contextualSpacing/>
        <w:jc w:val="both"/>
        <w:rPr>
          <w:sz w:val="24"/>
          <w:szCs w:val="24"/>
          <w:lang w:eastAsia="ru-RU"/>
        </w:rPr>
      </w:pPr>
      <w:r w:rsidRPr="00E434D9">
        <w:rPr>
          <w:sz w:val="24"/>
          <w:szCs w:val="24"/>
          <w:lang w:eastAsia="ru-RU"/>
        </w:rPr>
        <w:t xml:space="preserve">консультативную помощь семье в вопросах выбора оптимальной стратегии воспитания и </w:t>
      </w:r>
      <w:r w:rsidRPr="00BA1EED">
        <w:rPr>
          <w:sz w:val="24"/>
          <w:szCs w:val="24"/>
          <w:lang w:eastAsia="ru-RU"/>
        </w:rPr>
        <w:t xml:space="preserve">приемов КРР с ребёнком. </w:t>
      </w:r>
    </w:p>
    <w:p w:rsidR="00FE52B2" w:rsidRPr="00F7120F" w:rsidRDefault="00FE52B2" w:rsidP="00FE52B2">
      <w:pPr>
        <w:widowControl/>
        <w:autoSpaceDE/>
        <w:autoSpaceDN/>
        <w:spacing w:after="72"/>
        <w:contextualSpacing/>
        <w:jc w:val="both"/>
        <w:rPr>
          <w:b/>
          <w:i/>
          <w:sz w:val="24"/>
          <w:szCs w:val="24"/>
          <w:lang w:eastAsia="ru-RU"/>
        </w:rPr>
      </w:pPr>
    </w:p>
    <w:p w:rsidR="00FE52B2" w:rsidRPr="00F7120F" w:rsidRDefault="00E434D9" w:rsidP="00E434D9">
      <w:pPr>
        <w:widowControl/>
        <w:tabs>
          <w:tab w:val="left" w:pos="567"/>
        </w:tabs>
        <w:autoSpaceDE/>
        <w:autoSpaceDN/>
        <w:spacing w:after="72" w:line="360" w:lineRule="auto"/>
        <w:contextualSpacing/>
        <w:jc w:val="both"/>
        <w:rPr>
          <w:sz w:val="24"/>
          <w:szCs w:val="24"/>
          <w:lang w:eastAsia="ru-RU"/>
        </w:rPr>
      </w:pPr>
      <w:r>
        <w:rPr>
          <w:b/>
          <w:i/>
          <w:sz w:val="24"/>
          <w:szCs w:val="24"/>
          <w:lang w:eastAsia="ru-RU"/>
        </w:rPr>
        <w:t xml:space="preserve">        </w:t>
      </w:r>
      <w:r w:rsidR="00FE52B2" w:rsidRPr="00F7120F">
        <w:rPr>
          <w:b/>
          <w:i/>
          <w:sz w:val="24"/>
          <w:szCs w:val="24"/>
          <w:lang w:eastAsia="ru-RU"/>
        </w:rPr>
        <w:t>Информационно-просветительская работа предусматривает:</w:t>
      </w:r>
    </w:p>
    <w:p w:rsidR="00FE52B2" w:rsidRPr="00F7120F" w:rsidRDefault="00FE52B2" w:rsidP="00E434D9">
      <w:pPr>
        <w:widowControl/>
        <w:numPr>
          <w:ilvl w:val="0"/>
          <w:numId w:val="10"/>
        </w:numPr>
        <w:autoSpaceDE/>
        <w:autoSpaceDN/>
        <w:spacing w:after="14" w:line="360" w:lineRule="auto"/>
        <w:ind w:right="4"/>
        <w:contextualSpacing/>
        <w:jc w:val="both"/>
        <w:rPr>
          <w:sz w:val="24"/>
          <w:szCs w:val="24"/>
          <w:lang w:eastAsia="ru-RU"/>
        </w:rPr>
      </w:pPr>
      <w:r w:rsidRPr="00F7120F">
        <w:rPr>
          <w:sz w:val="24"/>
          <w:szCs w:val="24"/>
          <w:lang w:eastAsia="ru-RU"/>
        </w:rPr>
        <w:t xml:space="preserve">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 </w:t>
      </w:r>
    </w:p>
    <w:p w:rsidR="00FE52B2" w:rsidRPr="002A39FF" w:rsidRDefault="00FE52B2" w:rsidP="00E434D9">
      <w:pPr>
        <w:widowControl/>
        <w:numPr>
          <w:ilvl w:val="0"/>
          <w:numId w:val="10"/>
        </w:numPr>
        <w:autoSpaceDE/>
        <w:autoSpaceDN/>
        <w:spacing w:after="14" w:line="360" w:lineRule="auto"/>
        <w:ind w:right="4"/>
        <w:contextualSpacing/>
        <w:jc w:val="both"/>
        <w:rPr>
          <w:sz w:val="24"/>
          <w:szCs w:val="24"/>
          <w:lang w:eastAsia="ru-RU"/>
        </w:rPr>
      </w:pPr>
      <w:r w:rsidRPr="00F7120F">
        <w:rPr>
          <w:sz w:val="24"/>
          <w:szCs w:val="24"/>
          <w:lang w:eastAsia="ru-RU"/>
        </w:rPr>
        <w:t xml:space="preserve">проведение тематических выступлений, онлайн-консультаций для педагогов и родителей </w:t>
      </w:r>
      <w:r w:rsidRPr="002A39FF">
        <w:rPr>
          <w:sz w:val="24"/>
          <w:szCs w:val="24"/>
          <w:lang w:eastAsia="ru-RU"/>
        </w:rPr>
        <w:t xml:space="preserve">(законных представителей) по разъяснению индивидуально­ типологических особенностей различных категорий обучающихся, в том числе с ОВЗ, трудностями в обучении и социализации. </w:t>
      </w:r>
    </w:p>
    <w:p w:rsidR="00FE52B2" w:rsidRPr="00F7120F" w:rsidRDefault="00E434D9" w:rsidP="00FE52B2">
      <w:pPr>
        <w:widowControl/>
        <w:autoSpaceDE/>
        <w:autoSpaceDN/>
        <w:spacing w:after="69"/>
        <w:ind w:left="53"/>
        <w:contextualSpacing/>
        <w:jc w:val="both"/>
        <w:rPr>
          <w:sz w:val="24"/>
          <w:szCs w:val="24"/>
          <w:lang w:eastAsia="ru-RU"/>
        </w:rPr>
      </w:pPr>
      <w:r>
        <w:rPr>
          <w:b/>
          <w:sz w:val="24"/>
          <w:szCs w:val="24"/>
          <w:lang w:eastAsia="ru-RU"/>
        </w:rPr>
        <w:t xml:space="preserve">       </w:t>
      </w:r>
      <w:r w:rsidR="00FE52B2" w:rsidRPr="00F7120F">
        <w:rPr>
          <w:b/>
          <w:sz w:val="24"/>
          <w:szCs w:val="24"/>
          <w:lang w:eastAsia="ru-RU"/>
        </w:rPr>
        <w:t xml:space="preserve"> </w:t>
      </w:r>
      <w:r w:rsidR="00FE52B2" w:rsidRPr="00F7120F">
        <w:rPr>
          <w:b/>
          <w:i/>
          <w:sz w:val="24"/>
          <w:szCs w:val="24"/>
          <w:lang w:eastAsia="ru-RU"/>
        </w:rPr>
        <w:t xml:space="preserve">Реализация КРР с обучающимися с ОВЗ и детьми-инвалидами </w:t>
      </w:r>
    </w:p>
    <w:p w:rsidR="00FE52B2" w:rsidRPr="00F7120F" w:rsidRDefault="00FE52B2" w:rsidP="004A44D1">
      <w:pPr>
        <w:widowControl/>
        <w:autoSpaceDE/>
        <w:autoSpaceDN/>
        <w:spacing w:after="12" w:line="360" w:lineRule="auto"/>
        <w:ind w:firstLine="709"/>
        <w:contextualSpacing/>
        <w:jc w:val="both"/>
        <w:rPr>
          <w:sz w:val="24"/>
          <w:szCs w:val="24"/>
          <w:lang w:eastAsia="ru-RU"/>
        </w:rPr>
      </w:pPr>
      <w:r w:rsidRPr="00F7120F">
        <w:rPr>
          <w:b/>
          <w:sz w:val="24"/>
          <w:szCs w:val="24"/>
          <w:lang w:eastAsia="ru-RU"/>
        </w:rPr>
        <w:t xml:space="preserve"> </w:t>
      </w:r>
      <w:r w:rsidRPr="00F7120F">
        <w:rPr>
          <w:sz w:val="24"/>
          <w:szCs w:val="24"/>
          <w:lang w:eastAsia="ru-RU"/>
        </w:rPr>
        <w:t xml:space="preserve">Согласно нозологическим группам осуществляется в соответствии с Федерально адаптированной образовательной программой дошкольного образования.  </w:t>
      </w:r>
    </w:p>
    <w:p w:rsidR="00FE52B2" w:rsidRPr="00F7120F" w:rsidRDefault="00FE52B2" w:rsidP="004A44D1">
      <w:pPr>
        <w:widowControl/>
        <w:autoSpaceDE/>
        <w:autoSpaceDN/>
        <w:spacing w:after="200" w:line="360" w:lineRule="auto"/>
        <w:ind w:right="4" w:firstLine="709"/>
        <w:contextualSpacing/>
        <w:jc w:val="both"/>
        <w:rPr>
          <w:sz w:val="24"/>
          <w:szCs w:val="24"/>
          <w:lang w:eastAsia="ru-RU"/>
        </w:rPr>
      </w:pPr>
      <w:r w:rsidRPr="00F7120F">
        <w:rPr>
          <w:sz w:val="24"/>
          <w:szCs w:val="24"/>
          <w:lang w:eastAsia="ru-RU"/>
        </w:rPr>
        <w:t xml:space="preserve">КРР с обучающимися с ОВЗ и детьми-инвалидами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дефицитарных функций, не поддающихся коррекции, в том числе с использованием ассистивных технологий. </w:t>
      </w:r>
    </w:p>
    <w:p w:rsidR="00FE52B2" w:rsidRPr="00F7120F" w:rsidRDefault="00FE52B2" w:rsidP="00FE52B2">
      <w:pPr>
        <w:widowControl/>
        <w:autoSpaceDE/>
        <w:autoSpaceDN/>
        <w:spacing w:after="22"/>
        <w:contextualSpacing/>
        <w:jc w:val="both"/>
        <w:rPr>
          <w:sz w:val="24"/>
          <w:szCs w:val="24"/>
          <w:lang w:eastAsia="ru-RU"/>
        </w:rPr>
      </w:pPr>
      <w:r w:rsidRPr="00F7120F">
        <w:rPr>
          <w:sz w:val="24"/>
          <w:szCs w:val="24"/>
          <w:lang w:eastAsia="ru-RU"/>
        </w:rPr>
        <w:t xml:space="preserve"> </w:t>
      </w:r>
      <w:r w:rsidRPr="00F7120F">
        <w:rPr>
          <w:b/>
          <w:i/>
          <w:sz w:val="24"/>
          <w:szCs w:val="24"/>
          <w:lang w:eastAsia="ru-RU"/>
        </w:rPr>
        <w:t xml:space="preserve">Специфика КРР с детьми, находящимися под диспансерным наблюдением, в том числе часто болеющие дети </w:t>
      </w:r>
    </w:p>
    <w:p w:rsidR="00FE52B2" w:rsidRPr="00F7120F" w:rsidRDefault="00FE52B2" w:rsidP="004A44D1">
      <w:pPr>
        <w:widowControl/>
        <w:autoSpaceDE/>
        <w:autoSpaceDN/>
        <w:spacing w:after="59" w:line="360" w:lineRule="auto"/>
        <w:ind w:left="53"/>
        <w:contextualSpacing/>
        <w:jc w:val="both"/>
        <w:rPr>
          <w:sz w:val="24"/>
          <w:szCs w:val="24"/>
          <w:lang w:eastAsia="ru-RU"/>
        </w:rPr>
      </w:pPr>
      <w:r w:rsidRPr="00F7120F">
        <w:rPr>
          <w:b/>
          <w:i/>
          <w:sz w:val="24"/>
          <w:szCs w:val="24"/>
          <w:lang w:eastAsia="ru-RU"/>
        </w:rPr>
        <w:t xml:space="preserve"> </w:t>
      </w:r>
      <w:r w:rsidRPr="00F7120F">
        <w:rPr>
          <w:sz w:val="24"/>
          <w:szCs w:val="24"/>
          <w:lang w:eastAsia="ru-RU"/>
        </w:rPr>
        <w:t xml:space="preserve">Такие дети имеют ярко выраженную специфику.  </w:t>
      </w:r>
    </w:p>
    <w:p w:rsidR="00FE52B2" w:rsidRPr="00E434D9" w:rsidRDefault="00FE52B2" w:rsidP="00E434D9">
      <w:pPr>
        <w:pStyle w:val="aa"/>
        <w:spacing w:after="200" w:line="360" w:lineRule="auto"/>
        <w:ind w:left="709" w:right="4"/>
        <w:jc w:val="both"/>
        <w:rPr>
          <w:rFonts w:ascii="Times New Roman" w:hAnsi="Times New Roman"/>
          <w:sz w:val="24"/>
          <w:szCs w:val="24"/>
          <w:lang w:eastAsia="ru-RU"/>
        </w:rPr>
      </w:pPr>
      <w:r w:rsidRPr="00E434D9">
        <w:rPr>
          <w:rFonts w:ascii="Times New Roman" w:hAnsi="Times New Roman"/>
          <w:sz w:val="24"/>
          <w:szCs w:val="24"/>
          <w:lang w:eastAsia="ru-RU"/>
        </w:rPr>
        <w:t xml:space="preserve">Детям, находящимся под диспансерным наблюдением, в том числе часто болеющим детям, свойственны:  </w:t>
      </w:r>
    </w:p>
    <w:p w:rsidR="00FE52B2" w:rsidRPr="00F7120F" w:rsidRDefault="00FE52B2" w:rsidP="00BA1EED">
      <w:pPr>
        <w:widowControl/>
        <w:numPr>
          <w:ilvl w:val="0"/>
          <w:numId w:val="11"/>
        </w:numPr>
        <w:autoSpaceDE/>
        <w:autoSpaceDN/>
        <w:spacing w:after="14" w:line="360" w:lineRule="auto"/>
        <w:ind w:left="-6" w:right="6"/>
        <w:contextualSpacing/>
        <w:jc w:val="both"/>
        <w:rPr>
          <w:sz w:val="24"/>
          <w:szCs w:val="24"/>
          <w:lang w:eastAsia="ru-RU"/>
        </w:rPr>
      </w:pPr>
      <w:r w:rsidRPr="00F7120F">
        <w:rPr>
          <w:sz w:val="24"/>
          <w:szCs w:val="24"/>
          <w:lang w:eastAsia="ru-RU"/>
        </w:rPr>
        <w:lastRenderedPageBreak/>
        <w:t xml:space="preserve">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ребёнка, объективная зависимость от взрослых (родителей (законных представителей), педагогов), стремление постоянно получать от них помощь).  </w:t>
      </w:r>
    </w:p>
    <w:p w:rsidR="00FE52B2" w:rsidRPr="00F7120F" w:rsidRDefault="00FE52B2" w:rsidP="00BA1EED">
      <w:pPr>
        <w:widowControl/>
        <w:numPr>
          <w:ilvl w:val="0"/>
          <w:numId w:val="11"/>
        </w:numPr>
        <w:autoSpaceDE/>
        <w:autoSpaceDN/>
        <w:spacing w:after="14" w:line="360" w:lineRule="auto"/>
        <w:ind w:left="-6" w:right="6"/>
        <w:contextualSpacing/>
        <w:jc w:val="both"/>
        <w:rPr>
          <w:sz w:val="24"/>
          <w:szCs w:val="24"/>
          <w:lang w:eastAsia="ru-RU"/>
        </w:rPr>
      </w:pPr>
      <w:r w:rsidRPr="00F7120F">
        <w:rPr>
          <w:sz w:val="24"/>
          <w:szCs w:val="24"/>
          <w:lang w:eastAsia="ru-RU"/>
        </w:rPr>
        <w:t xml:space="preserve">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w:t>
      </w:r>
    </w:p>
    <w:p w:rsidR="00FE52B2" w:rsidRPr="00F7120F" w:rsidRDefault="00FE52B2" w:rsidP="00BA1EED">
      <w:pPr>
        <w:widowControl/>
        <w:autoSpaceDE/>
        <w:autoSpaceDN/>
        <w:spacing w:after="200" w:line="360" w:lineRule="auto"/>
        <w:ind w:left="-6" w:right="6" w:firstLine="444"/>
        <w:contextualSpacing/>
        <w:jc w:val="both"/>
        <w:rPr>
          <w:sz w:val="24"/>
          <w:szCs w:val="24"/>
          <w:lang w:eastAsia="ru-RU"/>
        </w:rPr>
      </w:pPr>
      <w:r w:rsidRPr="00F7120F">
        <w:rPr>
          <w:sz w:val="24"/>
          <w:szCs w:val="24"/>
          <w:lang w:eastAsia="ru-RU"/>
        </w:rPr>
        <w:t xml:space="preserve">В итоге у ребёнка появляются сложности в освоении программы и социальной адаптации. </w:t>
      </w:r>
    </w:p>
    <w:p w:rsidR="00FE52B2" w:rsidRPr="004A44D1" w:rsidRDefault="00FE52B2" w:rsidP="004A44D1">
      <w:pPr>
        <w:widowControl/>
        <w:autoSpaceDE/>
        <w:autoSpaceDN/>
        <w:spacing w:after="21" w:line="360" w:lineRule="auto"/>
        <w:ind w:left="-142"/>
        <w:contextualSpacing/>
        <w:jc w:val="both"/>
        <w:rPr>
          <w:sz w:val="24"/>
          <w:szCs w:val="24"/>
          <w:lang w:eastAsia="ru-RU"/>
        </w:rPr>
      </w:pPr>
      <w:r w:rsidRPr="004A44D1">
        <w:rPr>
          <w:b/>
          <w:sz w:val="24"/>
          <w:szCs w:val="24"/>
          <w:lang w:eastAsia="ru-RU"/>
        </w:rPr>
        <w:t>Направленность КРР с детьми, находящимися под диспансерным наблюдением, в том числе часто болеющими детьми на дошкольном уровне образования:</w:t>
      </w:r>
    </w:p>
    <w:p w:rsidR="00E434D9" w:rsidRPr="00E434D9" w:rsidRDefault="00FE52B2" w:rsidP="00BA1EED">
      <w:pPr>
        <w:pStyle w:val="aa"/>
        <w:numPr>
          <w:ilvl w:val="0"/>
          <w:numId w:val="33"/>
        </w:numPr>
        <w:spacing w:after="61" w:line="360" w:lineRule="auto"/>
        <w:ind w:left="567" w:hanging="425"/>
        <w:jc w:val="both"/>
        <w:rPr>
          <w:rFonts w:ascii="Times New Roman" w:hAnsi="Times New Roman"/>
          <w:sz w:val="24"/>
          <w:szCs w:val="24"/>
          <w:lang w:eastAsia="ru-RU"/>
        </w:rPr>
      </w:pPr>
      <w:r w:rsidRPr="00E434D9">
        <w:rPr>
          <w:rFonts w:ascii="Times New Roman" w:hAnsi="Times New Roman"/>
          <w:sz w:val="24"/>
          <w:szCs w:val="24"/>
          <w:lang w:eastAsia="ru-RU"/>
        </w:rPr>
        <w:t xml:space="preserve">коррекция (развитие) коммуникативной, личностной, эмоционально-волевой сфер, познавательных процессов; </w:t>
      </w:r>
    </w:p>
    <w:p w:rsidR="00FE52B2" w:rsidRPr="00E434D9" w:rsidRDefault="00FE52B2" w:rsidP="00BA1EED">
      <w:pPr>
        <w:pStyle w:val="aa"/>
        <w:numPr>
          <w:ilvl w:val="0"/>
          <w:numId w:val="33"/>
        </w:numPr>
        <w:spacing w:after="61" w:line="360" w:lineRule="auto"/>
        <w:ind w:left="567" w:hanging="425"/>
        <w:jc w:val="both"/>
        <w:rPr>
          <w:rFonts w:ascii="Times New Roman" w:hAnsi="Times New Roman"/>
          <w:sz w:val="24"/>
          <w:szCs w:val="24"/>
          <w:lang w:eastAsia="ru-RU"/>
        </w:rPr>
      </w:pPr>
      <w:r w:rsidRPr="00E434D9">
        <w:rPr>
          <w:rFonts w:ascii="Times New Roman" w:hAnsi="Times New Roman"/>
          <w:sz w:val="24"/>
          <w:szCs w:val="24"/>
          <w:lang w:eastAsia="ru-RU"/>
        </w:rPr>
        <w:t xml:space="preserve">снижение тревожности; </w:t>
      </w:r>
    </w:p>
    <w:p w:rsidR="00FE52B2" w:rsidRPr="00F7120F" w:rsidRDefault="00FE52B2" w:rsidP="00BA1EED">
      <w:pPr>
        <w:widowControl/>
        <w:numPr>
          <w:ilvl w:val="0"/>
          <w:numId w:val="11"/>
        </w:numPr>
        <w:autoSpaceDE/>
        <w:autoSpaceDN/>
        <w:spacing w:after="14" w:line="360" w:lineRule="auto"/>
        <w:ind w:left="567" w:right="4" w:hanging="425"/>
        <w:contextualSpacing/>
        <w:jc w:val="both"/>
        <w:rPr>
          <w:sz w:val="24"/>
          <w:szCs w:val="24"/>
          <w:lang w:eastAsia="ru-RU"/>
        </w:rPr>
      </w:pPr>
      <w:r w:rsidRPr="00F7120F">
        <w:rPr>
          <w:sz w:val="24"/>
          <w:szCs w:val="24"/>
          <w:lang w:eastAsia="ru-RU"/>
        </w:rPr>
        <w:t xml:space="preserve">помощь в разрешении поведенческих проблем; </w:t>
      </w:r>
    </w:p>
    <w:p w:rsidR="00FE52B2" w:rsidRPr="00F7120F" w:rsidRDefault="004A44D1" w:rsidP="00BA1EED">
      <w:pPr>
        <w:widowControl/>
        <w:numPr>
          <w:ilvl w:val="0"/>
          <w:numId w:val="11"/>
        </w:numPr>
        <w:autoSpaceDE/>
        <w:autoSpaceDN/>
        <w:spacing w:after="14" w:line="360" w:lineRule="auto"/>
        <w:ind w:left="567" w:hanging="425"/>
        <w:contextualSpacing/>
        <w:jc w:val="both"/>
        <w:rPr>
          <w:sz w:val="24"/>
          <w:szCs w:val="24"/>
          <w:lang w:eastAsia="ru-RU"/>
        </w:rPr>
      </w:pPr>
      <w:r>
        <w:rPr>
          <w:sz w:val="24"/>
          <w:szCs w:val="24"/>
          <w:lang w:eastAsia="ru-RU"/>
        </w:rPr>
        <w:t>создание условий для успешной </w:t>
      </w:r>
      <w:r w:rsidR="00FE52B2" w:rsidRPr="00F7120F">
        <w:rPr>
          <w:sz w:val="24"/>
          <w:szCs w:val="24"/>
          <w:lang w:eastAsia="ru-RU"/>
        </w:rPr>
        <w:t>социализа</w:t>
      </w:r>
      <w:r>
        <w:rPr>
          <w:sz w:val="24"/>
          <w:szCs w:val="24"/>
          <w:lang w:eastAsia="ru-RU"/>
        </w:rPr>
        <w:t>ции, оптимизация межличностного взаи мо</w:t>
      </w:r>
      <w:r w:rsidR="00FE52B2" w:rsidRPr="00F7120F">
        <w:rPr>
          <w:sz w:val="24"/>
          <w:szCs w:val="24"/>
          <w:lang w:eastAsia="ru-RU"/>
        </w:rPr>
        <w:t xml:space="preserve">действия со взрослыми и сверстниками.  </w:t>
      </w:r>
    </w:p>
    <w:p w:rsidR="00FE52B2" w:rsidRPr="004A44D1" w:rsidRDefault="00FE52B2" w:rsidP="004A44D1">
      <w:pPr>
        <w:widowControl/>
        <w:autoSpaceDE/>
        <w:autoSpaceDN/>
        <w:spacing w:after="200" w:line="480" w:lineRule="auto"/>
        <w:ind w:right="6" w:firstLine="720"/>
        <w:contextualSpacing/>
        <w:jc w:val="both"/>
        <w:rPr>
          <w:sz w:val="24"/>
          <w:szCs w:val="24"/>
          <w:lang w:eastAsia="ru-RU"/>
        </w:rPr>
      </w:pPr>
      <w:r w:rsidRPr="00F7120F">
        <w:rPr>
          <w:sz w:val="24"/>
          <w:szCs w:val="24"/>
          <w:lang w:eastAsia="ru-RU"/>
        </w:rPr>
        <w:t xml:space="preserve">Включение часто болеющих детей в программу КРР, определение индивидуального маршрута психолого-педагогического сопровождения осуществляется на основании медицинского заключения и рекомендаций ГШК по результатам психологической и педагогической диагностики. </w:t>
      </w:r>
    </w:p>
    <w:p w:rsidR="00FE52B2" w:rsidRPr="004A44D1" w:rsidRDefault="00FE52B2" w:rsidP="004A44D1">
      <w:pPr>
        <w:widowControl/>
        <w:autoSpaceDE/>
        <w:autoSpaceDN/>
        <w:spacing w:after="15"/>
        <w:ind w:right="20" w:firstLine="720"/>
        <w:contextualSpacing/>
        <w:jc w:val="both"/>
        <w:rPr>
          <w:sz w:val="24"/>
          <w:szCs w:val="24"/>
          <w:lang w:eastAsia="ru-RU"/>
        </w:rPr>
      </w:pPr>
      <w:r w:rsidRPr="004A44D1">
        <w:rPr>
          <w:b/>
          <w:sz w:val="24"/>
          <w:szCs w:val="24"/>
          <w:lang w:eastAsia="ru-RU"/>
        </w:rPr>
        <w:t xml:space="preserve">Направленность КРР с одаренными обучающимися: </w:t>
      </w:r>
    </w:p>
    <w:p w:rsidR="00FE52B2" w:rsidRPr="00BA1EED" w:rsidRDefault="00E434D9" w:rsidP="00BA1EED">
      <w:pPr>
        <w:pStyle w:val="aa"/>
        <w:numPr>
          <w:ilvl w:val="0"/>
          <w:numId w:val="37"/>
        </w:numPr>
        <w:spacing w:after="62" w:line="360" w:lineRule="auto"/>
        <w:ind w:left="0" w:right="3" w:firstLine="567"/>
        <w:jc w:val="both"/>
        <w:rPr>
          <w:rFonts w:ascii="Times New Roman" w:hAnsi="Times New Roman"/>
          <w:sz w:val="24"/>
          <w:szCs w:val="24"/>
          <w:lang w:eastAsia="ru-RU"/>
        </w:rPr>
      </w:pPr>
      <w:r w:rsidRPr="00BA1EED">
        <w:rPr>
          <w:rFonts w:ascii="Times New Roman" w:hAnsi="Times New Roman"/>
          <w:sz w:val="24"/>
          <w:szCs w:val="24"/>
          <w:lang w:eastAsia="ru-RU"/>
        </w:rPr>
        <w:t>определение вида одаренности, интеллектуальных и </w:t>
      </w:r>
      <w:r w:rsidR="00FE52B2" w:rsidRPr="00BA1EED">
        <w:rPr>
          <w:rFonts w:ascii="Times New Roman" w:hAnsi="Times New Roman"/>
          <w:sz w:val="24"/>
          <w:szCs w:val="24"/>
          <w:lang w:eastAsia="ru-RU"/>
        </w:rPr>
        <w:t>личностны</w:t>
      </w:r>
      <w:r w:rsidRPr="00BA1EED">
        <w:rPr>
          <w:rFonts w:ascii="Times New Roman" w:hAnsi="Times New Roman"/>
          <w:sz w:val="24"/>
          <w:szCs w:val="24"/>
          <w:lang w:eastAsia="ru-RU"/>
        </w:rPr>
        <w:t>х особеннос</w:t>
      </w:r>
      <w:r w:rsidR="00BA1EED" w:rsidRPr="00BA1EED">
        <w:rPr>
          <w:rFonts w:ascii="Times New Roman" w:hAnsi="Times New Roman"/>
          <w:sz w:val="24"/>
          <w:szCs w:val="24"/>
          <w:lang w:eastAsia="ru-RU"/>
        </w:rPr>
        <w:t>те</w:t>
      </w:r>
      <w:r w:rsidR="00BA1EED">
        <w:rPr>
          <w:rFonts w:ascii="Times New Roman" w:hAnsi="Times New Roman"/>
          <w:sz w:val="24"/>
          <w:szCs w:val="24"/>
          <w:lang w:eastAsia="ru-RU"/>
        </w:rPr>
        <w:t xml:space="preserve"> </w:t>
      </w:r>
      <w:r w:rsidR="008B3BF4" w:rsidRPr="00BA1EED">
        <w:rPr>
          <w:rFonts w:ascii="Times New Roman" w:hAnsi="Times New Roman"/>
          <w:sz w:val="24"/>
          <w:szCs w:val="24"/>
          <w:lang w:eastAsia="ru-RU"/>
        </w:rPr>
        <w:t>детей</w:t>
      </w:r>
      <w:r w:rsidRPr="00BA1EED">
        <w:rPr>
          <w:rFonts w:ascii="Times New Roman" w:hAnsi="Times New Roman"/>
          <w:sz w:val="24"/>
          <w:szCs w:val="24"/>
          <w:lang w:eastAsia="ru-RU"/>
        </w:rPr>
        <w:t xml:space="preserve"> прогноз</w:t>
      </w:r>
      <w:r w:rsidR="00FE52B2" w:rsidRPr="00BA1EED">
        <w:rPr>
          <w:rFonts w:ascii="Times New Roman" w:hAnsi="Times New Roman"/>
          <w:sz w:val="24"/>
          <w:szCs w:val="24"/>
          <w:lang w:eastAsia="ru-RU"/>
        </w:rPr>
        <w:t xml:space="preserve"> возможных проблем и потенциала развития. </w:t>
      </w:r>
    </w:p>
    <w:p w:rsidR="00FE52B2" w:rsidRPr="00F7120F" w:rsidRDefault="00FE52B2" w:rsidP="004A44D1">
      <w:pPr>
        <w:widowControl/>
        <w:numPr>
          <w:ilvl w:val="0"/>
          <w:numId w:val="11"/>
        </w:numPr>
        <w:autoSpaceDE/>
        <w:autoSpaceDN/>
        <w:spacing w:after="14" w:line="276" w:lineRule="auto"/>
        <w:ind w:left="0" w:right="4" w:firstLine="720"/>
        <w:contextualSpacing/>
        <w:jc w:val="both"/>
        <w:rPr>
          <w:sz w:val="24"/>
          <w:szCs w:val="24"/>
          <w:lang w:eastAsia="ru-RU"/>
        </w:rPr>
      </w:pPr>
      <w:r w:rsidRPr="00F7120F">
        <w:rPr>
          <w:sz w:val="24"/>
          <w:szCs w:val="24"/>
          <w:lang w:eastAsia="ru-RU"/>
        </w:rPr>
        <w:t xml:space="preserve">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ребёнка, как в ДОО, так и в условиях семенного воспитания; </w:t>
      </w:r>
    </w:p>
    <w:p w:rsidR="00FE52B2" w:rsidRPr="00F7120F" w:rsidRDefault="00FE52B2" w:rsidP="004A44D1">
      <w:pPr>
        <w:widowControl/>
        <w:numPr>
          <w:ilvl w:val="0"/>
          <w:numId w:val="11"/>
        </w:numPr>
        <w:autoSpaceDE/>
        <w:autoSpaceDN/>
        <w:spacing w:after="14" w:line="276" w:lineRule="auto"/>
        <w:ind w:left="0" w:right="4" w:firstLine="720"/>
        <w:contextualSpacing/>
        <w:jc w:val="both"/>
        <w:rPr>
          <w:sz w:val="24"/>
          <w:szCs w:val="24"/>
          <w:lang w:eastAsia="ru-RU"/>
        </w:rPr>
      </w:pPr>
      <w:r w:rsidRPr="00F7120F">
        <w:rPr>
          <w:sz w:val="24"/>
          <w:szCs w:val="24"/>
          <w:lang w:eastAsia="ru-RU"/>
        </w:rPr>
        <w:t xml:space="preserve">создание атмосферы доброжелательности, заботы и уважения по отношению к ребёнку, обстановки, формирующей у ребёнка чувство собственной значимости, поощряющей проявление его индивидуальности; </w:t>
      </w:r>
    </w:p>
    <w:p w:rsidR="00FE52B2" w:rsidRPr="00F7120F" w:rsidRDefault="00FE52B2" w:rsidP="004A44D1">
      <w:pPr>
        <w:widowControl/>
        <w:numPr>
          <w:ilvl w:val="0"/>
          <w:numId w:val="11"/>
        </w:numPr>
        <w:autoSpaceDE/>
        <w:autoSpaceDN/>
        <w:spacing w:after="14" w:line="276" w:lineRule="auto"/>
        <w:ind w:left="0" w:right="4" w:firstLine="720"/>
        <w:contextualSpacing/>
        <w:jc w:val="both"/>
        <w:rPr>
          <w:sz w:val="24"/>
          <w:szCs w:val="24"/>
          <w:lang w:eastAsia="ru-RU"/>
        </w:rPr>
      </w:pPr>
      <w:r w:rsidRPr="00F7120F">
        <w:rPr>
          <w:sz w:val="24"/>
          <w:szCs w:val="24"/>
          <w:lang w:eastAsia="ru-RU"/>
        </w:rPr>
        <w:t xml:space="preserve">сохранение и поддержка индивидуальности ребёнка, развитие его индивидуальных способностей и творческого потенциала как субъекта отношений с людьми, миром и самим собой; </w:t>
      </w:r>
    </w:p>
    <w:p w:rsidR="00FE52B2" w:rsidRPr="00F7120F" w:rsidRDefault="00FE52B2" w:rsidP="004A44D1">
      <w:pPr>
        <w:widowControl/>
        <w:numPr>
          <w:ilvl w:val="0"/>
          <w:numId w:val="11"/>
        </w:numPr>
        <w:autoSpaceDE/>
        <w:autoSpaceDN/>
        <w:spacing w:after="14" w:line="276" w:lineRule="auto"/>
        <w:ind w:left="0" w:right="4" w:firstLine="720"/>
        <w:contextualSpacing/>
        <w:jc w:val="both"/>
        <w:rPr>
          <w:sz w:val="24"/>
          <w:szCs w:val="24"/>
          <w:lang w:eastAsia="ru-RU"/>
        </w:rPr>
      </w:pPr>
      <w:r w:rsidRPr="00F7120F">
        <w:rPr>
          <w:sz w:val="24"/>
          <w:szCs w:val="24"/>
          <w:lang w:eastAsia="ru-RU"/>
        </w:rPr>
        <w:t xml:space="preserve">формирование коммуникативных навыков и развитие эмоциональной устойчивости; </w:t>
      </w:r>
    </w:p>
    <w:p w:rsidR="00FE52B2" w:rsidRPr="00F7120F" w:rsidRDefault="00FE52B2" w:rsidP="004A44D1">
      <w:pPr>
        <w:widowControl/>
        <w:numPr>
          <w:ilvl w:val="0"/>
          <w:numId w:val="11"/>
        </w:numPr>
        <w:autoSpaceDE/>
        <w:autoSpaceDN/>
        <w:spacing w:after="14" w:line="276" w:lineRule="auto"/>
        <w:ind w:left="0" w:right="4" w:firstLine="720"/>
        <w:contextualSpacing/>
        <w:jc w:val="both"/>
        <w:rPr>
          <w:sz w:val="24"/>
          <w:szCs w:val="24"/>
          <w:lang w:eastAsia="ru-RU"/>
        </w:rPr>
      </w:pPr>
      <w:r w:rsidRPr="00F7120F">
        <w:rPr>
          <w:sz w:val="24"/>
          <w:szCs w:val="24"/>
          <w:lang w:eastAsia="ru-RU"/>
        </w:rPr>
        <w:lastRenderedPageBreak/>
        <w:t xml:space="preserve">организация развивающей предметно-пространственной, обогащённой образовательной среды в условиях ДОО, благоприятную для развития различных видов способностей и одаренности. </w:t>
      </w:r>
    </w:p>
    <w:p w:rsidR="00FE52B2" w:rsidRPr="00F7120F" w:rsidRDefault="00FE52B2" w:rsidP="004A44D1">
      <w:pPr>
        <w:widowControl/>
        <w:autoSpaceDE/>
        <w:autoSpaceDN/>
        <w:spacing w:after="200" w:line="360" w:lineRule="auto"/>
        <w:ind w:right="4" w:firstLine="720"/>
        <w:contextualSpacing/>
        <w:jc w:val="both"/>
        <w:rPr>
          <w:sz w:val="24"/>
          <w:szCs w:val="24"/>
          <w:lang w:eastAsia="ru-RU"/>
        </w:rPr>
      </w:pPr>
      <w:r w:rsidRPr="00F7120F">
        <w:rPr>
          <w:sz w:val="24"/>
          <w:szCs w:val="24"/>
          <w:lang w:eastAsia="ru-RU"/>
        </w:rPr>
        <w:t>Включение ребёнка в программу КРР, определение индивидуального маршрута психолого</w:t>
      </w:r>
      <w:r w:rsidR="004A44D1">
        <w:rPr>
          <w:sz w:val="24"/>
          <w:szCs w:val="24"/>
          <w:lang w:eastAsia="ru-RU"/>
        </w:rPr>
        <w:t>-</w:t>
      </w:r>
      <w:r w:rsidRPr="00F7120F">
        <w:rPr>
          <w:sz w:val="24"/>
          <w:szCs w:val="24"/>
          <w:lang w:eastAsia="ru-RU"/>
        </w:rPr>
        <w:t xml:space="preserve">педагогического сопровождения осуществляется на основе заключения ГШК по результатам психологической и педагогической диагностики. </w:t>
      </w:r>
    </w:p>
    <w:p w:rsidR="00FE52B2" w:rsidRPr="004A44D1" w:rsidRDefault="00FE52B2" w:rsidP="00BA1EED">
      <w:pPr>
        <w:widowControl/>
        <w:autoSpaceDE/>
        <w:autoSpaceDN/>
        <w:spacing w:after="24" w:line="360" w:lineRule="auto"/>
        <w:ind w:firstLine="426"/>
        <w:contextualSpacing/>
        <w:jc w:val="both"/>
        <w:rPr>
          <w:sz w:val="24"/>
          <w:szCs w:val="24"/>
          <w:lang w:eastAsia="ru-RU"/>
        </w:rPr>
      </w:pPr>
      <w:r w:rsidRPr="00F7120F">
        <w:rPr>
          <w:sz w:val="24"/>
          <w:szCs w:val="24"/>
          <w:lang w:eastAsia="ru-RU"/>
        </w:rPr>
        <w:t xml:space="preserve"> </w:t>
      </w:r>
      <w:r w:rsidRPr="004A44D1">
        <w:rPr>
          <w:b/>
          <w:sz w:val="24"/>
          <w:szCs w:val="24"/>
          <w:lang w:eastAsia="ru-RU"/>
        </w:rPr>
        <w:t xml:space="preserve">Направленность КРР с билингвальными обучающимися, детьми мигрантов, испытывающими трудности с пониманием государственного языка Российской Федерации на дошкольном уровне образования: </w:t>
      </w:r>
    </w:p>
    <w:p w:rsidR="00FE52B2" w:rsidRPr="00BA1EED" w:rsidRDefault="00FE52B2" w:rsidP="0027429C">
      <w:pPr>
        <w:pStyle w:val="aa"/>
        <w:numPr>
          <w:ilvl w:val="0"/>
          <w:numId w:val="37"/>
        </w:numPr>
        <w:spacing w:after="64" w:line="360" w:lineRule="auto"/>
        <w:ind w:left="284" w:hanging="284"/>
        <w:jc w:val="both"/>
        <w:rPr>
          <w:rFonts w:ascii="Times New Roman" w:hAnsi="Times New Roman"/>
          <w:sz w:val="24"/>
          <w:szCs w:val="24"/>
          <w:lang w:eastAsia="ru-RU"/>
        </w:rPr>
      </w:pPr>
      <w:r w:rsidRPr="00BA1EED">
        <w:rPr>
          <w:rFonts w:ascii="Times New Roman" w:hAnsi="Times New Roman"/>
          <w:sz w:val="24"/>
          <w:szCs w:val="24"/>
          <w:lang w:eastAsia="ru-RU"/>
        </w:rPr>
        <w:t xml:space="preserve">развитие коммуникативных навыков, формирование чувствительности к сверстнику, его эмоциональному состоянию, намерениям и желаниям; </w:t>
      </w:r>
    </w:p>
    <w:p w:rsidR="00FE52B2" w:rsidRPr="00F7120F" w:rsidRDefault="00FE52B2" w:rsidP="0027429C">
      <w:pPr>
        <w:widowControl/>
        <w:numPr>
          <w:ilvl w:val="0"/>
          <w:numId w:val="11"/>
        </w:numPr>
        <w:autoSpaceDE/>
        <w:autoSpaceDN/>
        <w:spacing w:after="14" w:line="360" w:lineRule="auto"/>
        <w:ind w:left="284" w:right="6" w:hanging="284"/>
        <w:contextualSpacing/>
        <w:jc w:val="both"/>
        <w:rPr>
          <w:sz w:val="24"/>
          <w:szCs w:val="24"/>
          <w:lang w:eastAsia="ru-RU"/>
        </w:rPr>
      </w:pPr>
      <w:r w:rsidRPr="00F7120F">
        <w:rPr>
          <w:sz w:val="24"/>
          <w:szCs w:val="24"/>
          <w:lang w:eastAsia="ru-RU"/>
        </w:rPr>
        <w:t xml:space="preserve">формирование уверенного поведения и социальной успешности; </w:t>
      </w:r>
    </w:p>
    <w:p w:rsidR="00FE52B2" w:rsidRPr="00BA1EED" w:rsidRDefault="00BA1EED" w:rsidP="0027429C">
      <w:pPr>
        <w:pStyle w:val="aa"/>
        <w:numPr>
          <w:ilvl w:val="0"/>
          <w:numId w:val="37"/>
        </w:numPr>
        <w:spacing w:after="14" w:line="360" w:lineRule="auto"/>
        <w:ind w:left="284" w:right="6" w:hanging="284"/>
        <w:jc w:val="both"/>
        <w:rPr>
          <w:rFonts w:ascii="Times New Roman" w:hAnsi="Times New Roman"/>
          <w:sz w:val="24"/>
          <w:szCs w:val="24"/>
          <w:lang w:eastAsia="ru-RU"/>
        </w:rPr>
      </w:pPr>
      <w:r w:rsidRPr="00BA1EED">
        <w:rPr>
          <w:rFonts w:ascii="Times New Roman" w:hAnsi="Times New Roman"/>
          <w:sz w:val="24"/>
          <w:szCs w:val="24"/>
          <w:lang w:eastAsia="ru-RU"/>
        </w:rPr>
        <w:t>коррекцию деструктивных эмоциональных состояний, возникающих </w:t>
      </w:r>
      <w:r w:rsidR="0027429C">
        <w:rPr>
          <w:rFonts w:ascii="Times New Roman" w:hAnsi="Times New Roman"/>
          <w:sz w:val="24"/>
          <w:szCs w:val="24"/>
          <w:lang w:eastAsia="ru-RU"/>
        </w:rPr>
        <w:t>вследстви </w:t>
      </w:r>
      <w:r w:rsidR="00FE52B2" w:rsidRPr="00BA1EED">
        <w:rPr>
          <w:rFonts w:ascii="Times New Roman" w:hAnsi="Times New Roman"/>
          <w:sz w:val="24"/>
          <w:szCs w:val="24"/>
          <w:lang w:eastAsia="ru-RU"/>
        </w:rPr>
        <w:t xml:space="preserve">попадания в новую языковую и культурную среду (тревога, неуверенность, агрессия); </w:t>
      </w:r>
    </w:p>
    <w:p w:rsidR="00FE52B2" w:rsidRPr="00F7120F" w:rsidRDefault="00FE52B2" w:rsidP="0027429C">
      <w:pPr>
        <w:widowControl/>
        <w:numPr>
          <w:ilvl w:val="0"/>
          <w:numId w:val="11"/>
        </w:numPr>
        <w:autoSpaceDE/>
        <w:autoSpaceDN/>
        <w:spacing w:after="14" w:line="360" w:lineRule="auto"/>
        <w:ind w:left="284" w:right="6" w:hanging="284"/>
        <w:contextualSpacing/>
        <w:jc w:val="both"/>
        <w:rPr>
          <w:sz w:val="24"/>
          <w:szCs w:val="24"/>
          <w:lang w:eastAsia="ru-RU"/>
        </w:rPr>
      </w:pPr>
      <w:r w:rsidRPr="00F7120F">
        <w:rPr>
          <w:sz w:val="24"/>
          <w:szCs w:val="24"/>
          <w:lang w:eastAsia="ru-RU"/>
        </w:rPr>
        <w:t xml:space="preserve">создание атмосферы доброжелательности, заботы и уважения по отношению к ребёнку. </w:t>
      </w:r>
    </w:p>
    <w:p w:rsidR="00FE52B2" w:rsidRPr="00F7120F" w:rsidRDefault="00FE52B2" w:rsidP="004A44D1">
      <w:pPr>
        <w:widowControl/>
        <w:autoSpaceDE/>
        <w:autoSpaceDN/>
        <w:spacing w:after="200" w:line="360" w:lineRule="auto"/>
        <w:ind w:left="-15" w:right="4" w:firstLine="708"/>
        <w:contextualSpacing/>
        <w:jc w:val="both"/>
        <w:rPr>
          <w:sz w:val="24"/>
          <w:szCs w:val="24"/>
          <w:lang w:eastAsia="ru-RU"/>
        </w:rPr>
      </w:pPr>
      <w:r w:rsidRPr="00F7120F">
        <w:rPr>
          <w:sz w:val="24"/>
          <w:szCs w:val="24"/>
          <w:lang w:eastAsia="ru-RU"/>
        </w:rPr>
        <w:t xml:space="preserve">Психолого-педагогическое сопровождение детей данной целевой группы может осуществляться в контексте общей программы адаптации ребёнка к ДОУ. В случаях выраженных проблем социализации, личностного развития и общей дезадаптации ребёнка, его включение в программу КРР может быть осуществлено на основе заключения ППК по результатам психологической диагностики или по запросу родителей (законных представителей) ребёнка. </w:t>
      </w:r>
    </w:p>
    <w:p w:rsidR="00FE52B2" w:rsidRPr="004A44D1" w:rsidRDefault="008B3BF4" w:rsidP="008B3BF4">
      <w:pPr>
        <w:widowControl/>
        <w:tabs>
          <w:tab w:val="left" w:pos="709"/>
        </w:tabs>
        <w:autoSpaceDE/>
        <w:autoSpaceDN/>
        <w:spacing w:after="15" w:line="360" w:lineRule="auto"/>
        <w:ind w:left="21" w:right="23"/>
        <w:jc w:val="both"/>
        <w:rPr>
          <w:sz w:val="24"/>
          <w:szCs w:val="24"/>
          <w:lang w:eastAsia="ru-RU"/>
        </w:rPr>
      </w:pPr>
      <w:r>
        <w:rPr>
          <w:b/>
          <w:sz w:val="24"/>
          <w:szCs w:val="24"/>
          <w:lang w:eastAsia="ru-RU"/>
        </w:rPr>
        <w:t xml:space="preserve">            </w:t>
      </w:r>
      <w:r w:rsidR="00FE52B2" w:rsidRPr="004A44D1">
        <w:rPr>
          <w:b/>
          <w:sz w:val="24"/>
          <w:szCs w:val="24"/>
          <w:lang w:eastAsia="ru-RU"/>
        </w:rPr>
        <w:t xml:space="preserve">КРР с обучающимися «группы риска» </w:t>
      </w:r>
    </w:p>
    <w:p w:rsidR="00FE52B2" w:rsidRPr="00F7120F" w:rsidRDefault="00FE52B2" w:rsidP="004A44D1">
      <w:pPr>
        <w:widowControl/>
        <w:autoSpaceDE/>
        <w:autoSpaceDN/>
        <w:spacing w:after="12" w:line="360" w:lineRule="auto"/>
        <w:ind w:left="51" w:firstLine="709"/>
        <w:jc w:val="both"/>
        <w:rPr>
          <w:sz w:val="24"/>
          <w:szCs w:val="24"/>
          <w:lang w:eastAsia="ru-RU"/>
        </w:rPr>
      </w:pPr>
      <w:r w:rsidRPr="00F7120F">
        <w:rPr>
          <w:b/>
          <w:i/>
          <w:sz w:val="24"/>
          <w:szCs w:val="24"/>
          <w:lang w:eastAsia="ru-RU"/>
        </w:rPr>
        <w:t xml:space="preserve"> </w:t>
      </w:r>
      <w:r w:rsidRPr="00F7120F">
        <w:rPr>
          <w:sz w:val="24"/>
          <w:szCs w:val="24"/>
          <w:lang w:eastAsia="ru-RU"/>
        </w:rPr>
        <w:t xml:space="preserve">К целевой группе обучающихся «группы риска» могут быть отнесены дети, имеющие проблемы с психологическим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 </w:t>
      </w:r>
    </w:p>
    <w:p w:rsidR="00FE52B2" w:rsidRPr="004A44D1" w:rsidRDefault="00FE52B2" w:rsidP="004A44D1">
      <w:pPr>
        <w:widowControl/>
        <w:autoSpaceDE/>
        <w:autoSpaceDN/>
        <w:spacing w:after="19" w:line="360" w:lineRule="auto"/>
        <w:ind w:firstLine="709"/>
        <w:contextualSpacing/>
        <w:jc w:val="both"/>
        <w:rPr>
          <w:sz w:val="24"/>
          <w:szCs w:val="24"/>
          <w:lang w:eastAsia="ru-RU"/>
        </w:rPr>
      </w:pPr>
      <w:r w:rsidRPr="004A44D1">
        <w:rPr>
          <w:b/>
          <w:sz w:val="24"/>
          <w:szCs w:val="24"/>
          <w:lang w:eastAsia="ru-RU"/>
        </w:rPr>
        <w:t xml:space="preserve"> Направленность КРР с обучающимися, имеющими девиации развития и поведения на дошкольном уровне образования: </w:t>
      </w:r>
    </w:p>
    <w:p w:rsidR="00FE52B2" w:rsidRPr="0027429C" w:rsidRDefault="00FE52B2" w:rsidP="0027429C">
      <w:pPr>
        <w:pStyle w:val="aa"/>
        <w:numPr>
          <w:ilvl w:val="0"/>
          <w:numId w:val="37"/>
        </w:numPr>
        <w:spacing w:after="61"/>
        <w:ind w:left="0" w:firstLine="0"/>
        <w:jc w:val="both"/>
        <w:rPr>
          <w:rFonts w:ascii="Times New Roman" w:hAnsi="Times New Roman"/>
          <w:sz w:val="24"/>
          <w:szCs w:val="24"/>
          <w:lang w:eastAsia="ru-RU"/>
        </w:rPr>
      </w:pPr>
      <w:r w:rsidRPr="0027429C">
        <w:rPr>
          <w:rFonts w:ascii="Times New Roman" w:hAnsi="Times New Roman"/>
          <w:sz w:val="24"/>
          <w:szCs w:val="24"/>
          <w:lang w:eastAsia="ru-RU"/>
        </w:rPr>
        <w:t xml:space="preserve">коррекция (развитие) социально-коммуникативной, личностной, эмоционально-волевой сферы; </w:t>
      </w:r>
    </w:p>
    <w:p w:rsidR="00FE52B2" w:rsidRPr="00F7120F" w:rsidRDefault="00FE52B2" w:rsidP="0027429C">
      <w:pPr>
        <w:widowControl/>
        <w:numPr>
          <w:ilvl w:val="0"/>
          <w:numId w:val="12"/>
        </w:numPr>
        <w:autoSpaceDE/>
        <w:autoSpaceDN/>
        <w:spacing w:after="14" w:line="276" w:lineRule="auto"/>
        <w:ind w:left="0" w:right="4"/>
        <w:contextualSpacing/>
        <w:jc w:val="both"/>
        <w:rPr>
          <w:sz w:val="24"/>
          <w:szCs w:val="24"/>
          <w:lang w:eastAsia="ru-RU"/>
        </w:rPr>
      </w:pPr>
      <w:r w:rsidRPr="00F7120F">
        <w:rPr>
          <w:sz w:val="24"/>
          <w:szCs w:val="24"/>
          <w:lang w:eastAsia="ru-RU"/>
        </w:rPr>
        <w:t xml:space="preserve">помощь в решении поведенческих проблем; </w:t>
      </w:r>
    </w:p>
    <w:p w:rsidR="00FE52B2" w:rsidRPr="00F7120F" w:rsidRDefault="00FE52B2" w:rsidP="0027429C">
      <w:pPr>
        <w:widowControl/>
        <w:numPr>
          <w:ilvl w:val="0"/>
          <w:numId w:val="12"/>
        </w:numPr>
        <w:autoSpaceDE/>
        <w:autoSpaceDN/>
        <w:spacing w:after="14" w:line="276" w:lineRule="auto"/>
        <w:ind w:left="0" w:right="4"/>
        <w:contextualSpacing/>
        <w:jc w:val="both"/>
        <w:rPr>
          <w:sz w:val="24"/>
          <w:szCs w:val="24"/>
          <w:lang w:eastAsia="ru-RU"/>
        </w:rPr>
      </w:pPr>
      <w:r w:rsidRPr="00F7120F">
        <w:rPr>
          <w:sz w:val="24"/>
          <w:szCs w:val="24"/>
          <w:lang w:eastAsia="ru-RU"/>
        </w:rPr>
        <w:lastRenderedPageBreak/>
        <w:t xml:space="preserve">формирование адекватных, социально-приемлемых способов поведения; развитие рефлексивных способностей; </w:t>
      </w:r>
    </w:p>
    <w:p w:rsidR="00FE52B2" w:rsidRPr="00F7120F" w:rsidRDefault="00FE52B2" w:rsidP="0027429C">
      <w:pPr>
        <w:widowControl/>
        <w:numPr>
          <w:ilvl w:val="0"/>
          <w:numId w:val="12"/>
        </w:numPr>
        <w:autoSpaceDE/>
        <w:autoSpaceDN/>
        <w:spacing w:after="14" w:line="276" w:lineRule="auto"/>
        <w:ind w:left="0" w:right="4"/>
        <w:contextualSpacing/>
        <w:jc w:val="both"/>
        <w:rPr>
          <w:sz w:val="24"/>
          <w:szCs w:val="24"/>
          <w:lang w:eastAsia="ru-RU"/>
        </w:rPr>
      </w:pPr>
      <w:r w:rsidRPr="00F7120F">
        <w:rPr>
          <w:sz w:val="24"/>
          <w:szCs w:val="24"/>
          <w:lang w:eastAsia="ru-RU"/>
        </w:rPr>
        <w:t xml:space="preserve">совершенствование способов саморегуляции. </w:t>
      </w:r>
    </w:p>
    <w:p w:rsidR="00FE52B2" w:rsidRPr="00F7120F" w:rsidRDefault="00FE52B2" w:rsidP="0027429C">
      <w:pPr>
        <w:widowControl/>
        <w:autoSpaceDE/>
        <w:autoSpaceDN/>
        <w:spacing w:after="16" w:line="360" w:lineRule="auto"/>
        <w:ind w:firstLine="284"/>
        <w:contextualSpacing/>
        <w:jc w:val="both"/>
        <w:rPr>
          <w:sz w:val="24"/>
          <w:szCs w:val="24"/>
          <w:lang w:eastAsia="ru-RU"/>
        </w:rPr>
      </w:pPr>
      <w:r w:rsidRPr="00F7120F">
        <w:rPr>
          <w:sz w:val="24"/>
          <w:szCs w:val="24"/>
          <w:lang w:eastAsia="ru-RU"/>
        </w:rPr>
        <w:t xml:space="preserve"> Включение ребёнка из «группы риска»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 и (или) родителей (законных представителей). </w:t>
      </w:r>
    </w:p>
    <w:p w:rsidR="00FE52B2" w:rsidRPr="00F7120F" w:rsidRDefault="00FE52B2" w:rsidP="00FE52B2">
      <w:pPr>
        <w:widowControl/>
        <w:autoSpaceDE/>
        <w:autoSpaceDN/>
        <w:spacing w:after="67"/>
        <w:ind w:left="53"/>
        <w:contextualSpacing/>
        <w:jc w:val="both"/>
        <w:rPr>
          <w:b/>
          <w:sz w:val="24"/>
          <w:szCs w:val="24"/>
          <w:lang w:eastAsia="ru-RU"/>
        </w:rPr>
      </w:pPr>
    </w:p>
    <w:p w:rsidR="00FE52B2" w:rsidRPr="00F7120F" w:rsidRDefault="00FE52B2" w:rsidP="0027429C">
      <w:pPr>
        <w:widowControl/>
        <w:autoSpaceDE/>
        <w:autoSpaceDN/>
        <w:spacing w:after="67" w:line="360" w:lineRule="auto"/>
        <w:ind w:left="51"/>
        <w:contextualSpacing/>
        <w:jc w:val="center"/>
        <w:rPr>
          <w:sz w:val="24"/>
          <w:szCs w:val="24"/>
          <w:lang w:eastAsia="ru-RU"/>
        </w:rPr>
      </w:pPr>
      <w:r w:rsidRPr="00F7120F">
        <w:rPr>
          <w:b/>
          <w:sz w:val="24"/>
          <w:szCs w:val="24"/>
          <w:lang w:eastAsia="ru-RU"/>
        </w:rPr>
        <w:t xml:space="preserve">Описание деятельности по психолого-педагогическому сопровождению детей различных категорий целевых групп, обучающихся </w:t>
      </w:r>
      <w:r w:rsidRPr="00F7120F">
        <w:rPr>
          <w:i/>
          <w:sz w:val="24"/>
          <w:szCs w:val="24"/>
          <w:lang w:eastAsia="ru-RU"/>
        </w:rPr>
        <w:t>(в соответствии с ФОП)</w:t>
      </w:r>
    </w:p>
    <w:p w:rsidR="00FE52B2" w:rsidRPr="00F7120F" w:rsidRDefault="00FE52B2" w:rsidP="00FE52B2">
      <w:pPr>
        <w:widowControl/>
        <w:autoSpaceDE/>
        <w:autoSpaceDN/>
        <w:spacing w:after="67"/>
        <w:contextualSpacing/>
        <w:jc w:val="both"/>
        <w:rPr>
          <w:b/>
          <w:sz w:val="24"/>
          <w:szCs w:val="24"/>
          <w:lang w:eastAsia="ru-RU"/>
        </w:rPr>
      </w:pPr>
    </w:p>
    <w:p w:rsidR="00FE52B2" w:rsidRPr="00F7120F" w:rsidRDefault="00FE52B2" w:rsidP="0027429C">
      <w:pPr>
        <w:widowControl/>
        <w:autoSpaceDE/>
        <w:autoSpaceDN/>
        <w:spacing w:after="67" w:line="360" w:lineRule="auto"/>
        <w:ind w:left="51" w:firstLine="709"/>
        <w:contextualSpacing/>
        <w:jc w:val="both"/>
        <w:rPr>
          <w:sz w:val="24"/>
          <w:szCs w:val="24"/>
          <w:lang w:eastAsia="ru-RU"/>
        </w:rPr>
      </w:pPr>
      <w:r w:rsidRPr="0027429C">
        <w:rPr>
          <w:b/>
          <w:sz w:val="24"/>
          <w:szCs w:val="24"/>
          <w:lang w:eastAsia="ru-RU"/>
        </w:rPr>
        <w:t>Целевая группа «Нормотипичные дети с нормативным кризисом развития»</w:t>
      </w:r>
      <w:r w:rsidRPr="00F7120F">
        <w:rPr>
          <w:b/>
          <w:i/>
          <w:sz w:val="24"/>
          <w:szCs w:val="24"/>
          <w:lang w:eastAsia="ru-RU"/>
        </w:rPr>
        <w:t xml:space="preserve"> </w:t>
      </w:r>
      <w:r w:rsidRPr="00F7120F">
        <w:rPr>
          <w:sz w:val="24"/>
          <w:szCs w:val="24"/>
          <w:lang w:eastAsia="ru-RU"/>
        </w:rPr>
        <w:t xml:space="preserve">Деятельность педагога-психолога с данной категорией направлена на развитие личности ребенка, раскрытие потенциала в условиях меняющейся социальной ситуации развития. В этой связи психолого-педагогическое сопровождение этой группы предполагает сопровождение реализации основных и дополнительных образовательных программ, психодиагностику, психологическую экспертизу (оценку) комфортности и безопасности образовательной среды, психологическое консультирование и просвещение субъектов образовательного процесса, коррекционноразвивающую работу, а также психопрофилактику. </w:t>
      </w:r>
    </w:p>
    <w:p w:rsidR="00FE52B2" w:rsidRPr="00F7120F" w:rsidRDefault="00FE52B2" w:rsidP="004A44D1">
      <w:pPr>
        <w:widowControl/>
        <w:autoSpaceDE/>
        <w:autoSpaceDN/>
        <w:spacing w:after="200" w:line="360" w:lineRule="auto"/>
        <w:ind w:left="-15" w:right="4" w:firstLine="708"/>
        <w:contextualSpacing/>
        <w:jc w:val="both"/>
        <w:rPr>
          <w:sz w:val="24"/>
          <w:szCs w:val="24"/>
          <w:lang w:eastAsia="ru-RU"/>
        </w:rPr>
      </w:pPr>
      <w:r w:rsidRPr="00F7120F">
        <w:rPr>
          <w:sz w:val="24"/>
          <w:szCs w:val="24"/>
          <w:lang w:eastAsia="ru-RU"/>
        </w:rPr>
        <w:t xml:space="preserve">При реализации развивающих психолого-педагогических программ является важным условием развития личностных образовательных результатов, познавательной сферы (памяти, внимания, мышления, воображения), эмоционально-волевой сферы, интеллекта (вербального, невербального, социального, эмоционального), личностного развития, овладения организационными навыками, умением проектировать и создавать. Профилактические психолого-педагогические программы будут содействовать формированию коммуникативных навыков, навыков бесконфликтного общения, успешной адаптации к новым ступеням образования. </w:t>
      </w:r>
    </w:p>
    <w:p w:rsidR="00FE52B2" w:rsidRPr="00F7120F" w:rsidRDefault="00FE52B2" w:rsidP="004A44D1">
      <w:pPr>
        <w:widowControl/>
        <w:autoSpaceDE/>
        <w:autoSpaceDN/>
        <w:spacing w:after="200" w:line="360" w:lineRule="auto"/>
        <w:ind w:left="-15" w:right="4" w:firstLine="708"/>
        <w:contextualSpacing/>
        <w:jc w:val="both"/>
        <w:rPr>
          <w:sz w:val="24"/>
          <w:szCs w:val="24"/>
          <w:lang w:eastAsia="ru-RU"/>
        </w:rPr>
      </w:pPr>
      <w:r w:rsidRPr="00F7120F">
        <w:rPr>
          <w:sz w:val="24"/>
          <w:szCs w:val="24"/>
          <w:lang w:eastAsia="ru-RU"/>
        </w:rPr>
        <w:t xml:space="preserve"> Примерный перечень психодиагностических методик для нормотипичных детей от 2 до 7 лет: «Экспресс-диагностика» Н.Н.Павлова и Л.Г. Руденко, методика развития познавательной деятельности ребенка Н.Я.Семаго, М.М.Семаго, тест Бендер, методика Т.А.Нежновой «Беседа о школе», методика «Матрицы Равена», диагностика адаптации ребенка к ДОУ, методики исследования эмоционально-личностной сферы, детско-родительских отношений, тест Д.Б.Эльконина «Графический диктант», рисуночные методики «Кактус», «Рисунок семьи», «Дом. Дерево. Человек», «Рисунок человека» и другое.  </w:t>
      </w:r>
    </w:p>
    <w:p w:rsidR="00FE52B2" w:rsidRPr="00F7120F" w:rsidRDefault="00FE52B2" w:rsidP="004A44D1">
      <w:pPr>
        <w:widowControl/>
        <w:autoSpaceDE/>
        <w:autoSpaceDN/>
        <w:spacing w:after="200" w:line="360" w:lineRule="auto"/>
        <w:ind w:left="-5" w:right="4"/>
        <w:contextualSpacing/>
        <w:jc w:val="both"/>
        <w:rPr>
          <w:sz w:val="24"/>
          <w:szCs w:val="24"/>
          <w:lang w:eastAsia="ru-RU"/>
        </w:rPr>
      </w:pPr>
      <w:r w:rsidRPr="00F7120F">
        <w:rPr>
          <w:sz w:val="24"/>
          <w:szCs w:val="24"/>
          <w:lang w:eastAsia="ru-RU"/>
        </w:rPr>
        <w:lastRenderedPageBreak/>
        <w:t xml:space="preserve">На каждого нормотипичного ребенка педагог-психолог заводит индивидуальную карту развития. Перед поступлением ребенка в школу педагог-психолог применяет следующие </w:t>
      </w:r>
      <w:r w:rsidR="008B3BF4" w:rsidRPr="00F7120F">
        <w:rPr>
          <w:sz w:val="24"/>
          <w:szCs w:val="24"/>
          <w:lang w:eastAsia="ru-RU"/>
        </w:rPr>
        <w:t>диагностические методики</w:t>
      </w:r>
      <w:r w:rsidRPr="00F7120F">
        <w:rPr>
          <w:sz w:val="24"/>
          <w:szCs w:val="24"/>
          <w:lang w:eastAsia="ru-RU"/>
        </w:rPr>
        <w:t xml:space="preserve">:  </w:t>
      </w:r>
    </w:p>
    <w:p w:rsidR="00FE52B2" w:rsidRPr="00F7120F" w:rsidRDefault="00FE52B2" w:rsidP="0027429C">
      <w:pPr>
        <w:widowControl/>
        <w:autoSpaceDE/>
        <w:autoSpaceDN/>
        <w:spacing w:after="200" w:line="360" w:lineRule="auto"/>
        <w:ind w:leftChars="107" w:left="235" w:right="4" w:firstLineChars="85" w:firstLine="204"/>
        <w:contextualSpacing/>
        <w:jc w:val="both"/>
        <w:rPr>
          <w:sz w:val="24"/>
          <w:szCs w:val="24"/>
          <w:lang w:eastAsia="ru-RU"/>
        </w:rPr>
      </w:pPr>
      <w:r w:rsidRPr="00F7120F">
        <w:rPr>
          <w:sz w:val="24"/>
          <w:szCs w:val="24"/>
          <w:lang w:eastAsia="ru-RU"/>
        </w:rPr>
        <w:t>1)</w:t>
      </w:r>
      <w:r w:rsidRPr="00F7120F">
        <w:rPr>
          <w:b/>
          <w:sz w:val="24"/>
          <w:szCs w:val="24"/>
          <w:lang w:eastAsia="ru-RU"/>
        </w:rPr>
        <w:t xml:space="preserve"> </w:t>
      </w:r>
      <w:r w:rsidRPr="00F7120F">
        <w:rPr>
          <w:sz w:val="24"/>
          <w:szCs w:val="24"/>
          <w:lang w:eastAsia="ru-RU"/>
        </w:rPr>
        <w:t xml:space="preserve">Готовность к школьному обучению. </w:t>
      </w:r>
    </w:p>
    <w:p w:rsidR="00FE52B2" w:rsidRPr="00F7120F" w:rsidRDefault="00FE52B2" w:rsidP="0027429C">
      <w:pPr>
        <w:widowControl/>
        <w:autoSpaceDE/>
        <w:autoSpaceDN/>
        <w:spacing w:after="200" w:line="360" w:lineRule="auto"/>
        <w:ind w:leftChars="107" w:left="235" w:right="4" w:firstLineChars="85" w:firstLine="204"/>
        <w:contextualSpacing/>
        <w:jc w:val="both"/>
        <w:rPr>
          <w:sz w:val="24"/>
          <w:szCs w:val="24"/>
          <w:lang w:eastAsia="ru-RU"/>
        </w:rPr>
      </w:pPr>
      <w:r w:rsidRPr="00F7120F">
        <w:rPr>
          <w:sz w:val="24"/>
          <w:szCs w:val="24"/>
          <w:lang w:eastAsia="ru-RU"/>
        </w:rPr>
        <w:t xml:space="preserve">Ориентационный тест школьной зрелости Керна-Йерасека. </w:t>
      </w:r>
    </w:p>
    <w:p w:rsidR="00FE52B2" w:rsidRPr="00F7120F" w:rsidRDefault="00FE52B2" w:rsidP="0027429C">
      <w:pPr>
        <w:widowControl/>
        <w:autoSpaceDE/>
        <w:autoSpaceDN/>
        <w:spacing w:after="200" w:line="360" w:lineRule="auto"/>
        <w:ind w:leftChars="107" w:left="235" w:right="4" w:firstLineChars="85" w:firstLine="204"/>
        <w:contextualSpacing/>
        <w:jc w:val="both"/>
        <w:rPr>
          <w:sz w:val="24"/>
          <w:szCs w:val="24"/>
          <w:lang w:eastAsia="ru-RU"/>
        </w:rPr>
      </w:pPr>
      <w:r w:rsidRPr="00F7120F">
        <w:rPr>
          <w:sz w:val="24"/>
          <w:szCs w:val="24"/>
          <w:lang w:eastAsia="ru-RU"/>
        </w:rPr>
        <w:t xml:space="preserve">Исследования по методике исследования уровня тревожности Теммл, Дорки, Амен.  </w:t>
      </w:r>
    </w:p>
    <w:p w:rsidR="00FE52B2" w:rsidRPr="00F7120F" w:rsidRDefault="00FE52B2" w:rsidP="0027429C">
      <w:pPr>
        <w:widowControl/>
        <w:autoSpaceDE/>
        <w:autoSpaceDN/>
        <w:spacing w:after="200" w:line="360" w:lineRule="auto"/>
        <w:ind w:leftChars="107" w:left="235" w:right="4" w:firstLineChars="85" w:firstLine="204"/>
        <w:contextualSpacing/>
        <w:jc w:val="both"/>
        <w:rPr>
          <w:sz w:val="24"/>
          <w:szCs w:val="24"/>
          <w:lang w:eastAsia="ru-RU"/>
        </w:rPr>
      </w:pPr>
      <w:r w:rsidRPr="00F7120F">
        <w:rPr>
          <w:sz w:val="24"/>
          <w:szCs w:val="24"/>
          <w:lang w:eastAsia="ru-RU"/>
        </w:rPr>
        <w:t xml:space="preserve">Исследование уровня развития воли  </w:t>
      </w:r>
    </w:p>
    <w:p w:rsidR="00FE52B2" w:rsidRPr="00F7120F" w:rsidRDefault="00FE52B2" w:rsidP="0027429C">
      <w:pPr>
        <w:widowControl/>
        <w:autoSpaceDE/>
        <w:autoSpaceDN/>
        <w:spacing w:after="200" w:line="360" w:lineRule="auto"/>
        <w:ind w:leftChars="107" w:left="235" w:right="4" w:firstLineChars="85" w:firstLine="204"/>
        <w:contextualSpacing/>
        <w:jc w:val="both"/>
        <w:rPr>
          <w:sz w:val="24"/>
          <w:szCs w:val="24"/>
          <w:lang w:eastAsia="ru-RU"/>
        </w:rPr>
      </w:pPr>
      <w:r w:rsidRPr="00F7120F">
        <w:rPr>
          <w:sz w:val="24"/>
          <w:szCs w:val="24"/>
          <w:lang w:eastAsia="ru-RU"/>
        </w:rPr>
        <w:t xml:space="preserve">Исследования по методике «Манометрический тест». </w:t>
      </w:r>
    </w:p>
    <w:p w:rsidR="00FE52B2" w:rsidRPr="00F7120F" w:rsidRDefault="00FE52B2" w:rsidP="0027429C">
      <w:pPr>
        <w:widowControl/>
        <w:autoSpaceDE/>
        <w:autoSpaceDN/>
        <w:spacing w:after="200" w:line="360" w:lineRule="auto"/>
        <w:ind w:leftChars="107" w:left="235" w:right="4" w:firstLineChars="85" w:firstLine="204"/>
        <w:contextualSpacing/>
        <w:jc w:val="both"/>
        <w:rPr>
          <w:sz w:val="24"/>
          <w:szCs w:val="24"/>
          <w:lang w:eastAsia="ru-RU"/>
        </w:rPr>
      </w:pPr>
      <w:r w:rsidRPr="00F7120F">
        <w:rPr>
          <w:sz w:val="24"/>
          <w:szCs w:val="24"/>
          <w:lang w:eastAsia="ru-RU"/>
        </w:rPr>
        <w:t xml:space="preserve">Исследования по методике Бендер. </w:t>
      </w:r>
    </w:p>
    <w:p w:rsidR="00FE52B2" w:rsidRPr="00F7120F" w:rsidRDefault="00FE52B2" w:rsidP="0027429C">
      <w:pPr>
        <w:widowControl/>
        <w:autoSpaceDE/>
        <w:autoSpaceDN/>
        <w:spacing w:after="200" w:line="360" w:lineRule="auto"/>
        <w:ind w:leftChars="107" w:left="235" w:right="4" w:firstLineChars="85" w:firstLine="204"/>
        <w:contextualSpacing/>
        <w:jc w:val="both"/>
        <w:rPr>
          <w:sz w:val="24"/>
          <w:szCs w:val="24"/>
          <w:lang w:eastAsia="ru-RU"/>
        </w:rPr>
      </w:pPr>
      <w:r w:rsidRPr="00F7120F">
        <w:rPr>
          <w:sz w:val="24"/>
          <w:szCs w:val="24"/>
          <w:lang w:eastAsia="ru-RU"/>
        </w:rPr>
        <w:t xml:space="preserve">Исследования устойчивости внимания по методике Д. Векслера 11 субтест «Шифровка». </w:t>
      </w:r>
    </w:p>
    <w:p w:rsidR="00FE52B2" w:rsidRPr="00F7120F" w:rsidRDefault="00FE52B2" w:rsidP="0027429C">
      <w:pPr>
        <w:widowControl/>
        <w:autoSpaceDE/>
        <w:autoSpaceDN/>
        <w:spacing w:after="200" w:line="360" w:lineRule="auto"/>
        <w:ind w:leftChars="107" w:left="235" w:right="4" w:firstLineChars="85" w:firstLine="204"/>
        <w:contextualSpacing/>
        <w:jc w:val="both"/>
        <w:rPr>
          <w:sz w:val="24"/>
          <w:szCs w:val="24"/>
          <w:lang w:eastAsia="ru-RU"/>
        </w:rPr>
      </w:pPr>
      <w:r w:rsidRPr="00F7120F">
        <w:rPr>
          <w:sz w:val="24"/>
          <w:szCs w:val="24"/>
          <w:lang w:eastAsia="ru-RU"/>
        </w:rPr>
        <w:t xml:space="preserve">Исследования по методике «Последовательность событий» А.Н.Бернштейна. </w:t>
      </w:r>
    </w:p>
    <w:p w:rsidR="00FE52B2" w:rsidRPr="00F7120F" w:rsidRDefault="00FE52B2" w:rsidP="0027429C">
      <w:pPr>
        <w:widowControl/>
        <w:autoSpaceDE/>
        <w:autoSpaceDN/>
        <w:spacing w:after="200" w:line="360" w:lineRule="auto"/>
        <w:ind w:leftChars="107" w:left="235" w:right="4" w:firstLineChars="85" w:firstLine="204"/>
        <w:contextualSpacing/>
        <w:jc w:val="both"/>
        <w:rPr>
          <w:sz w:val="24"/>
          <w:szCs w:val="24"/>
          <w:lang w:eastAsia="ru-RU"/>
        </w:rPr>
      </w:pPr>
      <w:r w:rsidRPr="00F7120F">
        <w:rPr>
          <w:sz w:val="24"/>
          <w:szCs w:val="24"/>
          <w:lang w:eastAsia="ru-RU"/>
        </w:rPr>
        <w:t xml:space="preserve">Исследования по методике самооценки «Дерево» Лампен Д. </w:t>
      </w:r>
    </w:p>
    <w:p w:rsidR="00FE52B2" w:rsidRPr="00F7120F" w:rsidRDefault="00FE52B2" w:rsidP="0027429C">
      <w:pPr>
        <w:widowControl/>
        <w:autoSpaceDE/>
        <w:autoSpaceDN/>
        <w:spacing w:after="200" w:line="360" w:lineRule="auto"/>
        <w:ind w:leftChars="107" w:left="235" w:right="4" w:firstLineChars="85" w:firstLine="204"/>
        <w:contextualSpacing/>
        <w:jc w:val="both"/>
        <w:rPr>
          <w:sz w:val="24"/>
          <w:szCs w:val="24"/>
          <w:lang w:eastAsia="ru-RU"/>
        </w:rPr>
      </w:pPr>
      <w:r w:rsidRPr="00F7120F">
        <w:rPr>
          <w:sz w:val="24"/>
          <w:szCs w:val="24"/>
          <w:lang w:eastAsia="ru-RU"/>
        </w:rPr>
        <w:t>Беседа о школе (модифицированная методика Т.А.</w:t>
      </w:r>
      <w:r w:rsidR="0027429C">
        <w:rPr>
          <w:sz w:val="24"/>
          <w:szCs w:val="24"/>
          <w:lang w:eastAsia="ru-RU"/>
        </w:rPr>
        <w:t xml:space="preserve"> Нежновой, А.Л. Венгера, Д.Б.  </w:t>
      </w:r>
      <w:r w:rsidRPr="00F7120F">
        <w:rPr>
          <w:sz w:val="24"/>
          <w:szCs w:val="24"/>
          <w:lang w:eastAsia="ru-RU"/>
        </w:rPr>
        <w:t xml:space="preserve">Эльконина). </w:t>
      </w:r>
    </w:p>
    <w:p w:rsidR="00FE52B2" w:rsidRPr="00F7120F" w:rsidRDefault="00FE52B2" w:rsidP="0027429C">
      <w:pPr>
        <w:widowControl/>
        <w:autoSpaceDE/>
        <w:autoSpaceDN/>
        <w:spacing w:after="200" w:line="360" w:lineRule="auto"/>
        <w:ind w:leftChars="130" w:left="286" w:right="4" w:firstLineChars="63" w:firstLine="151"/>
        <w:contextualSpacing/>
        <w:jc w:val="both"/>
        <w:rPr>
          <w:sz w:val="24"/>
          <w:szCs w:val="24"/>
          <w:lang w:eastAsia="ru-RU"/>
        </w:rPr>
      </w:pPr>
      <w:r w:rsidRPr="00F7120F">
        <w:rPr>
          <w:sz w:val="24"/>
          <w:szCs w:val="24"/>
          <w:lang w:eastAsia="ru-RU"/>
        </w:rPr>
        <w:t xml:space="preserve">Исследования зрительной памяти по методике «Узнавание фигур». </w:t>
      </w:r>
    </w:p>
    <w:p w:rsidR="00FE52B2" w:rsidRPr="00F7120F" w:rsidRDefault="00FE52B2" w:rsidP="0027429C">
      <w:pPr>
        <w:widowControl/>
        <w:autoSpaceDE/>
        <w:autoSpaceDN/>
        <w:spacing w:after="200" w:line="360" w:lineRule="auto"/>
        <w:ind w:leftChars="130" w:left="286" w:right="4" w:firstLineChars="63" w:firstLine="151"/>
        <w:contextualSpacing/>
        <w:jc w:val="both"/>
        <w:rPr>
          <w:sz w:val="24"/>
          <w:szCs w:val="24"/>
          <w:lang w:eastAsia="ru-RU"/>
        </w:rPr>
      </w:pPr>
      <w:r w:rsidRPr="00F7120F">
        <w:rPr>
          <w:sz w:val="24"/>
          <w:szCs w:val="24"/>
          <w:lang w:eastAsia="ru-RU"/>
        </w:rPr>
        <w:t xml:space="preserve">Исследования по методике Фотековой Т.А. «Пересказ прослушанного текста». </w:t>
      </w:r>
    </w:p>
    <w:p w:rsidR="00FE52B2" w:rsidRPr="00F7120F" w:rsidRDefault="008B3BF4" w:rsidP="0027429C">
      <w:pPr>
        <w:widowControl/>
        <w:autoSpaceDE/>
        <w:autoSpaceDN/>
        <w:spacing w:after="200" w:line="360" w:lineRule="auto"/>
        <w:ind w:right="4"/>
        <w:contextualSpacing/>
        <w:jc w:val="both"/>
        <w:rPr>
          <w:sz w:val="24"/>
          <w:szCs w:val="24"/>
          <w:lang w:eastAsia="ru-RU"/>
        </w:rPr>
      </w:pPr>
      <w:r>
        <w:rPr>
          <w:sz w:val="24"/>
          <w:szCs w:val="24"/>
          <w:lang w:eastAsia="ru-RU"/>
        </w:rPr>
        <w:t xml:space="preserve">       </w:t>
      </w:r>
      <w:r w:rsidR="00FE52B2" w:rsidRPr="00F7120F">
        <w:rPr>
          <w:sz w:val="24"/>
          <w:szCs w:val="24"/>
          <w:lang w:eastAsia="ru-RU"/>
        </w:rPr>
        <w:t xml:space="preserve">2) Обследование детей младшей, средней, старшей групп.  </w:t>
      </w:r>
    </w:p>
    <w:p w:rsidR="004A44D1" w:rsidRPr="0027429C" w:rsidRDefault="008B3BF4" w:rsidP="002464F4">
      <w:pPr>
        <w:widowControl/>
        <w:autoSpaceDE/>
        <w:autoSpaceDN/>
        <w:spacing w:after="200" w:line="360" w:lineRule="auto"/>
        <w:ind w:left="-15" w:right="4"/>
        <w:contextualSpacing/>
        <w:jc w:val="both"/>
        <w:rPr>
          <w:sz w:val="24"/>
          <w:szCs w:val="24"/>
          <w:lang w:eastAsia="ru-RU"/>
        </w:rPr>
      </w:pPr>
      <w:r>
        <w:rPr>
          <w:sz w:val="24"/>
          <w:szCs w:val="24"/>
          <w:lang w:eastAsia="ru-RU"/>
        </w:rPr>
        <w:t xml:space="preserve">        </w:t>
      </w:r>
      <w:r w:rsidR="00FE52B2" w:rsidRPr="00F7120F">
        <w:rPr>
          <w:sz w:val="24"/>
          <w:szCs w:val="24"/>
          <w:lang w:eastAsia="ru-RU"/>
        </w:rPr>
        <w:t xml:space="preserve">Экспресс-диагностика в детском саду. Комплект материалов для педагогов-психологов. </w:t>
      </w:r>
      <w:r w:rsidR="0027429C">
        <w:rPr>
          <w:sz w:val="24"/>
          <w:szCs w:val="24"/>
          <w:lang w:eastAsia="ru-RU"/>
        </w:rPr>
        <w:t xml:space="preserve">     </w:t>
      </w:r>
      <w:r w:rsidR="002464F4" w:rsidRPr="00F7120F">
        <w:rPr>
          <w:sz w:val="24"/>
          <w:szCs w:val="24"/>
          <w:lang w:eastAsia="ru-RU"/>
        </w:rPr>
        <w:t xml:space="preserve">Автор: </w:t>
      </w:r>
      <w:r w:rsidR="002464F4">
        <w:rPr>
          <w:sz w:val="24"/>
          <w:szCs w:val="24"/>
          <w:lang w:eastAsia="ru-RU"/>
        </w:rPr>
        <w:t>Павлова</w:t>
      </w:r>
      <w:r w:rsidR="00FE52B2" w:rsidRPr="00F7120F">
        <w:rPr>
          <w:sz w:val="24"/>
          <w:szCs w:val="24"/>
          <w:lang w:eastAsia="ru-RU"/>
        </w:rPr>
        <w:t>, Руденко.</w:t>
      </w:r>
      <w:r w:rsidR="002464F4">
        <w:rPr>
          <w:sz w:val="24"/>
          <w:szCs w:val="24"/>
          <w:lang w:eastAsia="ru-RU"/>
        </w:rPr>
        <w:t xml:space="preserve">  </w:t>
      </w:r>
    </w:p>
    <w:p w:rsidR="00FE52B2" w:rsidRPr="004A44D1" w:rsidRDefault="00FE52B2" w:rsidP="0027429C">
      <w:pPr>
        <w:widowControl/>
        <w:autoSpaceDE/>
        <w:autoSpaceDN/>
        <w:spacing w:after="61" w:line="360" w:lineRule="auto"/>
        <w:ind w:left="21" w:right="24"/>
        <w:contextualSpacing/>
        <w:jc w:val="both"/>
        <w:rPr>
          <w:sz w:val="24"/>
          <w:szCs w:val="24"/>
          <w:lang w:eastAsia="ru-RU"/>
        </w:rPr>
      </w:pPr>
      <w:r w:rsidRPr="004A44D1">
        <w:rPr>
          <w:b/>
          <w:sz w:val="24"/>
          <w:szCs w:val="24"/>
          <w:lang w:eastAsia="ru-RU"/>
        </w:rPr>
        <w:t xml:space="preserve">Целевая группа «Дети, испытывающие трудности в обучении» </w:t>
      </w:r>
    </w:p>
    <w:p w:rsidR="00FE52B2" w:rsidRPr="00F7120F" w:rsidRDefault="00FE52B2" w:rsidP="0027429C">
      <w:pPr>
        <w:widowControl/>
        <w:autoSpaceDE/>
        <w:autoSpaceDN/>
        <w:spacing w:after="200" w:line="360" w:lineRule="auto"/>
        <w:ind w:left="-6" w:right="6" w:firstLine="709"/>
        <w:contextualSpacing/>
        <w:jc w:val="both"/>
        <w:rPr>
          <w:sz w:val="24"/>
          <w:szCs w:val="24"/>
          <w:lang w:eastAsia="ru-RU"/>
        </w:rPr>
      </w:pPr>
      <w:r w:rsidRPr="00F7120F">
        <w:rPr>
          <w:sz w:val="24"/>
          <w:szCs w:val="24"/>
          <w:lang w:eastAsia="ru-RU"/>
        </w:rPr>
        <w:t xml:space="preserve">У детей данной целевой группы основными психолого-педагогическими проблемами обучающихся являются:  </w:t>
      </w:r>
    </w:p>
    <w:p w:rsidR="00FE52B2" w:rsidRPr="00F7120F" w:rsidRDefault="00FE52B2" w:rsidP="004A44D1">
      <w:pPr>
        <w:widowControl/>
        <w:numPr>
          <w:ilvl w:val="0"/>
          <w:numId w:val="13"/>
        </w:numPr>
        <w:autoSpaceDE/>
        <w:autoSpaceDN/>
        <w:spacing w:after="14" w:line="360" w:lineRule="auto"/>
        <w:ind w:left="284" w:right="4" w:firstLine="709"/>
        <w:contextualSpacing/>
        <w:jc w:val="both"/>
        <w:rPr>
          <w:sz w:val="24"/>
          <w:szCs w:val="24"/>
          <w:lang w:eastAsia="ru-RU"/>
        </w:rPr>
      </w:pPr>
      <w:r w:rsidRPr="00F7120F">
        <w:rPr>
          <w:sz w:val="24"/>
          <w:szCs w:val="24"/>
          <w:lang w:eastAsia="ru-RU"/>
        </w:rPr>
        <w:t xml:space="preserve">трудности в сфере освоения универсальных учебных действий; </w:t>
      </w:r>
    </w:p>
    <w:p w:rsidR="00FE52B2" w:rsidRPr="00F7120F" w:rsidRDefault="00FE52B2" w:rsidP="004A44D1">
      <w:pPr>
        <w:widowControl/>
        <w:numPr>
          <w:ilvl w:val="0"/>
          <w:numId w:val="13"/>
        </w:numPr>
        <w:autoSpaceDE/>
        <w:autoSpaceDN/>
        <w:spacing w:after="14" w:line="360" w:lineRule="auto"/>
        <w:ind w:left="284" w:right="4" w:firstLine="709"/>
        <w:contextualSpacing/>
        <w:jc w:val="both"/>
        <w:rPr>
          <w:sz w:val="24"/>
          <w:szCs w:val="24"/>
          <w:lang w:eastAsia="ru-RU"/>
        </w:rPr>
      </w:pPr>
      <w:r w:rsidRPr="00F7120F">
        <w:rPr>
          <w:sz w:val="24"/>
          <w:szCs w:val="24"/>
          <w:lang w:eastAsia="ru-RU"/>
        </w:rPr>
        <w:t xml:space="preserve">трудности в коммуникативной сфере (проблемы в общении со сверстниками и педагогами); </w:t>
      </w:r>
    </w:p>
    <w:p w:rsidR="00FE52B2" w:rsidRPr="00F7120F" w:rsidRDefault="00FE52B2" w:rsidP="004A44D1">
      <w:pPr>
        <w:widowControl/>
        <w:numPr>
          <w:ilvl w:val="0"/>
          <w:numId w:val="13"/>
        </w:numPr>
        <w:autoSpaceDE/>
        <w:autoSpaceDN/>
        <w:spacing w:after="14" w:line="360" w:lineRule="auto"/>
        <w:ind w:left="284" w:right="4" w:firstLine="709"/>
        <w:contextualSpacing/>
        <w:jc w:val="both"/>
        <w:rPr>
          <w:sz w:val="24"/>
          <w:szCs w:val="24"/>
          <w:lang w:eastAsia="ru-RU"/>
        </w:rPr>
      </w:pPr>
      <w:r w:rsidRPr="00F7120F">
        <w:rPr>
          <w:sz w:val="24"/>
          <w:szCs w:val="24"/>
          <w:lang w:eastAsia="ru-RU"/>
        </w:rPr>
        <w:t xml:space="preserve">трудности в сфере социальной адаптации. </w:t>
      </w:r>
    </w:p>
    <w:p w:rsidR="00FE52B2" w:rsidRPr="00F7120F" w:rsidRDefault="00FE52B2" w:rsidP="004A44D1">
      <w:pPr>
        <w:widowControl/>
        <w:autoSpaceDE/>
        <w:autoSpaceDN/>
        <w:spacing w:after="200" w:line="360" w:lineRule="auto"/>
        <w:ind w:left="-5" w:right="4" w:firstLine="709"/>
        <w:contextualSpacing/>
        <w:jc w:val="both"/>
        <w:rPr>
          <w:sz w:val="24"/>
          <w:szCs w:val="24"/>
          <w:lang w:eastAsia="ru-RU"/>
        </w:rPr>
      </w:pPr>
      <w:r w:rsidRPr="00F7120F">
        <w:rPr>
          <w:sz w:val="24"/>
          <w:szCs w:val="24"/>
          <w:lang w:eastAsia="ru-RU"/>
        </w:rPr>
        <w:t xml:space="preserve">Организуя психолого-педагогическое сопровождение детей старшего дошкольного возраста, в том числе испытывающих трудности в обучении, необходимо учитывать следующее: </w:t>
      </w:r>
    </w:p>
    <w:p w:rsidR="00FE52B2" w:rsidRPr="00F7120F" w:rsidRDefault="00FE52B2" w:rsidP="004A44D1">
      <w:pPr>
        <w:widowControl/>
        <w:numPr>
          <w:ilvl w:val="1"/>
          <w:numId w:val="13"/>
        </w:numPr>
        <w:autoSpaceDE/>
        <w:autoSpaceDN/>
        <w:spacing w:after="14" w:line="360" w:lineRule="auto"/>
        <w:ind w:left="0" w:right="4" w:firstLine="426"/>
        <w:contextualSpacing/>
        <w:jc w:val="both"/>
        <w:rPr>
          <w:sz w:val="24"/>
          <w:szCs w:val="24"/>
          <w:lang w:eastAsia="ru-RU"/>
        </w:rPr>
      </w:pPr>
      <w:r w:rsidRPr="00F7120F">
        <w:rPr>
          <w:sz w:val="24"/>
          <w:szCs w:val="24"/>
          <w:lang w:eastAsia="ru-RU"/>
        </w:rPr>
        <w:t xml:space="preserve">в формировании учебной мотивации: невнимательность при принятии и выполнении поставленной задачи, отвлекаемость, отказ от выполнения учебных заданий (основные причины: неразвитость познавательных интересов, преобладание социальных (внешних) мотивов учения, несформированность внутренней позиции школьника); </w:t>
      </w:r>
    </w:p>
    <w:p w:rsidR="00FE52B2" w:rsidRPr="004A44D1" w:rsidRDefault="00FE52B2" w:rsidP="004A44D1">
      <w:pPr>
        <w:widowControl/>
        <w:numPr>
          <w:ilvl w:val="1"/>
          <w:numId w:val="13"/>
        </w:numPr>
        <w:autoSpaceDE/>
        <w:autoSpaceDN/>
        <w:spacing w:after="14" w:line="360" w:lineRule="auto"/>
        <w:ind w:left="0" w:right="4" w:firstLine="426"/>
        <w:contextualSpacing/>
        <w:jc w:val="both"/>
        <w:rPr>
          <w:sz w:val="24"/>
          <w:szCs w:val="24"/>
          <w:lang w:eastAsia="ru-RU"/>
        </w:rPr>
      </w:pPr>
      <w:r w:rsidRPr="00F7120F">
        <w:rPr>
          <w:sz w:val="24"/>
          <w:szCs w:val="24"/>
          <w:lang w:eastAsia="ru-RU"/>
        </w:rPr>
        <w:t xml:space="preserve">в выполнении учебных действий: непонимание условий заданий, потеря цели поставленной задачи, затруднения в планировании учебных действий, </w:t>
      </w:r>
      <w:r w:rsidRPr="004A44D1">
        <w:rPr>
          <w:sz w:val="24"/>
          <w:szCs w:val="24"/>
          <w:lang w:eastAsia="ru-RU"/>
        </w:rPr>
        <w:t xml:space="preserve">неуверенность в </w:t>
      </w:r>
      <w:r w:rsidRPr="004A44D1">
        <w:rPr>
          <w:sz w:val="24"/>
          <w:szCs w:val="24"/>
          <w:lang w:eastAsia="ru-RU"/>
        </w:rPr>
        <w:lastRenderedPageBreak/>
        <w:t xml:space="preserve">правильности выполнения задания (основные причины: несформированность знаково-символического мышления, несформированность предпосылок учебной деятельности); </w:t>
      </w:r>
    </w:p>
    <w:p w:rsidR="00FE52B2" w:rsidRPr="00F7120F" w:rsidRDefault="00FE52B2" w:rsidP="004A44D1">
      <w:pPr>
        <w:widowControl/>
        <w:numPr>
          <w:ilvl w:val="1"/>
          <w:numId w:val="13"/>
        </w:numPr>
        <w:autoSpaceDE/>
        <w:autoSpaceDN/>
        <w:spacing w:after="14" w:line="360" w:lineRule="auto"/>
        <w:ind w:left="0" w:right="4" w:firstLine="426"/>
        <w:contextualSpacing/>
        <w:jc w:val="both"/>
        <w:rPr>
          <w:sz w:val="24"/>
          <w:szCs w:val="24"/>
          <w:lang w:eastAsia="ru-RU"/>
        </w:rPr>
      </w:pPr>
      <w:r w:rsidRPr="00F7120F">
        <w:rPr>
          <w:sz w:val="24"/>
          <w:szCs w:val="24"/>
          <w:lang w:eastAsia="ru-RU"/>
        </w:rPr>
        <w:t xml:space="preserve">в формировании навыков саморегуляции: неумение справиться с заданием без помощи педагога, неумение соотнести цель и средства выполнения учебного действия (основные причины: несформированность произвольности поведения, несформированность навыков самоорганизации, медлительность, гиперактивность). </w:t>
      </w:r>
    </w:p>
    <w:p w:rsidR="00FE52B2" w:rsidRPr="00F7120F" w:rsidRDefault="00FE52B2" w:rsidP="004A44D1">
      <w:pPr>
        <w:widowControl/>
        <w:autoSpaceDE/>
        <w:autoSpaceDN/>
        <w:spacing w:after="200" w:line="360" w:lineRule="auto"/>
        <w:ind w:right="4" w:firstLine="709"/>
        <w:contextualSpacing/>
        <w:jc w:val="both"/>
        <w:rPr>
          <w:b/>
          <w:bCs/>
          <w:sz w:val="24"/>
          <w:szCs w:val="24"/>
          <w:lang w:eastAsia="ru-RU"/>
        </w:rPr>
      </w:pPr>
      <w:r w:rsidRPr="00F7120F">
        <w:rPr>
          <w:b/>
          <w:bCs/>
          <w:sz w:val="24"/>
          <w:szCs w:val="24"/>
          <w:lang w:eastAsia="ru-RU"/>
        </w:rPr>
        <w:t xml:space="preserve">В коммуникативной сфере важно обратить внимание на следующее: </w:t>
      </w:r>
    </w:p>
    <w:p w:rsidR="00FE52B2" w:rsidRPr="00F7120F" w:rsidRDefault="00FE52B2" w:rsidP="004A44D1">
      <w:pPr>
        <w:widowControl/>
        <w:numPr>
          <w:ilvl w:val="1"/>
          <w:numId w:val="14"/>
        </w:numPr>
        <w:autoSpaceDE/>
        <w:autoSpaceDN/>
        <w:spacing w:after="14" w:line="360" w:lineRule="auto"/>
        <w:ind w:right="4" w:firstLine="474"/>
        <w:contextualSpacing/>
        <w:jc w:val="both"/>
        <w:rPr>
          <w:sz w:val="24"/>
          <w:szCs w:val="24"/>
          <w:lang w:eastAsia="ru-RU"/>
        </w:rPr>
      </w:pPr>
      <w:r w:rsidRPr="00F7120F">
        <w:rPr>
          <w:sz w:val="24"/>
          <w:szCs w:val="24"/>
          <w:lang w:eastAsia="ru-RU"/>
        </w:rPr>
        <w:t xml:space="preserve">в общении и взаимодействии с педагогами: трудности включения в совместную деятельность, организуемую педагогом (основные причины: ограниченность представлений об окружающем мире, дефицит повода и предмета коммуникации, индивидуально-психологические особенности личности). </w:t>
      </w:r>
    </w:p>
    <w:p w:rsidR="00FE52B2" w:rsidRPr="00F7120F" w:rsidRDefault="00FE52B2" w:rsidP="004A44D1">
      <w:pPr>
        <w:widowControl/>
        <w:numPr>
          <w:ilvl w:val="1"/>
          <w:numId w:val="14"/>
        </w:numPr>
        <w:autoSpaceDE/>
        <w:autoSpaceDN/>
        <w:spacing w:after="14" w:line="360" w:lineRule="auto"/>
        <w:ind w:right="4" w:firstLine="474"/>
        <w:contextualSpacing/>
        <w:jc w:val="both"/>
        <w:rPr>
          <w:sz w:val="24"/>
          <w:szCs w:val="24"/>
          <w:lang w:eastAsia="ru-RU"/>
        </w:rPr>
      </w:pPr>
      <w:r w:rsidRPr="00F7120F">
        <w:rPr>
          <w:sz w:val="24"/>
          <w:szCs w:val="24"/>
          <w:lang w:eastAsia="ru-RU"/>
        </w:rPr>
        <w:t xml:space="preserve">в общении и взаимодействии со сверстниками: трудности выстраивания коммуникаций со сверстниками в совместной деятельности, изолированность, отвержение в коллективе, отсутствие прочных дружеских связей с одногруппниками (основные причины: несформированность коммуникативных навыков общения со сверстниками, индивидуальнопсихологические особенности личности). </w:t>
      </w:r>
    </w:p>
    <w:p w:rsidR="00FE52B2" w:rsidRPr="00F7120F" w:rsidRDefault="00FE52B2" w:rsidP="004A44D1">
      <w:pPr>
        <w:widowControl/>
        <w:autoSpaceDE/>
        <w:autoSpaceDN/>
        <w:spacing w:after="200" w:line="360" w:lineRule="auto"/>
        <w:ind w:left="-5" w:right="4" w:firstLine="709"/>
        <w:contextualSpacing/>
        <w:jc w:val="both"/>
        <w:rPr>
          <w:b/>
          <w:bCs/>
          <w:sz w:val="24"/>
          <w:szCs w:val="24"/>
          <w:lang w:eastAsia="ru-RU"/>
        </w:rPr>
      </w:pPr>
      <w:r w:rsidRPr="00F7120F">
        <w:rPr>
          <w:b/>
          <w:bCs/>
          <w:sz w:val="24"/>
          <w:szCs w:val="24"/>
          <w:lang w:eastAsia="ru-RU"/>
        </w:rPr>
        <w:t xml:space="preserve">В сфере социальной адаптации внимания требуют следующие аспекты: </w:t>
      </w:r>
    </w:p>
    <w:p w:rsidR="00FE52B2" w:rsidRPr="00F7120F" w:rsidRDefault="00FE52B2" w:rsidP="004A44D1">
      <w:pPr>
        <w:widowControl/>
        <w:numPr>
          <w:ilvl w:val="1"/>
          <w:numId w:val="15"/>
        </w:numPr>
        <w:autoSpaceDE/>
        <w:autoSpaceDN/>
        <w:spacing w:after="14" w:line="360" w:lineRule="auto"/>
        <w:ind w:left="0" w:right="5" w:firstLine="426"/>
        <w:contextualSpacing/>
        <w:jc w:val="both"/>
        <w:rPr>
          <w:sz w:val="24"/>
          <w:szCs w:val="24"/>
          <w:lang w:eastAsia="ru-RU"/>
        </w:rPr>
      </w:pPr>
      <w:r w:rsidRPr="00F7120F">
        <w:rPr>
          <w:sz w:val="24"/>
          <w:szCs w:val="24"/>
          <w:lang w:eastAsia="ru-RU"/>
        </w:rPr>
        <w:t xml:space="preserve">психоэмоциональное неблагополучие: тревожность, страх, быстрая утомляемость (основные причины: повышенная тревожность, пониженная работоспособность); </w:t>
      </w:r>
    </w:p>
    <w:p w:rsidR="00FE52B2" w:rsidRPr="004A44D1" w:rsidRDefault="004A44D1" w:rsidP="004A44D1">
      <w:pPr>
        <w:widowControl/>
        <w:numPr>
          <w:ilvl w:val="1"/>
          <w:numId w:val="15"/>
        </w:numPr>
        <w:autoSpaceDE/>
        <w:autoSpaceDN/>
        <w:spacing w:after="23" w:line="360" w:lineRule="auto"/>
        <w:ind w:left="0" w:right="5" w:firstLine="426"/>
        <w:contextualSpacing/>
        <w:jc w:val="both"/>
        <w:rPr>
          <w:sz w:val="24"/>
          <w:szCs w:val="24"/>
          <w:lang w:eastAsia="ru-RU"/>
        </w:rPr>
      </w:pPr>
      <w:r>
        <w:rPr>
          <w:sz w:val="24"/>
          <w:szCs w:val="24"/>
          <w:lang w:eastAsia="ru-RU"/>
        </w:rPr>
        <w:t xml:space="preserve">отклонения от всеобщепринятых норм поведения: </w:t>
      </w:r>
      <w:r w:rsidR="00FE52B2" w:rsidRPr="00F7120F">
        <w:rPr>
          <w:sz w:val="24"/>
          <w:szCs w:val="24"/>
          <w:lang w:eastAsia="ru-RU"/>
        </w:rPr>
        <w:t xml:space="preserve">проблемное поведение: </w:t>
      </w:r>
      <w:r w:rsidR="00FE52B2" w:rsidRPr="004A44D1">
        <w:rPr>
          <w:sz w:val="24"/>
          <w:szCs w:val="24"/>
          <w:lang w:eastAsia="ru-RU"/>
        </w:rPr>
        <w:t>агрессивность, импульсивность, повышенная активность, плаксивость; трудности адаптации к новым условиям, потребность в повышенном внимании к себе или</w:t>
      </w:r>
      <w:r>
        <w:rPr>
          <w:sz w:val="24"/>
          <w:szCs w:val="24"/>
          <w:lang w:eastAsia="ru-RU"/>
        </w:rPr>
        <w:t xml:space="preserve"> недоверие, напряжение, боязнь; </w:t>
      </w:r>
      <w:r w:rsidR="00FE52B2" w:rsidRPr="004A44D1">
        <w:rPr>
          <w:sz w:val="24"/>
          <w:szCs w:val="24"/>
          <w:lang w:eastAsia="ru-RU"/>
        </w:rPr>
        <w:t xml:space="preserve">агрессивные действия в отношении сверстников (основные причины: несформированность коммуникативных навыков общения со сверстниками, индивидуальнопсихологические особенности личности). </w:t>
      </w:r>
    </w:p>
    <w:p w:rsidR="00FE52B2" w:rsidRPr="00F7120F" w:rsidRDefault="00FE52B2" w:rsidP="002464F4">
      <w:pPr>
        <w:widowControl/>
        <w:autoSpaceDE/>
        <w:autoSpaceDN/>
        <w:spacing w:after="200" w:line="360" w:lineRule="auto"/>
        <w:ind w:left="-15" w:right="4" w:firstLine="709"/>
        <w:contextualSpacing/>
        <w:jc w:val="both"/>
        <w:rPr>
          <w:sz w:val="24"/>
          <w:szCs w:val="24"/>
          <w:lang w:eastAsia="ru-RU"/>
        </w:rPr>
      </w:pPr>
      <w:r w:rsidRPr="00F7120F">
        <w:rPr>
          <w:sz w:val="24"/>
          <w:szCs w:val="24"/>
          <w:lang w:eastAsia="ru-RU"/>
        </w:rPr>
        <w:t>Выделенные проблемы в жизни конкретных</w:t>
      </w:r>
      <w:r w:rsidR="00372883">
        <w:rPr>
          <w:sz w:val="24"/>
          <w:szCs w:val="24"/>
          <w:lang w:eastAsia="ru-RU"/>
        </w:rPr>
        <w:t xml:space="preserve"> детей</w:t>
      </w:r>
      <w:r w:rsidRPr="00F7120F">
        <w:rPr>
          <w:sz w:val="24"/>
          <w:szCs w:val="24"/>
          <w:lang w:eastAsia="ru-RU"/>
        </w:rPr>
        <w:t xml:space="preserve"> требуют своевременной адресной, индивидуально ориентированной психологической помощи, организации превентивных действий в формате адресных психолого-педагогических программ и технологий (профилактические, просветительские, коррекционно-развивающие). В коррекционно-развивающей работе с детьми, испытывающими трудности в обучении целесообразно использовать нейропсихологический подход, в который включает в себя: растяжки, дыхательные упражнения, глазодвигательные упражнения, телесные упражнения, упражнения для развития коммуникативной и когнитивной сферы. Данный подход позволяет достичь улучшения показателей концентрации и распределения внимания, коммуникативных навыков </w:t>
      </w:r>
      <w:r w:rsidRPr="00F7120F">
        <w:rPr>
          <w:sz w:val="24"/>
          <w:szCs w:val="24"/>
          <w:lang w:eastAsia="ru-RU"/>
        </w:rPr>
        <w:lastRenderedPageBreak/>
        <w:t>и стабилизации психоэмоционального состояния. Занятия могут проводится индивиду</w:t>
      </w:r>
      <w:r w:rsidR="00372883">
        <w:rPr>
          <w:sz w:val="24"/>
          <w:szCs w:val="24"/>
          <w:lang w:eastAsia="ru-RU"/>
        </w:rPr>
        <w:t xml:space="preserve">ально и   с подгруппой детей. </w:t>
      </w:r>
      <w:r w:rsidR="002464F4">
        <w:rPr>
          <w:sz w:val="24"/>
          <w:szCs w:val="24"/>
          <w:lang w:eastAsia="ru-RU"/>
        </w:rPr>
        <w:t xml:space="preserve"> </w:t>
      </w:r>
    </w:p>
    <w:p w:rsidR="000D1C11" w:rsidRDefault="00FE52B2" w:rsidP="002464F4">
      <w:pPr>
        <w:widowControl/>
        <w:autoSpaceDE/>
        <w:autoSpaceDN/>
        <w:spacing w:after="51" w:line="360" w:lineRule="auto"/>
        <w:ind w:left="21" w:right="11" w:firstLine="709"/>
        <w:contextualSpacing/>
        <w:jc w:val="both"/>
        <w:rPr>
          <w:sz w:val="24"/>
          <w:szCs w:val="24"/>
          <w:lang w:eastAsia="ru-RU"/>
        </w:rPr>
      </w:pPr>
      <w:r w:rsidRPr="00372883">
        <w:rPr>
          <w:b/>
          <w:sz w:val="24"/>
          <w:szCs w:val="24"/>
          <w:lang w:eastAsia="ru-RU"/>
        </w:rPr>
        <w:t>Целевая группа «Категории детей, нуждающиеся в особом внимании в связи с высоким риском уязвимости, испытывающие трудности в освоении основных общеобразовательных программ, развитии и социальной адаптации». «Дети-сироты и дети, оставшиеся без попечения родителей».</w:t>
      </w:r>
      <w:r w:rsidR="002464F4">
        <w:rPr>
          <w:sz w:val="24"/>
          <w:szCs w:val="24"/>
          <w:lang w:eastAsia="ru-RU"/>
        </w:rPr>
        <w:t xml:space="preserve">  </w:t>
      </w:r>
    </w:p>
    <w:p w:rsidR="0027429C" w:rsidRPr="008B3BF4" w:rsidRDefault="00FE52B2" w:rsidP="000D1C11">
      <w:pPr>
        <w:widowControl/>
        <w:autoSpaceDE/>
        <w:autoSpaceDN/>
        <w:spacing w:after="73" w:line="360" w:lineRule="auto"/>
        <w:ind w:left="708" w:firstLine="709"/>
        <w:contextualSpacing/>
        <w:jc w:val="both"/>
        <w:rPr>
          <w:b/>
          <w:sz w:val="24"/>
          <w:szCs w:val="24"/>
          <w:lang w:eastAsia="ru-RU"/>
        </w:rPr>
      </w:pPr>
      <w:r w:rsidRPr="00372883">
        <w:rPr>
          <w:sz w:val="24"/>
          <w:szCs w:val="24"/>
          <w:lang w:eastAsia="ru-RU"/>
        </w:rPr>
        <w:t>«</w:t>
      </w:r>
      <w:r w:rsidRPr="008B3BF4">
        <w:rPr>
          <w:b/>
          <w:sz w:val="24"/>
          <w:szCs w:val="24"/>
          <w:lang w:eastAsia="ru-RU"/>
        </w:rPr>
        <w:t xml:space="preserve">Обучающиеся с ОВЗ, дети-инвалиды».  </w:t>
      </w:r>
    </w:p>
    <w:p w:rsidR="00FE52B2" w:rsidRPr="00F7120F" w:rsidRDefault="00FE52B2" w:rsidP="004A44D1">
      <w:pPr>
        <w:widowControl/>
        <w:autoSpaceDE/>
        <w:autoSpaceDN/>
        <w:spacing w:after="200" w:line="360" w:lineRule="auto"/>
        <w:ind w:left="-15" w:right="4" w:firstLine="709"/>
        <w:contextualSpacing/>
        <w:jc w:val="both"/>
        <w:rPr>
          <w:sz w:val="24"/>
          <w:szCs w:val="24"/>
          <w:lang w:eastAsia="ru-RU"/>
        </w:rPr>
      </w:pPr>
      <w:r w:rsidRPr="00F7120F">
        <w:rPr>
          <w:sz w:val="24"/>
          <w:szCs w:val="24"/>
          <w:lang w:eastAsia="ru-RU"/>
        </w:rPr>
        <w:t xml:space="preserve"> Лица с </w:t>
      </w:r>
      <w:r w:rsidR="000D1C11" w:rsidRPr="00F7120F">
        <w:rPr>
          <w:sz w:val="24"/>
          <w:szCs w:val="24"/>
          <w:lang w:eastAsia="ru-RU"/>
        </w:rPr>
        <w:t>ОВЗ,</w:t>
      </w:r>
      <w:r w:rsidRPr="00F7120F">
        <w:rPr>
          <w:sz w:val="24"/>
          <w:szCs w:val="24"/>
          <w:lang w:eastAsia="ru-RU"/>
        </w:rPr>
        <w:t xml:space="preserve"> и дети-инвалиды представляет собой одну из наиболее социально уязвимых групп, обучающихся в силу наличия у них ряда специфических психофизиологических особенностей, обуславливающих необходимость организации и реализации такого образовательного процесса и психолого-педагогического сопровождения, которые были бы способны в полной степени удовлетворить особые образовательные потребности данных индивидов. В группу обучающихся с ОВЗ входят дети с нарушениями зрения, с нарушениями слуха, с нарушениями речи, с нарушениями опорно-двигательного аппарата, с задержкой психического развития, с расстройствами аутистического спектра, умственной отсталостью (нарушениями интеллекта).  </w:t>
      </w:r>
    </w:p>
    <w:p w:rsidR="00FE52B2" w:rsidRPr="00F7120F" w:rsidRDefault="00FE52B2" w:rsidP="004A44D1">
      <w:pPr>
        <w:widowControl/>
        <w:autoSpaceDE/>
        <w:autoSpaceDN/>
        <w:spacing w:after="200" w:line="360" w:lineRule="auto"/>
        <w:ind w:left="-15" w:right="4" w:firstLine="709"/>
        <w:contextualSpacing/>
        <w:jc w:val="both"/>
        <w:rPr>
          <w:sz w:val="24"/>
          <w:szCs w:val="24"/>
          <w:lang w:eastAsia="ru-RU"/>
        </w:rPr>
      </w:pPr>
      <w:r w:rsidRPr="00F7120F">
        <w:rPr>
          <w:sz w:val="24"/>
          <w:szCs w:val="24"/>
          <w:lang w:eastAsia="ru-RU"/>
        </w:rPr>
        <w:t xml:space="preserve">Следует отметить, что статус «обучающийся с ограниченными возможностями здоровья» присваивает ребенку ПМПК, в заключении, которой содержатся рекомендуемые специальные условия для получения образования обучающимся, в том числе необходимость психологопедагогического сопровождения в процессе освоения образовательной программы. Признание лица инвалидом (ребенком-инвалидом) осуществляется федеральным учреждением МСЭ. Ребенку, признанному инвалидом, выдаются справка, подтверждающая факт установления инвалидности, с указанием группы инвалидности, а также индивидуальная программа реабилитации или абилитации (ИПРА). На основании выписки ИПРА ребенка-инвалида разрабатывается перечень необходимых мероприятий по психолого-педагогической реабилитации и абилитации ребенка-инвалида с указанием исполнителей и сроков исполнения. Заключение о нуждаемости в проведении мероприятий по психолого-педагогической реабилитации или абилитации вносится в ИПРА.    </w:t>
      </w:r>
    </w:p>
    <w:p w:rsidR="00FE52B2" w:rsidRPr="00F7120F" w:rsidRDefault="00FE52B2" w:rsidP="004A44D1">
      <w:pPr>
        <w:widowControl/>
        <w:autoSpaceDE/>
        <w:autoSpaceDN/>
        <w:spacing w:after="200" w:line="360" w:lineRule="auto"/>
        <w:ind w:left="-15" w:right="4" w:firstLine="709"/>
        <w:contextualSpacing/>
        <w:jc w:val="both"/>
        <w:rPr>
          <w:sz w:val="24"/>
          <w:szCs w:val="24"/>
          <w:lang w:eastAsia="ru-RU"/>
        </w:rPr>
      </w:pPr>
      <w:r w:rsidRPr="00F7120F">
        <w:rPr>
          <w:sz w:val="24"/>
          <w:szCs w:val="24"/>
          <w:lang w:eastAsia="ru-RU"/>
        </w:rPr>
        <w:t xml:space="preserve">В зависимости от нозологической группы обучающихся с ОВЗ и с инвалидностью можно выделить следующие общие психологические особенности:  </w:t>
      </w:r>
    </w:p>
    <w:p w:rsidR="00FE52B2" w:rsidRPr="00F7120F" w:rsidRDefault="00FE52B2" w:rsidP="00372883">
      <w:pPr>
        <w:widowControl/>
        <w:numPr>
          <w:ilvl w:val="0"/>
          <w:numId w:val="17"/>
        </w:numPr>
        <w:autoSpaceDE/>
        <w:autoSpaceDN/>
        <w:spacing w:after="14" w:line="360" w:lineRule="auto"/>
        <w:ind w:right="4" w:firstLine="426"/>
        <w:contextualSpacing/>
        <w:jc w:val="both"/>
        <w:rPr>
          <w:sz w:val="24"/>
          <w:szCs w:val="24"/>
          <w:lang w:eastAsia="ru-RU"/>
        </w:rPr>
      </w:pPr>
      <w:r w:rsidRPr="00F7120F">
        <w:rPr>
          <w:sz w:val="24"/>
          <w:szCs w:val="24"/>
          <w:lang w:eastAsia="ru-RU"/>
        </w:rPr>
        <w:t xml:space="preserve">имеются определенные коммуникационные барьеры, трудности в установлении межличностного взаимодействия с педагогами и сверстниками;  </w:t>
      </w:r>
    </w:p>
    <w:p w:rsidR="00FE52B2" w:rsidRPr="00F7120F" w:rsidRDefault="00FE52B2" w:rsidP="00372883">
      <w:pPr>
        <w:widowControl/>
        <w:numPr>
          <w:ilvl w:val="0"/>
          <w:numId w:val="17"/>
        </w:numPr>
        <w:autoSpaceDE/>
        <w:autoSpaceDN/>
        <w:spacing w:after="14" w:line="360" w:lineRule="auto"/>
        <w:ind w:right="4" w:firstLine="426"/>
        <w:contextualSpacing/>
        <w:jc w:val="both"/>
        <w:rPr>
          <w:sz w:val="24"/>
          <w:szCs w:val="24"/>
          <w:lang w:eastAsia="ru-RU"/>
        </w:rPr>
      </w:pPr>
      <w:r w:rsidRPr="00F7120F">
        <w:rPr>
          <w:sz w:val="24"/>
          <w:szCs w:val="24"/>
          <w:lang w:eastAsia="ru-RU"/>
        </w:rPr>
        <w:t xml:space="preserve">темп познавательной деятельности крайне низкий по сравнению с их нормально развивающимися сверстниками;  </w:t>
      </w:r>
    </w:p>
    <w:p w:rsidR="00FE52B2" w:rsidRPr="00F7120F" w:rsidRDefault="00FE52B2" w:rsidP="00372883">
      <w:pPr>
        <w:widowControl/>
        <w:numPr>
          <w:ilvl w:val="0"/>
          <w:numId w:val="17"/>
        </w:numPr>
        <w:autoSpaceDE/>
        <w:autoSpaceDN/>
        <w:spacing w:after="14" w:line="360" w:lineRule="auto"/>
        <w:ind w:right="4" w:firstLine="426"/>
        <w:contextualSpacing/>
        <w:jc w:val="both"/>
        <w:rPr>
          <w:sz w:val="24"/>
          <w:szCs w:val="24"/>
          <w:lang w:eastAsia="ru-RU"/>
        </w:rPr>
      </w:pPr>
      <w:r w:rsidRPr="00F7120F">
        <w:rPr>
          <w:sz w:val="24"/>
          <w:szCs w:val="24"/>
          <w:lang w:eastAsia="ru-RU"/>
        </w:rPr>
        <w:lastRenderedPageBreak/>
        <w:t xml:space="preserve">проблемы в произвольной регуляции собственной деятельности (проявляется недостаточная сформированность психологических предпосылок к овладению полноценными навыками игровой и учебной деятельности; возникают трудности формировании достижения поставленной цели; контролирование деятельности, умение работать в определенном темпе);  </w:t>
      </w:r>
    </w:p>
    <w:p w:rsidR="00FE52B2" w:rsidRPr="00F7120F" w:rsidRDefault="00FE52B2" w:rsidP="00372883">
      <w:pPr>
        <w:widowControl/>
        <w:numPr>
          <w:ilvl w:val="0"/>
          <w:numId w:val="17"/>
        </w:numPr>
        <w:autoSpaceDE/>
        <w:autoSpaceDN/>
        <w:spacing w:after="14" w:line="360" w:lineRule="auto"/>
        <w:ind w:right="4" w:firstLine="426"/>
        <w:contextualSpacing/>
        <w:jc w:val="both"/>
        <w:rPr>
          <w:sz w:val="24"/>
          <w:szCs w:val="24"/>
          <w:lang w:eastAsia="ru-RU"/>
        </w:rPr>
      </w:pPr>
      <w:r w:rsidRPr="00F7120F">
        <w:rPr>
          <w:sz w:val="24"/>
          <w:szCs w:val="24"/>
          <w:lang w:eastAsia="ru-RU"/>
        </w:rPr>
        <w:t xml:space="preserve">могут проявляться различные по степени выраженности трудности в адаптации к новым условиям, распорядку, правилам поведения;  </w:t>
      </w:r>
    </w:p>
    <w:p w:rsidR="00FE52B2" w:rsidRPr="00F7120F" w:rsidRDefault="00FE52B2" w:rsidP="00372883">
      <w:pPr>
        <w:widowControl/>
        <w:numPr>
          <w:ilvl w:val="0"/>
          <w:numId w:val="17"/>
        </w:numPr>
        <w:autoSpaceDE/>
        <w:autoSpaceDN/>
        <w:spacing w:after="14" w:line="360" w:lineRule="auto"/>
        <w:ind w:right="4" w:firstLine="426"/>
        <w:contextualSpacing/>
        <w:jc w:val="both"/>
        <w:rPr>
          <w:sz w:val="24"/>
          <w:szCs w:val="24"/>
          <w:lang w:eastAsia="ru-RU"/>
        </w:rPr>
      </w:pPr>
      <w:r w:rsidRPr="00F7120F">
        <w:rPr>
          <w:sz w:val="24"/>
          <w:szCs w:val="24"/>
          <w:lang w:eastAsia="ru-RU"/>
        </w:rPr>
        <w:t xml:space="preserve">повышенная тревожность, многие дети с ОВЗ отличаются повышенной впечатлительностью (тревожностью): болезненно реагируют на тон голоса, отмечается малейшее изменение в настроении;  </w:t>
      </w:r>
    </w:p>
    <w:p w:rsidR="00FE52B2" w:rsidRPr="00F7120F" w:rsidRDefault="00FE52B2" w:rsidP="00372883">
      <w:pPr>
        <w:widowControl/>
        <w:numPr>
          <w:ilvl w:val="0"/>
          <w:numId w:val="17"/>
        </w:numPr>
        <w:autoSpaceDE/>
        <w:autoSpaceDN/>
        <w:spacing w:after="14" w:line="360" w:lineRule="auto"/>
        <w:ind w:right="4" w:firstLine="426"/>
        <w:contextualSpacing/>
        <w:jc w:val="both"/>
        <w:rPr>
          <w:sz w:val="24"/>
          <w:szCs w:val="24"/>
          <w:lang w:eastAsia="ru-RU"/>
        </w:rPr>
      </w:pPr>
      <w:r w:rsidRPr="00F7120F">
        <w:rPr>
          <w:sz w:val="24"/>
          <w:szCs w:val="24"/>
          <w:lang w:eastAsia="ru-RU"/>
        </w:rPr>
        <w:t xml:space="preserve">у некоторых детей наблюдаются неадекватная самооценка, капризность, инфантилизм, склонность к избеганию трудностей, чрезмерная зависимость от близких;  </w:t>
      </w:r>
    </w:p>
    <w:p w:rsidR="00FE52B2" w:rsidRPr="00F7120F" w:rsidRDefault="00FE52B2" w:rsidP="00372883">
      <w:pPr>
        <w:widowControl/>
        <w:numPr>
          <w:ilvl w:val="0"/>
          <w:numId w:val="17"/>
        </w:numPr>
        <w:autoSpaceDE/>
        <w:autoSpaceDN/>
        <w:spacing w:after="14" w:line="360" w:lineRule="auto"/>
        <w:ind w:right="4" w:firstLine="426"/>
        <w:contextualSpacing/>
        <w:jc w:val="both"/>
        <w:rPr>
          <w:sz w:val="24"/>
          <w:szCs w:val="24"/>
          <w:lang w:eastAsia="ru-RU"/>
        </w:rPr>
      </w:pPr>
      <w:r w:rsidRPr="00F7120F">
        <w:rPr>
          <w:sz w:val="24"/>
          <w:szCs w:val="24"/>
          <w:lang w:eastAsia="ru-RU"/>
        </w:rPr>
        <w:t xml:space="preserve">для большинства таких детей с ОВЗ характерна повышенная утомляемость (быстро становятся вялыми или раздражительными, плаксивыми, с трудом сосредотачиваются на задании; при неудачах быстро утрачивают интерес, отказываются от выполнения задания; у некоторых детей в результате утомления возникает двигательное беспокойство);  </w:t>
      </w:r>
    </w:p>
    <w:p w:rsidR="00FE52B2" w:rsidRPr="00F7120F" w:rsidRDefault="00FE52B2" w:rsidP="00372883">
      <w:pPr>
        <w:widowControl/>
        <w:numPr>
          <w:ilvl w:val="0"/>
          <w:numId w:val="17"/>
        </w:numPr>
        <w:autoSpaceDE/>
        <w:autoSpaceDN/>
        <w:spacing w:after="14" w:line="360" w:lineRule="auto"/>
        <w:ind w:right="4" w:firstLine="426"/>
        <w:contextualSpacing/>
        <w:jc w:val="both"/>
        <w:rPr>
          <w:sz w:val="24"/>
          <w:szCs w:val="24"/>
          <w:lang w:eastAsia="ru-RU"/>
        </w:rPr>
      </w:pPr>
      <w:r w:rsidRPr="00F7120F">
        <w:rPr>
          <w:sz w:val="24"/>
          <w:szCs w:val="24"/>
          <w:lang w:eastAsia="ru-RU"/>
        </w:rPr>
        <w:t xml:space="preserve">часто проявляют негативную реакцию на образовательную деятельность (в случае, когда образовательная среда создана без учета их психофизических особенностей и образовательных потребностей).  </w:t>
      </w:r>
    </w:p>
    <w:p w:rsidR="00FE52B2" w:rsidRPr="00F7120F" w:rsidRDefault="00FE52B2" w:rsidP="004A44D1">
      <w:pPr>
        <w:widowControl/>
        <w:autoSpaceDE/>
        <w:autoSpaceDN/>
        <w:spacing w:after="200" w:line="360" w:lineRule="auto"/>
        <w:ind w:left="-15" w:right="4" w:firstLine="709"/>
        <w:contextualSpacing/>
        <w:jc w:val="both"/>
        <w:rPr>
          <w:sz w:val="24"/>
          <w:szCs w:val="24"/>
          <w:lang w:eastAsia="ru-RU"/>
        </w:rPr>
      </w:pPr>
      <w:r w:rsidRPr="00F7120F">
        <w:rPr>
          <w:sz w:val="24"/>
          <w:szCs w:val="24"/>
          <w:lang w:eastAsia="ru-RU"/>
        </w:rPr>
        <w:t xml:space="preserve">Для детей с ОВЗ подходят следующие методики: методика «Пирамидка», методика «Матрешка», методика «Доски Сегена», методика «Разрезные картинки», методика «Счет», методика Е.А.Стребелевой.  </w:t>
      </w:r>
    </w:p>
    <w:p w:rsidR="00FE52B2" w:rsidRPr="00F7120F" w:rsidRDefault="00FE52B2" w:rsidP="004A44D1">
      <w:pPr>
        <w:widowControl/>
        <w:autoSpaceDE/>
        <w:autoSpaceDN/>
        <w:spacing w:after="200" w:line="360" w:lineRule="auto"/>
        <w:ind w:left="-15" w:right="4" w:firstLine="709"/>
        <w:contextualSpacing/>
        <w:jc w:val="both"/>
        <w:rPr>
          <w:sz w:val="24"/>
          <w:szCs w:val="24"/>
          <w:lang w:eastAsia="ru-RU"/>
        </w:rPr>
      </w:pPr>
      <w:r w:rsidRPr="00F7120F">
        <w:rPr>
          <w:sz w:val="24"/>
          <w:szCs w:val="24"/>
          <w:lang w:eastAsia="ru-RU"/>
        </w:rPr>
        <w:t xml:space="preserve">Ключевыми направлениями коррекционной работы </w:t>
      </w:r>
      <w:r w:rsidR="0027429C">
        <w:rPr>
          <w:sz w:val="24"/>
          <w:szCs w:val="24"/>
          <w:lang w:eastAsia="ru-RU"/>
        </w:rPr>
        <w:t xml:space="preserve">логопеда </w:t>
      </w:r>
      <w:r w:rsidRPr="00F7120F">
        <w:rPr>
          <w:sz w:val="24"/>
          <w:szCs w:val="24"/>
          <w:lang w:eastAsia="ru-RU"/>
        </w:rPr>
        <w:t>ДОУ с детьми ОВЗ, детьми</w:t>
      </w:r>
      <w:r w:rsidR="00372883">
        <w:rPr>
          <w:sz w:val="24"/>
          <w:szCs w:val="24"/>
          <w:lang w:eastAsia="ru-RU"/>
        </w:rPr>
        <w:t xml:space="preserve"> -</w:t>
      </w:r>
      <w:r w:rsidRPr="00F7120F">
        <w:rPr>
          <w:sz w:val="24"/>
          <w:szCs w:val="24"/>
          <w:lang w:eastAsia="ru-RU"/>
        </w:rPr>
        <w:t xml:space="preserve">инвалидами является коррекционно-развивающая, профилактическая и консультационная работа с педагогами и родителями, воспитывающими детей данной категории.  </w:t>
      </w:r>
    </w:p>
    <w:p w:rsidR="00FE52B2" w:rsidRPr="00F7120F" w:rsidRDefault="00FE52B2" w:rsidP="002464F4">
      <w:pPr>
        <w:widowControl/>
        <w:autoSpaceDE/>
        <w:autoSpaceDN/>
        <w:spacing w:after="200" w:line="360" w:lineRule="auto"/>
        <w:ind w:left="-15" w:right="4" w:firstLine="709"/>
        <w:contextualSpacing/>
        <w:jc w:val="both"/>
        <w:rPr>
          <w:sz w:val="24"/>
          <w:szCs w:val="24"/>
          <w:lang w:eastAsia="ru-RU"/>
        </w:rPr>
      </w:pPr>
      <w:r w:rsidRPr="00F7120F">
        <w:rPr>
          <w:sz w:val="24"/>
          <w:szCs w:val="24"/>
          <w:lang w:eastAsia="ru-RU"/>
        </w:rPr>
        <w:t>Планирование коррекционных мероприятий начинается с разработки индивидуального образовательного маршрута (ИОМ). Работа с детьми ОВЗ, детьми-инвалидами рекомендуется проводить индивидуально или мини-группами с одинаковой нозологией. Коррекционные занятия позволяют развить у детей познавательную деятельность, когнитивную и социальноэмоциональную сферу. Последовательность развития понятий и навыков усложняется в рамках каждого раздела обучения.</w:t>
      </w:r>
      <w:r w:rsidR="002464F4">
        <w:rPr>
          <w:sz w:val="24"/>
          <w:szCs w:val="24"/>
          <w:lang w:eastAsia="ru-RU"/>
        </w:rPr>
        <w:t xml:space="preserve"> </w:t>
      </w:r>
    </w:p>
    <w:p w:rsidR="00FE52B2" w:rsidRPr="00372883" w:rsidRDefault="00FE52B2" w:rsidP="004A44D1">
      <w:pPr>
        <w:widowControl/>
        <w:autoSpaceDE/>
        <w:autoSpaceDN/>
        <w:spacing w:after="72" w:line="360" w:lineRule="auto"/>
        <w:ind w:left="708" w:firstLine="709"/>
        <w:contextualSpacing/>
        <w:jc w:val="both"/>
        <w:rPr>
          <w:sz w:val="24"/>
          <w:szCs w:val="24"/>
          <w:lang w:eastAsia="ru-RU"/>
        </w:rPr>
      </w:pPr>
      <w:r w:rsidRPr="00372883">
        <w:rPr>
          <w:b/>
          <w:sz w:val="24"/>
          <w:szCs w:val="24"/>
          <w:lang w:eastAsia="ru-RU"/>
        </w:rPr>
        <w:t xml:space="preserve">Целевая группа «Одаренные дети». </w:t>
      </w:r>
    </w:p>
    <w:p w:rsidR="00FE52B2" w:rsidRPr="00F7120F" w:rsidRDefault="00FE52B2" w:rsidP="00372883">
      <w:pPr>
        <w:widowControl/>
        <w:autoSpaceDE/>
        <w:autoSpaceDN/>
        <w:spacing w:after="200" w:line="360" w:lineRule="auto"/>
        <w:ind w:left="-15" w:right="4" w:firstLine="709"/>
        <w:contextualSpacing/>
        <w:jc w:val="both"/>
        <w:rPr>
          <w:sz w:val="24"/>
          <w:szCs w:val="24"/>
          <w:lang w:eastAsia="ru-RU"/>
        </w:rPr>
      </w:pPr>
      <w:r w:rsidRPr="00F7120F">
        <w:rPr>
          <w:sz w:val="24"/>
          <w:szCs w:val="24"/>
          <w:lang w:eastAsia="ru-RU"/>
        </w:rPr>
        <w:t xml:space="preserve">Одаренные дети - это обучающиеся, обладающие высокими познавательными потребностями (мотивацией) и возможностями (способностями), значительно превышающими таковые у их сверстников. На начальных этапах одаренность проявляется как потенциал, на более поздних этапах ее индикатором могут быть высокие достижения в том, или ином виде </w:t>
      </w:r>
      <w:r w:rsidRPr="00F7120F">
        <w:rPr>
          <w:sz w:val="24"/>
          <w:szCs w:val="24"/>
          <w:lang w:eastAsia="ru-RU"/>
        </w:rPr>
        <w:lastRenderedPageBreak/>
        <w:t>деятельности, и только полностью развитый талант проявляется в выдающихся результатах в какой-то области деятельности. К важным позициям в современной тра</w:t>
      </w:r>
      <w:r w:rsidR="00372883">
        <w:rPr>
          <w:sz w:val="24"/>
          <w:szCs w:val="24"/>
          <w:lang w:eastAsia="ru-RU"/>
        </w:rPr>
        <w:t xml:space="preserve">ктовке одаренности относятся:  </w:t>
      </w:r>
      <w:r w:rsidRPr="00F7120F">
        <w:rPr>
          <w:sz w:val="24"/>
          <w:szCs w:val="24"/>
          <w:lang w:eastAsia="ru-RU"/>
        </w:rPr>
        <w:t>понимание того, что это, прежде всего, развивающаяс</w:t>
      </w:r>
      <w:r w:rsidR="00372883">
        <w:rPr>
          <w:sz w:val="24"/>
          <w:szCs w:val="24"/>
          <w:lang w:eastAsia="ru-RU"/>
        </w:rPr>
        <w:t xml:space="preserve">я характеристика личности, и в </w:t>
      </w:r>
      <w:r w:rsidRPr="00F7120F">
        <w:rPr>
          <w:sz w:val="24"/>
          <w:szCs w:val="24"/>
          <w:lang w:eastAsia="ru-RU"/>
        </w:rPr>
        <w:t>период дошкольного и школьного возраста одаренность рассматривается как потенциал;  понимание значимости взаимодействия как когн</w:t>
      </w:r>
      <w:r w:rsidR="00372883">
        <w:rPr>
          <w:sz w:val="24"/>
          <w:szCs w:val="24"/>
          <w:lang w:eastAsia="ru-RU"/>
        </w:rPr>
        <w:t xml:space="preserve">итивных, так и психосоциальных </w:t>
      </w:r>
      <w:r w:rsidRPr="00F7120F">
        <w:rPr>
          <w:sz w:val="24"/>
          <w:szCs w:val="24"/>
          <w:lang w:eastAsia="ru-RU"/>
        </w:rPr>
        <w:t>переменных, результатом которого и является превращение одаренности в те или иные таланты;  представление о том, что одаренный ребенок, в первую очередь, отличается особой мотивационно-потребностной системой (мотивация саморазвития, увлеченность, стремление к совершенству), которая и ведет за собой разви</w:t>
      </w:r>
      <w:r w:rsidR="00372883">
        <w:rPr>
          <w:sz w:val="24"/>
          <w:szCs w:val="24"/>
          <w:lang w:eastAsia="ru-RU"/>
        </w:rPr>
        <w:t xml:space="preserve">тие тех или иных способностей; </w:t>
      </w:r>
      <w:r w:rsidRPr="00F7120F">
        <w:rPr>
          <w:sz w:val="24"/>
          <w:szCs w:val="24"/>
          <w:lang w:eastAsia="ru-RU"/>
        </w:rPr>
        <w:t xml:space="preserve">появление высоких достижений у одаренных детей обусловлено сложным взаимодействием в процессе развития мотивационно-личностных качеств (мотивация саморазвития, увлеченность задачей, настойчивость, доверие к себе) и влияний среды (семья, сверстники, ОУ, социальное и культурное окружение).  </w:t>
      </w:r>
    </w:p>
    <w:p w:rsidR="00FE52B2" w:rsidRPr="00F7120F" w:rsidRDefault="00FE52B2" w:rsidP="004A44D1">
      <w:pPr>
        <w:widowControl/>
        <w:autoSpaceDE/>
        <w:autoSpaceDN/>
        <w:spacing w:after="200" w:line="360" w:lineRule="auto"/>
        <w:ind w:left="-15" w:right="4" w:firstLine="709"/>
        <w:contextualSpacing/>
        <w:jc w:val="both"/>
        <w:rPr>
          <w:sz w:val="24"/>
          <w:szCs w:val="24"/>
          <w:lang w:eastAsia="ru-RU"/>
        </w:rPr>
      </w:pPr>
      <w:r w:rsidRPr="00F7120F">
        <w:rPr>
          <w:sz w:val="24"/>
          <w:szCs w:val="24"/>
          <w:lang w:eastAsia="ru-RU"/>
        </w:rPr>
        <w:t xml:space="preserve">Выделим основные источники возникновения проблем, рисков и трудностей одаренных обучающихся. </w:t>
      </w:r>
    </w:p>
    <w:p w:rsidR="00FE52B2" w:rsidRPr="00F7120F" w:rsidRDefault="00FE52B2" w:rsidP="00372883">
      <w:pPr>
        <w:widowControl/>
        <w:numPr>
          <w:ilvl w:val="0"/>
          <w:numId w:val="20"/>
        </w:numPr>
        <w:autoSpaceDE/>
        <w:autoSpaceDN/>
        <w:spacing w:after="14" w:line="360" w:lineRule="auto"/>
        <w:ind w:right="4" w:firstLine="426"/>
        <w:contextualSpacing/>
        <w:jc w:val="both"/>
        <w:rPr>
          <w:sz w:val="24"/>
          <w:szCs w:val="24"/>
          <w:lang w:eastAsia="ru-RU"/>
        </w:rPr>
      </w:pPr>
      <w:r w:rsidRPr="00F7120F">
        <w:rPr>
          <w:sz w:val="24"/>
          <w:szCs w:val="24"/>
          <w:lang w:eastAsia="ru-RU"/>
        </w:rPr>
        <w:t xml:space="preserve">Опережающее познавательное развитие (высокий уровень умственного развития может   порождать разнообразные трудности в учении, личностном развитии, общении и поведении)   </w:t>
      </w:r>
    </w:p>
    <w:p w:rsidR="00FE52B2" w:rsidRPr="00F7120F" w:rsidRDefault="00FE52B2" w:rsidP="00372883">
      <w:pPr>
        <w:widowControl/>
        <w:numPr>
          <w:ilvl w:val="0"/>
          <w:numId w:val="20"/>
        </w:numPr>
        <w:autoSpaceDE/>
        <w:autoSpaceDN/>
        <w:spacing w:after="14" w:line="360" w:lineRule="auto"/>
        <w:ind w:right="4" w:firstLine="284"/>
        <w:contextualSpacing/>
        <w:jc w:val="both"/>
        <w:rPr>
          <w:sz w:val="24"/>
          <w:szCs w:val="24"/>
          <w:lang w:eastAsia="ru-RU"/>
        </w:rPr>
      </w:pPr>
      <w:r w:rsidRPr="00F7120F">
        <w:rPr>
          <w:sz w:val="24"/>
          <w:szCs w:val="24"/>
          <w:lang w:eastAsia="ru-RU"/>
        </w:rPr>
        <w:t xml:space="preserve">Несогласованность отдельных сторон психического развития одаренного ребенка (опережающее развитие устной речи, может сочетаться с обычным или даже замедленным развитием письменной).    </w:t>
      </w:r>
    </w:p>
    <w:p w:rsidR="00FE52B2" w:rsidRPr="00F7120F" w:rsidRDefault="00FE52B2" w:rsidP="00372883">
      <w:pPr>
        <w:widowControl/>
        <w:numPr>
          <w:ilvl w:val="0"/>
          <w:numId w:val="20"/>
        </w:numPr>
        <w:autoSpaceDE/>
        <w:autoSpaceDN/>
        <w:spacing w:after="14" w:line="360" w:lineRule="auto"/>
        <w:ind w:right="4" w:firstLine="284"/>
        <w:contextualSpacing/>
        <w:jc w:val="both"/>
        <w:rPr>
          <w:sz w:val="24"/>
          <w:szCs w:val="24"/>
          <w:lang w:eastAsia="ru-RU"/>
        </w:rPr>
      </w:pPr>
      <w:r w:rsidRPr="00F7120F">
        <w:rPr>
          <w:sz w:val="24"/>
          <w:szCs w:val="24"/>
          <w:lang w:eastAsia="ru-RU"/>
        </w:rPr>
        <w:t xml:space="preserve">Двойная исключительность (сочетание высоких, иногда выдающихся способностей в одной области со слабыми способностями к отдельным аспектам).    </w:t>
      </w:r>
    </w:p>
    <w:p w:rsidR="00FE52B2" w:rsidRPr="00F7120F" w:rsidRDefault="00FE52B2" w:rsidP="00372883">
      <w:pPr>
        <w:widowControl/>
        <w:numPr>
          <w:ilvl w:val="0"/>
          <w:numId w:val="20"/>
        </w:numPr>
        <w:autoSpaceDE/>
        <w:autoSpaceDN/>
        <w:spacing w:after="14" w:line="360" w:lineRule="auto"/>
        <w:ind w:right="4" w:firstLine="284"/>
        <w:contextualSpacing/>
        <w:jc w:val="both"/>
        <w:rPr>
          <w:sz w:val="24"/>
          <w:szCs w:val="24"/>
          <w:lang w:eastAsia="ru-RU"/>
        </w:rPr>
      </w:pPr>
      <w:r w:rsidRPr="00F7120F">
        <w:rPr>
          <w:sz w:val="24"/>
          <w:szCs w:val="24"/>
          <w:lang w:eastAsia="ru-RU"/>
        </w:rPr>
        <w:t xml:space="preserve">Перфекционизм </w:t>
      </w:r>
      <w:r w:rsidR="00372883" w:rsidRPr="00F7120F">
        <w:rPr>
          <w:sz w:val="24"/>
          <w:szCs w:val="24"/>
          <w:lang w:eastAsia="ru-RU"/>
        </w:rPr>
        <w:t>(проблемы</w:t>
      </w:r>
      <w:r w:rsidRPr="00F7120F">
        <w:rPr>
          <w:sz w:val="24"/>
          <w:szCs w:val="24"/>
          <w:lang w:eastAsia="ru-RU"/>
        </w:rPr>
        <w:t xml:space="preserve"> эмоционально-волевой и личностной сферы)   </w:t>
      </w:r>
    </w:p>
    <w:p w:rsidR="00FE52B2" w:rsidRPr="00F7120F" w:rsidRDefault="00FE52B2" w:rsidP="00372883">
      <w:pPr>
        <w:widowControl/>
        <w:autoSpaceDE/>
        <w:autoSpaceDN/>
        <w:spacing w:after="200" w:line="360" w:lineRule="auto"/>
        <w:ind w:left="-15" w:right="4" w:firstLine="426"/>
        <w:contextualSpacing/>
        <w:jc w:val="both"/>
        <w:rPr>
          <w:sz w:val="24"/>
          <w:szCs w:val="24"/>
          <w:lang w:eastAsia="ru-RU"/>
        </w:rPr>
      </w:pPr>
      <w:r w:rsidRPr="00F7120F">
        <w:rPr>
          <w:sz w:val="24"/>
          <w:szCs w:val="24"/>
          <w:lang w:eastAsia="ru-RU"/>
        </w:rPr>
        <w:t xml:space="preserve">Диагностический инструментарий для выявления компонентов одаренности в дошкольном возрасте: тест Ф.Гудинаф-Д.Харриса с 3 лет, тест Д.Векслера с 5 лет, методика «Матрицы Равена» с 6 лет, тест «Дорисовывание», методика «Социометрия» и др. </w:t>
      </w:r>
    </w:p>
    <w:p w:rsidR="00FE52B2" w:rsidRPr="00F7120F" w:rsidRDefault="00FE52B2" w:rsidP="004A44D1">
      <w:pPr>
        <w:widowControl/>
        <w:autoSpaceDE/>
        <w:autoSpaceDN/>
        <w:spacing w:after="200" w:line="360" w:lineRule="auto"/>
        <w:ind w:left="-15" w:right="4" w:firstLine="709"/>
        <w:contextualSpacing/>
        <w:jc w:val="both"/>
        <w:rPr>
          <w:sz w:val="24"/>
          <w:szCs w:val="24"/>
          <w:lang w:eastAsia="ru-RU"/>
        </w:rPr>
      </w:pPr>
      <w:r w:rsidRPr="00F7120F">
        <w:rPr>
          <w:sz w:val="24"/>
          <w:szCs w:val="24"/>
          <w:lang w:eastAsia="ru-RU"/>
        </w:rPr>
        <w:t xml:space="preserve">Коррекционная работа с одаренными детьми проводится в групповой форме. Наиболее эффективными методами работы являются исследовательский, проблемный, проективный, дискуссия, интеллектуальные марафоны, индивидуальные творческие задания. Эти методы дают возможность развить познавательную сферу ребенка.  </w:t>
      </w:r>
    </w:p>
    <w:p w:rsidR="00FE52B2" w:rsidRPr="00372883" w:rsidRDefault="00FE52B2" w:rsidP="004A44D1">
      <w:pPr>
        <w:widowControl/>
        <w:autoSpaceDE/>
        <w:autoSpaceDN/>
        <w:spacing w:after="16" w:line="360" w:lineRule="auto"/>
        <w:ind w:left="53" w:firstLine="709"/>
        <w:contextualSpacing/>
        <w:jc w:val="both"/>
        <w:rPr>
          <w:sz w:val="24"/>
          <w:szCs w:val="24"/>
          <w:lang w:eastAsia="ru-RU"/>
        </w:rPr>
      </w:pPr>
      <w:r w:rsidRPr="00372883">
        <w:rPr>
          <w:b/>
          <w:sz w:val="24"/>
          <w:szCs w:val="24"/>
          <w:lang w:eastAsia="ru-RU"/>
        </w:rPr>
        <w:t xml:space="preserve"> Использование специальных образовательных программ и методов, специальных методических пособий и дидактических материалов </w:t>
      </w:r>
    </w:p>
    <w:p w:rsidR="00FE52B2" w:rsidRPr="00F7120F" w:rsidRDefault="00FE52B2" w:rsidP="004A44D1">
      <w:pPr>
        <w:widowControl/>
        <w:autoSpaceDE/>
        <w:autoSpaceDN/>
        <w:spacing w:after="12" w:line="360" w:lineRule="auto"/>
        <w:ind w:left="53" w:firstLine="709"/>
        <w:contextualSpacing/>
        <w:jc w:val="both"/>
        <w:rPr>
          <w:sz w:val="24"/>
          <w:szCs w:val="24"/>
          <w:lang w:eastAsia="ru-RU"/>
        </w:rPr>
      </w:pPr>
      <w:r w:rsidRPr="00F7120F">
        <w:rPr>
          <w:b/>
          <w:i/>
          <w:sz w:val="24"/>
          <w:szCs w:val="24"/>
          <w:lang w:eastAsia="ru-RU"/>
        </w:rPr>
        <w:t xml:space="preserve"> </w:t>
      </w:r>
      <w:r w:rsidRPr="00F7120F">
        <w:rPr>
          <w:sz w:val="24"/>
          <w:szCs w:val="24"/>
          <w:lang w:eastAsia="ru-RU"/>
        </w:rPr>
        <w:t xml:space="preserve">Педагоги и специалисты детского сада используют в работе с детьми «Вариативную примерную адаптированную основную образовательную программу для детей с тяжелыми нарушениями речи (общим недоразвитием речи) с 3 до 7 лет» Н.В. Нищевой. Дети с ОВЗ </w:t>
      </w:r>
      <w:r w:rsidRPr="00F7120F">
        <w:rPr>
          <w:sz w:val="24"/>
          <w:szCs w:val="24"/>
          <w:lang w:eastAsia="ru-RU"/>
        </w:rPr>
        <w:lastRenderedPageBreak/>
        <w:t xml:space="preserve">осваивают адаптированную образовательную программу дошкольного образования, которая разрабатывается педагогами с учётом особенностей психофизического развития и индивидуальных возможностей дошкольников.  </w:t>
      </w:r>
    </w:p>
    <w:p w:rsidR="002D70F4" w:rsidRPr="00F7120F" w:rsidRDefault="002D70F4" w:rsidP="004A44D1">
      <w:pPr>
        <w:widowControl/>
        <w:spacing w:line="360" w:lineRule="auto"/>
        <w:ind w:firstLine="709"/>
        <w:jc w:val="both"/>
        <w:rPr>
          <w:color w:val="FF0000"/>
          <w:sz w:val="24"/>
          <w:szCs w:val="24"/>
        </w:rPr>
      </w:pPr>
    </w:p>
    <w:p w:rsidR="00DA0582" w:rsidRPr="00372883" w:rsidRDefault="002464F4" w:rsidP="00372883">
      <w:pPr>
        <w:widowControl/>
        <w:spacing w:line="480" w:lineRule="auto"/>
        <w:ind w:firstLine="709"/>
        <w:jc w:val="both"/>
        <w:rPr>
          <w:sz w:val="24"/>
          <w:szCs w:val="24"/>
        </w:rPr>
      </w:pPr>
      <w:r>
        <w:rPr>
          <w:rFonts w:eastAsia="SimSun"/>
          <w:b/>
          <w:bCs/>
          <w:sz w:val="24"/>
          <w:szCs w:val="24"/>
          <w:lang w:eastAsia="zh-CN" w:bidi="ar"/>
        </w:rPr>
        <w:t xml:space="preserve">2.7. Федеральная </w:t>
      </w:r>
      <w:r w:rsidR="006F44EF" w:rsidRPr="00372883">
        <w:rPr>
          <w:rFonts w:eastAsia="SimSun"/>
          <w:b/>
          <w:bCs/>
          <w:sz w:val="24"/>
          <w:szCs w:val="24"/>
          <w:lang w:eastAsia="zh-CN" w:bidi="ar"/>
        </w:rPr>
        <w:t xml:space="preserve">Рабочая программа воспитания </w:t>
      </w:r>
    </w:p>
    <w:p w:rsidR="00DA0582" w:rsidRPr="00F7120F" w:rsidRDefault="006F44EF" w:rsidP="00372883">
      <w:pPr>
        <w:widowControl/>
        <w:spacing w:line="480" w:lineRule="auto"/>
        <w:ind w:firstLine="709"/>
        <w:jc w:val="both"/>
        <w:rPr>
          <w:sz w:val="24"/>
          <w:szCs w:val="24"/>
        </w:rPr>
      </w:pPr>
      <w:r w:rsidRPr="00F7120F">
        <w:rPr>
          <w:rFonts w:eastAsia="SimSun"/>
          <w:b/>
          <w:bCs/>
          <w:color w:val="000000"/>
          <w:sz w:val="24"/>
          <w:szCs w:val="24"/>
          <w:lang w:eastAsia="zh-CN" w:bidi="ar"/>
        </w:rPr>
        <w:t>2.7.1</w:t>
      </w:r>
      <w:r w:rsidRPr="00F7120F">
        <w:rPr>
          <w:rFonts w:eastAsia="SimSun"/>
          <w:color w:val="000000"/>
          <w:sz w:val="24"/>
          <w:szCs w:val="24"/>
          <w:lang w:eastAsia="zh-CN" w:bidi="ar"/>
        </w:rPr>
        <w:t xml:space="preserve">. </w:t>
      </w:r>
      <w:r w:rsidRPr="00F7120F">
        <w:rPr>
          <w:rFonts w:eastAsia="SimSun"/>
          <w:b/>
          <w:bCs/>
          <w:color w:val="000000"/>
          <w:sz w:val="24"/>
          <w:szCs w:val="24"/>
          <w:lang w:eastAsia="zh-CN" w:bidi="ar"/>
        </w:rPr>
        <w:t xml:space="preserve">Пояснительная записка к РПВ </w:t>
      </w:r>
    </w:p>
    <w:p w:rsidR="00DA0582" w:rsidRPr="00F7120F" w:rsidRDefault="006F44EF" w:rsidP="003A2D5F">
      <w:pPr>
        <w:widowControl/>
        <w:spacing w:line="360" w:lineRule="auto"/>
        <w:ind w:firstLine="709"/>
        <w:jc w:val="both"/>
        <w:rPr>
          <w:sz w:val="24"/>
          <w:szCs w:val="24"/>
        </w:rPr>
      </w:pPr>
      <w:r w:rsidRPr="00F7120F">
        <w:rPr>
          <w:rFonts w:eastAsia="SimSun"/>
          <w:color w:val="000000"/>
          <w:sz w:val="24"/>
          <w:szCs w:val="24"/>
          <w:lang w:eastAsia="zh-CN" w:bidi="ar"/>
        </w:rPr>
        <w:t xml:space="preserve">Рабочая программа воспитания (далее – Программа) муниципального </w:t>
      </w:r>
      <w:r w:rsidR="00372883" w:rsidRPr="00F7120F">
        <w:rPr>
          <w:rFonts w:eastAsia="SimSun"/>
          <w:color w:val="000000"/>
          <w:sz w:val="24"/>
          <w:szCs w:val="24"/>
          <w:lang w:eastAsia="zh-CN" w:bidi="ar"/>
        </w:rPr>
        <w:t>бюджетного дошкольного</w:t>
      </w:r>
      <w:r w:rsidRPr="00F7120F">
        <w:rPr>
          <w:rFonts w:eastAsia="SimSun"/>
          <w:color w:val="000000"/>
          <w:sz w:val="24"/>
          <w:szCs w:val="24"/>
          <w:lang w:eastAsia="zh-CN" w:bidi="ar"/>
        </w:rPr>
        <w:t xml:space="preserve"> образовательного учреждения детского сада </w:t>
      </w:r>
      <w:r w:rsidR="00372883">
        <w:rPr>
          <w:rFonts w:eastAsia="SimSun"/>
          <w:color w:val="000000"/>
          <w:sz w:val="24"/>
          <w:szCs w:val="24"/>
          <w:lang w:eastAsia="zh-CN" w:bidi="ar"/>
        </w:rPr>
        <w:t>«Салгал</w:t>
      </w:r>
      <w:r w:rsidR="00372883" w:rsidRPr="00F7120F">
        <w:rPr>
          <w:rFonts w:eastAsia="SimSun"/>
          <w:color w:val="000000"/>
          <w:sz w:val="24"/>
          <w:szCs w:val="24"/>
          <w:lang w:eastAsia="zh-CN" w:bidi="ar"/>
        </w:rPr>
        <w:t>» (</w:t>
      </w:r>
      <w:r w:rsidRPr="00F7120F">
        <w:rPr>
          <w:rFonts w:eastAsia="SimSun"/>
          <w:color w:val="000000"/>
          <w:sz w:val="24"/>
          <w:szCs w:val="24"/>
          <w:lang w:eastAsia="zh-CN" w:bidi="ar"/>
        </w:rPr>
        <w:t xml:space="preserve">далее – ДОО) является обязательным компонентом образовательной программы детского сада. </w:t>
      </w:r>
    </w:p>
    <w:p w:rsidR="00DA0582" w:rsidRPr="00F7120F" w:rsidRDefault="006F44EF" w:rsidP="003A2D5F">
      <w:pPr>
        <w:widowControl/>
        <w:spacing w:line="360" w:lineRule="auto"/>
        <w:ind w:firstLine="709"/>
        <w:jc w:val="both"/>
        <w:rPr>
          <w:sz w:val="24"/>
          <w:szCs w:val="24"/>
        </w:rPr>
      </w:pPr>
      <w:r w:rsidRPr="00F7120F">
        <w:rPr>
          <w:rFonts w:eastAsia="SimSun"/>
          <w:color w:val="000000"/>
          <w:sz w:val="24"/>
          <w:szCs w:val="24"/>
          <w:lang w:eastAsia="zh-CN" w:bidi="ar"/>
        </w:rPr>
        <w:t xml:space="preserve">Содержание Программы разработано на основе следующих нормативно-правовых документов: </w:t>
      </w:r>
    </w:p>
    <w:p w:rsidR="00DA0582" w:rsidRPr="00F7120F" w:rsidRDefault="006F44EF" w:rsidP="003A2D5F">
      <w:pPr>
        <w:widowControl/>
        <w:spacing w:line="360" w:lineRule="auto"/>
        <w:ind w:firstLine="709"/>
        <w:jc w:val="both"/>
        <w:rPr>
          <w:sz w:val="24"/>
          <w:szCs w:val="24"/>
        </w:rPr>
      </w:pPr>
      <w:r w:rsidRPr="00F7120F">
        <w:rPr>
          <w:rFonts w:eastAsia="SimSun"/>
          <w:color w:val="000000"/>
          <w:sz w:val="24"/>
          <w:szCs w:val="24"/>
          <w:lang w:eastAsia="zh-CN" w:bidi="ar"/>
        </w:rPr>
        <w:t xml:space="preserve">Федерального закона от 29.12.2012 № 273-ФЗ «Об образовании в Российской Федерации»; </w:t>
      </w:r>
    </w:p>
    <w:p w:rsidR="00DA0582" w:rsidRPr="00F7120F" w:rsidRDefault="006F44EF" w:rsidP="003A2D5F">
      <w:pPr>
        <w:widowControl/>
        <w:spacing w:line="360" w:lineRule="auto"/>
        <w:ind w:firstLine="709"/>
        <w:jc w:val="both"/>
        <w:rPr>
          <w:sz w:val="24"/>
          <w:szCs w:val="24"/>
        </w:rPr>
      </w:pPr>
      <w:r w:rsidRPr="00F7120F">
        <w:rPr>
          <w:rFonts w:eastAsia="SimSun"/>
          <w:color w:val="000000"/>
          <w:sz w:val="24"/>
          <w:szCs w:val="24"/>
          <w:lang w:eastAsia="zh-CN" w:bidi="ar"/>
        </w:rPr>
        <w:t xml:space="preserve">ФГОС ДО, утвержденного приказом Минобрнауки от 17.10.2013 № 1155 (далее — ФГОС ДО); </w:t>
      </w:r>
    </w:p>
    <w:p w:rsidR="00DA0582" w:rsidRPr="00F7120F" w:rsidRDefault="006F44EF" w:rsidP="003A2D5F">
      <w:pPr>
        <w:widowControl/>
        <w:spacing w:line="360" w:lineRule="auto"/>
        <w:ind w:firstLine="709"/>
        <w:jc w:val="both"/>
        <w:rPr>
          <w:sz w:val="24"/>
          <w:szCs w:val="24"/>
        </w:rPr>
      </w:pPr>
      <w:r w:rsidRPr="00F7120F">
        <w:rPr>
          <w:rFonts w:eastAsia="SimSun"/>
          <w:color w:val="000000"/>
          <w:sz w:val="24"/>
          <w:szCs w:val="24"/>
          <w:lang w:eastAsia="zh-CN" w:bidi="ar"/>
        </w:rPr>
        <w:t xml:space="preserve">Федеральной образовательной программы дошкольного образования, утвержденной приказом Минпросвещения от 25.11.2022 № 1028 (далее — ФОП ДО); </w:t>
      </w:r>
    </w:p>
    <w:p w:rsidR="00DA0582" w:rsidRPr="00F7120F" w:rsidRDefault="0027429C" w:rsidP="003A2D5F">
      <w:pPr>
        <w:widowControl/>
        <w:spacing w:line="360" w:lineRule="auto"/>
        <w:ind w:firstLine="709"/>
        <w:jc w:val="both"/>
        <w:rPr>
          <w:sz w:val="24"/>
          <w:szCs w:val="24"/>
        </w:rPr>
      </w:pPr>
      <w:r>
        <w:rPr>
          <w:rFonts w:eastAsia="SimSun"/>
          <w:color w:val="000000"/>
          <w:sz w:val="24"/>
          <w:szCs w:val="24"/>
          <w:lang w:eastAsia="zh-CN" w:bidi="ar"/>
        </w:rPr>
        <w:t>П</w:t>
      </w:r>
      <w:r w:rsidR="006F44EF" w:rsidRPr="00F7120F">
        <w:rPr>
          <w:rFonts w:eastAsia="SimSun"/>
          <w:color w:val="000000"/>
          <w:sz w:val="24"/>
          <w:szCs w:val="24"/>
          <w:lang w:eastAsia="zh-CN" w:bidi="ar"/>
        </w:rPr>
        <w:t xml:space="preserve">риказа Минпросвещения от 31.07.2020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DA0582" w:rsidRPr="00F7120F" w:rsidRDefault="0027429C" w:rsidP="003A2D5F">
      <w:pPr>
        <w:widowControl/>
        <w:spacing w:line="360" w:lineRule="auto"/>
        <w:ind w:firstLine="709"/>
        <w:jc w:val="both"/>
        <w:rPr>
          <w:sz w:val="24"/>
          <w:szCs w:val="24"/>
        </w:rPr>
      </w:pPr>
      <w:r>
        <w:rPr>
          <w:rFonts w:eastAsia="SimSun"/>
          <w:color w:val="000000"/>
          <w:sz w:val="24"/>
          <w:szCs w:val="24"/>
          <w:lang w:eastAsia="zh-CN" w:bidi="ar"/>
        </w:rPr>
        <w:t>О</w:t>
      </w:r>
      <w:r w:rsidR="006F44EF" w:rsidRPr="00F7120F">
        <w:rPr>
          <w:rFonts w:eastAsia="SimSun"/>
          <w:color w:val="000000"/>
          <w:sz w:val="24"/>
          <w:szCs w:val="24"/>
          <w:lang w:eastAsia="zh-CN" w:bidi="ar"/>
        </w:rPr>
        <w:t xml:space="preserve">бразовательной программы дошкольного образования муниципального </w:t>
      </w:r>
      <w:r w:rsidR="00372883" w:rsidRPr="00F7120F">
        <w:rPr>
          <w:rFonts w:eastAsia="SimSun"/>
          <w:color w:val="000000"/>
          <w:sz w:val="24"/>
          <w:szCs w:val="24"/>
          <w:lang w:eastAsia="zh-CN" w:bidi="ar"/>
        </w:rPr>
        <w:t>бюджетного дошкольного</w:t>
      </w:r>
      <w:r w:rsidR="006F44EF" w:rsidRPr="00F7120F">
        <w:rPr>
          <w:rFonts w:eastAsia="SimSun"/>
          <w:color w:val="000000"/>
          <w:sz w:val="24"/>
          <w:szCs w:val="24"/>
          <w:lang w:eastAsia="zh-CN" w:bidi="ar"/>
        </w:rPr>
        <w:t xml:space="preserve"> образовательного учреждения детского сада</w:t>
      </w:r>
      <w:r w:rsidR="00372883">
        <w:rPr>
          <w:rFonts w:eastAsia="SimSun"/>
          <w:color w:val="000000"/>
          <w:sz w:val="24"/>
          <w:szCs w:val="24"/>
          <w:lang w:eastAsia="zh-CN" w:bidi="ar"/>
        </w:rPr>
        <w:t xml:space="preserve"> «Салгал</w:t>
      </w:r>
      <w:r w:rsidR="006F44EF" w:rsidRPr="00F7120F">
        <w:rPr>
          <w:rFonts w:eastAsia="SimSun"/>
          <w:color w:val="000000"/>
          <w:sz w:val="24"/>
          <w:szCs w:val="24"/>
          <w:lang w:eastAsia="zh-CN" w:bidi="ar"/>
        </w:rPr>
        <w:t xml:space="preserve">» (далее — ОП ДО); </w:t>
      </w:r>
    </w:p>
    <w:p w:rsidR="00DA0582" w:rsidRPr="00F7120F" w:rsidRDefault="006F44EF" w:rsidP="003A2D5F">
      <w:pPr>
        <w:widowControl/>
        <w:spacing w:line="360" w:lineRule="auto"/>
        <w:ind w:firstLine="709"/>
        <w:jc w:val="both"/>
        <w:rPr>
          <w:sz w:val="24"/>
          <w:szCs w:val="24"/>
        </w:rPr>
      </w:pPr>
      <w:r w:rsidRPr="00F7120F">
        <w:rPr>
          <w:rFonts w:eastAsia="SimSun"/>
          <w:color w:val="000000"/>
          <w:sz w:val="24"/>
          <w:szCs w:val="24"/>
          <w:lang w:eastAsia="zh-CN" w:bidi="ar"/>
        </w:rPr>
        <w:t>Конституция Российской Федерации (принята на всенародном голосовании 12 декабря 1993 г.) (с поправками);</w:t>
      </w:r>
    </w:p>
    <w:p w:rsidR="00DA0582" w:rsidRPr="00F7120F" w:rsidRDefault="006F44EF" w:rsidP="003A2D5F">
      <w:pPr>
        <w:widowControl/>
        <w:spacing w:line="360" w:lineRule="auto"/>
        <w:ind w:firstLine="709"/>
        <w:jc w:val="both"/>
        <w:rPr>
          <w:sz w:val="24"/>
          <w:szCs w:val="24"/>
        </w:rPr>
      </w:pPr>
      <w:r w:rsidRPr="00F7120F">
        <w:rPr>
          <w:rFonts w:eastAsia="SimSun"/>
          <w:color w:val="000000"/>
          <w:sz w:val="24"/>
          <w:szCs w:val="24"/>
          <w:lang w:eastAsia="zh-CN" w:bidi="ar"/>
        </w:rPr>
        <w:t xml:space="preserve">Указ Президента Российской Федерации от 21 июля 2020 г. № 474 «О национальных целях развития Российской Федерации на период до 2030 года»; </w:t>
      </w:r>
    </w:p>
    <w:p w:rsidR="00DA0582" w:rsidRPr="00F7120F" w:rsidRDefault="006F44EF" w:rsidP="003A2D5F">
      <w:pPr>
        <w:widowControl/>
        <w:spacing w:line="360" w:lineRule="auto"/>
        <w:ind w:firstLine="709"/>
        <w:jc w:val="both"/>
        <w:rPr>
          <w:sz w:val="24"/>
          <w:szCs w:val="24"/>
        </w:rPr>
      </w:pPr>
      <w:r w:rsidRPr="00F7120F">
        <w:rPr>
          <w:rFonts w:eastAsia="SimSun"/>
          <w:color w:val="000000"/>
          <w:sz w:val="24"/>
          <w:szCs w:val="24"/>
          <w:lang w:eastAsia="zh-CN" w:bidi="ar"/>
        </w:rPr>
        <w:t xml:space="preserve">Федеральный Закон от 28 июня 2014 г. № 172-ФЗ «О стратегическом планировании в Российской Федерации»; </w:t>
      </w:r>
    </w:p>
    <w:p w:rsidR="00DA0582" w:rsidRPr="00F7120F" w:rsidRDefault="002F7E87" w:rsidP="003A2D5F">
      <w:pPr>
        <w:widowControl/>
        <w:spacing w:line="360" w:lineRule="auto"/>
        <w:jc w:val="both"/>
        <w:rPr>
          <w:sz w:val="24"/>
          <w:szCs w:val="24"/>
        </w:rPr>
      </w:pPr>
      <w:r>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Федеральный Закон от 29 декабря .2012 г. №273-ФЗ «Об образовании в Российской Федерации»; </w:t>
      </w:r>
    </w:p>
    <w:p w:rsidR="00DA0582" w:rsidRPr="00F7120F" w:rsidRDefault="006F44EF" w:rsidP="003A2D5F">
      <w:pPr>
        <w:widowControl/>
        <w:spacing w:line="360" w:lineRule="auto"/>
        <w:ind w:firstLine="709"/>
        <w:jc w:val="both"/>
        <w:rPr>
          <w:sz w:val="24"/>
          <w:szCs w:val="24"/>
        </w:rPr>
      </w:pPr>
      <w:r w:rsidRPr="00F7120F">
        <w:rPr>
          <w:rFonts w:eastAsia="SimSun"/>
          <w:color w:val="000000"/>
          <w:sz w:val="24"/>
          <w:szCs w:val="24"/>
          <w:lang w:eastAsia="zh-CN" w:bidi="ar"/>
        </w:rPr>
        <w:t xml:space="preserve">Федеральный закон от 6 октября 2003 г. № 131-ФЗ «Об общих принципах организации местного самоуправления в Российской Федерации»; </w:t>
      </w:r>
    </w:p>
    <w:p w:rsidR="00DA0582" w:rsidRPr="00F7120F" w:rsidRDefault="0027429C" w:rsidP="003A2D5F">
      <w:pPr>
        <w:widowControl/>
        <w:spacing w:line="360" w:lineRule="auto"/>
        <w:ind w:firstLine="709"/>
        <w:jc w:val="both"/>
        <w:rPr>
          <w:sz w:val="24"/>
          <w:szCs w:val="24"/>
        </w:rPr>
      </w:pPr>
      <w:r>
        <w:rPr>
          <w:rFonts w:eastAsia="SimSun"/>
          <w:color w:val="000000"/>
          <w:sz w:val="24"/>
          <w:szCs w:val="24"/>
          <w:lang w:eastAsia="zh-CN" w:bidi="ar"/>
        </w:rPr>
        <w:t>Р</w:t>
      </w:r>
      <w:r w:rsidR="006F44EF" w:rsidRPr="00F7120F">
        <w:rPr>
          <w:rFonts w:eastAsia="SimSun"/>
          <w:color w:val="000000"/>
          <w:sz w:val="24"/>
          <w:szCs w:val="24"/>
          <w:lang w:eastAsia="zh-CN" w:bidi="ar"/>
        </w:rPr>
        <w:t xml:space="preserve">аспоряжение Правительства Российской Федерации от 29 мая 2015 г. № 996-р об утверждении Стратегия развития воспитания в Российской Федерации на период до 2025 года; </w:t>
      </w:r>
    </w:p>
    <w:p w:rsidR="00DA0582" w:rsidRPr="00F7120F" w:rsidRDefault="0027429C" w:rsidP="003A2D5F">
      <w:pPr>
        <w:widowControl/>
        <w:spacing w:line="360" w:lineRule="auto"/>
        <w:ind w:firstLine="709"/>
        <w:jc w:val="both"/>
        <w:rPr>
          <w:sz w:val="24"/>
          <w:szCs w:val="24"/>
        </w:rPr>
      </w:pPr>
      <w:r>
        <w:rPr>
          <w:rFonts w:eastAsia="SimSun"/>
          <w:color w:val="000000"/>
          <w:sz w:val="24"/>
          <w:szCs w:val="24"/>
          <w:lang w:eastAsia="zh-CN" w:bidi="ar"/>
        </w:rPr>
        <w:lastRenderedPageBreak/>
        <w:t>Р</w:t>
      </w:r>
      <w:r w:rsidR="006F44EF" w:rsidRPr="00F7120F">
        <w:rPr>
          <w:rFonts w:eastAsia="SimSun"/>
          <w:color w:val="000000"/>
          <w:sz w:val="24"/>
          <w:szCs w:val="24"/>
          <w:lang w:eastAsia="zh-CN" w:bidi="ar"/>
        </w:rPr>
        <w:t xml:space="preserve">аспоряжение Правительства Российской Федерации от 12 ноября 2020 г. № 2945-р об утверждении Плана мероприятий по реализации в 2021 - 2025 годах Стратегии развития воспитания в Российской Федерации на период до 2025 года; </w:t>
      </w:r>
    </w:p>
    <w:p w:rsidR="00DA0582" w:rsidRPr="00F7120F" w:rsidRDefault="0027429C" w:rsidP="003A2D5F">
      <w:pPr>
        <w:widowControl/>
        <w:spacing w:line="360" w:lineRule="auto"/>
        <w:ind w:firstLine="709"/>
        <w:jc w:val="both"/>
        <w:rPr>
          <w:sz w:val="24"/>
          <w:szCs w:val="24"/>
        </w:rPr>
      </w:pPr>
      <w:r>
        <w:rPr>
          <w:rFonts w:eastAsia="SimSun"/>
          <w:color w:val="000000"/>
          <w:sz w:val="24"/>
          <w:szCs w:val="24"/>
          <w:lang w:eastAsia="zh-CN" w:bidi="ar"/>
        </w:rPr>
        <w:t>Р</w:t>
      </w:r>
      <w:r w:rsidR="006F44EF" w:rsidRPr="00F7120F">
        <w:rPr>
          <w:rFonts w:eastAsia="SimSun"/>
          <w:color w:val="000000"/>
          <w:sz w:val="24"/>
          <w:szCs w:val="24"/>
          <w:lang w:eastAsia="zh-CN" w:bidi="ar"/>
        </w:rPr>
        <w:t xml:space="preserve">аспоряжение Правительства Российской Федерации от 13 февраля 2019 г. № 207-р об утверждении Стратегии пространственного развития Российской Федерации на период до 2025 года; </w:t>
      </w:r>
    </w:p>
    <w:p w:rsidR="00DA0582" w:rsidRPr="00F7120F" w:rsidRDefault="0027429C" w:rsidP="003A2D5F">
      <w:pPr>
        <w:widowControl/>
        <w:spacing w:line="360" w:lineRule="auto"/>
        <w:ind w:firstLine="709"/>
        <w:jc w:val="both"/>
        <w:rPr>
          <w:sz w:val="24"/>
          <w:szCs w:val="24"/>
        </w:rPr>
      </w:pPr>
      <w:r>
        <w:rPr>
          <w:rFonts w:eastAsia="SimSun"/>
          <w:color w:val="000000"/>
          <w:sz w:val="24"/>
          <w:szCs w:val="24"/>
          <w:lang w:eastAsia="zh-CN" w:bidi="ar"/>
        </w:rPr>
        <w:t>П</w:t>
      </w:r>
      <w:r w:rsidR="006F44EF" w:rsidRPr="00F7120F">
        <w:rPr>
          <w:rFonts w:eastAsia="SimSun"/>
          <w:color w:val="000000"/>
          <w:sz w:val="24"/>
          <w:szCs w:val="24"/>
          <w:lang w:eastAsia="zh-CN" w:bidi="ar"/>
        </w:rPr>
        <w:t xml:space="preserve">риказ Министерства образования и науки Российской Федерации от 17 октября 2013 г. № 1155 г. Москва «Об утверждении федерального государственного образовательного стандарта дошкольного образования». </w:t>
      </w:r>
    </w:p>
    <w:p w:rsidR="00DA0582" w:rsidRPr="00F7120F" w:rsidRDefault="006F44EF" w:rsidP="003A2D5F">
      <w:pPr>
        <w:widowControl/>
        <w:spacing w:line="360" w:lineRule="auto"/>
        <w:ind w:firstLine="709"/>
        <w:jc w:val="both"/>
        <w:rPr>
          <w:sz w:val="24"/>
          <w:szCs w:val="24"/>
        </w:rPr>
      </w:pPr>
      <w:r w:rsidRPr="00F7120F">
        <w:rPr>
          <w:rFonts w:eastAsia="SimSun"/>
          <w:color w:val="000000"/>
          <w:sz w:val="24"/>
          <w:szCs w:val="24"/>
          <w:lang w:eastAsia="zh-CN" w:bidi="ar"/>
        </w:rPr>
        <w:t xml:space="preserve">Программа воспитания основана на воплощении национального воспитательного идеала, который понимается как высшая цель образования, нравственное представление о человеке. </w:t>
      </w:r>
    </w:p>
    <w:p w:rsidR="00DA0582" w:rsidRPr="00F7120F" w:rsidRDefault="006F44EF" w:rsidP="003A2D5F">
      <w:pPr>
        <w:widowControl/>
        <w:spacing w:line="360" w:lineRule="auto"/>
        <w:ind w:firstLine="709"/>
        <w:jc w:val="both"/>
        <w:rPr>
          <w:sz w:val="24"/>
          <w:szCs w:val="24"/>
        </w:rPr>
      </w:pPr>
      <w:r w:rsidRPr="00F7120F">
        <w:rPr>
          <w:rFonts w:eastAsia="SimSun"/>
          <w:color w:val="000000"/>
          <w:sz w:val="24"/>
          <w:szCs w:val="24"/>
          <w:lang w:eastAsia="zh-CN" w:bidi="ar"/>
        </w:rPr>
        <w:t xml:space="preserve">Структура Программы воспитания включает три раздела – целевой, содержательный и организационный, в каждом из них предусматривается обязательная часть и часть, формируемая участниками образовательных отношений. </w:t>
      </w:r>
    </w:p>
    <w:p w:rsidR="00DA0582" w:rsidRPr="00372883" w:rsidRDefault="006F44EF" w:rsidP="003A2D5F">
      <w:pPr>
        <w:widowControl/>
        <w:spacing w:line="360" w:lineRule="auto"/>
        <w:ind w:firstLine="709"/>
        <w:jc w:val="both"/>
        <w:rPr>
          <w:rFonts w:eastAsia="SimSun"/>
          <w:color w:val="000000"/>
          <w:sz w:val="24"/>
          <w:szCs w:val="24"/>
          <w:lang w:eastAsia="zh-CN" w:bidi="ar"/>
        </w:rPr>
      </w:pPr>
      <w:r w:rsidRPr="00F7120F">
        <w:rPr>
          <w:rFonts w:eastAsia="SimSun"/>
          <w:color w:val="000000"/>
          <w:sz w:val="24"/>
          <w:szCs w:val="24"/>
          <w:lang w:eastAsia="zh-CN" w:bidi="ar"/>
        </w:rPr>
        <w:t xml:space="preserve">Содержание пояснительной записки Программы соответствует </w:t>
      </w:r>
      <w:r w:rsidR="002F7E87">
        <w:rPr>
          <w:rFonts w:eastAsia="SimSun"/>
          <w:color w:val="000000"/>
          <w:sz w:val="24"/>
          <w:szCs w:val="24"/>
          <w:lang w:eastAsia="zh-CN" w:bidi="ar"/>
        </w:rPr>
        <w:t>пункту 29.1 ФОП ДО, стр. 198</w:t>
      </w:r>
    </w:p>
    <w:p w:rsidR="00DA0582" w:rsidRPr="00F7120F" w:rsidRDefault="006F44EF" w:rsidP="003A2D5F">
      <w:pPr>
        <w:widowControl/>
        <w:spacing w:line="360" w:lineRule="auto"/>
        <w:ind w:firstLine="709"/>
        <w:jc w:val="both"/>
        <w:rPr>
          <w:sz w:val="24"/>
          <w:szCs w:val="24"/>
        </w:rPr>
      </w:pPr>
      <w:r w:rsidRPr="00F7120F">
        <w:rPr>
          <w:rFonts w:eastAsia="SimSun"/>
          <w:b/>
          <w:bCs/>
          <w:color w:val="000000"/>
          <w:sz w:val="24"/>
          <w:szCs w:val="24"/>
          <w:lang w:eastAsia="zh-CN" w:bidi="ar"/>
        </w:rPr>
        <w:t xml:space="preserve">2.7.2. Целевой раздел РПВ </w:t>
      </w:r>
    </w:p>
    <w:p w:rsidR="00DA0582" w:rsidRPr="00F7120F" w:rsidRDefault="006F44EF" w:rsidP="003A2D5F">
      <w:pPr>
        <w:widowControl/>
        <w:spacing w:line="360" w:lineRule="auto"/>
        <w:ind w:firstLine="709"/>
        <w:jc w:val="both"/>
        <w:rPr>
          <w:sz w:val="24"/>
          <w:szCs w:val="24"/>
        </w:rPr>
      </w:pPr>
      <w:r w:rsidRPr="00F7120F">
        <w:rPr>
          <w:rFonts w:eastAsia="SimSun"/>
          <w:color w:val="000000"/>
          <w:sz w:val="24"/>
          <w:szCs w:val="24"/>
          <w:lang w:eastAsia="zh-CN" w:bidi="ar"/>
        </w:rPr>
        <w:t xml:space="preserve">Раздел Программы «Целевой раздел РПВ» полностью соответствует разделу 29.2 ФОП ДО «Целевой раздел </w:t>
      </w:r>
      <w:r w:rsidRPr="00F7120F">
        <w:rPr>
          <w:rFonts w:eastAsia="SimSun"/>
          <w:color w:val="2C2D2E"/>
          <w:sz w:val="24"/>
          <w:szCs w:val="24"/>
          <w:lang w:eastAsia="zh-CN" w:bidi="ar"/>
        </w:rPr>
        <w:t>Программы воспитания</w:t>
      </w:r>
      <w:r w:rsidR="00642AA2" w:rsidRPr="00F7120F">
        <w:rPr>
          <w:rFonts w:eastAsia="SimSun"/>
          <w:color w:val="000000"/>
          <w:sz w:val="24"/>
          <w:szCs w:val="24"/>
          <w:lang w:eastAsia="zh-CN" w:bidi="ar"/>
        </w:rPr>
        <w:t>»</w:t>
      </w:r>
      <w:r w:rsidRPr="00F7120F">
        <w:rPr>
          <w:rFonts w:eastAsia="SimSun"/>
          <w:color w:val="000000"/>
          <w:sz w:val="24"/>
          <w:szCs w:val="24"/>
          <w:lang w:eastAsia="zh-CN" w:bidi="ar"/>
        </w:rPr>
        <w:t xml:space="preserve">. </w:t>
      </w:r>
    </w:p>
    <w:p w:rsidR="00DA0582" w:rsidRPr="00F7120F" w:rsidRDefault="006F44EF" w:rsidP="003A2D5F">
      <w:pPr>
        <w:widowControl/>
        <w:spacing w:line="360" w:lineRule="auto"/>
        <w:ind w:firstLine="709"/>
        <w:jc w:val="both"/>
        <w:rPr>
          <w:sz w:val="24"/>
          <w:szCs w:val="24"/>
        </w:rPr>
      </w:pPr>
      <w:r w:rsidRPr="00F7120F">
        <w:rPr>
          <w:rFonts w:eastAsia="SimSun"/>
          <w:b/>
          <w:bCs/>
          <w:color w:val="000000"/>
          <w:sz w:val="24"/>
          <w:szCs w:val="24"/>
          <w:lang w:eastAsia="zh-CN" w:bidi="ar"/>
        </w:rPr>
        <w:t xml:space="preserve">Цели и задачи воспитания </w:t>
      </w:r>
    </w:p>
    <w:p w:rsidR="00DA0582" w:rsidRPr="00F7120F" w:rsidRDefault="006F44EF" w:rsidP="003A2D5F">
      <w:pPr>
        <w:widowControl/>
        <w:spacing w:line="360" w:lineRule="auto"/>
        <w:ind w:firstLine="709"/>
        <w:jc w:val="both"/>
        <w:rPr>
          <w:sz w:val="24"/>
          <w:szCs w:val="24"/>
        </w:rPr>
      </w:pPr>
      <w:r w:rsidRPr="00F7120F">
        <w:rPr>
          <w:rFonts w:eastAsia="SimSun"/>
          <w:color w:val="000000"/>
          <w:sz w:val="24"/>
          <w:szCs w:val="24"/>
          <w:lang w:eastAsia="zh-CN" w:bidi="ar"/>
        </w:rPr>
        <w:t xml:space="preserve">Цели и задачи обязательной части рабочей Программы воспитания соответствуют пункту </w:t>
      </w:r>
      <w:r w:rsidR="002F7E87">
        <w:rPr>
          <w:rFonts w:eastAsia="SimSun"/>
          <w:color w:val="000000"/>
          <w:sz w:val="24"/>
          <w:szCs w:val="24"/>
          <w:lang w:eastAsia="zh-CN" w:bidi="ar"/>
        </w:rPr>
        <w:t>29.2.1 ФОП ДО, стр. 199-200</w:t>
      </w:r>
      <w:r w:rsidRPr="00F7120F">
        <w:rPr>
          <w:rFonts w:eastAsia="SimSun"/>
          <w:color w:val="000000"/>
          <w:sz w:val="24"/>
          <w:szCs w:val="24"/>
          <w:lang w:eastAsia="zh-CN" w:bidi="ar"/>
        </w:rPr>
        <w:t xml:space="preserve"> </w:t>
      </w:r>
    </w:p>
    <w:p w:rsidR="00DA0582" w:rsidRPr="00F7120F" w:rsidRDefault="006F44EF" w:rsidP="003A2D5F">
      <w:pPr>
        <w:widowControl/>
        <w:spacing w:line="360" w:lineRule="auto"/>
        <w:ind w:firstLine="709"/>
        <w:jc w:val="both"/>
        <w:rPr>
          <w:sz w:val="24"/>
          <w:szCs w:val="24"/>
        </w:rPr>
      </w:pPr>
      <w:r w:rsidRPr="00F7120F">
        <w:rPr>
          <w:rFonts w:eastAsia="SimSun"/>
          <w:color w:val="000000"/>
          <w:sz w:val="24"/>
          <w:szCs w:val="24"/>
          <w:lang w:eastAsia="zh-CN" w:bidi="ar"/>
        </w:rPr>
        <w:t xml:space="preserve">19 Приказ от 25 ноября 2022 г. </w:t>
      </w:r>
      <w:r w:rsidRPr="00F7120F">
        <w:rPr>
          <w:rFonts w:eastAsia="SimSun"/>
          <w:color w:val="000000"/>
          <w:sz w:val="24"/>
          <w:szCs w:val="24"/>
          <w:lang w:val="en-US" w:eastAsia="zh-CN" w:bidi="ar"/>
        </w:rPr>
        <w:t>N</w:t>
      </w:r>
      <w:r w:rsidRPr="00F7120F">
        <w:rPr>
          <w:rFonts w:eastAsia="SimSun"/>
          <w:color w:val="000000"/>
          <w:sz w:val="24"/>
          <w:szCs w:val="24"/>
          <w:lang w:eastAsia="zh-CN" w:bidi="ar"/>
        </w:rPr>
        <w:t xml:space="preserve"> 1028 «Об утверждении ФОП ДО», п.29.1. </w:t>
      </w:r>
    </w:p>
    <w:p w:rsidR="00DA0582" w:rsidRPr="00F7120F" w:rsidRDefault="006F44EF" w:rsidP="003A2D5F">
      <w:pPr>
        <w:widowControl/>
        <w:spacing w:line="360" w:lineRule="auto"/>
        <w:ind w:firstLine="709"/>
        <w:jc w:val="both"/>
        <w:rPr>
          <w:sz w:val="24"/>
          <w:szCs w:val="24"/>
        </w:rPr>
      </w:pPr>
      <w:r w:rsidRPr="00F7120F">
        <w:rPr>
          <w:rFonts w:eastAsia="SimSun"/>
          <w:b/>
          <w:bCs/>
          <w:color w:val="000000"/>
          <w:sz w:val="24"/>
          <w:szCs w:val="24"/>
          <w:lang w:eastAsia="zh-CN" w:bidi="ar"/>
        </w:rPr>
        <w:t xml:space="preserve">Цель и задачи части, формируемой участниками образовательных отношений. </w:t>
      </w:r>
      <w:r w:rsidRPr="00F7120F">
        <w:rPr>
          <w:rFonts w:eastAsia="SimSun"/>
          <w:color w:val="000000"/>
          <w:sz w:val="24"/>
          <w:szCs w:val="24"/>
          <w:lang w:eastAsia="zh-CN" w:bidi="ar"/>
        </w:rPr>
        <w:t xml:space="preserve">Часть Программы, формируемая участниками образовательных отношений (педагогами, воспитанниками, родителями), учитывает интересы и потребности всех участников образовательных отношений. Указанная часть Программы ориентирована: </w:t>
      </w:r>
    </w:p>
    <w:p w:rsidR="00DA0582" w:rsidRPr="00F7120F" w:rsidRDefault="006F44EF" w:rsidP="003A2D5F">
      <w:pPr>
        <w:widowControl/>
        <w:spacing w:line="360" w:lineRule="auto"/>
        <w:ind w:firstLine="709"/>
        <w:jc w:val="both"/>
        <w:rPr>
          <w:sz w:val="24"/>
          <w:szCs w:val="24"/>
        </w:rPr>
      </w:pPr>
      <w:r w:rsidRPr="00F7120F">
        <w:rPr>
          <w:rFonts w:eastAsia="SimSun"/>
          <w:color w:val="000000"/>
          <w:sz w:val="24"/>
          <w:szCs w:val="24"/>
          <w:lang w:eastAsia="zh-CN" w:bidi="ar"/>
        </w:rPr>
        <w:t xml:space="preserve">на формирование у ребенка чувства любви к малой Родине, воспитания у него эмоционально-положительного отношения к тем местам, где он живет; </w:t>
      </w:r>
    </w:p>
    <w:p w:rsidR="00DA0582" w:rsidRPr="00F7120F" w:rsidRDefault="006F44EF" w:rsidP="00372883">
      <w:pPr>
        <w:widowControl/>
        <w:spacing w:line="480" w:lineRule="auto"/>
        <w:ind w:firstLine="709"/>
        <w:jc w:val="both"/>
        <w:rPr>
          <w:rFonts w:eastAsia="SimSun"/>
          <w:color w:val="000000"/>
          <w:sz w:val="24"/>
          <w:szCs w:val="24"/>
          <w:lang w:eastAsia="zh-CN" w:bidi="ar"/>
        </w:rPr>
      </w:pPr>
      <w:r w:rsidRPr="00F7120F">
        <w:rPr>
          <w:rFonts w:eastAsia="SimSun"/>
          <w:color w:val="000000"/>
          <w:sz w:val="24"/>
          <w:szCs w:val="24"/>
          <w:lang w:eastAsia="zh-CN" w:bidi="ar"/>
        </w:rPr>
        <w:t xml:space="preserve">воспитание умения видеть и осознавать красоту окружающей жизни, желания узнать больше об особенностях края: населяющих народах, его истории, природе, природных ресурсах. Формирование понятий о роли человека в охране и воспроизводстве окружающей среды. </w:t>
      </w:r>
    </w:p>
    <w:p w:rsidR="00DA0582" w:rsidRPr="00F7120F" w:rsidRDefault="006F44EF" w:rsidP="00372883">
      <w:pPr>
        <w:widowControl/>
        <w:spacing w:line="480" w:lineRule="auto"/>
        <w:ind w:firstLine="709"/>
        <w:jc w:val="both"/>
        <w:rPr>
          <w:sz w:val="24"/>
          <w:szCs w:val="24"/>
        </w:rPr>
      </w:pPr>
      <w:r w:rsidRPr="00F7120F">
        <w:rPr>
          <w:rFonts w:eastAsia="SimSun"/>
          <w:color w:val="000000"/>
          <w:sz w:val="24"/>
          <w:szCs w:val="24"/>
          <w:lang w:eastAsia="zh-CN" w:bidi="ar"/>
        </w:rPr>
        <w:t xml:space="preserve">Программа решает следующие задачи: </w:t>
      </w:r>
    </w:p>
    <w:p w:rsidR="00DA0582" w:rsidRPr="00F7120F" w:rsidRDefault="006F44EF" w:rsidP="003A2D5F">
      <w:pPr>
        <w:widowControl/>
        <w:spacing w:line="360" w:lineRule="auto"/>
        <w:ind w:firstLine="709"/>
        <w:jc w:val="both"/>
        <w:rPr>
          <w:sz w:val="24"/>
          <w:szCs w:val="24"/>
        </w:rPr>
      </w:pPr>
      <w:r w:rsidRPr="00F7120F">
        <w:rPr>
          <w:rFonts w:eastAsia="SimSun"/>
          <w:color w:val="000000"/>
          <w:sz w:val="24"/>
          <w:szCs w:val="24"/>
          <w:lang w:eastAsia="zh-CN" w:bidi="ar"/>
        </w:rPr>
        <w:lastRenderedPageBreak/>
        <w:t xml:space="preserve">1. Расширить представления о родной станице, названиях улиц, закреплять знания о достопримечательностях Республики Тыва. </w:t>
      </w:r>
    </w:p>
    <w:p w:rsidR="00DA0582" w:rsidRPr="00F7120F" w:rsidRDefault="006F44EF" w:rsidP="003A2D5F">
      <w:pPr>
        <w:widowControl/>
        <w:spacing w:line="360" w:lineRule="auto"/>
        <w:ind w:firstLine="709"/>
        <w:jc w:val="both"/>
        <w:rPr>
          <w:sz w:val="24"/>
          <w:szCs w:val="24"/>
        </w:rPr>
      </w:pPr>
      <w:r w:rsidRPr="00F7120F">
        <w:rPr>
          <w:rFonts w:eastAsia="SimSun"/>
          <w:color w:val="000000"/>
          <w:sz w:val="24"/>
          <w:szCs w:val="24"/>
          <w:lang w:eastAsia="zh-CN" w:bidi="ar"/>
        </w:rPr>
        <w:t xml:space="preserve">2. Формировать толерантное отношение к людям разных национальностей через знакомство с их культурой, традициями, обычаями. </w:t>
      </w:r>
    </w:p>
    <w:p w:rsidR="00DA0582" w:rsidRPr="00F7120F" w:rsidRDefault="006F44EF" w:rsidP="003A2D5F">
      <w:pPr>
        <w:widowControl/>
        <w:spacing w:line="360" w:lineRule="auto"/>
        <w:ind w:firstLine="709"/>
        <w:jc w:val="both"/>
        <w:rPr>
          <w:sz w:val="24"/>
          <w:szCs w:val="24"/>
        </w:rPr>
      </w:pPr>
      <w:r w:rsidRPr="00F7120F">
        <w:rPr>
          <w:rFonts w:eastAsia="SimSun"/>
          <w:color w:val="000000"/>
          <w:sz w:val="24"/>
          <w:szCs w:val="24"/>
          <w:lang w:eastAsia="zh-CN" w:bidi="ar"/>
        </w:rPr>
        <w:t xml:space="preserve">3. Формировать чувство гордости за культурное наследие родного края. Вызывать интерес к произведениям местных поэтов, художников. </w:t>
      </w:r>
    </w:p>
    <w:p w:rsidR="00DA0582" w:rsidRPr="00F7120F" w:rsidRDefault="006F44EF" w:rsidP="003A2D5F">
      <w:pPr>
        <w:widowControl/>
        <w:spacing w:line="360" w:lineRule="auto"/>
        <w:ind w:firstLine="709"/>
        <w:jc w:val="both"/>
        <w:rPr>
          <w:sz w:val="24"/>
          <w:szCs w:val="24"/>
        </w:rPr>
      </w:pPr>
      <w:r w:rsidRPr="00F7120F">
        <w:rPr>
          <w:rFonts w:eastAsia="SimSun"/>
          <w:color w:val="000000"/>
          <w:sz w:val="24"/>
          <w:szCs w:val="24"/>
          <w:lang w:eastAsia="zh-CN" w:bidi="ar"/>
        </w:rPr>
        <w:t xml:space="preserve">4. Помогать ориентироваться в многообразии предметов материальной культуры. Углублять представления детей о народных промыслах региона: резьба по дереву, строгание по камню, национальная одежда и обувь, изделия с национальным орнаментом, земледелие, рыболовный промысел. </w:t>
      </w:r>
    </w:p>
    <w:p w:rsidR="00DA0582" w:rsidRPr="00F7120F" w:rsidRDefault="006F44EF" w:rsidP="003A2D5F">
      <w:pPr>
        <w:widowControl/>
        <w:spacing w:line="360" w:lineRule="auto"/>
        <w:ind w:firstLine="709"/>
        <w:jc w:val="both"/>
        <w:rPr>
          <w:sz w:val="24"/>
          <w:szCs w:val="24"/>
        </w:rPr>
      </w:pPr>
      <w:r w:rsidRPr="00F7120F">
        <w:rPr>
          <w:rFonts w:eastAsia="SimSun"/>
          <w:color w:val="000000"/>
          <w:sz w:val="24"/>
          <w:szCs w:val="24"/>
          <w:lang w:eastAsia="zh-CN" w:bidi="ar"/>
        </w:rPr>
        <w:t xml:space="preserve">5. Способствовать развитию интереса к родному краю, станице, в которой мы живем, к взаимоотношениям людей и природы, предметам культуры. </w:t>
      </w:r>
    </w:p>
    <w:p w:rsidR="00DA0582" w:rsidRPr="00F7120F" w:rsidRDefault="006F44EF" w:rsidP="003A2D5F">
      <w:pPr>
        <w:widowControl/>
        <w:spacing w:line="360" w:lineRule="auto"/>
        <w:ind w:firstLine="709"/>
        <w:jc w:val="both"/>
        <w:rPr>
          <w:sz w:val="24"/>
          <w:szCs w:val="24"/>
        </w:rPr>
      </w:pPr>
      <w:r w:rsidRPr="00F7120F">
        <w:rPr>
          <w:rFonts w:eastAsia="SimSun"/>
          <w:color w:val="000000"/>
          <w:sz w:val="24"/>
          <w:szCs w:val="24"/>
          <w:lang w:eastAsia="zh-CN" w:bidi="ar"/>
        </w:rPr>
        <w:t xml:space="preserve">6. Воспитывать чувство любви и гордости за свою Родину. Подвести детей к пониманию того, что история родного края неразрывно связана с историей России. </w:t>
      </w:r>
    </w:p>
    <w:p w:rsidR="00DA0582" w:rsidRPr="00F7120F" w:rsidRDefault="006F44EF" w:rsidP="003A2D5F">
      <w:pPr>
        <w:widowControl/>
        <w:spacing w:line="360" w:lineRule="auto"/>
        <w:ind w:firstLine="709"/>
        <w:jc w:val="both"/>
        <w:rPr>
          <w:sz w:val="24"/>
          <w:szCs w:val="24"/>
        </w:rPr>
      </w:pPr>
      <w:r w:rsidRPr="00F7120F">
        <w:rPr>
          <w:rFonts w:eastAsia="SimSun"/>
          <w:color w:val="000000"/>
          <w:sz w:val="24"/>
          <w:szCs w:val="24"/>
          <w:lang w:eastAsia="zh-CN" w:bidi="ar"/>
        </w:rPr>
        <w:t xml:space="preserve">7. Воспитывать трудолюбие, уважительное отношение к труду, формирование бережного отношения к результатам труда. </w:t>
      </w:r>
    </w:p>
    <w:p w:rsidR="00DA0582" w:rsidRPr="00F7120F" w:rsidRDefault="006F44EF" w:rsidP="003A2D5F">
      <w:pPr>
        <w:widowControl/>
        <w:spacing w:line="360" w:lineRule="auto"/>
        <w:ind w:firstLine="709"/>
        <w:jc w:val="both"/>
        <w:rPr>
          <w:sz w:val="24"/>
          <w:szCs w:val="24"/>
        </w:rPr>
      </w:pPr>
      <w:r w:rsidRPr="00F7120F">
        <w:rPr>
          <w:rFonts w:eastAsia="SimSun"/>
          <w:color w:val="000000"/>
          <w:sz w:val="24"/>
          <w:szCs w:val="24"/>
          <w:lang w:eastAsia="zh-CN" w:bidi="ar"/>
        </w:rPr>
        <w:t xml:space="preserve">8. Способствовать развитию интереса к промышленности региона, его ресурсам и значимости ресурсов для экономики страны. </w:t>
      </w:r>
    </w:p>
    <w:p w:rsidR="00DA0582" w:rsidRPr="00372883" w:rsidRDefault="006F44EF" w:rsidP="003A2D5F">
      <w:pPr>
        <w:widowControl/>
        <w:spacing w:line="360" w:lineRule="auto"/>
        <w:ind w:firstLine="709"/>
        <w:jc w:val="both"/>
        <w:rPr>
          <w:sz w:val="24"/>
          <w:szCs w:val="24"/>
        </w:rPr>
      </w:pPr>
      <w:r w:rsidRPr="00F7120F">
        <w:rPr>
          <w:rFonts w:eastAsia="SimSun"/>
          <w:color w:val="000000"/>
          <w:sz w:val="24"/>
          <w:szCs w:val="24"/>
          <w:lang w:eastAsia="zh-CN" w:bidi="ar"/>
        </w:rPr>
        <w:t xml:space="preserve">9. Воспитывать нравственные чувства, уважительное отношение к старшим, родителям, младшим. </w:t>
      </w:r>
    </w:p>
    <w:p w:rsidR="00DA0582" w:rsidRPr="00F7120F" w:rsidRDefault="002464F4" w:rsidP="003A2D5F">
      <w:pPr>
        <w:widowControl/>
        <w:spacing w:line="360" w:lineRule="auto"/>
        <w:ind w:firstLine="709"/>
        <w:jc w:val="both"/>
        <w:rPr>
          <w:sz w:val="24"/>
          <w:szCs w:val="24"/>
        </w:rPr>
      </w:pPr>
      <w:r>
        <w:rPr>
          <w:rFonts w:eastAsia="SimSun"/>
          <w:b/>
          <w:bCs/>
          <w:color w:val="000000"/>
          <w:sz w:val="24"/>
          <w:szCs w:val="24"/>
          <w:lang w:eastAsia="zh-CN" w:bidi="ar"/>
        </w:rPr>
        <w:t xml:space="preserve">2.7.2. (а) </w:t>
      </w:r>
      <w:r w:rsidR="006F44EF" w:rsidRPr="00F7120F">
        <w:rPr>
          <w:rFonts w:eastAsia="SimSun"/>
          <w:b/>
          <w:bCs/>
          <w:color w:val="000000"/>
          <w:sz w:val="24"/>
          <w:szCs w:val="24"/>
          <w:lang w:eastAsia="zh-CN" w:bidi="ar"/>
        </w:rPr>
        <w:t xml:space="preserve">Направления воспитания </w:t>
      </w:r>
    </w:p>
    <w:p w:rsidR="00DA0582" w:rsidRPr="00F7120F" w:rsidRDefault="006F44EF" w:rsidP="003A2D5F">
      <w:pPr>
        <w:widowControl/>
        <w:spacing w:line="360" w:lineRule="auto"/>
        <w:ind w:firstLine="709"/>
        <w:jc w:val="both"/>
        <w:rPr>
          <w:sz w:val="24"/>
          <w:szCs w:val="24"/>
        </w:rPr>
      </w:pPr>
      <w:r w:rsidRPr="00F7120F">
        <w:rPr>
          <w:rFonts w:eastAsia="SimSun"/>
          <w:color w:val="000000"/>
          <w:sz w:val="24"/>
          <w:szCs w:val="24"/>
          <w:lang w:eastAsia="zh-CN" w:bidi="ar"/>
        </w:rPr>
        <w:t>Направления воспитания Программы ДОО соответствует п</w:t>
      </w:r>
      <w:r w:rsidR="002F7E87">
        <w:rPr>
          <w:rFonts w:eastAsia="SimSun"/>
          <w:color w:val="000000"/>
          <w:sz w:val="24"/>
          <w:szCs w:val="24"/>
          <w:lang w:eastAsia="zh-CN" w:bidi="ar"/>
        </w:rPr>
        <w:t>ункту 29.2.2 ФОП ДО, стр. 200</w:t>
      </w:r>
      <w:r w:rsidRPr="00F7120F">
        <w:rPr>
          <w:rFonts w:eastAsia="SimSun"/>
          <w:color w:val="000000"/>
          <w:sz w:val="24"/>
          <w:szCs w:val="24"/>
          <w:lang w:eastAsia="zh-CN" w:bidi="ar"/>
        </w:rPr>
        <w:t xml:space="preserve"> </w:t>
      </w:r>
    </w:p>
    <w:p w:rsidR="00DA0582" w:rsidRPr="00F7120F" w:rsidRDefault="002464F4" w:rsidP="003A2D5F">
      <w:pPr>
        <w:widowControl/>
        <w:spacing w:line="360" w:lineRule="auto"/>
        <w:ind w:firstLine="709"/>
        <w:jc w:val="both"/>
        <w:rPr>
          <w:sz w:val="24"/>
          <w:szCs w:val="24"/>
        </w:rPr>
      </w:pPr>
      <w:r>
        <w:rPr>
          <w:rFonts w:eastAsia="SimSun"/>
          <w:b/>
          <w:bCs/>
          <w:color w:val="000000"/>
          <w:sz w:val="24"/>
          <w:szCs w:val="24"/>
          <w:lang w:eastAsia="zh-CN" w:bidi="ar"/>
        </w:rPr>
        <w:t>2.7.2. (б) Требования</w:t>
      </w:r>
      <w:r w:rsidR="006F44EF" w:rsidRPr="00F7120F">
        <w:rPr>
          <w:rFonts w:eastAsia="SimSun"/>
          <w:b/>
          <w:bCs/>
          <w:color w:val="000000"/>
          <w:sz w:val="24"/>
          <w:szCs w:val="24"/>
          <w:lang w:eastAsia="zh-CN" w:bidi="ar"/>
        </w:rPr>
        <w:t xml:space="preserve"> к планируемым результатам освоения РПВ </w:t>
      </w:r>
    </w:p>
    <w:p w:rsidR="00DA0582" w:rsidRPr="00F7120F" w:rsidRDefault="006F44EF" w:rsidP="003A2D5F">
      <w:pPr>
        <w:widowControl/>
        <w:spacing w:line="360" w:lineRule="auto"/>
        <w:ind w:firstLine="709"/>
        <w:jc w:val="both"/>
        <w:rPr>
          <w:sz w:val="24"/>
          <w:szCs w:val="24"/>
        </w:rPr>
      </w:pPr>
      <w:r w:rsidRPr="00F7120F">
        <w:rPr>
          <w:rFonts w:eastAsia="SimSun"/>
          <w:color w:val="000000"/>
          <w:sz w:val="24"/>
          <w:szCs w:val="24"/>
          <w:lang w:eastAsia="zh-CN" w:bidi="ar"/>
        </w:rPr>
        <w:t xml:space="preserve">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Поэтому результаты достижения цели воспитания даны в виде целевых ориентиров, представленных в виде обобщенных портретов ребенка к концу раннего и дошкольного возрастов. На уровне ДО не осуществляется оценка результатов воспитательной работы в соответствии с ФГОС ДО,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 </w:t>
      </w:r>
    </w:p>
    <w:p w:rsidR="003A2D5F" w:rsidRDefault="003A2D5F" w:rsidP="00372883">
      <w:pPr>
        <w:widowControl/>
        <w:spacing w:line="480" w:lineRule="auto"/>
        <w:ind w:firstLine="709"/>
        <w:jc w:val="both"/>
        <w:rPr>
          <w:rFonts w:eastAsia="SimSun"/>
          <w:b/>
          <w:bCs/>
          <w:color w:val="000000"/>
          <w:sz w:val="24"/>
          <w:szCs w:val="24"/>
          <w:lang w:eastAsia="zh-CN" w:bidi="ar"/>
        </w:rPr>
      </w:pPr>
    </w:p>
    <w:p w:rsidR="00DA0582" w:rsidRPr="00F7120F" w:rsidRDefault="002464F4" w:rsidP="00372883">
      <w:pPr>
        <w:widowControl/>
        <w:spacing w:line="480" w:lineRule="auto"/>
        <w:ind w:firstLine="709"/>
        <w:jc w:val="both"/>
        <w:rPr>
          <w:sz w:val="24"/>
          <w:szCs w:val="24"/>
        </w:rPr>
      </w:pPr>
      <w:r>
        <w:rPr>
          <w:rFonts w:eastAsia="SimSun"/>
          <w:b/>
          <w:bCs/>
          <w:color w:val="000000"/>
          <w:sz w:val="24"/>
          <w:szCs w:val="24"/>
          <w:lang w:eastAsia="zh-CN" w:bidi="ar"/>
        </w:rPr>
        <w:lastRenderedPageBreak/>
        <w:t>2.7.2.</w:t>
      </w:r>
      <w:r w:rsidR="0079282B">
        <w:rPr>
          <w:rFonts w:eastAsia="SimSun"/>
          <w:b/>
          <w:bCs/>
          <w:color w:val="000000"/>
          <w:sz w:val="24"/>
          <w:szCs w:val="24"/>
          <w:lang w:eastAsia="zh-CN" w:bidi="ar"/>
        </w:rPr>
        <w:t xml:space="preserve"> (в) Целевые</w:t>
      </w:r>
      <w:r w:rsidR="006F44EF" w:rsidRPr="00F7120F">
        <w:rPr>
          <w:rFonts w:eastAsia="SimSun"/>
          <w:b/>
          <w:bCs/>
          <w:color w:val="000000"/>
          <w:sz w:val="24"/>
          <w:szCs w:val="24"/>
          <w:lang w:eastAsia="zh-CN" w:bidi="ar"/>
        </w:rPr>
        <w:t xml:space="preserve"> ориентиры воспитательной работы для де</w:t>
      </w:r>
      <w:r>
        <w:rPr>
          <w:rFonts w:eastAsia="SimSun"/>
          <w:b/>
          <w:bCs/>
          <w:color w:val="000000"/>
          <w:sz w:val="24"/>
          <w:szCs w:val="24"/>
          <w:lang w:eastAsia="zh-CN" w:bidi="ar"/>
        </w:rPr>
        <w:t>тей раннего возраста</w:t>
      </w:r>
    </w:p>
    <w:p w:rsidR="0027429C" w:rsidRPr="002464F4" w:rsidRDefault="006F44EF" w:rsidP="002464F4">
      <w:pPr>
        <w:widowControl/>
        <w:spacing w:line="360" w:lineRule="auto"/>
        <w:ind w:firstLine="709"/>
        <w:jc w:val="both"/>
        <w:rPr>
          <w:rFonts w:eastAsia="SimSun"/>
          <w:color w:val="000000"/>
          <w:sz w:val="24"/>
          <w:szCs w:val="24"/>
          <w:lang w:eastAsia="zh-CN" w:bidi="ar"/>
        </w:rPr>
      </w:pPr>
      <w:r w:rsidRPr="00F7120F">
        <w:rPr>
          <w:rFonts w:eastAsia="SimSun"/>
          <w:color w:val="000000"/>
          <w:sz w:val="24"/>
          <w:szCs w:val="24"/>
          <w:lang w:eastAsia="zh-CN" w:bidi="ar"/>
        </w:rPr>
        <w:t>Портрет ребенка раннего возраста (к 3 годам)</w:t>
      </w:r>
    </w:p>
    <w:tbl>
      <w:tblPr>
        <w:tblStyle w:val="a7"/>
        <w:tblW w:w="0" w:type="auto"/>
        <w:tblLook w:val="04A0" w:firstRow="1" w:lastRow="0" w:firstColumn="1" w:lastColumn="0" w:noHBand="0" w:noVBand="1"/>
      </w:tblPr>
      <w:tblGrid>
        <w:gridCol w:w="2134"/>
        <w:gridCol w:w="2684"/>
        <w:gridCol w:w="4951"/>
      </w:tblGrid>
      <w:tr w:rsidR="00DA0582" w:rsidRPr="00F7120F" w:rsidTr="005E1252">
        <w:tc>
          <w:tcPr>
            <w:tcW w:w="2149" w:type="dxa"/>
          </w:tcPr>
          <w:p w:rsidR="00DA0582" w:rsidRPr="00F7120F" w:rsidRDefault="006F44EF">
            <w:pPr>
              <w:widowControl/>
              <w:rPr>
                <w:sz w:val="24"/>
                <w:szCs w:val="24"/>
              </w:rPr>
            </w:pPr>
            <w:r w:rsidRPr="00F7120F">
              <w:rPr>
                <w:rFonts w:eastAsia="SimSun"/>
                <w:b/>
                <w:bCs/>
                <w:color w:val="000000"/>
                <w:sz w:val="24"/>
                <w:szCs w:val="24"/>
                <w:lang w:val="en-US" w:eastAsia="zh-CN" w:bidi="ar"/>
              </w:rPr>
              <w:t xml:space="preserve">Направление </w:t>
            </w:r>
          </w:p>
          <w:p w:rsidR="00DA0582" w:rsidRPr="005E1252" w:rsidRDefault="006F44EF">
            <w:pPr>
              <w:widowControl/>
              <w:rPr>
                <w:sz w:val="24"/>
                <w:szCs w:val="24"/>
              </w:rPr>
            </w:pPr>
            <w:r w:rsidRPr="00F7120F">
              <w:rPr>
                <w:rFonts w:eastAsia="SimSun"/>
                <w:b/>
                <w:bCs/>
                <w:color w:val="000000"/>
                <w:sz w:val="24"/>
                <w:szCs w:val="24"/>
                <w:lang w:val="en-US" w:eastAsia="zh-CN" w:bidi="ar"/>
              </w:rPr>
              <w:t xml:space="preserve">воспитания </w:t>
            </w:r>
          </w:p>
        </w:tc>
        <w:tc>
          <w:tcPr>
            <w:tcW w:w="2684" w:type="dxa"/>
          </w:tcPr>
          <w:p w:rsidR="00DA0582" w:rsidRPr="00F7120F" w:rsidRDefault="006F44EF">
            <w:pPr>
              <w:widowControl/>
              <w:rPr>
                <w:sz w:val="24"/>
                <w:szCs w:val="24"/>
              </w:rPr>
            </w:pPr>
            <w:r w:rsidRPr="00F7120F">
              <w:rPr>
                <w:rFonts w:eastAsia="SimSun"/>
                <w:b/>
                <w:bCs/>
                <w:color w:val="000000"/>
                <w:sz w:val="24"/>
                <w:szCs w:val="24"/>
                <w:lang w:val="en-US" w:eastAsia="zh-CN" w:bidi="ar"/>
              </w:rPr>
              <w:t xml:space="preserve">Ценности </w:t>
            </w:r>
          </w:p>
          <w:p w:rsidR="00DA0582" w:rsidRPr="00F7120F" w:rsidRDefault="00DA0582">
            <w:pPr>
              <w:widowControl/>
              <w:rPr>
                <w:rFonts w:eastAsia="SimSun"/>
                <w:color w:val="000000"/>
                <w:sz w:val="24"/>
                <w:szCs w:val="24"/>
                <w:lang w:eastAsia="zh-CN" w:bidi="ar"/>
              </w:rPr>
            </w:pPr>
          </w:p>
        </w:tc>
        <w:tc>
          <w:tcPr>
            <w:tcW w:w="5085" w:type="dxa"/>
          </w:tcPr>
          <w:p w:rsidR="00DA0582" w:rsidRPr="00F7120F" w:rsidRDefault="006F44EF">
            <w:pPr>
              <w:widowControl/>
              <w:rPr>
                <w:sz w:val="24"/>
                <w:szCs w:val="24"/>
              </w:rPr>
            </w:pPr>
            <w:r w:rsidRPr="00F7120F">
              <w:rPr>
                <w:rFonts w:eastAsia="SimSun"/>
                <w:b/>
                <w:bCs/>
                <w:color w:val="000000"/>
                <w:sz w:val="24"/>
                <w:szCs w:val="24"/>
                <w:lang w:val="en-US" w:eastAsia="zh-CN" w:bidi="ar"/>
              </w:rPr>
              <w:t xml:space="preserve">Целевые ориентиры </w:t>
            </w:r>
          </w:p>
          <w:p w:rsidR="00DA0582" w:rsidRPr="00F7120F" w:rsidRDefault="00DA0582">
            <w:pPr>
              <w:widowControl/>
              <w:rPr>
                <w:rFonts w:eastAsia="SimSun"/>
                <w:color w:val="000000"/>
                <w:sz w:val="24"/>
                <w:szCs w:val="24"/>
                <w:lang w:eastAsia="zh-CN" w:bidi="ar"/>
              </w:rPr>
            </w:pPr>
          </w:p>
        </w:tc>
      </w:tr>
      <w:tr w:rsidR="00DA0582" w:rsidRPr="00F7120F" w:rsidTr="005E1252">
        <w:trPr>
          <w:trHeight w:val="687"/>
        </w:trPr>
        <w:tc>
          <w:tcPr>
            <w:tcW w:w="2149" w:type="dxa"/>
          </w:tcPr>
          <w:p w:rsidR="00DA0582" w:rsidRPr="00F7120F" w:rsidRDefault="006F44EF">
            <w:pPr>
              <w:widowControl/>
              <w:rPr>
                <w:sz w:val="24"/>
                <w:szCs w:val="24"/>
              </w:rPr>
            </w:pPr>
            <w:r w:rsidRPr="00F7120F">
              <w:rPr>
                <w:rFonts w:eastAsia="SimSun"/>
                <w:color w:val="000000"/>
                <w:sz w:val="24"/>
                <w:szCs w:val="24"/>
                <w:lang w:val="en-US" w:eastAsia="zh-CN" w:bidi="ar"/>
              </w:rPr>
              <w:t>Патриотическое</w:t>
            </w:r>
          </w:p>
          <w:p w:rsidR="00DA0582" w:rsidRPr="00F7120F" w:rsidRDefault="00DA0582">
            <w:pPr>
              <w:widowControl/>
              <w:rPr>
                <w:rFonts w:eastAsia="SimSun"/>
                <w:color w:val="000000"/>
                <w:sz w:val="24"/>
                <w:szCs w:val="24"/>
                <w:lang w:eastAsia="zh-CN" w:bidi="ar"/>
              </w:rPr>
            </w:pPr>
          </w:p>
        </w:tc>
        <w:tc>
          <w:tcPr>
            <w:tcW w:w="2684" w:type="dxa"/>
          </w:tcPr>
          <w:p w:rsidR="00DA0582" w:rsidRPr="00F7120F" w:rsidRDefault="006F44EF">
            <w:pPr>
              <w:widowControl/>
              <w:rPr>
                <w:sz w:val="24"/>
                <w:szCs w:val="24"/>
              </w:rPr>
            </w:pPr>
            <w:r w:rsidRPr="00F7120F">
              <w:rPr>
                <w:rFonts w:eastAsia="SimSun"/>
                <w:color w:val="000000"/>
                <w:sz w:val="24"/>
                <w:szCs w:val="24"/>
                <w:lang w:val="en-US" w:eastAsia="zh-CN" w:bidi="ar"/>
              </w:rPr>
              <w:t xml:space="preserve">Родина, </w:t>
            </w:r>
          </w:p>
          <w:p w:rsidR="00DA0582" w:rsidRPr="005E1252" w:rsidRDefault="006F44EF">
            <w:pPr>
              <w:widowControl/>
              <w:rPr>
                <w:sz w:val="24"/>
                <w:szCs w:val="24"/>
              </w:rPr>
            </w:pPr>
            <w:r w:rsidRPr="00F7120F">
              <w:rPr>
                <w:rFonts w:eastAsia="SimSun"/>
                <w:color w:val="000000"/>
                <w:sz w:val="24"/>
                <w:szCs w:val="24"/>
                <w:lang w:val="en-US" w:eastAsia="zh-CN" w:bidi="ar"/>
              </w:rPr>
              <w:t xml:space="preserve">природа </w:t>
            </w:r>
          </w:p>
        </w:tc>
        <w:tc>
          <w:tcPr>
            <w:tcW w:w="5085" w:type="dxa"/>
          </w:tcPr>
          <w:p w:rsidR="00DA0582" w:rsidRPr="005E1252" w:rsidRDefault="006F44EF">
            <w:pPr>
              <w:widowControl/>
              <w:rPr>
                <w:sz w:val="24"/>
                <w:szCs w:val="24"/>
              </w:rPr>
            </w:pPr>
            <w:r w:rsidRPr="00F7120F">
              <w:rPr>
                <w:rFonts w:eastAsia="SimSun"/>
                <w:color w:val="000000"/>
                <w:sz w:val="24"/>
                <w:szCs w:val="24"/>
                <w:lang w:eastAsia="zh-CN" w:bidi="ar"/>
              </w:rPr>
              <w:t>Проявляющий привязанность к близким людям, бережное отношение к живому</w:t>
            </w:r>
          </w:p>
        </w:tc>
      </w:tr>
      <w:tr w:rsidR="00DA0582" w:rsidRPr="00F7120F" w:rsidTr="005E1252">
        <w:trPr>
          <w:trHeight w:val="817"/>
        </w:trPr>
        <w:tc>
          <w:tcPr>
            <w:tcW w:w="2149" w:type="dxa"/>
          </w:tcPr>
          <w:p w:rsidR="00DA0582" w:rsidRPr="00F7120F" w:rsidRDefault="006F44EF">
            <w:pPr>
              <w:widowControl/>
              <w:rPr>
                <w:sz w:val="24"/>
                <w:szCs w:val="24"/>
              </w:rPr>
            </w:pPr>
            <w:r w:rsidRPr="00F7120F">
              <w:rPr>
                <w:rFonts w:eastAsia="SimSun"/>
                <w:color w:val="000000"/>
                <w:sz w:val="24"/>
                <w:szCs w:val="24"/>
                <w:lang w:val="en-US" w:eastAsia="zh-CN" w:bidi="ar"/>
              </w:rPr>
              <w:t xml:space="preserve">Духовно- </w:t>
            </w:r>
          </w:p>
          <w:p w:rsidR="00DA0582" w:rsidRPr="00F7120F" w:rsidRDefault="006F44EF">
            <w:pPr>
              <w:widowControl/>
              <w:rPr>
                <w:sz w:val="24"/>
                <w:szCs w:val="24"/>
              </w:rPr>
            </w:pPr>
            <w:r w:rsidRPr="00F7120F">
              <w:rPr>
                <w:rFonts w:eastAsia="SimSun"/>
                <w:color w:val="000000"/>
                <w:sz w:val="24"/>
                <w:szCs w:val="24"/>
                <w:lang w:val="en-US" w:eastAsia="zh-CN" w:bidi="ar"/>
              </w:rPr>
              <w:t xml:space="preserve">нравственное </w:t>
            </w:r>
          </w:p>
          <w:p w:rsidR="00DA0582" w:rsidRPr="00F7120F" w:rsidRDefault="00DA0582">
            <w:pPr>
              <w:widowControl/>
              <w:rPr>
                <w:rFonts w:eastAsia="SimSun"/>
                <w:color w:val="000000"/>
                <w:sz w:val="24"/>
                <w:szCs w:val="24"/>
                <w:lang w:eastAsia="zh-CN" w:bidi="ar"/>
              </w:rPr>
            </w:pPr>
          </w:p>
        </w:tc>
        <w:tc>
          <w:tcPr>
            <w:tcW w:w="2684" w:type="dxa"/>
          </w:tcPr>
          <w:p w:rsidR="00DA0582" w:rsidRPr="00F7120F" w:rsidRDefault="006F44EF">
            <w:pPr>
              <w:widowControl/>
              <w:rPr>
                <w:sz w:val="24"/>
                <w:szCs w:val="24"/>
              </w:rPr>
            </w:pPr>
            <w:r w:rsidRPr="00F7120F">
              <w:rPr>
                <w:rFonts w:eastAsia="SimSun"/>
                <w:color w:val="000000"/>
                <w:sz w:val="24"/>
                <w:szCs w:val="24"/>
                <w:lang w:val="en-US" w:eastAsia="zh-CN" w:bidi="ar"/>
              </w:rPr>
              <w:t xml:space="preserve">Жизнь, </w:t>
            </w:r>
          </w:p>
          <w:p w:rsidR="00DA0582" w:rsidRPr="00F7120F" w:rsidRDefault="006F44EF">
            <w:pPr>
              <w:widowControl/>
              <w:rPr>
                <w:sz w:val="24"/>
                <w:szCs w:val="24"/>
              </w:rPr>
            </w:pPr>
            <w:r w:rsidRPr="00F7120F">
              <w:rPr>
                <w:rFonts w:eastAsia="SimSun"/>
                <w:color w:val="000000"/>
                <w:sz w:val="24"/>
                <w:szCs w:val="24"/>
                <w:lang w:val="en-US" w:eastAsia="zh-CN" w:bidi="ar"/>
              </w:rPr>
              <w:t xml:space="preserve">милосердие, </w:t>
            </w:r>
          </w:p>
          <w:p w:rsidR="00DA0582" w:rsidRPr="005E1252" w:rsidRDefault="006F44EF">
            <w:pPr>
              <w:widowControl/>
              <w:rPr>
                <w:sz w:val="24"/>
                <w:szCs w:val="24"/>
              </w:rPr>
            </w:pPr>
            <w:r w:rsidRPr="00F7120F">
              <w:rPr>
                <w:rFonts w:eastAsia="SimSun"/>
                <w:color w:val="000000"/>
                <w:sz w:val="24"/>
                <w:szCs w:val="24"/>
                <w:lang w:val="en-US" w:eastAsia="zh-CN" w:bidi="ar"/>
              </w:rPr>
              <w:t xml:space="preserve">добро </w:t>
            </w:r>
          </w:p>
        </w:tc>
        <w:tc>
          <w:tcPr>
            <w:tcW w:w="5085" w:type="dxa"/>
          </w:tcPr>
          <w:p w:rsidR="00DA0582" w:rsidRPr="00F7120F" w:rsidRDefault="006F44EF">
            <w:pPr>
              <w:widowControl/>
              <w:rPr>
                <w:sz w:val="24"/>
                <w:szCs w:val="24"/>
              </w:rPr>
            </w:pPr>
            <w:r w:rsidRPr="00F7120F">
              <w:rPr>
                <w:rFonts w:eastAsia="SimSun"/>
                <w:color w:val="000000"/>
                <w:sz w:val="24"/>
                <w:szCs w:val="24"/>
                <w:lang w:eastAsia="zh-CN" w:bidi="ar"/>
              </w:rPr>
              <w:t>Проявляющий сочувствие, доброту</w:t>
            </w:r>
          </w:p>
          <w:p w:rsidR="00DA0582" w:rsidRPr="00F7120F" w:rsidRDefault="006F44EF">
            <w:pPr>
              <w:widowControl/>
              <w:rPr>
                <w:rFonts w:eastAsia="SimSun"/>
                <w:color w:val="000000"/>
                <w:sz w:val="24"/>
                <w:szCs w:val="24"/>
                <w:lang w:eastAsia="zh-CN" w:bidi="ar"/>
              </w:rPr>
            </w:pPr>
            <w:r w:rsidRPr="00F7120F">
              <w:rPr>
                <w:rFonts w:eastAsia="SimSun"/>
                <w:color w:val="000000"/>
                <w:sz w:val="24"/>
                <w:szCs w:val="24"/>
                <w:lang w:eastAsia="zh-CN" w:bidi="ar"/>
              </w:rPr>
              <w:t xml:space="preserve">Способный понять и принять, что такое «хорошо» и «плохо». </w:t>
            </w:r>
          </w:p>
        </w:tc>
      </w:tr>
      <w:tr w:rsidR="00DA0582" w:rsidRPr="00F7120F" w:rsidTr="005E1252">
        <w:tc>
          <w:tcPr>
            <w:tcW w:w="2149" w:type="dxa"/>
          </w:tcPr>
          <w:p w:rsidR="00DA0582" w:rsidRPr="00F7120F" w:rsidRDefault="006F44EF">
            <w:pPr>
              <w:widowControl/>
              <w:rPr>
                <w:sz w:val="24"/>
                <w:szCs w:val="24"/>
              </w:rPr>
            </w:pPr>
            <w:r w:rsidRPr="00F7120F">
              <w:rPr>
                <w:rFonts w:eastAsia="SimSun"/>
                <w:color w:val="000000"/>
                <w:sz w:val="24"/>
                <w:szCs w:val="24"/>
                <w:lang w:val="en-US" w:eastAsia="zh-CN" w:bidi="ar"/>
              </w:rPr>
              <w:t xml:space="preserve">Социальное </w:t>
            </w:r>
          </w:p>
          <w:p w:rsidR="00DA0582" w:rsidRPr="00F7120F" w:rsidRDefault="006F44EF">
            <w:pPr>
              <w:widowControl/>
              <w:rPr>
                <w:sz w:val="24"/>
                <w:szCs w:val="24"/>
              </w:rPr>
            </w:pPr>
            <w:r w:rsidRPr="00F7120F">
              <w:rPr>
                <w:rFonts w:eastAsia="SimSun"/>
                <w:color w:val="000000"/>
                <w:sz w:val="24"/>
                <w:szCs w:val="24"/>
                <w:lang w:val="en-US" w:eastAsia="zh-CN" w:bidi="ar"/>
              </w:rPr>
              <w:t xml:space="preserve"> </w:t>
            </w:r>
          </w:p>
          <w:p w:rsidR="00DA0582" w:rsidRPr="00F7120F" w:rsidRDefault="00DA0582">
            <w:pPr>
              <w:widowControl/>
              <w:rPr>
                <w:sz w:val="24"/>
                <w:szCs w:val="24"/>
              </w:rPr>
            </w:pPr>
          </w:p>
          <w:p w:rsidR="00DA0582" w:rsidRPr="00F7120F" w:rsidRDefault="00DA0582">
            <w:pPr>
              <w:widowControl/>
              <w:rPr>
                <w:rFonts w:eastAsia="SimSun"/>
                <w:color w:val="000000"/>
                <w:sz w:val="24"/>
                <w:szCs w:val="24"/>
                <w:lang w:eastAsia="zh-CN" w:bidi="ar"/>
              </w:rPr>
            </w:pPr>
          </w:p>
        </w:tc>
        <w:tc>
          <w:tcPr>
            <w:tcW w:w="2684" w:type="dxa"/>
          </w:tcPr>
          <w:p w:rsidR="00DA0582" w:rsidRPr="00F7120F" w:rsidRDefault="006F44EF">
            <w:pPr>
              <w:widowControl/>
              <w:rPr>
                <w:sz w:val="24"/>
                <w:szCs w:val="24"/>
              </w:rPr>
            </w:pPr>
            <w:r w:rsidRPr="00F7120F">
              <w:rPr>
                <w:rFonts w:eastAsia="SimSun"/>
                <w:color w:val="000000"/>
                <w:sz w:val="24"/>
                <w:szCs w:val="24"/>
                <w:lang w:val="en-US" w:eastAsia="zh-CN" w:bidi="ar"/>
              </w:rPr>
              <w:t xml:space="preserve">Человек, семья, </w:t>
            </w:r>
          </w:p>
          <w:p w:rsidR="00DA0582" w:rsidRPr="00F7120F" w:rsidRDefault="006F44EF">
            <w:pPr>
              <w:widowControl/>
              <w:rPr>
                <w:sz w:val="24"/>
                <w:szCs w:val="24"/>
              </w:rPr>
            </w:pPr>
            <w:r w:rsidRPr="00F7120F">
              <w:rPr>
                <w:rFonts w:eastAsia="SimSun"/>
                <w:color w:val="000000"/>
                <w:sz w:val="24"/>
                <w:szCs w:val="24"/>
                <w:lang w:val="en-US" w:eastAsia="zh-CN" w:bidi="ar"/>
              </w:rPr>
              <w:t xml:space="preserve">дружба, </w:t>
            </w:r>
          </w:p>
          <w:p w:rsidR="00DA0582" w:rsidRPr="00F7120F" w:rsidRDefault="006F44EF">
            <w:pPr>
              <w:widowControl/>
              <w:rPr>
                <w:rFonts w:eastAsia="SimSun"/>
                <w:color w:val="000000"/>
                <w:sz w:val="24"/>
                <w:szCs w:val="24"/>
                <w:lang w:eastAsia="zh-CN" w:bidi="ar"/>
              </w:rPr>
            </w:pPr>
            <w:r w:rsidRPr="00F7120F">
              <w:rPr>
                <w:rFonts w:eastAsia="SimSun"/>
                <w:color w:val="000000"/>
                <w:sz w:val="24"/>
                <w:szCs w:val="24"/>
                <w:lang w:val="en-US" w:eastAsia="zh-CN" w:bidi="ar"/>
              </w:rPr>
              <w:t>сотрудничество</w:t>
            </w:r>
          </w:p>
        </w:tc>
        <w:tc>
          <w:tcPr>
            <w:tcW w:w="5085" w:type="dxa"/>
          </w:tcPr>
          <w:p w:rsidR="00DA0582" w:rsidRPr="00F7120F" w:rsidRDefault="006F44EF">
            <w:pPr>
              <w:widowControl/>
              <w:rPr>
                <w:sz w:val="24"/>
                <w:szCs w:val="24"/>
              </w:rPr>
            </w:pPr>
            <w:r w:rsidRPr="00F7120F">
              <w:rPr>
                <w:rFonts w:eastAsia="SimSun"/>
                <w:color w:val="000000"/>
                <w:sz w:val="24"/>
                <w:szCs w:val="24"/>
                <w:lang w:eastAsia="zh-CN" w:bidi="ar"/>
              </w:rPr>
              <w:t xml:space="preserve">Испытывающий чувство удовольствия в случае одобрения и чувство огорчения в случае неодобрения со стороны взрослых. </w:t>
            </w:r>
          </w:p>
          <w:p w:rsidR="00DA0582" w:rsidRPr="00F7120F" w:rsidRDefault="006F44EF">
            <w:pPr>
              <w:widowControl/>
              <w:rPr>
                <w:sz w:val="24"/>
                <w:szCs w:val="24"/>
              </w:rPr>
            </w:pPr>
            <w:r w:rsidRPr="00F7120F">
              <w:rPr>
                <w:rFonts w:eastAsia="SimSun"/>
                <w:color w:val="000000"/>
                <w:sz w:val="24"/>
                <w:szCs w:val="24"/>
                <w:lang w:eastAsia="zh-CN" w:bidi="ar"/>
              </w:rPr>
              <w:t xml:space="preserve">Проявляющий интерес к другим детям и способный бесконфликтно играть рядом с ними. </w:t>
            </w:r>
          </w:p>
          <w:p w:rsidR="00DA0582" w:rsidRPr="005E1252" w:rsidRDefault="006F44EF">
            <w:pPr>
              <w:widowControl/>
              <w:rPr>
                <w:sz w:val="24"/>
                <w:szCs w:val="24"/>
              </w:rPr>
            </w:pPr>
            <w:r w:rsidRPr="00F7120F">
              <w:rPr>
                <w:rFonts w:eastAsia="SimSun"/>
                <w:color w:val="000000"/>
                <w:sz w:val="24"/>
                <w:szCs w:val="24"/>
                <w:lang w:eastAsia="zh-CN" w:bidi="ar"/>
              </w:rPr>
              <w:t>Проявляющий позицию «Я сам!». Способный к самостоятельным(свободным) активным действиям в общении</w:t>
            </w:r>
          </w:p>
        </w:tc>
      </w:tr>
      <w:tr w:rsidR="00DA0582" w:rsidRPr="00F7120F" w:rsidTr="005E1252">
        <w:tc>
          <w:tcPr>
            <w:tcW w:w="2149" w:type="dxa"/>
          </w:tcPr>
          <w:p w:rsidR="00DA0582" w:rsidRPr="00F7120F" w:rsidRDefault="006F44EF">
            <w:pPr>
              <w:widowControl/>
              <w:rPr>
                <w:sz w:val="24"/>
                <w:szCs w:val="24"/>
              </w:rPr>
            </w:pPr>
            <w:r w:rsidRPr="00F7120F">
              <w:rPr>
                <w:rFonts w:eastAsia="SimSun"/>
                <w:color w:val="000000"/>
                <w:sz w:val="24"/>
                <w:szCs w:val="24"/>
                <w:lang w:eastAsia="zh-CN" w:bidi="ar"/>
              </w:rPr>
              <w:t>П</w:t>
            </w:r>
            <w:r w:rsidRPr="00F7120F">
              <w:rPr>
                <w:rFonts w:eastAsia="SimSun"/>
                <w:color w:val="000000"/>
                <w:sz w:val="24"/>
                <w:szCs w:val="24"/>
                <w:lang w:val="en-US" w:eastAsia="zh-CN" w:bidi="ar"/>
              </w:rPr>
              <w:t xml:space="preserve">ознавательное </w:t>
            </w:r>
          </w:p>
          <w:p w:rsidR="00DA0582" w:rsidRPr="00F7120F" w:rsidRDefault="00DA0582">
            <w:pPr>
              <w:widowControl/>
              <w:rPr>
                <w:rFonts w:eastAsia="SimSun"/>
                <w:color w:val="000000"/>
                <w:sz w:val="24"/>
                <w:szCs w:val="24"/>
                <w:lang w:eastAsia="zh-CN" w:bidi="ar"/>
              </w:rPr>
            </w:pPr>
          </w:p>
        </w:tc>
        <w:tc>
          <w:tcPr>
            <w:tcW w:w="2684" w:type="dxa"/>
          </w:tcPr>
          <w:p w:rsidR="00DA0582" w:rsidRPr="00F7120F" w:rsidRDefault="006F44EF">
            <w:pPr>
              <w:widowControl/>
              <w:rPr>
                <w:sz w:val="24"/>
                <w:szCs w:val="24"/>
              </w:rPr>
            </w:pPr>
            <w:r w:rsidRPr="00F7120F">
              <w:rPr>
                <w:rFonts w:eastAsia="SimSun"/>
                <w:color w:val="000000"/>
                <w:sz w:val="24"/>
                <w:szCs w:val="24"/>
                <w:lang w:val="en-US" w:eastAsia="zh-CN" w:bidi="ar"/>
              </w:rPr>
              <w:t xml:space="preserve">Познание </w:t>
            </w:r>
          </w:p>
          <w:p w:rsidR="00DA0582" w:rsidRPr="00F7120F" w:rsidRDefault="00DA0582">
            <w:pPr>
              <w:widowControl/>
              <w:rPr>
                <w:rFonts w:eastAsia="SimSun"/>
                <w:color w:val="000000"/>
                <w:sz w:val="24"/>
                <w:szCs w:val="24"/>
                <w:lang w:eastAsia="zh-CN" w:bidi="ar"/>
              </w:rPr>
            </w:pPr>
          </w:p>
        </w:tc>
        <w:tc>
          <w:tcPr>
            <w:tcW w:w="5085" w:type="dxa"/>
          </w:tcPr>
          <w:p w:rsidR="00DA0582" w:rsidRPr="00F7120F" w:rsidRDefault="006F44EF">
            <w:pPr>
              <w:widowControl/>
              <w:rPr>
                <w:rFonts w:eastAsia="SimSun"/>
                <w:color w:val="000000"/>
                <w:sz w:val="24"/>
                <w:szCs w:val="24"/>
                <w:lang w:eastAsia="zh-CN" w:bidi="ar"/>
              </w:rPr>
            </w:pPr>
            <w:r w:rsidRPr="00F7120F">
              <w:rPr>
                <w:rFonts w:eastAsia="SimSun"/>
                <w:color w:val="000000"/>
                <w:sz w:val="24"/>
                <w:szCs w:val="24"/>
                <w:lang w:eastAsia="zh-CN" w:bidi="ar"/>
              </w:rPr>
              <w:t>Проявляющий интерес к окружающему миру. Любознательный, активный в</w:t>
            </w:r>
          </w:p>
          <w:p w:rsidR="00DA0582" w:rsidRPr="005E1252" w:rsidRDefault="006F44EF">
            <w:pPr>
              <w:widowControl/>
              <w:rPr>
                <w:sz w:val="24"/>
                <w:szCs w:val="24"/>
              </w:rPr>
            </w:pPr>
            <w:r w:rsidRPr="00F7120F">
              <w:rPr>
                <w:rFonts w:eastAsia="SimSun"/>
                <w:color w:val="000000"/>
                <w:sz w:val="24"/>
                <w:szCs w:val="24"/>
                <w:lang w:eastAsia="zh-CN" w:bidi="ar"/>
              </w:rPr>
              <w:t xml:space="preserve">поведении и деятельности </w:t>
            </w:r>
          </w:p>
        </w:tc>
      </w:tr>
      <w:tr w:rsidR="00DA0582" w:rsidRPr="00F7120F" w:rsidTr="005E1252">
        <w:tc>
          <w:tcPr>
            <w:tcW w:w="2149" w:type="dxa"/>
          </w:tcPr>
          <w:p w:rsidR="00DA0582" w:rsidRPr="00F7120F" w:rsidRDefault="006F44EF">
            <w:pPr>
              <w:widowControl/>
              <w:rPr>
                <w:sz w:val="24"/>
                <w:szCs w:val="24"/>
              </w:rPr>
            </w:pPr>
            <w:r w:rsidRPr="00F7120F">
              <w:rPr>
                <w:rFonts w:eastAsia="SimSun"/>
                <w:color w:val="000000"/>
                <w:sz w:val="24"/>
                <w:szCs w:val="24"/>
                <w:lang w:val="en-US" w:eastAsia="zh-CN" w:bidi="ar"/>
              </w:rPr>
              <w:t xml:space="preserve">Физическое и </w:t>
            </w:r>
          </w:p>
          <w:p w:rsidR="00DA0582" w:rsidRPr="00F7120F" w:rsidRDefault="006F44EF">
            <w:pPr>
              <w:widowControl/>
              <w:rPr>
                <w:sz w:val="24"/>
                <w:szCs w:val="24"/>
              </w:rPr>
            </w:pPr>
            <w:r w:rsidRPr="00F7120F">
              <w:rPr>
                <w:rFonts w:eastAsia="SimSun"/>
                <w:color w:val="000000"/>
                <w:sz w:val="24"/>
                <w:szCs w:val="24"/>
                <w:lang w:val="en-US" w:eastAsia="zh-CN" w:bidi="ar"/>
              </w:rPr>
              <w:t xml:space="preserve">оздоровительное </w:t>
            </w:r>
          </w:p>
          <w:p w:rsidR="00DA0582" w:rsidRPr="00F7120F" w:rsidRDefault="006F44EF">
            <w:pPr>
              <w:widowControl/>
              <w:rPr>
                <w:sz w:val="24"/>
                <w:szCs w:val="24"/>
              </w:rPr>
            </w:pPr>
            <w:r w:rsidRPr="00F7120F">
              <w:rPr>
                <w:rFonts w:eastAsia="SimSun"/>
                <w:color w:val="000000"/>
                <w:sz w:val="24"/>
                <w:szCs w:val="24"/>
                <w:lang w:val="en-US" w:eastAsia="zh-CN" w:bidi="ar"/>
              </w:rPr>
              <w:t></w:t>
            </w:r>
            <w:r w:rsidRPr="00F7120F">
              <w:rPr>
                <w:rFonts w:eastAsia="SimSun"/>
                <w:color w:val="000000"/>
                <w:sz w:val="24"/>
                <w:szCs w:val="24"/>
                <w:lang w:val="en-US" w:eastAsia="zh-CN" w:bidi="ar"/>
              </w:rPr>
              <w:t></w:t>
            </w:r>
          </w:p>
          <w:p w:rsidR="00DA0582" w:rsidRPr="00F7120F" w:rsidRDefault="00DA0582">
            <w:pPr>
              <w:widowControl/>
              <w:rPr>
                <w:rFonts w:eastAsia="SimSun"/>
                <w:color w:val="000000"/>
                <w:sz w:val="24"/>
                <w:szCs w:val="24"/>
                <w:lang w:eastAsia="zh-CN" w:bidi="ar"/>
              </w:rPr>
            </w:pPr>
          </w:p>
        </w:tc>
        <w:tc>
          <w:tcPr>
            <w:tcW w:w="2684" w:type="dxa"/>
          </w:tcPr>
          <w:p w:rsidR="00DA0582" w:rsidRPr="00F7120F" w:rsidRDefault="006F44EF">
            <w:pPr>
              <w:widowControl/>
              <w:rPr>
                <w:sz w:val="24"/>
                <w:szCs w:val="24"/>
              </w:rPr>
            </w:pPr>
            <w:r w:rsidRPr="00F7120F">
              <w:rPr>
                <w:rFonts w:eastAsia="SimSun"/>
                <w:color w:val="000000"/>
                <w:sz w:val="24"/>
                <w:szCs w:val="24"/>
                <w:lang w:val="en-US" w:eastAsia="zh-CN" w:bidi="ar"/>
              </w:rPr>
              <w:t xml:space="preserve">Здоровье, </w:t>
            </w:r>
          </w:p>
          <w:p w:rsidR="00DA0582" w:rsidRPr="00F7120F" w:rsidRDefault="006F44EF">
            <w:pPr>
              <w:widowControl/>
              <w:rPr>
                <w:sz w:val="24"/>
                <w:szCs w:val="24"/>
              </w:rPr>
            </w:pPr>
            <w:r w:rsidRPr="00F7120F">
              <w:rPr>
                <w:rFonts w:eastAsia="SimSun"/>
                <w:color w:val="000000"/>
                <w:sz w:val="24"/>
                <w:szCs w:val="24"/>
                <w:lang w:val="en-US" w:eastAsia="zh-CN" w:bidi="ar"/>
              </w:rPr>
              <w:t xml:space="preserve">жизнь </w:t>
            </w:r>
          </w:p>
          <w:p w:rsidR="00DA0582" w:rsidRPr="00F7120F" w:rsidRDefault="00DA0582">
            <w:pPr>
              <w:widowControl/>
              <w:rPr>
                <w:rFonts w:eastAsia="SimSun"/>
                <w:color w:val="000000"/>
                <w:sz w:val="24"/>
                <w:szCs w:val="24"/>
                <w:lang w:eastAsia="zh-CN" w:bidi="ar"/>
              </w:rPr>
            </w:pPr>
          </w:p>
        </w:tc>
        <w:tc>
          <w:tcPr>
            <w:tcW w:w="5085" w:type="dxa"/>
          </w:tcPr>
          <w:p w:rsidR="00DA0582" w:rsidRPr="00F7120F" w:rsidRDefault="006F44EF">
            <w:pPr>
              <w:widowControl/>
              <w:rPr>
                <w:sz w:val="24"/>
                <w:szCs w:val="24"/>
              </w:rPr>
            </w:pPr>
            <w:r w:rsidRPr="00F7120F">
              <w:rPr>
                <w:rFonts w:eastAsia="SimSun"/>
                <w:color w:val="000000"/>
                <w:sz w:val="24"/>
                <w:szCs w:val="24"/>
                <w:lang w:eastAsia="zh-CN" w:bidi="ar"/>
              </w:rPr>
              <w:t xml:space="preserve">Понимающий ценность жизни и здоровья, владеющий основными способами укрепления здоровья – физическая культура, закаливание, утренняя гимнастика, личная гигиена, безопасное поведение и др. </w:t>
            </w:r>
          </w:p>
          <w:p w:rsidR="00DA0582" w:rsidRPr="00F7120F" w:rsidRDefault="006F44EF">
            <w:pPr>
              <w:widowControl/>
              <w:rPr>
                <w:sz w:val="24"/>
                <w:szCs w:val="24"/>
              </w:rPr>
            </w:pPr>
            <w:r w:rsidRPr="00F7120F">
              <w:rPr>
                <w:rFonts w:eastAsia="SimSun"/>
                <w:color w:val="000000"/>
                <w:sz w:val="24"/>
                <w:szCs w:val="24"/>
                <w:lang w:eastAsia="zh-CN" w:bidi="ar"/>
              </w:rPr>
              <w:t xml:space="preserve">Стремящийся к сбережению и укреплению собственного здоровья и здоровья </w:t>
            </w:r>
          </w:p>
          <w:p w:rsidR="00DA0582" w:rsidRPr="00F7120F" w:rsidRDefault="006F44EF">
            <w:pPr>
              <w:widowControl/>
              <w:rPr>
                <w:sz w:val="24"/>
                <w:szCs w:val="24"/>
              </w:rPr>
            </w:pPr>
            <w:r w:rsidRPr="00F7120F">
              <w:rPr>
                <w:rFonts w:eastAsia="SimSun"/>
                <w:color w:val="000000"/>
                <w:sz w:val="24"/>
                <w:szCs w:val="24"/>
                <w:lang w:eastAsia="zh-CN" w:bidi="ar"/>
              </w:rPr>
              <w:t xml:space="preserve">окружающих. </w:t>
            </w:r>
          </w:p>
          <w:p w:rsidR="00DA0582" w:rsidRPr="005E1252" w:rsidRDefault="006F44EF">
            <w:pPr>
              <w:widowControl/>
              <w:rPr>
                <w:sz w:val="24"/>
                <w:szCs w:val="24"/>
              </w:rPr>
            </w:pPr>
            <w:r w:rsidRPr="00F7120F">
              <w:rPr>
                <w:rFonts w:eastAsia="SimSun"/>
                <w:color w:val="000000"/>
                <w:sz w:val="24"/>
                <w:szCs w:val="24"/>
                <w:lang w:eastAsia="zh-CN" w:bidi="ar"/>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DA0582" w:rsidRPr="00F7120F" w:rsidTr="005E1252">
        <w:tc>
          <w:tcPr>
            <w:tcW w:w="2149" w:type="dxa"/>
          </w:tcPr>
          <w:p w:rsidR="00DA0582" w:rsidRPr="00F7120F" w:rsidRDefault="006F44EF">
            <w:pPr>
              <w:widowControl/>
              <w:rPr>
                <w:sz w:val="24"/>
                <w:szCs w:val="24"/>
              </w:rPr>
            </w:pPr>
            <w:r w:rsidRPr="00F7120F">
              <w:rPr>
                <w:rFonts w:eastAsia="SimSun"/>
                <w:color w:val="000000"/>
                <w:sz w:val="24"/>
                <w:szCs w:val="24"/>
                <w:lang w:val="en-US" w:eastAsia="zh-CN" w:bidi="ar"/>
              </w:rPr>
              <w:t xml:space="preserve">Трудовое </w:t>
            </w:r>
          </w:p>
          <w:p w:rsidR="00DA0582" w:rsidRPr="00F7120F" w:rsidRDefault="006F44EF">
            <w:pPr>
              <w:widowControl/>
              <w:rPr>
                <w:sz w:val="24"/>
                <w:szCs w:val="24"/>
              </w:rPr>
            </w:pPr>
            <w:r w:rsidRPr="00F7120F">
              <w:rPr>
                <w:rFonts w:eastAsia="SimSun"/>
                <w:color w:val="000000"/>
                <w:sz w:val="24"/>
                <w:szCs w:val="24"/>
                <w:lang w:val="en-US" w:eastAsia="zh-CN" w:bidi="ar"/>
              </w:rPr>
              <w:t xml:space="preserve"> </w:t>
            </w:r>
          </w:p>
          <w:p w:rsidR="00DA0582" w:rsidRPr="00F7120F" w:rsidRDefault="006F44EF">
            <w:pPr>
              <w:widowControl/>
              <w:rPr>
                <w:sz w:val="24"/>
                <w:szCs w:val="24"/>
              </w:rPr>
            </w:pPr>
            <w:r w:rsidRPr="00F7120F">
              <w:rPr>
                <w:rFonts w:eastAsia="SimSun"/>
                <w:color w:val="000000"/>
                <w:sz w:val="24"/>
                <w:szCs w:val="24"/>
                <w:lang w:val="en-US" w:eastAsia="zh-CN" w:bidi="ar"/>
              </w:rPr>
              <w:t>.</w:t>
            </w:r>
          </w:p>
          <w:p w:rsidR="00DA0582" w:rsidRPr="00F7120F" w:rsidRDefault="00DA0582">
            <w:pPr>
              <w:widowControl/>
              <w:rPr>
                <w:rFonts w:eastAsia="SimSun"/>
                <w:color w:val="000000"/>
                <w:sz w:val="24"/>
                <w:szCs w:val="24"/>
                <w:lang w:eastAsia="zh-CN" w:bidi="ar"/>
              </w:rPr>
            </w:pPr>
          </w:p>
        </w:tc>
        <w:tc>
          <w:tcPr>
            <w:tcW w:w="2684" w:type="dxa"/>
          </w:tcPr>
          <w:p w:rsidR="00DA0582" w:rsidRPr="00F7120F" w:rsidRDefault="006F44EF">
            <w:pPr>
              <w:widowControl/>
              <w:rPr>
                <w:sz w:val="24"/>
                <w:szCs w:val="24"/>
              </w:rPr>
            </w:pPr>
            <w:r w:rsidRPr="00F7120F">
              <w:rPr>
                <w:rFonts w:eastAsia="SimSun"/>
                <w:color w:val="000000"/>
                <w:sz w:val="24"/>
                <w:szCs w:val="24"/>
                <w:lang w:eastAsia="zh-CN" w:bidi="ar"/>
              </w:rPr>
              <w:t xml:space="preserve">Труд.Поддерживающий элементарный порядок в окружающей обстановке. </w:t>
            </w:r>
          </w:p>
          <w:p w:rsidR="00DA0582" w:rsidRPr="00F7120F" w:rsidRDefault="00DA0582">
            <w:pPr>
              <w:widowControl/>
              <w:rPr>
                <w:rFonts w:eastAsia="SimSun"/>
                <w:color w:val="000000"/>
                <w:sz w:val="24"/>
                <w:szCs w:val="24"/>
                <w:lang w:eastAsia="zh-CN" w:bidi="ar"/>
              </w:rPr>
            </w:pPr>
          </w:p>
        </w:tc>
        <w:tc>
          <w:tcPr>
            <w:tcW w:w="5085" w:type="dxa"/>
          </w:tcPr>
          <w:p w:rsidR="00DA0582" w:rsidRPr="00F7120F" w:rsidRDefault="006F44EF">
            <w:pPr>
              <w:widowControl/>
              <w:rPr>
                <w:sz w:val="24"/>
                <w:szCs w:val="24"/>
              </w:rPr>
            </w:pPr>
            <w:r w:rsidRPr="00F7120F">
              <w:rPr>
                <w:rFonts w:eastAsia="SimSun"/>
                <w:color w:val="000000"/>
                <w:sz w:val="24"/>
                <w:szCs w:val="24"/>
                <w:lang w:eastAsia="zh-CN" w:bidi="ar"/>
              </w:rPr>
              <w:t xml:space="preserve">Стремящийся к результативности, самостоятельности, ответственности в </w:t>
            </w:r>
          </w:p>
          <w:p w:rsidR="00DA0582" w:rsidRPr="00F7120F" w:rsidRDefault="006F44EF">
            <w:pPr>
              <w:widowControl/>
              <w:rPr>
                <w:sz w:val="24"/>
                <w:szCs w:val="24"/>
              </w:rPr>
            </w:pPr>
            <w:r w:rsidRPr="00F7120F">
              <w:rPr>
                <w:rFonts w:eastAsia="SimSun"/>
                <w:color w:val="000000"/>
                <w:sz w:val="24"/>
                <w:szCs w:val="24"/>
                <w:lang w:eastAsia="zh-CN" w:bidi="ar"/>
              </w:rPr>
              <w:t xml:space="preserve">самообслуживании, в быту, в игровой и других видах деятельности (конструирование, лепка, </w:t>
            </w:r>
          </w:p>
          <w:p w:rsidR="00DA0582" w:rsidRPr="005E1252" w:rsidRDefault="006F44EF">
            <w:pPr>
              <w:widowControl/>
              <w:rPr>
                <w:sz w:val="24"/>
                <w:szCs w:val="24"/>
              </w:rPr>
            </w:pPr>
            <w:r w:rsidRPr="00F7120F">
              <w:rPr>
                <w:rFonts w:eastAsia="SimSun"/>
                <w:color w:val="000000"/>
                <w:sz w:val="24"/>
                <w:szCs w:val="24"/>
                <w:lang w:eastAsia="zh-CN" w:bidi="ar"/>
              </w:rPr>
              <w:t xml:space="preserve">художественный труд, детский дизайн и </w:t>
            </w:r>
            <w:r w:rsidR="005E1252" w:rsidRPr="00F7120F">
              <w:rPr>
                <w:rFonts w:eastAsia="SimSun"/>
                <w:color w:val="000000"/>
                <w:sz w:val="24"/>
                <w:szCs w:val="24"/>
                <w:lang w:eastAsia="zh-CN" w:bidi="ar"/>
              </w:rPr>
              <w:t>др.) Стремящийся</w:t>
            </w:r>
            <w:r w:rsidRPr="00F7120F">
              <w:rPr>
                <w:rFonts w:eastAsia="SimSun"/>
                <w:color w:val="000000"/>
                <w:sz w:val="24"/>
                <w:szCs w:val="24"/>
                <w:lang w:eastAsia="zh-CN" w:bidi="ar"/>
              </w:rPr>
              <w:t xml:space="preserve"> помогать старшим в доступных трудовых действиях</w:t>
            </w:r>
          </w:p>
        </w:tc>
      </w:tr>
      <w:tr w:rsidR="00DA0582" w:rsidRPr="00F7120F" w:rsidTr="005E1252">
        <w:tc>
          <w:tcPr>
            <w:tcW w:w="2149" w:type="dxa"/>
          </w:tcPr>
          <w:p w:rsidR="00DA0582" w:rsidRPr="00F7120F" w:rsidRDefault="006F44EF">
            <w:pPr>
              <w:widowControl/>
              <w:rPr>
                <w:sz w:val="24"/>
                <w:szCs w:val="24"/>
              </w:rPr>
            </w:pPr>
            <w:r w:rsidRPr="00F7120F">
              <w:rPr>
                <w:rFonts w:eastAsia="SimSun"/>
                <w:color w:val="000000"/>
                <w:sz w:val="24"/>
                <w:szCs w:val="24"/>
                <w:lang w:val="en-US" w:eastAsia="zh-CN" w:bidi="ar"/>
              </w:rPr>
              <w:t xml:space="preserve">Эстетическое </w:t>
            </w:r>
          </w:p>
          <w:p w:rsidR="00DA0582" w:rsidRPr="00F7120F" w:rsidRDefault="00DA0582">
            <w:pPr>
              <w:widowControl/>
              <w:rPr>
                <w:rFonts w:eastAsia="SimSun"/>
                <w:color w:val="000000"/>
                <w:sz w:val="24"/>
                <w:szCs w:val="24"/>
                <w:lang w:eastAsia="zh-CN" w:bidi="ar"/>
              </w:rPr>
            </w:pPr>
          </w:p>
        </w:tc>
        <w:tc>
          <w:tcPr>
            <w:tcW w:w="2684" w:type="dxa"/>
          </w:tcPr>
          <w:p w:rsidR="00DA0582" w:rsidRPr="00F7120F" w:rsidRDefault="006F44EF">
            <w:pPr>
              <w:widowControl/>
              <w:rPr>
                <w:sz w:val="24"/>
                <w:szCs w:val="24"/>
              </w:rPr>
            </w:pPr>
            <w:r w:rsidRPr="00F7120F">
              <w:rPr>
                <w:rFonts w:eastAsia="SimSun"/>
                <w:color w:val="000000"/>
                <w:sz w:val="24"/>
                <w:szCs w:val="24"/>
                <w:lang w:val="en-US" w:eastAsia="zh-CN" w:bidi="ar"/>
              </w:rPr>
              <w:t xml:space="preserve">Культура и </w:t>
            </w:r>
          </w:p>
          <w:p w:rsidR="00DA0582" w:rsidRPr="00F7120F" w:rsidRDefault="006F44EF">
            <w:pPr>
              <w:widowControl/>
              <w:rPr>
                <w:sz w:val="24"/>
                <w:szCs w:val="24"/>
              </w:rPr>
            </w:pPr>
            <w:r w:rsidRPr="00F7120F">
              <w:rPr>
                <w:rFonts w:eastAsia="SimSun"/>
                <w:color w:val="000000"/>
                <w:sz w:val="24"/>
                <w:szCs w:val="24"/>
                <w:lang w:val="en-US" w:eastAsia="zh-CN" w:bidi="ar"/>
              </w:rPr>
              <w:t xml:space="preserve">красота </w:t>
            </w:r>
          </w:p>
          <w:p w:rsidR="00DA0582" w:rsidRPr="00F7120F" w:rsidRDefault="00DA0582">
            <w:pPr>
              <w:widowControl/>
              <w:rPr>
                <w:rFonts w:eastAsia="SimSun"/>
                <w:color w:val="000000"/>
                <w:sz w:val="24"/>
                <w:szCs w:val="24"/>
                <w:lang w:eastAsia="zh-CN" w:bidi="ar"/>
              </w:rPr>
            </w:pPr>
          </w:p>
        </w:tc>
        <w:tc>
          <w:tcPr>
            <w:tcW w:w="5085" w:type="dxa"/>
          </w:tcPr>
          <w:p w:rsidR="00DA0582" w:rsidRPr="00F7120F" w:rsidRDefault="006F44EF">
            <w:pPr>
              <w:widowControl/>
              <w:rPr>
                <w:sz w:val="24"/>
                <w:szCs w:val="24"/>
              </w:rPr>
            </w:pPr>
            <w:r w:rsidRPr="00F7120F">
              <w:rPr>
                <w:rFonts w:eastAsia="SimSun"/>
                <w:color w:val="000000"/>
                <w:sz w:val="24"/>
                <w:szCs w:val="24"/>
                <w:lang w:eastAsia="zh-CN" w:bidi="ar"/>
              </w:rPr>
              <w:t xml:space="preserve">Проявляющий эмоциональную отзывчивость на красоту в окружающем мире и искусстве. </w:t>
            </w:r>
          </w:p>
          <w:p w:rsidR="00DA0582" w:rsidRPr="00F7120F" w:rsidRDefault="006F44EF">
            <w:pPr>
              <w:widowControl/>
              <w:rPr>
                <w:rFonts w:eastAsia="SimSun"/>
                <w:color w:val="000000"/>
                <w:sz w:val="24"/>
                <w:szCs w:val="24"/>
                <w:lang w:eastAsia="zh-CN" w:bidi="ar"/>
              </w:rPr>
            </w:pPr>
            <w:r w:rsidRPr="00F7120F">
              <w:rPr>
                <w:rFonts w:eastAsia="SimSun"/>
                <w:color w:val="000000"/>
                <w:sz w:val="24"/>
                <w:szCs w:val="24"/>
                <w:lang w:eastAsia="zh-CN" w:bidi="ar"/>
              </w:rPr>
              <w:t xml:space="preserve">Способный к творческой деятельности (изобразительной, декоративно-оформительской, музыкальной, словесно-речевой, театрализованной и др.) </w:t>
            </w:r>
          </w:p>
        </w:tc>
      </w:tr>
    </w:tbl>
    <w:p w:rsidR="003A2D5F" w:rsidRDefault="003A2D5F">
      <w:pPr>
        <w:widowControl/>
        <w:rPr>
          <w:rFonts w:eastAsia="SimSun"/>
          <w:b/>
          <w:bCs/>
          <w:color w:val="000000"/>
          <w:sz w:val="24"/>
          <w:szCs w:val="24"/>
          <w:lang w:eastAsia="zh-CN" w:bidi="ar"/>
        </w:rPr>
      </w:pPr>
    </w:p>
    <w:p w:rsidR="003A2D5F" w:rsidRDefault="003A2D5F">
      <w:pPr>
        <w:widowControl/>
        <w:rPr>
          <w:rFonts w:eastAsia="SimSun"/>
          <w:b/>
          <w:bCs/>
          <w:color w:val="000000"/>
          <w:sz w:val="24"/>
          <w:szCs w:val="24"/>
          <w:lang w:eastAsia="zh-CN" w:bidi="ar"/>
        </w:rPr>
      </w:pPr>
    </w:p>
    <w:p w:rsidR="0079282B" w:rsidRDefault="002464F4">
      <w:pPr>
        <w:widowControl/>
        <w:rPr>
          <w:rFonts w:eastAsia="SimSun"/>
          <w:b/>
          <w:bCs/>
          <w:color w:val="000000"/>
          <w:sz w:val="24"/>
          <w:szCs w:val="24"/>
          <w:lang w:eastAsia="zh-CN" w:bidi="ar"/>
        </w:rPr>
      </w:pPr>
      <w:r>
        <w:rPr>
          <w:rFonts w:eastAsia="SimSun"/>
          <w:b/>
          <w:bCs/>
          <w:color w:val="000000"/>
          <w:sz w:val="24"/>
          <w:szCs w:val="24"/>
          <w:lang w:eastAsia="zh-CN" w:bidi="ar"/>
        </w:rPr>
        <w:lastRenderedPageBreak/>
        <w:t xml:space="preserve">2.7.2. </w:t>
      </w:r>
      <w:r>
        <w:rPr>
          <w:rFonts w:eastAsia="SimSun"/>
          <w:b/>
          <w:bCs/>
          <w:color w:val="000000"/>
          <w:szCs w:val="24"/>
          <w:lang w:eastAsia="zh-CN" w:bidi="ar"/>
        </w:rPr>
        <w:t>(г) </w:t>
      </w:r>
      <w:r w:rsidR="006F44EF" w:rsidRPr="00F7120F">
        <w:rPr>
          <w:rFonts w:eastAsia="SimSun"/>
          <w:b/>
          <w:bCs/>
          <w:color w:val="000000"/>
          <w:sz w:val="24"/>
          <w:szCs w:val="24"/>
          <w:lang w:eastAsia="zh-CN" w:bidi="ar"/>
        </w:rPr>
        <w:t xml:space="preserve">Целевые ориентиры воспитательной работы для детей </w:t>
      </w:r>
      <w:r w:rsidR="00B5450D" w:rsidRPr="00F7120F">
        <w:rPr>
          <w:rFonts w:eastAsia="SimSun"/>
          <w:b/>
          <w:bCs/>
          <w:color w:val="000000"/>
          <w:sz w:val="24"/>
          <w:szCs w:val="24"/>
          <w:lang w:eastAsia="zh-CN" w:bidi="ar"/>
        </w:rPr>
        <w:t>дошкольно</w:t>
      </w:r>
      <w:r>
        <w:rPr>
          <w:rFonts w:eastAsia="SimSun"/>
          <w:b/>
          <w:bCs/>
          <w:color w:val="000000"/>
          <w:sz w:val="24"/>
          <w:szCs w:val="24"/>
          <w:lang w:eastAsia="zh-CN" w:bidi="ar"/>
        </w:rPr>
        <w:t xml:space="preserve">го возраста </w:t>
      </w:r>
    </w:p>
    <w:p w:rsidR="00DA0582" w:rsidRPr="00F7120F" w:rsidRDefault="006F44EF">
      <w:pPr>
        <w:widowControl/>
        <w:rPr>
          <w:sz w:val="24"/>
          <w:szCs w:val="24"/>
        </w:rPr>
      </w:pPr>
      <w:r w:rsidRPr="00F7120F">
        <w:rPr>
          <w:rFonts w:eastAsia="SimSun"/>
          <w:b/>
          <w:bCs/>
          <w:color w:val="000000"/>
          <w:sz w:val="24"/>
          <w:szCs w:val="24"/>
          <w:lang w:eastAsia="zh-CN" w:bidi="ar"/>
        </w:rPr>
        <w:t xml:space="preserve"> </w:t>
      </w:r>
    </w:p>
    <w:p w:rsidR="00DA0582" w:rsidRPr="00F7120F" w:rsidRDefault="006F44EF">
      <w:pPr>
        <w:widowControl/>
        <w:rPr>
          <w:rFonts w:eastAsia="SimSun"/>
          <w:color w:val="000000"/>
          <w:sz w:val="24"/>
          <w:szCs w:val="24"/>
          <w:lang w:eastAsia="zh-CN" w:bidi="ar"/>
        </w:rPr>
      </w:pPr>
      <w:r w:rsidRPr="00F7120F">
        <w:rPr>
          <w:rFonts w:eastAsia="SimSun"/>
          <w:color w:val="000000"/>
          <w:sz w:val="24"/>
          <w:szCs w:val="24"/>
          <w:lang w:eastAsia="zh-CN" w:bidi="ar"/>
        </w:rPr>
        <w:t>Портрет р</w:t>
      </w:r>
      <w:r w:rsidR="00B5450D" w:rsidRPr="00F7120F">
        <w:rPr>
          <w:rFonts w:eastAsia="SimSun"/>
          <w:color w:val="000000"/>
          <w:sz w:val="24"/>
          <w:szCs w:val="24"/>
          <w:lang w:eastAsia="zh-CN" w:bidi="ar"/>
        </w:rPr>
        <w:t>ебенка дошкольного возраста (к 7 лет</w:t>
      </w:r>
      <w:r w:rsidRPr="00F7120F">
        <w:rPr>
          <w:rFonts w:eastAsia="SimSun"/>
          <w:color w:val="000000"/>
          <w:sz w:val="24"/>
          <w:szCs w:val="24"/>
          <w:lang w:eastAsia="zh-CN" w:bidi="ar"/>
        </w:rPr>
        <w:t xml:space="preserve">) </w:t>
      </w:r>
    </w:p>
    <w:tbl>
      <w:tblPr>
        <w:tblStyle w:val="a7"/>
        <w:tblW w:w="9634" w:type="dxa"/>
        <w:tblLayout w:type="fixed"/>
        <w:tblLook w:val="04A0" w:firstRow="1" w:lastRow="0" w:firstColumn="1" w:lastColumn="0" w:noHBand="0" w:noVBand="1"/>
      </w:tblPr>
      <w:tblGrid>
        <w:gridCol w:w="2101"/>
        <w:gridCol w:w="2714"/>
        <w:gridCol w:w="4819"/>
      </w:tblGrid>
      <w:tr w:rsidR="00DA0582" w:rsidRPr="00F7120F" w:rsidTr="000D1C11">
        <w:tc>
          <w:tcPr>
            <w:tcW w:w="2101" w:type="dxa"/>
          </w:tcPr>
          <w:p w:rsidR="00DA0582" w:rsidRPr="00F7120F" w:rsidRDefault="006F44EF">
            <w:pPr>
              <w:widowControl/>
              <w:rPr>
                <w:sz w:val="24"/>
                <w:szCs w:val="24"/>
              </w:rPr>
            </w:pPr>
            <w:r w:rsidRPr="00F7120F">
              <w:rPr>
                <w:rFonts w:eastAsia="SimSun"/>
                <w:b/>
                <w:bCs/>
                <w:color w:val="000000"/>
                <w:sz w:val="24"/>
                <w:szCs w:val="24"/>
                <w:lang w:val="en-US" w:eastAsia="zh-CN" w:bidi="ar"/>
              </w:rPr>
              <w:t xml:space="preserve">Направление </w:t>
            </w:r>
          </w:p>
          <w:p w:rsidR="00DA0582" w:rsidRPr="00F7120F" w:rsidRDefault="006F44EF">
            <w:pPr>
              <w:widowControl/>
              <w:rPr>
                <w:sz w:val="24"/>
                <w:szCs w:val="24"/>
              </w:rPr>
            </w:pPr>
            <w:r w:rsidRPr="00F7120F">
              <w:rPr>
                <w:rFonts w:eastAsia="SimSun"/>
                <w:b/>
                <w:bCs/>
                <w:color w:val="000000"/>
                <w:sz w:val="24"/>
                <w:szCs w:val="24"/>
                <w:lang w:val="en-US" w:eastAsia="zh-CN" w:bidi="ar"/>
              </w:rPr>
              <w:t xml:space="preserve">воспитания </w:t>
            </w:r>
          </w:p>
          <w:p w:rsidR="00DA0582" w:rsidRPr="00F7120F" w:rsidRDefault="00DA0582">
            <w:pPr>
              <w:widowControl/>
              <w:rPr>
                <w:rFonts w:eastAsia="SimSun"/>
                <w:color w:val="000000"/>
                <w:sz w:val="24"/>
                <w:szCs w:val="24"/>
                <w:lang w:eastAsia="zh-CN" w:bidi="ar"/>
              </w:rPr>
            </w:pPr>
          </w:p>
        </w:tc>
        <w:tc>
          <w:tcPr>
            <w:tcW w:w="2714" w:type="dxa"/>
          </w:tcPr>
          <w:p w:rsidR="00DA0582" w:rsidRPr="00F7120F" w:rsidRDefault="006F44EF">
            <w:pPr>
              <w:widowControl/>
              <w:rPr>
                <w:sz w:val="24"/>
                <w:szCs w:val="24"/>
              </w:rPr>
            </w:pPr>
            <w:r w:rsidRPr="00F7120F">
              <w:rPr>
                <w:rFonts w:eastAsia="SimSun"/>
                <w:b/>
                <w:bCs/>
                <w:color w:val="000000"/>
                <w:sz w:val="24"/>
                <w:szCs w:val="24"/>
                <w:lang w:val="en-US" w:eastAsia="zh-CN" w:bidi="ar"/>
              </w:rPr>
              <w:t xml:space="preserve">Ценности </w:t>
            </w:r>
          </w:p>
          <w:p w:rsidR="00DA0582" w:rsidRPr="00F7120F" w:rsidRDefault="00DA0582">
            <w:pPr>
              <w:widowControl/>
              <w:rPr>
                <w:rFonts w:eastAsia="SimSun"/>
                <w:color w:val="000000"/>
                <w:sz w:val="24"/>
                <w:szCs w:val="24"/>
                <w:lang w:eastAsia="zh-CN" w:bidi="ar"/>
              </w:rPr>
            </w:pPr>
          </w:p>
        </w:tc>
        <w:tc>
          <w:tcPr>
            <w:tcW w:w="4819" w:type="dxa"/>
          </w:tcPr>
          <w:p w:rsidR="00DA0582" w:rsidRPr="00F7120F" w:rsidRDefault="006F44EF">
            <w:pPr>
              <w:widowControl/>
              <w:rPr>
                <w:sz w:val="24"/>
                <w:szCs w:val="24"/>
              </w:rPr>
            </w:pPr>
            <w:r w:rsidRPr="00F7120F">
              <w:rPr>
                <w:rFonts w:eastAsia="SimSun"/>
                <w:b/>
                <w:bCs/>
                <w:color w:val="000000"/>
                <w:sz w:val="24"/>
                <w:szCs w:val="24"/>
                <w:lang w:val="en-US" w:eastAsia="zh-CN" w:bidi="ar"/>
              </w:rPr>
              <w:t xml:space="preserve">Целевые ориентиры </w:t>
            </w:r>
          </w:p>
          <w:p w:rsidR="00DA0582" w:rsidRPr="00F7120F" w:rsidRDefault="00DA0582">
            <w:pPr>
              <w:widowControl/>
              <w:rPr>
                <w:rFonts w:eastAsia="SimSun"/>
                <w:color w:val="000000"/>
                <w:sz w:val="24"/>
                <w:szCs w:val="24"/>
                <w:lang w:eastAsia="zh-CN" w:bidi="ar"/>
              </w:rPr>
            </w:pPr>
          </w:p>
        </w:tc>
      </w:tr>
      <w:tr w:rsidR="00DA0582" w:rsidRPr="00F7120F" w:rsidTr="000D1C11">
        <w:trPr>
          <w:trHeight w:val="925"/>
        </w:trPr>
        <w:tc>
          <w:tcPr>
            <w:tcW w:w="2101" w:type="dxa"/>
          </w:tcPr>
          <w:p w:rsidR="00DA0582" w:rsidRPr="00F7120F" w:rsidRDefault="006F44EF">
            <w:pPr>
              <w:widowControl/>
              <w:rPr>
                <w:sz w:val="24"/>
                <w:szCs w:val="24"/>
              </w:rPr>
            </w:pPr>
            <w:r w:rsidRPr="00F7120F">
              <w:rPr>
                <w:rFonts w:eastAsia="SimSun"/>
                <w:color w:val="000000"/>
                <w:sz w:val="24"/>
                <w:szCs w:val="24"/>
                <w:lang w:val="en-US" w:eastAsia="zh-CN" w:bidi="ar"/>
              </w:rPr>
              <w:t>Патриотическое</w:t>
            </w:r>
          </w:p>
          <w:p w:rsidR="00DA0582" w:rsidRPr="00F7120F" w:rsidRDefault="00DA0582">
            <w:pPr>
              <w:widowControl/>
              <w:rPr>
                <w:rFonts w:eastAsia="SimSun"/>
                <w:color w:val="000000"/>
                <w:sz w:val="24"/>
                <w:szCs w:val="24"/>
                <w:lang w:eastAsia="zh-CN" w:bidi="ar"/>
              </w:rPr>
            </w:pPr>
          </w:p>
        </w:tc>
        <w:tc>
          <w:tcPr>
            <w:tcW w:w="2714" w:type="dxa"/>
          </w:tcPr>
          <w:p w:rsidR="00DA0582" w:rsidRPr="00F7120F" w:rsidRDefault="006F44EF">
            <w:pPr>
              <w:widowControl/>
              <w:rPr>
                <w:sz w:val="24"/>
                <w:szCs w:val="24"/>
              </w:rPr>
            </w:pPr>
            <w:r w:rsidRPr="00F7120F">
              <w:rPr>
                <w:rFonts w:eastAsia="SimSun"/>
                <w:color w:val="000000"/>
                <w:sz w:val="24"/>
                <w:szCs w:val="24"/>
                <w:lang w:val="en-US" w:eastAsia="zh-CN" w:bidi="ar"/>
              </w:rPr>
              <w:t xml:space="preserve">Родина, </w:t>
            </w:r>
          </w:p>
          <w:p w:rsidR="00DA0582" w:rsidRPr="00F7120F" w:rsidRDefault="006F44EF">
            <w:pPr>
              <w:widowControl/>
              <w:rPr>
                <w:sz w:val="24"/>
                <w:szCs w:val="24"/>
              </w:rPr>
            </w:pPr>
            <w:r w:rsidRPr="00F7120F">
              <w:rPr>
                <w:rFonts w:eastAsia="SimSun"/>
                <w:color w:val="000000"/>
                <w:sz w:val="24"/>
                <w:szCs w:val="24"/>
                <w:lang w:val="en-US" w:eastAsia="zh-CN" w:bidi="ar"/>
              </w:rPr>
              <w:t xml:space="preserve">природа </w:t>
            </w:r>
          </w:p>
          <w:p w:rsidR="00DA0582" w:rsidRPr="00F7120F" w:rsidRDefault="00DA0582">
            <w:pPr>
              <w:widowControl/>
              <w:rPr>
                <w:rFonts w:eastAsia="SimSun"/>
                <w:color w:val="000000"/>
                <w:sz w:val="24"/>
                <w:szCs w:val="24"/>
                <w:lang w:eastAsia="zh-CN" w:bidi="ar"/>
              </w:rPr>
            </w:pPr>
          </w:p>
        </w:tc>
        <w:tc>
          <w:tcPr>
            <w:tcW w:w="4819" w:type="dxa"/>
          </w:tcPr>
          <w:p w:rsidR="00DA0582" w:rsidRPr="00F7120F" w:rsidRDefault="006F44EF">
            <w:pPr>
              <w:widowControl/>
              <w:rPr>
                <w:sz w:val="24"/>
                <w:szCs w:val="24"/>
              </w:rPr>
            </w:pPr>
            <w:r w:rsidRPr="00F7120F">
              <w:rPr>
                <w:rFonts w:eastAsia="SimSun"/>
                <w:color w:val="000000"/>
                <w:sz w:val="24"/>
                <w:szCs w:val="24"/>
                <w:lang w:eastAsia="zh-CN" w:bidi="ar"/>
              </w:rPr>
              <w:t xml:space="preserve">Любящий свою малую родину и имеющий представление о своей стране – России, </w:t>
            </w:r>
          </w:p>
          <w:p w:rsidR="00DA0582" w:rsidRPr="005E1252" w:rsidRDefault="006F44EF">
            <w:pPr>
              <w:widowControl/>
              <w:rPr>
                <w:sz w:val="24"/>
                <w:szCs w:val="24"/>
              </w:rPr>
            </w:pPr>
            <w:r w:rsidRPr="00F7120F">
              <w:rPr>
                <w:rFonts w:eastAsia="SimSun"/>
                <w:color w:val="000000"/>
                <w:sz w:val="24"/>
                <w:szCs w:val="24"/>
                <w:lang w:eastAsia="zh-CN" w:bidi="ar"/>
              </w:rPr>
              <w:t xml:space="preserve">испытывающий чувство привязанности к родному дому, семье, близким людям </w:t>
            </w:r>
          </w:p>
        </w:tc>
      </w:tr>
      <w:tr w:rsidR="00DA0582" w:rsidRPr="00F7120F" w:rsidTr="000D1C11">
        <w:trPr>
          <w:trHeight w:val="817"/>
        </w:trPr>
        <w:tc>
          <w:tcPr>
            <w:tcW w:w="2101" w:type="dxa"/>
          </w:tcPr>
          <w:p w:rsidR="00DA0582" w:rsidRPr="00F7120F" w:rsidRDefault="006F44EF">
            <w:pPr>
              <w:widowControl/>
              <w:rPr>
                <w:sz w:val="24"/>
                <w:szCs w:val="24"/>
              </w:rPr>
            </w:pPr>
            <w:r w:rsidRPr="00F7120F">
              <w:rPr>
                <w:rFonts w:eastAsia="SimSun"/>
                <w:color w:val="000000"/>
                <w:sz w:val="24"/>
                <w:szCs w:val="24"/>
                <w:lang w:val="en-US" w:eastAsia="zh-CN" w:bidi="ar"/>
              </w:rPr>
              <w:t xml:space="preserve">Духовно- </w:t>
            </w:r>
          </w:p>
          <w:p w:rsidR="00DA0582" w:rsidRPr="00F7120F" w:rsidRDefault="006F44EF">
            <w:pPr>
              <w:widowControl/>
              <w:rPr>
                <w:sz w:val="24"/>
                <w:szCs w:val="24"/>
              </w:rPr>
            </w:pPr>
            <w:r w:rsidRPr="00F7120F">
              <w:rPr>
                <w:rFonts w:eastAsia="SimSun"/>
                <w:color w:val="000000"/>
                <w:sz w:val="24"/>
                <w:szCs w:val="24"/>
                <w:lang w:val="en-US" w:eastAsia="zh-CN" w:bidi="ar"/>
              </w:rPr>
              <w:t xml:space="preserve">нравственное </w:t>
            </w:r>
          </w:p>
          <w:p w:rsidR="00DA0582" w:rsidRPr="00F7120F" w:rsidRDefault="00DA0582">
            <w:pPr>
              <w:widowControl/>
              <w:rPr>
                <w:rFonts w:eastAsia="SimSun"/>
                <w:color w:val="000000"/>
                <w:sz w:val="24"/>
                <w:szCs w:val="24"/>
                <w:lang w:eastAsia="zh-CN" w:bidi="ar"/>
              </w:rPr>
            </w:pPr>
          </w:p>
        </w:tc>
        <w:tc>
          <w:tcPr>
            <w:tcW w:w="2714" w:type="dxa"/>
          </w:tcPr>
          <w:p w:rsidR="00DA0582" w:rsidRPr="00F7120F" w:rsidRDefault="006F44EF">
            <w:pPr>
              <w:widowControl/>
              <w:rPr>
                <w:sz w:val="24"/>
                <w:szCs w:val="24"/>
              </w:rPr>
            </w:pPr>
            <w:r w:rsidRPr="00F7120F">
              <w:rPr>
                <w:rFonts w:eastAsia="SimSun"/>
                <w:color w:val="000000"/>
                <w:sz w:val="24"/>
                <w:szCs w:val="24"/>
                <w:lang w:val="en-US" w:eastAsia="zh-CN" w:bidi="ar"/>
              </w:rPr>
              <w:t xml:space="preserve">Жизнь, </w:t>
            </w:r>
          </w:p>
          <w:p w:rsidR="00DA0582" w:rsidRPr="00F7120F" w:rsidRDefault="006F44EF">
            <w:pPr>
              <w:widowControl/>
              <w:rPr>
                <w:sz w:val="24"/>
                <w:szCs w:val="24"/>
              </w:rPr>
            </w:pPr>
            <w:r w:rsidRPr="00F7120F">
              <w:rPr>
                <w:rFonts w:eastAsia="SimSun"/>
                <w:color w:val="000000"/>
                <w:sz w:val="24"/>
                <w:szCs w:val="24"/>
                <w:lang w:val="en-US" w:eastAsia="zh-CN" w:bidi="ar"/>
              </w:rPr>
              <w:t xml:space="preserve">милосердие, </w:t>
            </w:r>
          </w:p>
          <w:p w:rsidR="00DA0582" w:rsidRPr="00F7120F" w:rsidRDefault="006F44EF">
            <w:pPr>
              <w:widowControl/>
              <w:rPr>
                <w:sz w:val="24"/>
                <w:szCs w:val="24"/>
              </w:rPr>
            </w:pPr>
            <w:r w:rsidRPr="00F7120F">
              <w:rPr>
                <w:rFonts w:eastAsia="SimSun"/>
                <w:color w:val="000000"/>
                <w:sz w:val="24"/>
                <w:szCs w:val="24"/>
                <w:lang w:val="en-US" w:eastAsia="zh-CN" w:bidi="ar"/>
              </w:rPr>
              <w:t xml:space="preserve">добро </w:t>
            </w:r>
          </w:p>
          <w:p w:rsidR="00DA0582" w:rsidRPr="00F7120F" w:rsidRDefault="00DA0582">
            <w:pPr>
              <w:widowControl/>
              <w:rPr>
                <w:rFonts w:eastAsia="SimSun"/>
                <w:color w:val="000000"/>
                <w:sz w:val="24"/>
                <w:szCs w:val="24"/>
                <w:lang w:eastAsia="zh-CN" w:bidi="ar"/>
              </w:rPr>
            </w:pPr>
          </w:p>
        </w:tc>
        <w:tc>
          <w:tcPr>
            <w:tcW w:w="4819" w:type="dxa"/>
          </w:tcPr>
          <w:p w:rsidR="00DA0582" w:rsidRPr="00F7120F" w:rsidRDefault="006F44EF" w:rsidP="003A2D5F">
            <w:pPr>
              <w:widowControl/>
              <w:jc w:val="left"/>
              <w:rPr>
                <w:sz w:val="24"/>
                <w:szCs w:val="24"/>
              </w:rPr>
            </w:pPr>
            <w:r w:rsidRPr="00F7120F">
              <w:rPr>
                <w:rFonts w:eastAsia="SimSun"/>
                <w:color w:val="000000"/>
                <w:sz w:val="24"/>
                <w:szCs w:val="24"/>
                <w:lang w:eastAsia="zh-CN" w:bidi="ar"/>
              </w:rPr>
              <w:t xml:space="preserve">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 Способный не оставаться равнодушным к чужому горю, проявлять заботу. Самостоятельно различающий основные отрицательные и положительные </w:t>
            </w:r>
          </w:p>
          <w:p w:rsidR="00DA0582" w:rsidRPr="00F7120F" w:rsidRDefault="006F44EF" w:rsidP="003A2D5F">
            <w:pPr>
              <w:widowControl/>
              <w:jc w:val="left"/>
              <w:rPr>
                <w:sz w:val="24"/>
                <w:szCs w:val="24"/>
              </w:rPr>
            </w:pPr>
            <w:r w:rsidRPr="00F7120F">
              <w:rPr>
                <w:rFonts w:eastAsia="SimSun"/>
                <w:color w:val="000000"/>
                <w:sz w:val="24"/>
                <w:szCs w:val="24"/>
                <w:lang w:eastAsia="zh-CN" w:bidi="ar"/>
              </w:rPr>
              <w:t xml:space="preserve">человеческие качества, иногда прибегающий к помощи взрослого в ситуациях морального </w:t>
            </w:r>
          </w:p>
          <w:p w:rsidR="00DA0582" w:rsidRPr="00F7120F" w:rsidRDefault="006F44EF" w:rsidP="003A2D5F">
            <w:pPr>
              <w:widowControl/>
              <w:jc w:val="left"/>
              <w:rPr>
                <w:rFonts w:eastAsia="SimSun"/>
                <w:color w:val="000000"/>
                <w:sz w:val="24"/>
                <w:szCs w:val="24"/>
                <w:lang w:eastAsia="zh-CN" w:bidi="ar"/>
              </w:rPr>
            </w:pPr>
            <w:r w:rsidRPr="00F7120F">
              <w:rPr>
                <w:rFonts w:eastAsia="SimSun"/>
                <w:color w:val="000000"/>
                <w:sz w:val="24"/>
                <w:szCs w:val="24"/>
                <w:lang w:val="en-US" w:eastAsia="zh-CN" w:bidi="ar"/>
              </w:rPr>
              <w:t>выбора</w:t>
            </w:r>
          </w:p>
        </w:tc>
      </w:tr>
      <w:tr w:rsidR="00DA0582" w:rsidRPr="00F7120F" w:rsidTr="000D1C11">
        <w:tc>
          <w:tcPr>
            <w:tcW w:w="2101" w:type="dxa"/>
          </w:tcPr>
          <w:p w:rsidR="00DA0582" w:rsidRPr="00F7120F" w:rsidRDefault="006F44EF">
            <w:pPr>
              <w:widowControl/>
              <w:rPr>
                <w:sz w:val="24"/>
                <w:szCs w:val="24"/>
              </w:rPr>
            </w:pPr>
            <w:r w:rsidRPr="00F7120F">
              <w:rPr>
                <w:rFonts w:eastAsia="SimSun"/>
                <w:color w:val="000000"/>
                <w:sz w:val="24"/>
                <w:szCs w:val="24"/>
                <w:lang w:val="en-US" w:eastAsia="zh-CN" w:bidi="ar"/>
              </w:rPr>
              <w:t xml:space="preserve">Социальное </w:t>
            </w:r>
          </w:p>
          <w:p w:rsidR="00DA0582" w:rsidRPr="00F7120F" w:rsidRDefault="006F44EF">
            <w:pPr>
              <w:widowControl/>
              <w:rPr>
                <w:sz w:val="24"/>
                <w:szCs w:val="24"/>
              </w:rPr>
            </w:pPr>
            <w:r w:rsidRPr="00F7120F">
              <w:rPr>
                <w:rFonts w:eastAsia="SimSun"/>
                <w:color w:val="000000"/>
                <w:sz w:val="24"/>
                <w:szCs w:val="24"/>
                <w:lang w:val="en-US" w:eastAsia="zh-CN" w:bidi="ar"/>
              </w:rPr>
              <w:t xml:space="preserve"> </w:t>
            </w:r>
          </w:p>
          <w:p w:rsidR="00DA0582" w:rsidRPr="00F7120F" w:rsidRDefault="00DA0582">
            <w:pPr>
              <w:widowControl/>
              <w:rPr>
                <w:sz w:val="24"/>
                <w:szCs w:val="24"/>
              </w:rPr>
            </w:pPr>
          </w:p>
          <w:p w:rsidR="00DA0582" w:rsidRPr="00F7120F" w:rsidRDefault="00DA0582">
            <w:pPr>
              <w:widowControl/>
              <w:rPr>
                <w:rFonts w:eastAsia="SimSun"/>
                <w:color w:val="000000"/>
                <w:sz w:val="24"/>
                <w:szCs w:val="24"/>
                <w:lang w:eastAsia="zh-CN" w:bidi="ar"/>
              </w:rPr>
            </w:pPr>
          </w:p>
        </w:tc>
        <w:tc>
          <w:tcPr>
            <w:tcW w:w="2714" w:type="dxa"/>
          </w:tcPr>
          <w:p w:rsidR="00DA0582" w:rsidRPr="00F7120F" w:rsidRDefault="006F44EF">
            <w:pPr>
              <w:widowControl/>
              <w:rPr>
                <w:sz w:val="24"/>
                <w:szCs w:val="24"/>
              </w:rPr>
            </w:pPr>
            <w:r w:rsidRPr="00F7120F">
              <w:rPr>
                <w:rFonts w:eastAsia="SimSun"/>
                <w:color w:val="000000"/>
                <w:sz w:val="24"/>
                <w:szCs w:val="24"/>
                <w:lang w:val="en-US" w:eastAsia="zh-CN" w:bidi="ar"/>
              </w:rPr>
              <w:t xml:space="preserve">Человек, семья, </w:t>
            </w:r>
          </w:p>
          <w:p w:rsidR="00DA0582" w:rsidRPr="00F7120F" w:rsidRDefault="006F44EF">
            <w:pPr>
              <w:widowControl/>
              <w:rPr>
                <w:sz w:val="24"/>
                <w:szCs w:val="24"/>
              </w:rPr>
            </w:pPr>
            <w:r w:rsidRPr="00F7120F">
              <w:rPr>
                <w:rFonts w:eastAsia="SimSun"/>
                <w:color w:val="000000"/>
                <w:sz w:val="24"/>
                <w:szCs w:val="24"/>
                <w:lang w:val="en-US" w:eastAsia="zh-CN" w:bidi="ar"/>
              </w:rPr>
              <w:t xml:space="preserve">дружба, </w:t>
            </w:r>
          </w:p>
          <w:p w:rsidR="00DA0582" w:rsidRPr="00F7120F" w:rsidRDefault="006F44EF">
            <w:pPr>
              <w:widowControl/>
              <w:rPr>
                <w:rFonts w:eastAsia="SimSun"/>
                <w:color w:val="000000"/>
                <w:sz w:val="24"/>
                <w:szCs w:val="24"/>
                <w:lang w:eastAsia="zh-CN" w:bidi="ar"/>
              </w:rPr>
            </w:pPr>
            <w:r w:rsidRPr="00F7120F">
              <w:rPr>
                <w:rFonts w:eastAsia="SimSun"/>
                <w:color w:val="000000"/>
                <w:sz w:val="24"/>
                <w:szCs w:val="24"/>
                <w:lang w:val="en-US" w:eastAsia="zh-CN" w:bidi="ar"/>
              </w:rPr>
              <w:t>сотрудничество</w:t>
            </w:r>
          </w:p>
        </w:tc>
        <w:tc>
          <w:tcPr>
            <w:tcW w:w="4819" w:type="dxa"/>
          </w:tcPr>
          <w:p w:rsidR="00DA0582" w:rsidRPr="005E1252" w:rsidRDefault="006F44EF" w:rsidP="003A2D5F">
            <w:pPr>
              <w:widowControl/>
              <w:jc w:val="left"/>
              <w:rPr>
                <w:sz w:val="24"/>
                <w:szCs w:val="24"/>
              </w:rPr>
            </w:pPr>
            <w:r w:rsidRPr="00F7120F">
              <w:rPr>
                <w:rFonts w:eastAsia="SimSun"/>
                <w:color w:val="000000"/>
                <w:sz w:val="24"/>
                <w:szCs w:val="24"/>
                <w:lang w:eastAsia="zh-CN" w:bidi="ar"/>
              </w:rPr>
              <w:t>Проявляющий ответственность за свои действия и поведение; принимающий и у</w:t>
            </w:r>
            <w:r w:rsidR="005E1252">
              <w:rPr>
                <w:rFonts w:eastAsia="SimSun"/>
                <w:color w:val="000000"/>
                <w:sz w:val="24"/>
                <w:szCs w:val="24"/>
                <w:lang w:eastAsia="zh-CN" w:bidi="ar"/>
              </w:rPr>
              <w:t>важающий различия между людьми. </w:t>
            </w:r>
            <w:r w:rsidRPr="00F7120F">
              <w:rPr>
                <w:rFonts w:eastAsia="SimSun"/>
                <w:color w:val="000000"/>
                <w:sz w:val="24"/>
                <w:szCs w:val="24"/>
                <w:lang w:eastAsia="zh-CN" w:bidi="ar"/>
              </w:rPr>
              <w:t>Владеющий основами речевой культуры. Дружелюбный и доброжелательный, умеющий слушать и слышать собеседника, способный в</w:t>
            </w:r>
            <w:r w:rsidR="005E1252">
              <w:rPr>
                <w:rFonts w:eastAsia="SimSun"/>
                <w:color w:val="000000"/>
                <w:sz w:val="24"/>
                <w:szCs w:val="24"/>
                <w:lang w:eastAsia="zh-CN" w:bidi="ar"/>
              </w:rPr>
              <w:t>заимодействовать со взрослыми и </w:t>
            </w:r>
            <w:r w:rsidRPr="00F7120F">
              <w:rPr>
                <w:rFonts w:eastAsia="SimSun"/>
                <w:color w:val="000000"/>
                <w:sz w:val="24"/>
                <w:szCs w:val="24"/>
                <w:lang w:eastAsia="zh-CN" w:bidi="ar"/>
              </w:rPr>
              <w:t xml:space="preserve">сверстниками на основе общих интересов и дел </w:t>
            </w:r>
          </w:p>
        </w:tc>
      </w:tr>
      <w:tr w:rsidR="00DA0582" w:rsidRPr="00F7120F" w:rsidTr="000D1C11">
        <w:trPr>
          <w:trHeight w:val="2630"/>
        </w:trPr>
        <w:tc>
          <w:tcPr>
            <w:tcW w:w="2101" w:type="dxa"/>
          </w:tcPr>
          <w:p w:rsidR="00DA0582" w:rsidRPr="00F7120F" w:rsidRDefault="006F44EF">
            <w:pPr>
              <w:widowControl/>
              <w:rPr>
                <w:sz w:val="24"/>
                <w:szCs w:val="24"/>
              </w:rPr>
            </w:pPr>
            <w:r w:rsidRPr="00F7120F">
              <w:rPr>
                <w:rFonts w:eastAsia="SimSun"/>
                <w:color w:val="000000"/>
                <w:sz w:val="24"/>
                <w:szCs w:val="24"/>
                <w:lang w:eastAsia="zh-CN" w:bidi="ar"/>
              </w:rPr>
              <w:t>П</w:t>
            </w:r>
            <w:r w:rsidRPr="00F7120F">
              <w:rPr>
                <w:rFonts w:eastAsia="SimSun"/>
                <w:color w:val="000000"/>
                <w:sz w:val="24"/>
                <w:szCs w:val="24"/>
                <w:lang w:val="en-US" w:eastAsia="zh-CN" w:bidi="ar"/>
              </w:rPr>
              <w:t xml:space="preserve">ознавательное </w:t>
            </w:r>
          </w:p>
          <w:p w:rsidR="00DA0582" w:rsidRPr="00F7120F" w:rsidRDefault="00DA0582">
            <w:pPr>
              <w:widowControl/>
              <w:rPr>
                <w:rFonts w:eastAsia="SimSun"/>
                <w:color w:val="000000"/>
                <w:sz w:val="24"/>
                <w:szCs w:val="24"/>
                <w:lang w:eastAsia="zh-CN" w:bidi="ar"/>
              </w:rPr>
            </w:pPr>
          </w:p>
        </w:tc>
        <w:tc>
          <w:tcPr>
            <w:tcW w:w="2714" w:type="dxa"/>
          </w:tcPr>
          <w:p w:rsidR="00DA0582" w:rsidRPr="00F7120F" w:rsidRDefault="006F44EF">
            <w:pPr>
              <w:widowControl/>
              <w:rPr>
                <w:sz w:val="24"/>
                <w:szCs w:val="24"/>
              </w:rPr>
            </w:pPr>
            <w:r w:rsidRPr="00F7120F">
              <w:rPr>
                <w:rFonts w:eastAsia="SimSun"/>
                <w:color w:val="000000"/>
                <w:sz w:val="24"/>
                <w:szCs w:val="24"/>
                <w:lang w:val="en-US" w:eastAsia="zh-CN" w:bidi="ar"/>
              </w:rPr>
              <w:t xml:space="preserve">Познание </w:t>
            </w:r>
          </w:p>
          <w:p w:rsidR="00DA0582" w:rsidRPr="00F7120F" w:rsidRDefault="00DA0582">
            <w:pPr>
              <w:widowControl/>
              <w:rPr>
                <w:rFonts w:eastAsia="SimSun"/>
                <w:color w:val="000000"/>
                <w:sz w:val="24"/>
                <w:szCs w:val="24"/>
                <w:lang w:eastAsia="zh-CN" w:bidi="ar"/>
              </w:rPr>
            </w:pPr>
          </w:p>
        </w:tc>
        <w:tc>
          <w:tcPr>
            <w:tcW w:w="4819" w:type="dxa"/>
          </w:tcPr>
          <w:p w:rsidR="00DA0582" w:rsidRPr="00F7120F" w:rsidRDefault="006F44EF" w:rsidP="003A2D5F">
            <w:pPr>
              <w:widowControl/>
              <w:jc w:val="left"/>
              <w:rPr>
                <w:sz w:val="24"/>
                <w:szCs w:val="24"/>
              </w:rPr>
            </w:pPr>
            <w:r w:rsidRPr="00F7120F">
              <w:rPr>
                <w:rFonts w:eastAsia="SimSun"/>
                <w:color w:val="000000"/>
                <w:sz w:val="24"/>
                <w:szCs w:val="24"/>
                <w:lang w:eastAsia="zh-CN" w:bidi="ar"/>
              </w:rPr>
              <w:t xml:space="preserve">Любознательный, наблюдательный, испытывающий потребность в </w:t>
            </w:r>
          </w:p>
          <w:p w:rsidR="00DA0582" w:rsidRPr="00F7120F" w:rsidRDefault="006F44EF" w:rsidP="003A2D5F">
            <w:pPr>
              <w:widowControl/>
              <w:jc w:val="left"/>
              <w:rPr>
                <w:sz w:val="24"/>
                <w:szCs w:val="24"/>
              </w:rPr>
            </w:pPr>
            <w:r w:rsidRPr="00F7120F">
              <w:rPr>
                <w:rFonts w:eastAsia="SimSun"/>
                <w:color w:val="000000"/>
                <w:sz w:val="24"/>
                <w:szCs w:val="24"/>
                <w:lang w:eastAsia="zh-CN" w:bidi="ar"/>
              </w:rPr>
              <w:t xml:space="preserve">самовыражении, в том числе творческом. </w:t>
            </w:r>
          </w:p>
          <w:p w:rsidR="00DA0582" w:rsidRPr="00F7120F" w:rsidRDefault="006F44EF" w:rsidP="003A2D5F">
            <w:pPr>
              <w:widowControl/>
              <w:jc w:val="left"/>
              <w:rPr>
                <w:sz w:val="24"/>
                <w:szCs w:val="24"/>
              </w:rPr>
            </w:pPr>
            <w:r w:rsidRPr="00F7120F">
              <w:rPr>
                <w:rFonts w:eastAsia="SimSun"/>
                <w:color w:val="000000"/>
                <w:sz w:val="24"/>
                <w:szCs w:val="24"/>
                <w:lang w:eastAsia="zh-CN" w:bidi="ar"/>
              </w:rPr>
              <w:t xml:space="preserve">Проявляющий активность, самостоятельность, инициативу в познавательной, </w:t>
            </w:r>
          </w:p>
          <w:p w:rsidR="00DA0582" w:rsidRPr="00F7120F" w:rsidRDefault="006F44EF" w:rsidP="003A2D5F">
            <w:pPr>
              <w:widowControl/>
              <w:jc w:val="left"/>
              <w:rPr>
                <w:sz w:val="24"/>
                <w:szCs w:val="24"/>
              </w:rPr>
            </w:pPr>
            <w:r w:rsidRPr="00F7120F">
              <w:rPr>
                <w:rFonts w:eastAsia="SimSun"/>
                <w:color w:val="000000"/>
                <w:sz w:val="24"/>
                <w:szCs w:val="24"/>
                <w:lang w:eastAsia="zh-CN" w:bidi="ar"/>
              </w:rPr>
              <w:t xml:space="preserve">игровой, коммуникативной и продуктивных видах деятельности и в самообслуживании. </w:t>
            </w:r>
          </w:p>
          <w:p w:rsidR="00DA0582" w:rsidRPr="00F7120F" w:rsidRDefault="006F44EF" w:rsidP="003A2D5F">
            <w:pPr>
              <w:widowControl/>
              <w:jc w:val="left"/>
              <w:rPr>
                <w:rFonts w:eastAsia="SimSun"/>
                <w:color w:val="000000"/>
                <w:sz w:val="24"/>
                <w:szCs w:val="24"/>
                <w:lang w:eastAsia="zh-CN" w:bidi="ar"/>
              </w:rPr>
            </w:pPr>
            <w:r w:rsidRPr="00F7120F">
              <w:rPr>
                <w:rFonts w:eastAsia="SimSun"/>
                <w:color w:val="000000"/>
                <w:sz w:val="24"/>
                <w:szCs w:val="24"/>
                <w:lang w:eastAsia="zh-CN" w:bidi="ar"/>
              </w:rPr>
              <w:t>Обладающий первичной картиной мира на основе традиционных ценностей</w:t>
            </w:r>
          </w:p>
        </w:tc>
      </w:tr>
      <w:tr w:rsidR="00DA0582" w:rsidRPr="00F7120F" w:rsidTr="000D1C11">
        <w:tc>
          <w:tcPr>
            <w:tcW w:w="2101" w:type="dxa"/>
          </w:tcPr>
          <w:p w:rsidR="00DA0582" w:rsidRPr="00F7120F" w:rsidRDefault="006F44EF">
            <w:pPr>
              <w:widowControl/>
              <w:rPr>
                <w:sz w:val="24"/>
                <w:szCs w:val="24"/>
              </w:rPr>
            </w:pPr>
            <w:r w:rsidRPr="00F7120F">
              <w:rPr>
                <w:rFonts w:eastAsia="SimSun"/>
                <w:color w:val="000000"/>
                <w:sz w:val="24"/>
                <w:szCs w:val="24"/>
                <w:lang w:val="en-US" w:eastAsia="zh-CN" w:bidi="ar"/>
              </w:rPr>
              <w:t xml:space="preserve">Физическое и </w:t>
            </w:r>
          </w:p>
          <w:p w:rsidR="00DA0582" w:rsidRPr="00F7120F" w:rsidRDefault="006F44EF">
            <w:pPr>
              <w:widowControl/>
              <w:rPr>
                <w:sz w:val="24"/>
                <w:szCs w:val="24"/>
              </w:rPr>
            </w:pPr>
            <w:r w:rsidRPr="00F7120F">
              <w:rPr>
                <w:rFonts w:eastAsia="SimSun"/>
                <w:color w:val="000000"/>
                <w:sz w:val="24"/>
                <w:szCs w:val="24"/>
                <w:lang w:val="en-US" w:eastAsia="zh-CN" w:bidi="ar"/>
              </w:rPr>
              <w:t xml:space="preserve">оздоровительное </w:t>
            </w:r>
          </w:p>
          <w:p w:rsidR="00DA0582" w:rsidRPr="00F7120F" w:rsidRDefault="00DA0582">
            <w:pPr>
              <w:widowControl/>
              <w:rPr>
                <w:sz w:val="24"/>
                <w:szCs w:val="24"/>
              </w:rPr>
            </w:pPr>
          </w:p>
          <w:p w:rsidR="00DA0582" w:rsidRPr="00F7120F" w:rsidRDefault="00DA0582">
            <w:pPr>
              <w:widowControl/>
              <w:rPr>
                <w:rFonts w:eastAsia="SimSun"/>
                <w:color w:val="000000"/>
                <w:sz w:val="24"/>
                <w:szCs w:val="24"/>
                <w:lang w:eastAsia="zh-CN" w:bidi="ar"/>
              </w:rPr>
            </w:pPr>
          </w:p>
        </w:tc>
        <w:tc>
          <w:tcPr>
            <w:tcW w:w="2714" w:type="dxa"/>
          </w:tcPr>
          <w:p w:rsidR="00DA0582" w:rsidRPr="00F7120F" w:rsidRDefault="006F44EF">
            <w:pPr>
              <w:widowControl/>
              <w:rPr>
                <w:sz w:val="24"/>
                <w:szCs w:val="24"/>
              </w:rPr>
            </w:pPr>
            <w:r w:rsidRPr="00F7120F">
              <w:rPr>
                <w:rFonts w:eastAsia="SimSun"/>
                <w:color w:val="000000"/>
                <w:sz w:val="24"/>
                <w:szCs w:val="24"/>
                <w:lang w:val="en-US" w:eastAsia="zh-CN" w:bidi="ar"/>
              </w:rPr>
              <w:t xml:space="preserve">Здоровье, </w:t>
            </w:r>
          </w:p>
          <w:p w:rsidR="00DA0582" w:rsidRPr="00F7120F" w:rsidRDefault="006F44EF">
            <w:pPr>
              <w:widowControl/>
              <w:rPr>
                <w:sz w:val="24"/>
                <w:szCs w:val="24"/>
              </w:rPr>
            </w:pPr>
            <w:r w:rsidRPr="00F7120F">
              <w:rPr>
                <w:rFonts w:eastAsia="SimSun"/>
                <w:color w:val="000000"/>
                <w:sz w:val="24"/>
                <w:szCs w:val="24"/>
                <w:lang w:val="en-US" w:eastAsia="zh-CN" w:bidi="ar"/>
              </w:rPr>
              <w:t xml:space="preserve">жизнь </w:t>
            </w:r>
          </w:p>
          <w:p w:rsidR="00DA0582" w:rsidRPr="00F7120F" w:rsidRDefault="00DA0582">
            <w:pPr>
              <w:widowControl/>
              <w:rPr>
                <w:rFonts w:eastAsia="SimSun"/>
                <w:color w:val="000000"/>
                <w:sz w:val="24"/>
                <w:szCs w:val="24"/>
                <w:lang w:eastAsia="zh-CN" w:bidi="ar"/>
              </w:rPr>
            </w:pPr>
          </w:p>
        </w:tc>
        <w:tc>
          <w:tcPr>
            <w:tcW w:w="4819" w:type="dxa"/>
          </w:tcPr>
          <w:p w:rsidR="00DA0582" w:rsidRPr="00F7120F" w:rsidRDefault="006F44EF" w:rsidP="003A2D5F">
            <w:pPr>
              <w:widowControl/>
              <w:jc w:val="left"/>
              <w:rPr>
                <w:sz w:val="24"/>
                <w:szCs w:val="24"/>
              </w:rPr>
            </w:pPr>
            <w:r w:rsidRPr="00F7120F">
              <w:rPr>
                <w:rFonts w:eastAsia="SimSun"/>
                <w:color w:val="000000"/>
                <w:sz w:val="24"/>
                <w:szCs w:val="24"/>
                <w:lang w:eastAsia="zh-CN" w:bidi="ar"/>
              </w:rPr>
              <w:t xml:space="preserve">Понимающий ценность жизни, владеющий основными способами укрепления </w:t>
            </w:r>
          </w:p>
          <w:p w:rsidR="00DA0582" w:rsidRPr="00F7120F" w:rsidRDefault="006F44EF" w:rsidP="003A2D5F">
            <w:pPr>
              <w:widowControl/>
              <w:jc w:val="left"/>
              <w:rPr>
                <w:sz w:val="24"/>
                <w:szCs w:val="24"/>
              </w:rPr>
            </w:pPr>
            <w:r w:rsidRPr="00F7120F">
              <w:rPr>
                <w:rFonts w:eastAsia="SimSun"/>
                <w:color w:val="000000"/>
                <w:sz w:val="24"/>
                <w:szCs w:val="24"/>
                <w:lang w:eastAsia="zh-CN" w:bidi="ar"/>
              </w:rPr>
              <w:t xml:space="preserve">здоровья – занятия физической культурой, закаливание, утренняя гимнастика, соблюдение </w:t>
            </w:r>
          </w:p>
          <w:p w:rsidR="00DA0582" w:rsidRPr="00F7120F" w:rsidRDefault="006F44EF" w:rsidP="003A2D5F">
            <w:pPr>
              <w:widowControl/>
              <w:jc w:val="left"/>
              <w:rPr>
                <w:sz w:val="24"/>
                <w:szCs w:val="24"/>
              </w:rPr>
            </w:pPr>
            <w:r w:rsidRPr="00F7120F">
              <w:rPr>
                <w:rFonts w:eastAsia="SimSun"/>
                <w:color w:val="000000"/>
                <w:sz w:val="24"/>
                <w:szCs w:val="24"/>
                <w:lang w:eastAsia="zh-CN" w:bidi="ar"/>
              </w:rPr>
              <w:t xml:space="preserve">личной гигиены и безопасного поведения и др. </w:t>
            </w:r>
          </w:p>
          <w:p w:rsidR="00DA0582" w:rsidRPr="00F7120F" w:rsidRDefault="006F44EF" w:rsidP="003A2D5F">
            <w:pPr>
              <w:widowControl/>
              <w:jc w:val="left"/>
              <w:rPr>
                <w:sz w:val="24"/>
                <w:szCs w:val="24"/>
              </w:rPr>
            </w:pPr>
            <w:r w:rsidRPr="00F7120F">
              <w:rPr>
                <w:rFonts w:eastAsia="SimSun"/>
                <w:color w:val="000000"/>
                <w:sz w:val="24"/>
                <w:szCs w:val="24"/>
                <w:lang w:eastAsia="zh-CN" w:bidi="ar"/>
              </w:rPr>
              <w:lastRenderedPageBreak/>
              <w:t xml:space="preserve">Стремящийся к сбережению и укреплению собственного здоровья и здоровья окружающих. </w:t>
            </w:r>
          </w:p>
          <w:p w:rsidR="00DA0582" w:rsidRPr="00F7120F" w:rsidRDefault="006F44EF" w:rsidP="003A2D5F">
            <w:pPr>
              <w:widowControl/>
              <w:jc w:val="left"/>
              <w:rPr>
                <w:sz w:val="24"/>
                <w:szCs w:val="24"/>
              </w:rPr>
            </w:pPr>
            <w:r w:rsidRPr="00F7120F">
              <w:rPr>
                <w:rFonts w:eastAsia="SimSun"/>
                <w:color w:val="000000"/>
                <w:sz w:val="24"/>
                <w:szCs w:val="24"/>
                <w:lang w:eastAsia="zh-CN" w:bidi="ar"/>
              </w:rPr>
              <w:t xml:space="preserve">Проявляющий интерес к физическим упражнениям и подвижным играм, </w:t>
            </w:r>
          </w:p>
          <w:p w:rsidR="00DA0582" w:rsidRPr="00F7120F" w:rsidRDefault="006F44EF" w:rsidP="003A2D5F">
            <w:pPr>
              <w:widowControl/>
              <w:jc w:val="left"/>
              <w:rPr>
                <w:sz w:val="24"/>
                <w:szCs w:val="24"/>
              </w:rPr>
            </w:pPr>
            <w:r w:rsidRPr="00F7120F">
              <w:rPr>
                <w:rFonts w:eastAsia="SimSun"/>
                <w:color w:val="000000"/>
                <w:sz w:val="24"/>
                <w:szCs w:val="24"/>
                <w:lang w:eastAsia="zh-CN" w:bidi="ar"/>
              </w:rPr>
              <w:t xml:space="preserve">стремление к личной и командной победе, нравственные и волевые качества. </w:t>
            </w:r>
          </w:p>
          <w:p w:rsidR="00DA0582" w:rsidRPr="00F7120F" w:rsidRDefault="006F44EF" w:rsidP="003A2D5F">
            <w:pPr>
              <w:widowControl/>
              <w:jc w:val="left"/>
              <w:rPr>
                <w:sz w:val="24"/>
                <w:szCs w:val="24"/>
              </w:rPr>
            </w:pPr>
            <w:r w:rsidRPr="00F7120F">
              <w:rPr>
                <w:rFonts w:eastAsia="SimSun"/>
                <w:color w:val="000000"/>
                <w:sz w:val="24"/>
                <w:szCs w:val="24"/>
                <w:lang w:eastAsia="zh-CN" w:bidi="ar"/>
              </w:rPr>
              <w:t xml:space="preserve">Демонстрирующий потребность в двигательной деятельности. </w:t>
            </w:r>
          </w:p>
          <w:p w:rsidR="00DA0582" w:rsidRPr="005E1252" w:rsidRDefault="006F44EF" w:rsidP="003A2D5F">
            <w:pPr>
              <w:widowControl/>
              <w:jc w:val="left"/>
              <w:rPr>
                <w:sz w:val="24"/>
                <w:szCs w:val="24"/>
              </w:rPr>
            </w:pPr>
            <w:r w:rsidRPr="00F7120F">
              <w:rPr>
                <w:rFonts w:eastAsia="SimSun"/>
                <w:color w:val="000000"/>
                <w:sz w:val="24"/>
                <w:szCs w:val="24"/>
                <w:lang w:eastAsia="zh-CN" w:bidi="ar"/>
              </w:rPr>
              <w:t>Имеющий представление о некоторых видах спорта и активного отдыха Проявляющий интерес к физическим упражнениям и подвижным играм, стремление к личной и командной победе, нравственные и волевые качества</w:t>
            </w:r>
          </w:p>
        </w:tc>
      </w:tr>
      <w:tr w:rsidR="00DA0582" w:rsidRPr="00F7120F" w:rsidTr="000D1C11">
        <w:tc>
          <w:tcPr>
            <w:tcW w:w="2101" w:type="dxa"/>
          </w:tcPr>
          <w:p w:rsidR="00DA0582" w:rsidRPr="00F7120F" w:rsidRDefault="006F44EF">
            <w:pPr>
              <w:widowControl/>
              <w:rPr>
                <w:sz w:val="24"/>
                <w:szCs w:val="24"/>
              </w:rPr>
            </w:pPr>
            <w:r w:rsidRPr="00F7120F">
              <w:rPr>
                <w:rFonts w:eastAsia="SimSun"/>
                <w:color w:val="000000"/>
                <w:sz w:val="24"/>
                <w:szCs w:val="24"/>
                <w:lang w:val="en-US" w:eastAsia="zh-CN" w:bidi="ar"/>
              </w:rPr>
              <w:lastRenderedPageBreak/>
              <w:t xml:space="preserve">Трудовое </w:t>
            </w:r>
          </w:p>
          <w:p w:rsidR="00DA0582" w:rsidRPr="00F7120F" w:rsidRDefault="006F44EF">
            <w:pPr>
              <w:widowControl/>
              <w:rPr>
                <w:sz w:val="24"/>
                <w:szCs w:val="24"/>
              </w:rPr>
            </w:pPr>
            <w:r w:rsidRPr="00F7120F">
              <w:rPr>
                <w:rFonts w:eastAsia="SimSun"/>
                <w:color w:val="000000"/>
                <w:sz w:val="24"/>
                <w:szCs w:val="24"/>
                <w:lang w:val="en-US" w:eastAsia="zh-CN" w:bidi="ar"/>
              </w:rPr>
              <w:t xml:space="preserve"> </w:t>
            </w:r>
          </w:p>
          <w:p w:rsidR="00DA0582" w:rsidRPr="00F7120F" w:rsidRDefault="00DA0582">
            <w:pPr>
              <w:widowControl/>
              <w:rPr>
                <w:sz w:val="24"/>
                <w:szCs w:val="24"/>
              </w:rPr>
            </w:pPr>
          </w:p>
          <w:p w:rsidR="00DA0582" w:rsidRPr="00F7120F" w:rsidRDefault="00DA0582">
            <w:pPr>
              <w:widowControl/>
              <w:rPr>
                <w:rFonts w:eastAsia="SimSun"/>
                <w:color w:val="000000"/>
                <w:sz w:val="24"/>
                <w:szCs w:val="24"/>
                <w:lang w:eastAsia="zh-CN" w:bidi="ar"/>
              </w:rPr>
            </w:pPr>
          </w:p>
        </w:tc>
        <w:tc>
          <w:tcPr>
            <w:tcW w:w="2714" w:type="dxa"/>
          </w:tcPr>
          <w:p w:rsidR="00DA0582" w:rsidRPr="00F7120F" w:rsidRDefault="006F44EF" w:rsidP="003A2D5F">
            <w:pPr>
              <w:widowControl/>
              <w:jc w:val="left"/>
              <w:rPr>
                <w:sz w:val="24"/>
                <w:szCs w:val="24"/>
              </w:rPr>
            </w:pPr>
            <w:r w:rsidRPr="00F7120F">
              <w:rPr>
                <w:rFonts w:eastAsia="SimSun"/>
                <w:color w:val="000000"/>
                <w:sz w:val="24"/>
                <w:szCs w:val="24"/>
                <w:lang w:eastAsia="zh-CN" w:bidi="ar"/>
              </w:rPr>
              <w:t xml:space="preserve">Труд.Поддерживающий элементарный порядок в окружающей обстановке. </w:t>
            </w:r>
          </w:p>
          <w:p w:rsidR="00DA0582" w:rsidRPr="00F7120F" w:rsidRDefault="00DA0582" w:rsidP="003A2D5F">
            <w:pPr>
              <w:widowControl/>
              <w:jc w:val="left"/>
              <w:rPr>
                <w:rFonts w:eastAsia="SimSun"/>
                <w:color w:val="000000"/>
                <w:sz w:val="24"/>
                <w:szCs w:val="24"/>
                <w:lang w:eastAsia="zh-CN" w:bidi="ar"/>
              </w:rPr>
            </w:pPr>
          </w:p>
        </w:tc>
        <w:tc>
          <w:tcPr>
            <w:tcW w:w="4819" w:type="dxa"/>
          </w:tcPr>
          <w:p w:rsidR="00DA0582" w:rsidRPr="00F7120F" w:rsidRDefault="006F44EF" w:rsidP="003A2D5F">
            <w:pPr>
              <w:widowControl/>
              <w:jc w:val="left"/>
              <w:rPr>
                <w:sz w:val="24"/>
                <w:szCs w:val="24"/>
              </w:rPr>
            </w:pPr>
            <w:r w:rsidRPr="00F7120F">
              <w:rPr>
                <w:rFonts w:eastAsia="SimSun"/>
                <w:color w:val="000000"/>
                <w:sz w:val="24"/>
                <w:szCs w:val="24"/>
                <w:lang w:eastAsia="zh-CN" w:bidi="ar"/>
              </w:rPr>
              <w:t xml:space="preserve">Понимающий ценность труда в семье и в обществе на основе уважения к людям </w:t>
            </w:r>
          </w:p>
          <w:p w:rsidR="00DA0582" w:rsidRPr="00F7120F" w:rsidRDefault="006F44EF" w:rsidP="003A2D5F">
            <w:pPr>
              <w:widowControl/>
              <w:jc w:val="left"/>
              <w:rPr>
                <w:sz w:val="24"/>
                <w:szCs w:val="24"/>
              </w:rPr>
            </w:pPr>
            <w:r w:rsidRPr="00F7120F">
              <w:rPr>
                <w:rFonts w:eastAsia="SimSun"/>
                <w:color w:val="000000"/>
                <w:sz w:val="24"/>
                <w:szCs w:val="24"/>
                <w:lang w:eastAsia="zh-CN" w:bidi="ar"/>
              </w:rPr>
              <w:t xml:space="preserve">труда, результатам их деятельности. </w:t>
            </w:r>
          </w:p>
          <w:p w:rsidR="00DA0582" w:rsidRPr="00F7120F" w:rsidRDefault="006F44EF" w:rsidP="003A2D5F">
            <w:pPr>
              <w:widowControl/>
              <w:jc w:val="left"/>
              <w:rPr>
                <w:sz w:val="24"/>
                <w:szCs w:val="24"/>
              </w:rPr>
            </w:pPr>
            <w:r w:rsidRPr="00F7120F">
              <w:rPr>
                <w:rFonts w:eastAsia="SimSun"/>
                <w:color w:val="000000"/>
                <w:sz w:val="24"/>
                <w:szCs w:val="24"/>
                <w:lang w:eastAsia="zh-CN" w:bidi="ar"/>
              </w:rPr>
              <w:t xml:space="preserve">Проявляющий трудолюбие при выполнении поручений и в самостоятельной </w:t>
            </w:r>
          </w:p>
          <w:p w:rsidR="00DA0582" w:rsidRPr="005E1252" w:rsidRDefault="006F44EF" w:rsidP="003A2D5F">
            <w:pPr>
              <w:widowControl/>
              <w:jc w:val="left"/>
              <w:rPr>
                <w:sz w:val="24"/>
                <w:szCs w:val="24"/>
              </w:rPr>
            </w:pPr>
            <w:r w:rsidRPr="005E1252">
              <w:rPr>
                <w:rFonts w:eastAsia="SimSun"/>
                <w:color w:val="000000"/>
                <w:sz w:val="24"/>
                <w:szCs w:val="24"/>
                <w:lang w:eastAsia="zh-CN" w:bidi="ar"/>
              </w:rPr>
              <w:t xml:space="preserve">деятельности </w:t>
            </w:r>
          </w:p>
        </w:tc>
      </w:tr>
      <w:tr w:rsidR="00DA0582" w:rsidRPr="00F7120F" w:rsidTr="000D1C11">
        <w:tc>
          <w:tcPr>
            <w:tcW w:w="2101" w:type="dxa"/>
          </w:tcPr>
          <w:p w:rsidR="00DA0582" w:rsidRPr="00F7120F" w:rsidRDefault="006F44EF">
            <w:pPr>
              <w:widowControl/>
              <w:rPr>
                <w:sz w:val="24"/>
                <w:szCs w:val="24"/>
              </w:rPr>
            </w:pPr>
            <w:r w:rsidRPr="00F7120F">
              <w:rPr>
                <w:rFonts w:eastAsia="SimSun"/>
                <w:color w:val="000000"/>
                <w:sz w:val="24"/>
                <w:szCs w:val="24"/>
                <w:lang w:val="en-US" w:eastAsia="zh-CN" w:bidi="ar"/>
              </w:rPr>
              <w:t xml:space="preserve">Эстетическое </w:t>
            </w:r>
          </w:p>
          <w:p w:rsidR="00DA0582" w:rsidRPr="00F7120F" w:rsidRDefault="00DA0582">
            <w:pPr>
              <w:widowControl/>
              <w:rPr>
                <w:rFonts w:eastAsia="SimSun"/>
                <w:color w:val="000000"/>
                <w:sz w:val="24"/>
                <w:szCs w:val="24"/>
                <w:lang w:eastAsia="zh-CN" w:bidi="ar"/>
              </w:rPr>
            </w:pPr>
          </w:p>
        </w:tc>
        <w:tc>
          <w:tcPr>
            <w:tcW w:w="2714" w:type="dxa"/>
          </w:tcPr>
          <w:p w:rsidR="00DA0582" w:rsidRPr="00F7120F" w:rsidRDefault="006F44EF" w:rsidP="003A2D5F">
            <w:pPr>
              <w:widowControl/>
              <w:jc w:val="left"/>
              <w:rPr>
                <w:sz w:val="24"/>
                <w:szCs w:val="24"/>
              </w:rPr>
            </w:pPr>
            <w:r w:rsidRPr="00F7120F">
              <w:rPr>
                <w:rFonts w:eastAsia="SimSun"/>
                <w:color w:val="000000"/>
                <w:sz w:val="24"/>
                <w:szCs w:val="24"/>
                <w:lang w:val="en-US" w:eastAsia="zh-CN" w:bidi="ar"/>
              </w:rPr>
              <w:t xml:space="preserve">Культура и </w:t>
            </w:r>
          </w:p>
          <w:p w:rsidR="00DA0582" w:rsidRPr="00F7120F" w:rsidRDefault="006F44EF" w:rsidP="003A2D5F">
            <w:pPr>
              <w:widowControl/>
              <w:jc w:val="left"/>
              <w:rPr>
                <w:sz w:val="24"/>
                <w:szCs w:val="24"/>
              </w:rPr>
            </w:pPr>
            <w:r w:rsidRPr="00F7120F">
              <w:rPr>
                <w:rFonts w:eastAsia="SimSun"/>
                <w:color w:val="000000"/>
                <w:sz w:val="24"/>
                <w:szCs w:val="24"/>
                <w:lang w:val="en-US" w:eastAsia="zh-CN" w:bidi="ar"/>
              </w:rPr>
              <w:t xml:space="preserve">красота </w:t>
            </w:r>
          </w:p>
          <w:p w:rsidR="00DA0582" w:rsidRPr="00F7120F" w:rsidRDefault="00DA0582" w:rsidP="003A2D5F">
            <w:pPr>
              <w:widowControl/>
              <w:jc w:val="left"/>
              <w:rPr>
                <w:rFonts w:eastAsia="SimSun"/>
                <w:color w:val="000000"/>
                <w:sz w:val="24"/>
                <w:szCs w:val="24"/>
                <w:lang w:eastAsia="zh-CN" w:bidi="ar"/>
              </w:rPr>
            </w:pPr>
          </w:p>
        </w:tc>
        <w:tc>
          <w:tcPr>
            <w:tcW w:w="4819" w:type="dxa"/>
          </w:tcPr>
          <w:p w:rsidR="00DA0582" w:rsidRPr="00F7120F" w:rsidRDefault="006F44EF" w:rsidP="003A2D5F">
            <w:pPr>
              <w:widowControl/>
              <w:jc w:val="left"/>
              <w:rPr>
                <w:sz w:val="24"/>
                <w:szCs w:val="24"/>
              </w:rPr>
            </w:pPr>
            <w:r w:rsidRPr="00F7120F">
              <w:rPr>
                <w:rFonts w:eastAsia="SimSun"/>
                <w:color w:val="000000"/>
                <w:sz w:val="24"/>
                <w:szCs w:val="24"/>
                <w:lang w:eastAsia="zh-CN" w:bidi="ar"/>
              </w:rPr>
              <w:t xml:space="preserve">Способный воспринимать и чувствовать прекрасное в быту, природе, поступках, </w:t>
            </w:r>
          </w:p>
          <w:p w:rsidR="00DA0582" w:rsidRPr="00F7120F" w:rsidRDefault="006F44EF" w:rsidP="003A2D5F">
            <w:pPr>
              <w:widowControl/>
              <w:jc w:val="left"/>
              <w:rPr>
                <w:sz w:val="24"/>
                <w:szCs w:val="24"/>
              </w:rPr>
            </w:pPr>
            <w:r w:rsidRPr="00F7120F">
              <w:rPr>
                <w:rFonts w:eastAsia="SimSun"/>
                <w:color w:val="000000"/>
                <w:sz w:val="24"/>
                <w:szCs w:val="24"/>
                <w:lang w:eastAsia="zh-CN" w:bidi="ar"/>
              </w:rPr>
              <w:t xml:space="preserve">искусстве. </w:t>
            </w:r>
          </w:p>
          <w:p w:rsidR="00DA0582" w:rsidRPr="005E1252" w:rsidRDefault="006F44EF" w:rsidP="003A2D5F">
            <w:pPr>
              <w:widowControl/>
              <w:jc w:val="left"/>
              <w:rPr>
                <w:sz w:val="24"/>
                <w:szCs w:val="24"/>
              </w:rPr>
            </w:pPr>
            <w:r w:rsidRPr="00F7120F">
              <w:rPr>
                <w:rFonts w:eastAsia="SimSun"/>
                <w:color w:val="000000"/>
                <w:sz w:val="24"/>
                <w:szCs w:val="24"/>
                <w:lang w:eastAsia="zh-CN" w:bidi="ar"/>
              </w:rPr>
              <w:t xml:space="preserve">Стремящийся к отображению прекрасного в продуктивных видах деятельности </w:t>
            </w:r>
          </w:p>
        </w:tc>
      </w:tr>
    </w:tbl>
    <w:p w:rsidR="00DA0582" w:rsidRPr="00F7120F" w:rsidRDefault="00DA0582">
      <w:pPr>
        <w:widowControl/>
        <w:rPr>
          <w:rFonts w:eastAsia="SimSun"/>
          <w:color w:val="000000"/>
          <w:sz w:val="24"/>
          <w:szCs w:val="24"/>
          <w:lang w:eastAsia="zh-CN" w:bidi="ar"/>
        </w:rPr>
      </w:pPr>
    </w:p>
    <w:p w:rsidR="00DA0582" w:rsidRPr="00F7120F" w:rsidRDefault="00FF36F9">
      <w:pPr>
        <w:widowControl/>
        <w:rPr>
          <w:sz w:val="24"/>
          <w:szCs w:val="24"/>
        </w:rPr>
      </w:pPr>
      <w:r>
        <w:rPr>
          <w:rFonts w:eastAsia="SimSun"/>
          <w:b/>
          <w:bCs/>
          <w:color w:val="000000"/>
          <w:sz w:val="24"/>
          <w:szCs w:val="24"/>
          <w:lang w:eastAsia="zh-CN" w:bidi="ar"/>
        </w:rPr>
        <w:t>2.7.2. (</w:t>
      </w:r>
      <w:r w:rsidR="003A2D5F">
        <w:rPr>
          <w:rFonts w:eastAsia="SimSun"/>
          <w:b/>
          <w:bCs/>
          <w:color w:val="000000"/>
          <w:sz w:val="24"/>
          <w:szCs w:val="24"/>
          <w:lang w:eastAsia="zh-CN" w:bidi="ar"/>
        </w:rPr>
        <w:t>д) Планируемые</w:t>
      </w:r>
      <w:r w:rsidR="006F44EF" w:rsidRPr="00F7120F">
        <w:rPr>
          <w:rFonts w:eastAsia="SimSun"/>
          <w:b/>
          <w:bCs/>
          <w:color w:val="000000"/>
          <w:sz w:val="24"/>
          <w:szCs w:val="24"/>
          <w:lang w:eastAsia="zh-CN" w:bidi="ar"/>
        </w:rPr>
        <w:t xml:space="preserve"> результаты освоения Программы в части, формируемой участниками образовательных отношений </w:t>
      </w:r>
    </w:p>
    <w:p w:rsidR="00DA0582" w:rsidRPr="00F7120F" w:rsidRDefault="00DA0582">
      <w:pPr>
        <w:rPr>
          <w:rFonts w:eastAsia="SimSun"/>
          <w:color w:val="000000"/>
          <w:sz w:val="24"/>
          <w:szCs w:val="24"/>
          <w:lang w:eastAsia="zh-CN" w:bidi="ar"/>
        </w:rPr>
      </w:pPr>
    </w:p>
    <w:tbl>
      <w:tblPr>
        <w:tblStyle w:val="a7"/>
        <w:tblW w:w="0" w:type="auto"/>
        <w:tblLook w:val="04A0" w:firstRow="1" w:lastRow="0" w:firstColumn="1" w:lastColumn="0" w:noHBand="0" w:noVBand="1"/>
      </w:tblPr>
      <w:tblGrid>
        <w:gridCol w:w="3635"/>
        <w:gridCol w:w="5936"/>
      </w:tblGrid>
      <w:tr w:rsidR="00DA0582" w:rsidRPr="00F7120F">
        <w:tc>
          <w:tcPr>
            <w:tcW w:w="3635" w:type="dxa"/>
          </w:tcPr>
          <w:p w:rsidR="00DA0582" w:rsidRPr="00F7120F" w:rsidRDefault="006F44EF">
            <w:pPr>
              <w:widowControl/>
              <w:rPr>
                <w:sz w:val="24"/>
                <w:szCs w:val="24"/>
              </w:rPr>
            </w:pPr>
            <w:r w:rsidRPr="00F7120F">
              <w:rPr>
                <w:rFonts w:eastAsia="SimSun"/>
                <w:b/>
                <w:bCs/>
                <w:color w:val="000000"/>
                <w:sz w:val="24"/>
                <w:szCs w:val="24"/>
                <w:lang w:eastAsia="zh-CN" w:bidi="ar"/>
              </w:rPr>
              <w:t xml:space="preserve">Содержание части, </w:t>
            </w:r>
          </w:p>
          <w:p w:rsidR="00DA0582" w:rsidRPr="00F7120F" w:rsidRDefault="006F44EF">
            <w:pPr>
              <w:widowControl/>
              <w:rPr>
                <w:sz w:val="24"/>
                <w:szCs w:val="24"/>
              </w:rPr>
            </w:pPr>
            <w:r w:rsidRPr="00F7120F">
              <w:rPr>
                <w:rFonts w:eastAsia="SimSun"/>
                <w:b/>
                <w:bCs/>
                <w:color w:val="000000"/>
                <w:sz w:val="24"/>
                <w:szCs w:val="24"/>
                <w:lang w:eastAsia="zh-CN" w:bidi="ar"/>
              </w:rPr>
              <w:t xml:space="preserve">формируемой участниками </w:t>
            </w:r>
          </w:p>
          <w:p w:rsidR="00DA0582" w:rsidRPr="00F7120F" w:rsidRDefault="006F44EF">
            <w:pPr>
              <w:widowControl/>
              <w:rPr>
                <w:sz w:val="24"/>
                <w:szCs w:val="24"/>
              </w:rPr>
            </w:pPr>
            <w:r w:rsidRPr="00F7120F">
              <w:rPr>
                <w:rFonts w:eastAsia="SimSun"/>
                <w:b/>
                <w:bCs/>
                <w:color w:val="000000"/>
                <w:sz w:val="24"/>
                <w:szCs w:val="24"/>
                <w:lang w:eastAsia="zh-CN" w:bidi="ar"/>
              </w:rPr>
              <w:t>образовательных отношений</w:t>
            </w:r>
          </w:p>
          <w:p w:rsidR="00DA0582" w:rsidRPr="00F7120F" w:rsidRDefault="00DA0582">
            <w:pPr>
              <w:rPr>
                <w:rFonts w:eastAsia="SimSun"/>
                <w:color w:val="000000"/>
                <w:sz w:val="24"/>
                <w:szCs w:val="24"/>
                <w:lang w:eastAsia="zh-CN" w:bidi="ar"/>
              </w:rPr>
            </w:pPr>
          </w:p>
        </w:tc>
        <w:tc>
          <w:tcPr>
            <w:tcW w:w="5936" w:type="dxa"/>
          </w:tcPr>
          <w:p w:rsidR="00DA0582" w:rsidRPr="00F7120F" w:rsidRDefault="006F44EF">
            <w:pPr>
              <w:widowControl/>
              <w:rPr>
                <w:sz w:val="24"/>
                <w:szCs w:val="24"/>
              </w:rPr>
            </w:pPr>
            <w:r w:rsidRPr="00FF36F9">
              <w:rPr>
                <w:rFonts w:eastAsia="SimSun"/>
                <w:b/>
                <w:bCs/>
                <w:color w:val="000000"/>
                <w:sz w:val="24"/>
                <w:szCs w:val="24"/>
                <w:lang w:eastAsia="zh-CN" w:bidi="ar"/>
              </w:rPr>
              <w:t>Какими представлениями, способами деятельности овл</w:t>
            </w:r>
            <w:r w:rsidRPr="00F7120F">
              <w:rPr>
                <w:rFonts w:eastAsia="SimSun"/>
                <w:b/>
                <w:bCs/>
                <w:color w:val="000000"/>
                <w:sz w:val="24"/>
                <w:szCs w:val="24"/>
                <w:lang w:val="en-US" w:eastAsia="zh-CN" w:bidi="ar"/>
              </w:rPr>
              <w:t xml:space="preserve">адевает </w:t>
            </w:r>
          </w:p>
          <w:p w:rsidR="00DA0582" w:rsidRPr="00F7120F" w:rsidRDefault="00DA0582">
            <w:pPr>
              <w:rPr>
                <w:rFonts w:eastAsia="SimSun"/>
                <w:color w:val="000000"/>
                <w:sz w:val="24"/>
                <w:szCs w:val="24"/>
                <w:lang w:val="en-US" w:eastAsia="zh-CN" w:bidi="ar"/>
              </w:rPr>
            </w:pPr>
          </w:p>
        </w:tc>
      </w:tr>
      <w:tr w:rsidR="00DA0582" w:rsidRPr="00F7120F">
        <w:tc>
          <w:tcPr>
            <w:tcW w:w="3635" w:type="dxa"/>
          </w:tcPr>
          <w:p w:rsidR="00DA0582" w:rsidRPr="00F7120F" w:rsidRDefault="006F44EF">
            <w:pPr>
              <w:widowControl/>
              <w:rPr>
                <w:sz w:val="24"/>
                <w:szCs w:val="24"/>
              </w:rPr>
            </w:pPr>
            <w:r w:rsidRPr="00F7120F">
              <w:rPr>
                <w:rFonts w:eastAsia="SimSun"/>
                <w:color w:val="000000"/>
                <w:sz w:val="24"/>
                <w:szCs w:val="24"/>
                <w:lang w:eastAsia="zh-CN" w:bidi="ar"/>
              </w:rPr>
              <w:t xml:space="preserve">Региональная программа </w:t>
            </w:r>
          </w:p>
          <w:p w:rsidR="00DA0582" w:rsidRPr="00F7120F" w:rsidRDefault="006F44EF">
            <w:pPr>
              <w:widowControl/>
              <w:rPr>
                <w:sz w:val="24"/>
                <w:szCs w:val="24"/>
              </w:rPr>
            </w:pPr>
            <w:r w:rsidRPr="00F7120F">
              <w:rPr>
                <w:rFonts w:eastAsia="SimSun"/>
                <w:color w:val="000000"/>
                <w:sz w:val="24"/>
                <w:szCs w:val="24"/>
                <w:lang w:eastAsia="zh-CN" w:bidi="ar"/>
              </w:rPr>
              <w:t xml:space="preserve">«Төрээн Тывам/ «Моя родная </w:t>
            </w:r>
          </w:p>
          <w:p w:rsidR="00DA0582" w:rsidRPr="00F7120F" w:rsidRDefault="006F44EF">
            <w:pPr>
              <w:widowControl/>
              <w:rPr>
                <w:sz w:val="24"/>
                <w:szCs w:val="24"/>
              </w:rPr>
            </w:pPr>
            <w:r w:rsidRPr="00F7120F">
              <w:rPr>
                <w:rFonts w:eastAsia="SimSun"/>
                <w:color w:val="000000"/>
                <w:sz w:val="24"/>
                <w:szCs w:val="24"/>
                <w:lang w:val="en-US" w:eastAsia="zh-CN" w:bidi="ar"/>
              </w:rPr>
              <w:t>Тува»»</w:t>
            </w:r>
          </w:p>
          <w:p w:rsidR="00DA0582" w:rsidRPr="00F7120F" w:rsidRDefault="006F44EF">
            <w:pPr>
              <w:widowControl/>
              <w:rPr>
                <w:sz w:val="24"/>
                <w:szCs w:val="24"/>
              </w:rPr>
            </w:pPr>
            <w:r w:rsidRPr="00F7120F">
              <w:rPr>
                <w:rFonts w:eastAsia="SimSun"/>
                <w:color w:val="000000"/>
                <w:sz w:val="24"/>
                <w:szCs w:val="24"/>
                <w:lang w:eastAsia="zh-CN" w:bidi="ar"/>
              </w:rPr>
              <w:t xml:space="preserve"> </w:t>
            </w:r>
          </w:p>
          <w:p w:rsidR="00DA0582" w:rsidRPr="00F7120F" w:rsidRDefault="00DA0582">
            <w:pPr>
              <w:rPr>
                <w:rFonts w:eastAsia="SimSun"/>
                <w:color w:val="000000"/>
                <w:sz w:val="24"/>
                <w:szCs w:val="24"/>
                <w:lang w:val="en-US" w:eastAsia="zh-CN" w:bidi="ar"/>
              </w:rPr>
            </w:pPr>
          </w:p>
        </w:tc>
        <w:tc>
          <w:tcPr>
            <w:tcW w:w="5936" w:type="dxa"/>
          </w:tcPr>
          <w:p w:rsidR="00DA0582" w:rsidRPr="00F7120F" w:rsidRDefault="006F44EF">
            <w:pPr>
              <w:widowControl/>
              <w:rPr>
                <w:sz w:val="24"/>
                <w:szCs w:val="24"/>
              </w:rPr>
            </w:pPr>
            <w:r w:rsidRPr="00F7120F">
              <w:rPr>
                <w:rFonts w:eastAsia="SimSun"/>
                <w:color w:val="000000"/>
                <w:sz w:val="24"/>
                <w:szCs w:val="24"/>
                <w:lang w:eastAsia="zh-CN" w:bidi="ar"/>
              </w:rPr>
              <w:t xml:space="preserve">Рекомендуется проведение занятий по обучению родной (тувинской) речи в предложенных </w:t>
            </w:r>
          </w:p>
          <w:p w:rsidR="00DA0582" w:rsidRPr="00F7120F" w:rsidRDefault="006F44EF">
            <w:pPr>
              <w:widowControl/>
              <w:rPr>
                <w:sz w:val="24"/>
                <w:szCs w:val="24"/>
              </w:rPr>
            </w:pPr>
            <w:r w:rsidRPr="00F7120F">
              <w:rPr>
                <w:rFonts w:eastAsia="SimSun"/>
                <w:color w:val="000000"/>
                <w:sz w:val="24"/>
                <w:szCs w:val="24"/>
                <w:lang w:eastAsia="zh-CN" w:bidi="ar"/>
              </w:rPr>
              <w:t xml:space="preserve">областях примерной образовательной программы “Торээн Тывам” / “Моя родная Тува”: - </w:t>
            </w:r>
          </w:p>
          <w:p w:rsidR="00DA0582" w:rsidRPr="00F7120F" w:rsidRDefault="006F44EF">
            <w:pPr>
              <w:widowControl/>
              <w:rPr>
                <w:sz w:val="24"/>
                <w:szCs w:val="24"/>
              </w:rPr>
            </w:pPr>
            <w:r w:rsidRPr="00F7120F">
              <w:rPr>
                <w:rFonts w:eastAsia="SimSun"/>
                <w:color w:val="000000"/>
                <w:sz w:val="24"/>
                <w:szCs w:val="24"/>
                <w:lang w:eastAsia="zh-CN" w:bidi="ar"/>
              </w:rPr>
              <w:t xml:space="preserve">познавательное развитие «Күзээнин чедер, сураанын тывар»; </w:t>
            </w:r>
          </w:p>
          <w:p w:rsidR="00DA0582" w:rsidRPr="00F7120F" w:rsidRDefault="006F44EF">
            <w:pPr>
              <w:widowControl/>
              <w:rPr>
                <w:sz w:val="24"/>
                <w:szCs w:val="24"/>
              </w:rPr>
            </w:pPr>
            <w:r w:rsidRPr="00F7120F">
              <w:rPr>
                <w:rFonts w:eastAsia="SimSun"/>
                <w:color w:val="000000"/>
                <w:sz w:val="24"/>
                <w:szCs w:val="24"/>
                <w:lang w:eastAsia="zh-CN" w:bidi="ar"/>
              </w:rPr>
              <w:t>- развитие речи «</w:t>
            </w:r>
            <w:r w:rsidRPr="002F7E87">
              <w:rPr>
                <w:rFonts w:eastAsia="SimSun"/>
                <w:sz w:val="24"/>
                <w:szCs w:val="24"/>
                <w:lang w:eastAsia="zh-CN" w:bidi="ar"/>
              </w:rPr>
              <w:t>Чечек - черде, чечен - менде</w:t>
            </w:r>
            <w:r w:rsidRPr="00F7120F">
              <w:rPr>
                <w:rFonts w:eastAsia="SimSun"/>
                <w:color w:val="000000"/>
                <w:sz w:val="24"/>
                <w:szCs w:val="24"/>
                <w:lang w:eastAsia="zh-CN" w:bidi="ar"/>
              </w:rPr>
              <w:t xml:space="preserve">»; - социально-коммуникативное развитие «Ада сөзүн ажырып болбас, ие сөзүн ижии болбас»; </w:t>
            </w:r>
          </w:p>
          <w:p w:rsidR="00DA0582" w:rsidRPr="00F7120F" w:rsidRDefault="006F44EF">
            <w:pPr>
              <w:widowControl/>
              <w:rPr>
                <w:sz w:val="24"/>
                <w:szCs w:val="24"/>
              </w:rPr>
            </w:pPr>
            <w:r w:rsidRPr="00F7120F">
              <w:rPr>
                <w:rFonts w:eastAsia="SimSun"/>
                <w:color w:val="000000"/>
                <w:sz w:val="24"/>
                <w:szCs w:val="24"/>
                <w:lang w:eastAsia="zh-CN" w:bidi="ar"/>
              </w:rPr>
              <w:t xml:space="preserve">- художественно-эстетическое развитие «Сагышты ыры-биле ажыдар, чаяанны ажыл-биле ажыдар»; </w:t>
            </w:r>
          </w:p>
          <w:p w:rsidR="00DA0582" w:rsidRPr="00F7120F" w:rsidRDefault="006F44EF">
            <w:pPr>
              <w:widowControl/>
              <w:rPr>
                <w:sz w:val="24"/>
                <w:szCs w:val="24"/>
              </w:rPr>
            </w:pPr>
            <w:r w:rsidRPr="00F7120F">
              <w:rPr>
                <w:rFonts w:eastAsia="SimSun"/>
                <w:color w:val="000000"/>
                <w:sz w:val="24"/>
                <w:szCs w:val="24"/>
                <w:lang w:eastAsia="zh-CN" w:bidi="ar"/>
              </w:rPr>
              <w:t>- физическое ра</w:t>
            </w:r>
            <w:r w:rsidR="00CB70D3">
              <w:rPr>
                <w:rFonts w:eastAsia="SimSun"/>
                <w:color w:val="000000"/>
                <w:sz w:val="24"/>
                <w:szCs w:val="24"/>
                <w:lang w:eastAsia="zh-CN" w:bidi="ar"/>
              </w:rPr>
              <w:t>звитие «Турза - узун, тутса - мө</w:t>
            </w:r>
            <w:r w:rsidRPr="00F7120F">
              <w:rPr>
                <w:rFonts w:eastAsia="SimSun"/>
                <w:color w:val="000000"/>
                <w:sz w:val="24"/>
                <w:szCs w:val="24"/>
                <w:lang w:eastAsia="zh-CN" w:bidi="ar"/>
              </w:rPr>
              <w:t>ге».</w:t>
            </w:r>
          </w:p>
          <w:p w:rsidR="00DA0582" w:rsidRPr="00F7120F" w:rsidRDefault="00DA0582">
            <w:pPr>
              <w:rPr>
                <w:rFonts w:eastAsia="SimSun"/>
                <w:color w:val="000000"/>
                <w:sz w:val="24"/>
                <w:szCs w:val="24"/>
                <w:lang w:eastAsia="zh-CN" w:bidi="ar"/>
              </w:rPr>
            </w:pPr>
          </w:p>
        </w:tc>
      </w:tr>
      <w:tr w:rsidR="00DA0582" w:rsidRPr="00F7120F">
        <w:tc>
          <w:tcPr>
            <w:tcW w:w="3635" w:type="dxa"/>
          </w:tcPr>
          <w:p w:rsidR="00DA0582" w:rsidRPr="005E1252" w:rsidRDefault="006F44EF">
            <w:pPr>
              <w:widowControl/>
              <w:rPr>
                <w:sz w:val="24"/>
                <w:szCs w:val="24"/>
              </w:rPr>
            </w:pPr>
            <w:r w:rsidRPr="005E1252">
              <w:rPr>
                <w:rFonts w:eastAsia="SimSun"/>
                <w:sz w:val="24"/>
                <w:szCs w:val="24"/>
                <w:lang w:eastAsia="zh-CN" w:bidi="ar"/>
              </w:rPr>
              <w:t xml:space="preserve">Парциальная программа </w:t>
            </w:r>
          </w:p>
          <w:p w:rsidR="00DA0582" w:rsidRPr="005E1252" w:rsidRDefault="006F44EF">
            <w:pPr>
              <w:widowControl/>
              <w:rPr>
                <w:sz w:val="24"/>
                <w:szCs w:val="24"/>
              </w:rPr>
            </w:pPr>
            <w:r w:rsidRPr="005E1252">
              <w:rPr>
                <w:rFonts w:eastAsia="SimSun"/>
                <w:sz w:val="24"/>
                <w:szCs w:val="24"/>
                <w:lang w:eastAsia="zh-CN" w:bidi="ar"/>
              </w:rPr>
              <w:t>«</w:t>
            </w:r>
            <w:r w:rsidR="00CB70D3" w:rsidRPr="005E1252">
              <w:rPr>
                <w:rFonts w:eastAsia="SimSun"/>
                <w:sz w:val="24"/>
                <w:szCs w:val="24"/>
                <w:lang w:eastAsia="zh-CN" w:bidi="ar"/>
              </w:rPr>
              <w:t>Хурээлел» /</w:t>
            </w:r>
            <w:r w:rsidRPr="005E1252">
              <w:rPr>
                <w:rFonts w:eastAsia="SimSun"/>
                <w:sz w:val="24"/>
                <w:szCs w:val="24"/>
                <w:lang w:eastAsia="zh-CN" w:bidi="ar"/>
              </w:rPr>
              <w:t xml:space="preserve"> «Окружающий </w:t>
            </w:r>
          </w:p>
          <w:p w:rsidR="00DA0582" w:rsidRPr="005E1252" w:rsidRDefault="006F44EF">
            <w:pPr>
              <w:widowControl/>
              <w:rPr>
                <w:sz w:val="24"/>
                <w:szCs w:val="24"/>
              </w:rPr>
            </w:pPr>
            <w:r w:rsidRPr="005E1252">
              <w:rPr>
                <w:rFonts w:eastAsia="SimSun"/>
                <w:sz w:val="24"/>
                <w:szCs w:val="24"/>
                <w:lang w:eastAsia="zh-CN" w:bidi="ar"/>
              </w:rPr>
              <w:t xml:space="preserve">мир» </w:t>
            </w:r>
          </w:p>
          <w:p w:rsidR="00DA0582" w:rsidRPr="00F7120F" w:rsidRDefault="00DA0582">
            <w:pPr>
              <w:rPr>
                <w:rFonts w:eastAsia="SimSun"/>
                <w:color w:val="000000"/>
                <w:sz w:val="24"/>
                <w:szCs w:val="24"/>
                <w:lang w:eastAsia="zh-CN" w:bidi="ar"/>
              </w:rPr>
            </w:pPr>
          </w:p>
        </w:tc>
        <w:tc>
          <w:tcPr>
            <w:tcW w:w="5936" w:type="dxa"/>
          </w:tcPr>
          <w:p w:rsidR="00DA0582" w:rsidRPr="00F7120F" w:rsidRDefault="006F44EF">
            <w:pPr>
              <w:widowControl/>
              <w:rPr>
                <w:sz w:val="24"/>
                <w:szCs w:val="24"/>
              </w:rPr>
            </w:pPr>
            <w:r w:rsidRPr="00F7120F">
              <w:rPr>
                <w:rFonts w:eastAsia="SimSun"/>
                <w:color w:val="000000"/>
                <w:sz w:val="24"/>
                <w:szCs w:val="24"/>
                <w:lang w:eastAsia="zh-CN" w:bidi="ar"/>
              </w:rPr>
              <w:t xml:space="preserve">Начиная с детского возрастного периода особое внимание обращается на: духовно- </w:t>
            </w:r>
          </w:p>
          <w:p w:rsidR="00DA0582" w:rsidRPr="00F7120F" w:rsidRDefault="006F44EF">
            <w:pPr>
              <w:widowControl/>
              <w:rPr>
                <w:sz w:val="24"/>
                <w:szCs w:val="24"/>
              </w:rPr>
            </w:pPr>
            <w:r w:rsidRPr="00F7120F">
              <w:rPr>
                <w:rFonts w:eastAsia="SimSun"/>
                <w:color w:val="000000"/>
                <w:sz w:val="24"/>
                <w:szCs w:val="24"/>
                <w:lang w:eastAsia="zh-CN" w:bidi="ar"/>
              </w:rPr>
              <w:t xml:space="preserve">нравственное и воспитание: знание родословной, родной земли, традиций и обычаев: формирование </w:t>
            </w:r>
          </w:p>
          <w:p w:rsidR="00DA0582" w:rsidRPr="00F7120F" w:rsidRDefault="006F44EF">
            <w:pPr>
              <w:widowControl/>
              <w:rPr>
                <w:sz w:val="24"/>
                <w:szCs w:val="24"/>
              </w:rPr>
            </w:pPr>
            <w:r w:rsidRPr="00F7120F">
              <w:rPr>
                <w:rFonts w:eastAsia="SimSun"/>
                <w:color w:val="000000"/>
                <w:sz w:val="24"/>
                <w:szCs w:val="24"/>
                <w:lang w:eastAsia="zh-CN" w:bidi="ar"/>
              </w:rPr>
              <w:lastRenderedPageBreak/>
              <w:t xml:space="preserve">и развитие трудовых навыков; поведем человека в природе. Личность развивается т воспитывается </w:t>
            </w:r>
          </w:p>
          <w:p w:rsidR="00DA0582" w:rsidRPr="00F7120F" w:rsidRDefault="006F44EF">
            <w:pPr>
              <w:widowControl/>
              <w:rPr>
                <w:sz w:val="24"/>
                <w:szCs w:val="24"/>
              </w:rPr>
            </w:pPr>
            <w:r w:rsidRPr="00F7120F">
              <w:rPr>
                <w:rFonts w:eastAsia="SimSun"/>
                <w:color w:val="000000"/>
                <w:sz w:val="24"/>
                <w:szCs w:val="24"/>
                <w:lang w:eastAsia="zh-CN" w:bidi="ar"/>
              </w:rPr>
              <w:t xml:space="preserve">уласно тем нормам и установкам, которые узаконены в кон ктном социуме -- семье, роде, племени и - 65 - </w:t>
            </w:r>
          </w:p>
          <w:p w:rsidR="00DA0582" w:rsidRPr="00F7120F" w:rsidRDefault="006F44EF">
            <w:pPr>
              <w:widowControl/>
              <w:rPr>
                <w:sz w:val="24"/>
                <w:szCs w:val="24"/>
              </w:rPr>
            </w:pPr>
            <w:r w:rsidRPr="00F7120F">
              <w:rPr>
                <w:rFonts w:eastAsia="SimSun"/>
                <w:color w:val="000000"/>
                <w:sz w:val="24"/>
                <w:szCs w:val="24"/>
                <w:lang w:eastAsia="zh-CN" w:bidi="ar"/>
              </w:rPr>
              <w:t xml:space="preserve">может реализовать через сохранение и развитие этнической культуры, формирование национального </w:t>
            </w:r>
          </w:p>
          <w:p w:rsidR="00DA0582" w:rsidRPr="005E1252" w:rsidRDefault="006F44EF" w:rsidP="005E1252">
            <w:pPr>
              <w:widowControl/>
              <w:rPr>
                <w:sz w:val="24"/>
                <w:szCs w:val="24"/>
              </w:rPr>
            </w:pPr>
            <w:r w:rsidRPr="00F7120F">
              <w:rPr>
                <w:rFonts w:eastAsia="SimSun"/>
                <w:color w:val="000000"/>
                <w:sz w:val="24"/>
                <w:szCs w:val="24"/>
                <w:lang w:eastAsia="zh-CN" w:bidi="ar"/>
              </w:rPr>
              <w:t>сознания, освоение ценностей родной, общероссийской и мировой культуры.</w:t>
            </w:r>
          </w:p>
        </w:tc>
      </w:tr>
      <w:tr w:rsidR="00DA0582" w:rsidRPr="00F7120F">
        <w:tc>
          <w:tcPr>
            <w:tcW w:w="3635" w:type="dxa"/>
          </w:tcPr>
          <w:p w:rsidR="00DA0582" w:rsidRPr="00F7120F" w:rsidRDefault="006F44EF">
            <w:pPr>
              <w:widowControl/>
              <w:rPr>
                <w:sz w:val="24"/>
                <w:szCs w:val="24"/>
              </w:rPr>
            </w:pPr>
            <w:r w:rsidRPr="00F7120F">
              <w:rPr>
                <w:rFonts w:eastAsia="SimSun"/>
                <w:color w:val="000000"/>
                <w:sz w:val="24"/>
                <w:szCs w:val="24"/>
                <w:lang w:eastAsia="zh-CN" w:bidi="ar"/>
              </w:rPr>
              <w:lastRenderedPageBreak/>
              <w:t xml:space="preserve">Парциальная программа </w:t>
            </w:r>
          </w:p>
          <w:p w:rsidR="00DA0582" w:rsidRPr="00F7120F" w:rsidRDefault="006F44EF">
            <w:pPr>
              <w:widowControl/>
              <w:rPr>
                <w:sz w:val="24"/>
                <w:szCs w:val="24"/>
              </w:rPr>
            </w:pPr>
            <w:r w:rsidRPr="00F7120F">
              <w:rPr>
                <w:rFonts w:eastAsia="SimSun"/>
                <w:color w:val="000000"/>
                <w:sz w:val="24"/>
                <w:szCs w:val="24"/>
                <w:lang w:eastAsia="zh-CN" w:bidi="ar"/>
              </w:rPr>
              <w:t xml:space="preserve">музыкальному воспитанию в </w:t>
            </w:r>
          </w:p>
          <w:p w:rsidR="00DA0582" w:rsidRPr="00F7120F" w:rsidRDefault="006F44EF">
            <w:pPr>
              <w:widowControl/>
              <w:rPr>
                <w:sz w:val="24"/>
                <w:szCs w:val="24"/>
              </w:rPr>
            </w:pPr>
            <w:r w:rsidRPr="00F7120F">
              <w:rPr>
                <w:rFonts w:eastAsia="SimSun"/>
                <w:color w:val="000000"/>
                <w:sz w:val="24"/>
                <w:szCs w:val="24"/>
                <w:lang w:eastAsia="zh-CN" w:bidi="ar"/>
              </w:rPr>
              <w:t xml:space="preserve">детском саду </w:t>
            </w:r>
          </w:p>
          <w:p w:rsidR="00DA0582" w:rsidRPr="00F7120F" w:rsidRDefault="00DA0582">
            <w:pPr>
              <w:rPr>
                <w:rFonts w:eastAsia="SimSun"/>
                <w:color w:val="000000"/>
                <w:sz w:val="24"/>
                <w:szCs w:val="24"/>
                <w:lang w:eastAsia="zh-CN" w:bidi="ar"/>
              </w:rPr>
            </w:pPr>
          </w:p>
        </w:tc>
        <w:tc>
          <w:tcPr>
            <w:tcW w:w="5936" w:type="dxa"/>
          </w:tcPr>
          <w:p w:rsidR="00DA0582" w:rsidRPr="00F7120F" w:rsidRDefault="006F44EF">
            <w:pPr>
              <w:widowControl/>
              <w:rPr>
                <w:sz w:val="24"/>
                <w:szCs w:val="24"/>
              </w:rPr>
            </w:pPr>
            <w:r w:rsidRPr="00F7120F">
              <w:rPr>
                <w:rFonts w:eastAsia="SimSun"/>
                <w:color w:val="000000"/>
                <w:sz w:val="24"/>
                <w:szCs w:val="24"/>
                <w:lang w:eastAsia="zh-CN" w:bidi="ar"/>
              </w:rPr>
              <w:t xml:space="preserve">Слушает музыку, не отвлекаясь, от начала до конца. Внимание сосредоточено. </w:t>
            </w:r>
          </w:p>
          <w:p w:rsidR="00DA0582" w:rsidRPr="00F7120F" w:rsidRDefault="006F44EF">
            <w:pPr>
              <w:widowControl/>
              <w:rPr>
                <w:sz w:val="24"/>
                <w:szCs w:val="24"/>
              </w:rPr>
            </w:pPr>
            <w:r w:rsidRPr="00F7120F">
              <w:rPr>
                <w:rFonts w:eastAsia="SimSun"/>
                <w:color w:val="000000"/>
                <w:sz w:val="24"/>
                <w:szCs w:val="24"/>
                <w:lang w:eastAsia="zh-CN" w:bidi="ar"/>
              </w:rPr>
              <w:t xml:space="preserve">Эмоционально отзывается на музыку, высказывает свои суждения, хорошо ориентируется в </w:t>
            </w:r>
          </w:p>
          <w:p w:rsidR="00DA0582" w:rsidRPr="00F7120F" w:rsidRDefault="006F44EF">
            <w:pPr>
              <w:widowControl/>
              <w:rPr>
                <w:sz w:val="24"/>
                <w:szCs w:val="24"/>
              </w:rPr>
            </w:pPr>
            <w:r w:rsidRPr="00F7120F">
              <w:rPr>
                <w:rFonts w:eastAsia="SimSun"/>
                <w:color w:val="000000"/>
                <w:sz w:val="24"/>
                <w:szCs w:val="24"/>
                <w:lang w:eastAsia="zh-CN" w:bidi="ar"/>
              </w:rPr>
              <w:t>знакомых музыкальных произведениях</w:t>
            </w:r>
          </w:p>
          <w:p w:rsidR="00DA0582" w:rsidRPr="00F7120F" w:rsidRDefault="006F44EF">
            <w:pPr>
              <w:widowControl/>
              <w:rPr>
                <w:sz w:val="24"/>
                <w:szCs w:val="24"/>
              </w:rPr>
            </w:pPr>
            <w:r w:rsidRPr="00F7120F">
              <w:rPr>
                <w:rFonts w:eastAsia="SimSun"/>
                <w:color w:val="000000"/>
                <w:sz w:val="24"/>
                <w:szCs w:val="24"/>
                <w:lang w:eastAsia="zh-CN" w:bidi="ar"/>
              </w:rPr>
              <w:t xml:space="preserve">Просит повторить. </w:t>
            </w:r>
          </w:p>
          <w:p w:rsidR="00DA0582" w:rsidRPr="00F7120F" w:rsidRDefault="006F44EF">
            <w:pPr>
              <w:widowControl/>
              <w:rPr>
                <w:sz w:val="24"/>
                <w:szCs w:val="24"/>
              </w:rPr>
            </w:pPr>
            <w:r w:rsidRPr="00F7120F">
              <w:rPr>
                <w:rFonts w:eastAsia="SimSun"/>
                <w:color w:val="000000"/>
                <w:sz w:val="24"/>
                <w:szCs w:val="24"/>
                <w:lang w:eastAsia="zh-CN" w:bidi="ar"/>
              </w:rPr>
              <w:t xml:space="preserve">Перечисляет знакомые пьесы, имена композиторов. Узнает музыкальные произведения по </w:t>
            </w:r>
          </w:p>
          <w:p w:rsidR="00DA0582" w:rsidRPr="005E1252" w:rsidRDefault="006F44EF" w:rsidP="005E1252">
            <w:pPr>
              <w:widowControl/>
              <w:rPr>
                <w:sz w:val="24"/>
                <w:szCs w:val="24"/>
              </w:rPr>
            </w:pPr>
            <w:r w:rsidRPr="00F7120F">
              <w:rPr>
                <w:rFonts w:eastAsia="SimSun"/>
                <w:color w:val="000000"/>
                <w:sz w:val="24"/>
                <w:szCs w:val="24"/>
                <w:lang w:eastAsia="zh-CN" w:bidi="ar"/>
              </w:rPr>
              <w:t>вступлению, по отдельным частям, называет любимые, объясняя, почему они нравятся.</w:t>
            </w:r>
          </w:p>
        </w:tc>
      </w:tr>
    </w:tbl>
    <w:p w:rsidR="00FF36F9" w:rsidRDefault="00FF36F9" w:rsidP="003A2D5F">
      <w:pPr>
        <w:widowControl/>
        <w:spacing w:line="360" w:lineRule="auto"/>
        <w:jc w:val="both"/>
        <w:rPr>
          <w:rFonts w:eastAsia="SimSun"/>
          <w:b/>
          <w:bCs/>
          <w:color w:val="000000"/>
          <w:sz w:val="24"/>
          <w:szCs w:val="24"/>
          <w:lang w:eastAsia="zh-CN" w:bidi="ar"/>
        </w:rPr>
      </w:pPr>
    </w:p>
    <w:p w:rsidR="00DA0582" w:rsidRPr="00F7120F" w:rsidRDefault="006F44EF" w:rsidP="005E1252">
      <w:pPr>
        <w:widowControl/>
        <w:spacing w:line="360" w:lineRule="auto"/>
        <w:ind w:firstLine="709"/>
        <w:jc w:val="both"/>
        <w:rPr>
          <w:sz w:val="24"/>
          <w:szCs w:val="24"/>
        </w:rPr>
      </w:pPr>
      <w:r w:rsidRPr="00F7120F">
        <w:rPr>
          <w:rFonts w:eastAsia="SimSun"/>
          <w:b/>
          <w:bCs/>
          <w:color w:val="000000"/>
          <w:sz w:val="24"/>
          <w:szCs w:val="24"/>
          <w:lang w:eastAsia="zh-CN" w:bidi="ar"/>
        </w:rPr>
        <w:t xml:space="preserve">2.7.3. Содержательный раздел </w:t>
      </w:r>
      <w:r w:rsidR="003A2D5F">
        <w:rPr>
          <w:rFonts w:eastAsia="SimSun"/>
          <w:b/>
          <w:bCs/>
          <w:color w:val="000000"/>
          <w:sz w:val="24"/>
          <w:szCs w:val="24"/>
          <w:lang w:eastAsia="zh-CN" w:bidi="ar"/>
        </w:rPr>
        <w:t>РПВ.</w:t>
      </w:r>
    </w:p>
    <w:p w:rsidR="00DA0582" w:rsidRPr="00F7120F" w:rsidRDefault="006F44EF" w:rsidP="005E1252">
      <w:pPr>
        <w:widowControl/>
        <w:spacing w:line="360" w:lineRule="auto"/>
        <w:ind w:firstLine="709"/>
        <w:jc w:val="both"/>
        <w:rPr>
          <w:sz w:val="24"/>
          <w:szCs w:val="24"/>
        </w:rPr>
      </w:pPr>
      <w:r w:rsidRPr="00F7120F">
        <w:rPr>
          <w:rFonts w:eastAsia="SimSun"/>
          <w:b/>
          <w:bCs/>
          <w:color w:val="000000"/>
          <w:sz w:val="24"/>
          <w:szCs w:val="24"/>
          <w:lang w:eastAsia="zh-CN" w:bidi="ar"/>
        </w:rPr>
        <w:t xml:space="preserve">2.7.3.1. Уклад образовательной организации </w:t>
      </w:r>
    </w:p>
    <w:p w:rsidR="00DA0582" w:rsidRPr="00F7120F" w:rsidRDefault="006F44EF" w:rsidP="005E1252">
      <w:pPr>
        <w:widowControl/>
        <w:spacing w:line="360" w:lineRule="auto"/>
        <w:ind w:firstLine="709"/>
        <w:jc w:val="both"/>
        <w:rPr>
          <w:sz w:val="24"/>
          <w:szCs w:val="24"/>
        </w:rPr>
      </w:pPr>
      <w:r w:rsidRPr="00F7120F">
        <w:rPr>
          <w:rFonts w:eastAsia="SimSun"/>
          <w:b/>
          <w:bCs/>
          <w:color w:val="000000"/>
          <w:sz w:val="24"/>
          <w:szCs w:val="24"/>
          <w:lang w:eastAsia="zh-CN" w:bidi="ar"/>
        </w:rPr>
        <w:t xml:space="preserve">Уклад </w:t>
      </w:r>
      <w:r w:rsidRPr="00F7120F">
        <w:rPr>
          <w:rFonts w:eastAsia="SimSun"/>
          <w:color w:val="000000"/>
          <w:sz w:val="24"/>
          <w:szCs w:val="24"/>
          <w:lang w:eastAsia="zh-CN" w:bidi="ar"/>
        </w:rPr>
        <w:t>– общественный договор участников образовательных отношений, опирающийся на базовые национальные ценности, содержащий традиции региона и ДО, задающий культуру поведения сообществ, описывающий предметно-пространственную среду деятельности и социокультурный конт</w:t>
      </w:r>
      <w:r w:rsidR="00DC2B60">
        <w:rPr>
          <w:rFonts w:eastAsia="SimSun"/>
          <w:color w:val="000000"/>
          <w:sz w:val="24"/>
          <w:szCs w:val="24"/>
          <w:lang w:eastAsia="zh-CN" w:bidi="ar"/>
        </w:rPr>
        <w:t>екст. Уклад детского сада «Салгал</w:t>
      </w:r>
      <w:r w:rsidRPr="00F7120F">
        <w:rPr>
          <w:rFonts w:eastAsia="SimSun"/>
          <w:color w:val="000000"/>
          <w:sz w:val="24"/>
          <w:szCs w:val="24"/>
          <w:lang w:eastAsia="zh-CN" w:bidi="ar"/>
        </w:rPr>
        <w:t xml:space="preserve">» имеет следующие характеристики: </w:t>
      </w:r>
    </w:p>
    <w:p w:rsidR="00DA0582" w:rsidRPr="005E1252" w:rsidRDefault="006F44EF" w:rsidP="005E1252">
      <w:pPr>
        <w:pStyle w:val="aa"/>
        <w:numPr>
          <w:ilvl w:val="0"/>
          <w:numId w:val="30"/>
        </w:numPr>
        <w:spacing w:line="360" w:lineRule="auto"/>
        <w:ind w:left="851" w:hanging="284"/>
        <w:jc w:val="both"/>
        <w:rPr>
          <w:rFonts w:ascii="Times New Roman" w:hAnsi="Times New Roman"/>
          <w:sz w:val="24"/>
          <w:szCs w:val="24"/>
        </w:rPr>
      </w:pPr>
      <w:r w:rsidRPr="005E1252">
        <w:rPr>
          <w:rFonts w:ascii="Times New Roman" w:eastAsia="SimSun" w:hAnsi="Times New Roman"/>
          <w:color w:val="000000"/>
          <w:sz w:val="24"/>
          <w:szCs w:val="24"/>
          <w:lang w:eastAsia="zh-CN" w:bidi="ar"/>
        </w:rPr>
        <w:t xml:space="preserve">цель и смысл деятельности детского сада, его миссия; </w:t>
      </w:r>
    </w:p>
    <w:p w:rsidR="00DA0582" w:rsidRPr="005E1252" w:rsidRDefault="006F44EF" w:rsidP="005E1252">
      <w:pPr>
        <w:pStyle w:val="aa"/>
        <w:numPr>
          <w:ilvl w:val="0"/>
          <w:numId w:val="30"/>
        </w:numPr>
        <w:spacing w:line="360" w:lineRule="auto"/>
        <w:ind w:left="851" w:hanging="284"/>
        <w:jc w:val="both"/>
        <w:rPr>
          <w:rFonts w:ascii="Times New Roman" w:hAnsi="Times New Roman"/>
          <w:sz w:val="24"/>
          <w:szCs w:val="24"/>
        </w:rPr>
      </w:pPr>
      <w:r w:rsidRPr="005E1252">
        <w:rPr>
          <w:rFonts w:ascii="Times New Roman" w:eastAsia="SimSun" w:hAnsi="Times New Roman"/>
          <w:color w:val="000000"/>
          <w:sz w:val="24"/>
          <w:szCs w:val="24"/>
          <w:lang w:eastAsia="zh-CN" w:bidi="ar"/>
        </w:rPr>
        <w:t xml:space="preserve">принципы жизни и воспитания детского сада; </w:t>
      </w:r>
    </w:p>
    <w:p w:rsidR="00DA0582" w:rsidRPr="005E1252" w:rsidRDefault="006F44EF" w:rsidP="005E1252">
      <w:pPr>
        <w:pStyle w:val="aa"/>
        <w:numPr>
          <w:ilvl w:val="0"/>
          <w:numId w:val="30"/>
        </w:numPr>
        <w:spacing w:line="360" w:lineRule="auto"/>
        <w:ind w:left="851" w:hanging="284"/>
        <w:jc w:val="both"/>
        <w:rPr>
          <w:rFonts w:ascii="Times New Roman" w:hAnsi="Times New Roman"/>
          <w:sz w:val="24"/>
          <w:szCs w:val="24"/>
        </w:rPr>
      </w:pPr>
      <w:r w:rsidRPr="005E1252">
        <w:rPr>
          <w:rFonts w:ascii="Times New Roman" w:eastAsia="SimSun" w:hAnsi="Times New Roman"/>
          <w:color w:val="000000"/>
          <w:sz w:val="24"/>
          <w:szCs w:val="24"/>
          <w:lang w:eastAsia="zh-CN" w:bidi="ar"/>
        </w:rPr>
        <w:t xml:space="preserve">образ детского сада, его особенности, символика, внешний имидж; </w:t>
      </w:r>
    </w:p>
    <w:p w:rsidR="00DA0582" w:rsidRPr="005E1252" w:rsidRDefault="006F44EF" w:rsidP="005E1252">
      <w:pPr>
        <w:pStyle w:val="aa"/>
        <w:numPr>
          <w:ilvl w:val="0"/>
          <w:numId w:val="30"/>
        </w:numPr>
        <w:spacing w:line="360" w:lineRule="auto"/>
        <w:ind w:left="851" w:hanging="284"/>
        <w:jc w:val="both"/>
        <w:rPr>
          <w:rFonts w:ascii="Times New Roman" w:hAnsi="Times New Roman"/>
          <w:sz w:val="24"/>
          <w:szCs w:val="24"/>
        </w:rPr>
      </w:pPr>
      <w:r w:rsidRPr="005E1252">
        <w:rPr>
          <w:rFonts w:ascii="Times New Roman" w:eastAsia="SimSun" w:hAnsi="Times New Roman"/>
          <w:color w:val="000000"/>
          <w:sz w:val="24"/>
          <w:szCs w:val="24"/>
          <w:lang w:eastAsia="zh-CN" w:bidi="ar"/>
        </w:rPr>
        <w:t xml:space="preserve">отношение к воспитанникам, их родителям, сотрудникам и партнерам детского сада; </w:t>
      </w:r>
    </w:p>
    <w:p w:rsidR="00DA0582" w:rsidRPr="005E1252" w:rsidRDefault="006F44EF" w:rsidP="005E1252">
      <w:pPr>
        <w:pStyle w:val="aa"/>
        <w:numPr>
          <w:ilvl w:val="0"/>
          <w:numId w:val="30"/>
        </w:numPr>
        <w:spacing w:line="360" w:lineRule="auto"/>
        <w:ind w:left="851" w:hanging="284"/>
        <w:jc w:val="both"/>
        <w:rPr>
          <w:rFonts w:ascii="Times New Roman" w:hAnsi="Times New Roman"/>
          <w:sz w:val="24"/>
          <w:szCs w:val="24"/>
        </w:rPr>
      </w:pPr>
      <w:r w:rsidRPr="005E1252">
        <w:rPr>
          <w:rFonts w:ascii="Times New Roman" w:eastAsia="SimSun" w:hAnsi="Times New Roman"/>
          <w:color w:val="000000"/>
          <w:sz w:val="24"/>
          <w:szCs w:val="24"/>
          <w:lang w:eastAsia="zh-CN" w:bidi="ar"/>
        </w:rPr>
        <w:t xml:space="preserve">ключевые правила детского сада; </w:t>
      </w:r>
    </w:p>
    <w:p w:rsidR="00DA0582" w:rsidRPr="005E1252" w:rsidRDefault="006F44EF" w:rsidP="005E1252">
      <w:pPr>
        <w:pStyle w:val="aa"/>
        <w:numPr>
          <w:ilvl w:val="0"/>
          <w:numId w:val="30"/>
        </w:numPr>
        <w:spacing w:line="360" w:lineRule="auto"/>
        <w:ind w:left="851" w:hanging="284"/>
        <w:jc w:val="both"/>
        <w:rPr>
          <w:rFonts w:ascii="Times New Roman" w:hAnsi="Times New Roman"/>
          <w:sz w:val="24"/>
          <w:szCs w:val="24"/>
        </w:rPr>
      </w:pPr>
      <w:r w:rsidRPr="005E1252">
        <w:rPr>
          <w:rFonts w:ascii="Times New Roman" w:eastAsia="SimSun" w:hAnsi="Times New Roman"/>
          <w:color w:val="000000"/>
          <w:sz w:val="24"/>
          <w:szCs w:val="24"/>
          <w:lang w:eastAsia="zh-CN" w:bidi="ar"/>
        </w:rPr>
        <w:t xml:space="preserve">традиции и ритуалы, особые нормы этикета в детском саду; </w:t>
      </w:r>
    </w:p>
    <w:p w:rsidR="00DA0582" w:rsidRPr="005E1252" w:rsidRDefault="006F44EF" w:rsidP="005E1252">
      <w:pPr>
        <w:pStyle w:val="aa"/>
        <w:numPr>
          <w:ilvl w:val="0"/>
          <w:numId w:val="30"/>
        </w:numPr>
        <w:spacing w:line="360" w:lineRule="auto"/>
        <w:ind w:left="851" w:hanging="284"/>
        <w:jc w:val="both"/>
        <w:rPr>
          <w:rFonts w:ascii="Times New Roman" w:hAnsi="Times New Roman"/>
          <w:sz w:val="24"/>
          <w:szCs w:val="24"/>
        </w:rPr>
      </w:pPr>
      <w:r w:rsidRPr="005E1252">
        <w:rPr>
          <w:rFonts w:ascii="Times New Roman" w:eastAsia="SimSun" w:hAnsi="Times New Roman"/>
          <w:color w:val="000000"/>
          <w:sz w:val="24"/>
          <w:szCs w:val="24"/>
          <w:lang w:eastAsia="zh-CN" w:bidi="ar"/>
        </w:rPr>
        <w:t xml:space="preserve">особенности РППС, отражающие образ и ценности детского сада; </w:t>
      </w:r>
    </w:p>
    <w:p w:rsidR="00DA0582" w:rsidRPr="005E1252" w:rsidRDefault="006F44EF" w:rsidP="005E1252">
      <w:pPr>
        <w:pStyle w:val="aa"/>
        <w:numPr>
          <w:ilvl w:val="0"/>
          <w:numId w:val="30"/>
        </w:numPr>
        <w:spacing w:line="360" w:lineRule="auto"/>
        <w:ind w:left="851" w:hanging="284"/>
        <w:jc w:val="both"/>
        <w:rPr>
          <w:rFonts w:ascii="Times New Roman" w:hAnsi="Times New Roman"/>
          <w:sz w:val="24"/>
          <w:szCs w:val="24"/>
        </w:rPr>
      </w:pPr>
      <w:r w:rsidRPr="005E1252">
        <w:rPr>
          <w:rFonts w:ascii="Times New Roman" w:eastAsia="SimSun" w:hAnsi="Times New Roman"/>
          <w:color w:val="000000"/>
          <w:sz w:val="24"/>
          <w:szCs w:val="24"/>
          <w:lang w:eastAsia="zh-CN" w:bidi="ar"/>
        </w:rPr>
        <w:t xml:space="preserve">социокультурный контекст, внешнюю социальную и культурную среду детского сада. </w:t>
      </w:r>
    </w:p>
    <w:p w:rsidR="00DA0582" w:rsidRPr="00F7120F" w:rsidRDefault="006F44EF" w:rsidP="005E1252">
      <w:pPr>
        <w:widowControl/>
        <w:spacing w:line="360" w:lineRule="auto"/>
        <w:ind w:firstLine="709"/>
        <w:jc w:val="both"/>
        <w:rPr>
          <w:sz w:val="24"/>
          <w:szCs w:val="24"/>
        </w:rPr>
      </w:pPr>
      <w:r w:rsidRPr="00F7120F">
        <w:rPr>
          <w:rFonts w:eastAsia="SimSun"/>
          <w:color w:val="000000"/>
          <w:sz w:val="24"/>
          <w:szCs w:val="24"/>
          <w:lang w:eastAsia="zh-CN" w:bidi="ar"/>
        </w:rPr>
        <w:t xml:space="preserve">Уклад учитывает специфику и конкретные формы организации распорядка дневного, недельного, месячного, годового циклов жизни детского сада. </w:t>
      </w:r>
    </w:p>
    <w:p w:rsidR="00DA0582" w:rsidRPr="00F7120F" w:rsidRDefault="006F44EF" w:rsidP="005E1252">
      <w:pPr>
        <w:widowControl/>
        <w:spacing w:line="360" w:lineRule="auto"/>
        <w:ind w:firstLine="709"/>
        <w:jc w:val="both"/>
        <w:rPr>
          <w:sz w:val="24"/>
          <w:szCs w:val="24"/>
        </w:rPr>
      </w:pPr>
      <w:r w:rsidRPr="00F7120F">
        <w:rPr>
          <w:rFonts w:eastAsia="SimSun"/>
          <w:b/>
          <w:bCs/>
          <w:color w:val="000000"/>
          <w:sz w:val="24"/>
          <w:szCs w:val="24"/>
          <w:lang w:eastAsia="zh-CN" w:bidi="ar"/>
        </w:rPr>
        <w:t xml:space="preserve">Цель нашего детского сада: </w:t>
      </w:r>
      <w:r w:rsidRPr="00F7120F">
        <w:rPr>
          <w:rFonts w:eastAsia="SimSun"/>
          <w:color w:val="000000"/>
          <w:sz w:val="24"/>
          <w:szCs w:val="24"/>
          <w:lang w:eastAsia="zh-CN" w:bidi="ar"/>
        </w:rPr>
        <w:t xml:space="preserve">развивать личность каждого воспитанника с учетом его индивидуальности, создать условия для позитивной социализации детей на основе традиционных ценностей российского общества. </w:t>
      </w:r>
    </w:p>
    <w:p w:rsidR="00DA0582" w:rsidRPr="00F7120F" w:rsidRDefault="006F44EF" w:rsidP="005E1252">
      <w:pPr>
        <w:widowControl/>
        <w:spacing w:line="360" w:lineRule="auto"/>
        <w:ind w:firstLine="709"/>
        <w:jc w:val="both"/>
        <w:rPr>
          <w:sz w:val="24"/>
          <w:szCs w:val="24"/>
        </w:rPr>
      </w:pPr>
      <w:r w:rsidRPr="00F7120F">
        <w:rPr>
          <w:rFonts w:eastAsia="SimSun"/>
          <w:b/>
          <w:bCs/>
          <w:color w:val="000000"/>
          <w:sz w:val="24"/>
          <w:szCs w:val="24"/>
          <w:lang w:eastAsia="zh-CN" w:bidi="ar"/>
        </w:rPr>
        <w:t xml:space="preserve">Смысл деятельности детского сада: </w:t>
      </w:r>
      <w:r w:rsidRPr="00F7120F">
        <w:rPr>
          <w:rFonts w:eastAsia="SimSun"/>
          <w:color w:val="000000"/>
          <w:sz w:val="24"/>
          <w:szCs w:val="24"/>
          <w:lang w:eastAsia="zh-CN" w:bidi="ar"/>
        </w:rPr>
        <w:t xml:space="preserve">создать такие условия в пространстве детского сада, чтобы воспитать высоконравственного, творческого, компетентного гражданина России, </w:t>
      </w:r>
      <w:r w:rsidRPr="00F7120F">
        <w:rPr>
          <w:rFonts w:eastAsia="SimSun"/>
          <w:color w:val="000000"/>
          <w:sz w:val="24"/>
          <w:szCs w:val="24"/>
          <w:lang w:eastAsia="zh-CN" w:bidi="ar"/>
        </w:rPr>
        <w:lastRenderedPageBreak/>
        <w:t xml:space="preserve">который принимает судьбу Отечества как свою личную, осознает ответственность за настоящее и будущее своей страны, знает и чтит духовные и культурные традиции многонационального народа России. </w:t>
      </w:r>
    </w:p>
    <w:p w:rsidR="00DA0582" w:rsidRPr="00F7120F" w:rsidRDefault="006F44EF" w:rsidP="005E1252">
      <w:pPr>
        <w:widowControl/>
        <w:spacing w:line="360" w:lineRule="auto"/>
        <w:ind w:firstLine="709"/>
        <w:jc w:val="both"/>
        <w:rPr>
          <w:sz w:val="24"/>
          <w:szCs w:val="24"/>
        </w:rPr>
      </w:pPr>
      <w:r w:rsidRPr="00F7120F">
        <w:rPr>
          <w:rFonts w:eastAsia="SimSun"/>
          <w:b/>
          <w:bCs/>
          <w:color w:val="000000"/>
          <w:sz w:val="24"/>
          <w:szCs w:val="24"/>
          <w:lang w:eastAsia="zh-CN" w:bidi="ar"/>
        </w:rPr>
        <w:t xml:space="preserve">Миссия: </w:t>
      </w:r>
      <w:r w:rsidRPr="00F7120F">
        <w:rPr>
          <w:rFonts w:eastAsia="SimSun"/>
          <w:color w:val="000000"/>
          <w:sz w:val="24"/>
          <w:szCs w:val="24"/>
          <w:lang w:eastAsia="zh-CN" w:bidi="ar"/>
        </w:rPr>
        <w:t>совместными усилиями детского сада, семьи и социальных партнеров создать условия для воспитания, развития и обучения детей на основе успешного опыта прошлого и передовых технологий настоящего. В детском саду воспитываются дети в возрасте от 1</w:t>
      </w:r>
      <w:r w:rsidR="005E1252">
        <w:rPr>
          <w:rFonts w:eastAsia="SimSun"/>
          <w:color w:val="000000"/>
          <w:sz w:val="24"/>
          <w:szCs w:val="24"/>
          <w:lang w:eastAsia="zh-CN" w:bidi="ar"/>
        </w:rPr>
        <w:t>,6 года</w:t>
      </w:r>
      <w:r w:rsidRPr="00F7120F">
        <w:rPr>
          <w:rFonts w:eastAsia="SimSun"/>
          <w:color w:val="000000"/>
          <w:sz w:val="24"/>
          <w:szCs w:val="24"/>
          <w:lang w:eastAsia="zh-CN" w:bidi="ar"/>
        </w:rPr>
        <w:t xml:space="preserve"> до 7 лет. Вся наша деятельность направлена на сохранение самоценности этого важного периода детства в жизни каждого ребенка и </w:t>
      </w:r>
      <w:r w:rsidR="005E1252" w:rsidRPr="00F7120F">
        <w:rPr>
          <w:rFonts w:eastAsia="SimSun"/>
          <w:color w:val="000000"/>
          <w:sz w:val="24"/>
          <w:szCs w:val="24"/>
          <w:lang w:eastAsia="zh-CN" w:bidi="ar"/>
        </w:rPr>
        <w:t>на удовлетворение</w:t>
      </w:r>
      <w:r w:rsidRPr="00F7120F">
        <w:rPr>
          <w:rFonts w:eastAsia="SimSun"/>
          <w:color w:val="000000"/>
          <w:sz w:val="24"/>
          <w:szCs w:val="24"/>
          <w:lang w:eastAsia="zh-CN" w:bidi="ar"/>
        </w:rPr>
        <w:t xml:space="preserve"> запросов родителей и законных представителей. Совершенствование работы взаимодействия с родителями является ежегодно одной из задач нашего коллектива. Родители – наши партнеры во всем. </w:t>
      </w:r>
    </w:p>
    <w:p w:rsidR="00DA0582" w:rsidRPr="00F7120F" w:rsidRDefault="006F44EF" w:rsidP="005E1252">
      <w:pPr>
        <w:widowControl/>
        <w:spacing w:line="360" w:lineRule="auto"/>
        <w:ind w:firstLine="709"/>
        <w:jc w:val="both"/>
        <w:rPr>
          <w:sz w:val="24"/>
          <w:szCs w:val="24"/>
        </w:rPr>
      </w:pPr>
      <w:r w:rsidRPr="00F7120F">
        <w:rPr>
          <w:rFonts w:eastAsia="SimSun"/>
          <w:color w:val="000000"/>
          <w:sz w:val="24"/>
          <w:szCs w:val="24"/>
          <w:lang w:eastAsia="zh-CN" w:bidi="ar"/>
        </w:rPr>
        <w:t>Воспитательная работа педагогов М</w:t>
      </w:r>
      <w:r w:rsidR="00642AA2" w:rsidRPr="00F7120F">
        <w:rPr>
          <w:rFonts w:eastAsia="SimSun"/>
          <w:color w:val="000000"/>
          <w:sz w:val="24"/>
          <w:szCs w:val="24"/>
          <w:lang w:eastAsia="zh-CN" w:bidi="ar"/>
        </w:rPr>
        <w:t>Б</w:t>
      </w:r>
      <w:r w:rsidRPr="00F7120F">
        <w:rPr>
          <w:rFonts w:eastAsia="SimSun"/>
          <w:color w:val="000000"/>
          <w:sz w:val="24"/>
          <w:szCs w:val="24"/>
          <w:lang w:eastAsia="zh-CN" w:bidi="ar"/>
        </w:rPr>
        <w:t xml:space="preserve">ДОУ детского сада </w:t>
      </w:r>
      <w:r w:rsidR="005E1252">
        <w:rPr>
          <w:rFonts w:eastAsia="SimSun"/>
          <w:color w:val="000000"/>
          <w:sz w:val="24"/>
          <w:szCs w:val="24"/>
          <w:lang w:eastAsia="zh-CN" w:bidi="ar"/>
        </w:rPr>
        <w:t>«Салгал</w:t>
      </w:r>
      <w:r w:rsidRPr="00F7120F">
        <w:rPr>
          <w:rFonts w:eastAsia="SimSun"/>
          <w:color w:val="000000"/>
          <w:sz w:val="24"/>
          <w:szCs w:val="24"/>
          <w:lang w:eastAsia="zh-CN" w:bidi="ar"/>
        </w:rPr>
        <w:t xml:space="preserve">» с детьми основывается на духовно-нравственных и социокультурных ценностях и </w:t>
      </w:r>
      <w:r w:rsidR="005E1252" w:rsidRPr="00F7120F">
        <w:rPr>
          <w:rFonts w:eastAsia="SimSun"/>
          <w:color w:val="000000"/>
          <w:sz w:val="24"/>
          <w:szCs w:val="24"/>
          <w:lang w:eastAsia="zh-CN" w:bidi="ar"/>
        </w:rPr>
        <w:t>принятых в обществе правилах,</w:t>
      </w:r>
      <w:r w:rsidRPr="00F7120F">
        <w:rPr>
          <w:rFonts w:eastAsia="SimSun"/>
          <w:color w:val="000000"/>
          <w:sz w:val="24"/>
          <w:szCs w:val="24"/>
          <w:lang w:eastAsia="zh-CN" w:bidi="ar"/>
        </w:rPr>
        <w:t xml:space="preserve"> и нормах поведения в интересах человека, семьи, общества и опирается на </w:t>
      </w:r>
      <w:r w:rsidRPr="00F7120F">
        <w:rPr>
          <w:rFonts w:eastAsia="SimSun"/>
          <w:b/>
          <w:bCs/>
          <w:color w:val="000000"/>
          <w:sz w:val="24"/>
          <w:szCs w:val="24"/>
          <w:lang w:eastAsia="zh-CN" w:bidi="ar"/>
        </w:rPr>
        <w:t>семь принципов:</w:t>
      </w:r>
    </w:p>
    <w:p w:rsidR="00DA0582" w:rsidRPr="00F7120F" w:rsidRDefault="00DA0582">
      <w:pPr>
        <w:rPr>
          <w:rFonts w:eastAsia="SimSun"/>
          <w:color w:val="000000"/>
          <w:sz w:val="24"/>
          <w:szCs w:val="24"/>
          <w:lang w:eastAsia="zh-CN" w:bidi="ar"/>
        </w:rPr>
      </w:pPr>
    </w:p>
    <w:tbl>
      <w:tblPr>
        <w:tblStyle w:val="a7"/>
        <w:tblW w:w="0" w:type="auto"/>
        <w:tblLook w:val="04A0" w:firstRow="1" w:lastRow="0" w:firstColumn="1" w:lastColumn="0" w:noHBand="0" w:noVBand="1"/>
      </w:tblPr>
      <w:tblGrid>
        <w:gridCol w:w="2208"/>
        <w:gridCol w:w="7561"/>
      </w:tblGrid>
      <w:tr w:rsidR="00DA0582" w:rsidRPr="00F7120F">
        <w:tc>
          <w:tcPr>
            <w:tcW w:w="1883" w:type="dxa"/>
          </w:tcPr>
          <w:p w:rsidR="00DA0582" w:rsidRPr="00F7120F" w:rsidRDefault="006F44EF">
            <w:pPr>
              <w:widowControl/>
              <w:rPr>
                <w:sz w:val="24"/>
                <w:szCs w:val="24"/>
              </w:rPr>
            </w:pPr>
            <w:r w:rsidRPr="00F7120F">
              <w:rPr>
                <w:rFonts w:eastAsia="SimSun"/>
                <w:color w:val="000000"/>
                <w:sz w:val="24"/>
                <w:szCs w:val="24"/>
                <w:lang w:val="en-US" w:eastAsia="zh-CN" w:bidi="ar"/>
              </w:rPr>
              <w:t xml:space="preserve">Принцип гуманизма </w:t>
            </w:r>
          </w:p>
          <w:p w:rsidR="00DA0582" w:rsidRPr="00F7120F" w:rsidRDefault="00DA0582">
            <w:pPr>
              <w:rPr>
                <w:rFonts w:eastAsia="SimSun"/>
                <w:color w:val="000000"/>
                <w:sz w:val="24"/>
                <w:szCs w:val="24"/>
                <w:lang w:val="en-US" w:eastAsia="zh-CN" w:bidi="ar"/>
              </w:rPr>
            </w:pPr>
          </w:p>
        </w:tc>
        <w:tc>
          <w:tcPr>
            <w:tcW w:w="7688" w:type="dxa"/>
          </w:tcPr>
          <w:p w:rsidR="00DA0582" w:rsidRPr="00F7120F" w:rsidRDefault="006F44EF">
            <w:pPr>
              <w:widowControl/>
              <w:rPr>
                <w:sz w:val="24"/>
                <w:szCs w:val="24"/>
              </w:rPr>
            </w:pPr>
            <w:r w:rsidRPr="00F7120F">
              <w:rPr>
                <w:rFonts w:eastAsia="SimSun"/>
                <w:color w:val="000000"/>
                <w:sz w:val="24"/>
                <w:szCs w:val="24"/>
                <w:lang w:eastAsia="zh-CN" w:bidi="ar"/>
              </w:rPr>
              <w:t xml:space="preserve">Приоритет жизни и здоровья человека, прав и свобод личности, свободного развития личности; </w:t>
            </w:r>
          </w:p>
          <w:p w:rsidR="00DA0582" w:rsidRPr="00F7120F" w:rsidRDefault="006F44EF">
            <w:pPr>
              <w:widowControl/>
              <w:rPr>
                <w:sz w:val="24"/>
                <w:szCs w:val="24"/>
              </w:rPr>
            </w:pPr>
            <w:r w:rsidRPr="00F7120F">
              <w:rPr>
                <w:rFonts w:eastAsia="SimSun"/>
                <w:color w:val="000000"/>
                <w:sz w:val="24"/>
                <w:szCs w:val="24"/>
                <w:lang w:eastAsia="zh-CN" w:bidi="ar"/>
              </w:rPr>
              <w:t xml:space="preserve">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w:t>
            </w:r>
          </w:p>
          <w:p w:rsidR="00DA0582" w:rsidRPr="00F7120F" w:rsidRDefault="006F44EF">
            <w:pPr>
              <w:widowControl/>
              <w:rPr>
                <w:sz w:val="24"/>
                <w:szCs w:val="24"/>
              </w:rPr>
            </w:pPr>
            <w:r w:rsidRPr="00F7120F">
              <w:rPr>
                <w:rFonts w:eastAsia="SimSun"/>
                <w:color w:val="000000"/>
                <w:sz w:val="24"/>
                <w:szCs w:val="24"/>
                <w:lang w:val="en-US" w:eastAsia="zh-CN" w:bidi="ar"/>
              </w:rPr>
              <w:t xml:space="preserve">природопользования </w:t>
            </w:r>
          </w:p>
          <w:p w:rsidR="00DA0582" w:rsidRPr="00F7120F" w:rsidRDefault="00DA0582">
            <w:pPr>
              <w:rPr>
                <w:rFonts w:eastAsia="SimSun"/>
                <w:color w:val="000000"/>
                <w:sz w:val="24"/>
                <w:szCs w:val="24"/>
                <w:lang w:val="en-US" w:eastAsia="zh-CN" w:bidi="ar"/>
              </w:rPr>
            </w:pPr>
          </w:p>
        </w:tc>
      </w:tr>
      <w:tr w:rsidR="00DA0582" w:rsidRPr="00F7120F">
        <w:tc>
          <w:tcPr>
            <w:tcW w:w="1883" w:type="dxa"/>
          </w:tcPr>
          <w:p w:rsidR="00DA0582" w:rsidRPr="00F7120F" w:rsidRDefault="006F44EF">
            <w:pPr>
              <w:widowControl/>
              <w:rPr>
                <w:sz w:val="24"/>
                <w:szCs w:val="24"/>
              </w:rPr>
            </w:pPr>
            <w:r w:rsidRPr="00F7120F">
              <w:rPr>
                <w:rFonts w:eastAsia="SimSun"/>
                <w:color w:val="000000"/>
                <w:sz w:val="24"/>
                <w:szCs w:val="24"/>
                <w:lang w:val="en-US" w:eastAsia="zh-CN" w:bidi="ar"/>
              </w:rPr>
              <w:t xml:space="preserve">Принцип ценностного </w:t>
            </w:r>
          </w:p>
          <w:p w:rsidR="00DA0582" w:rsidRPr="00F7120F" w:rsidRDefault="006F44EF">
            <w:pPr>
              <w:widowControl/>
              <w:rPr>
                <w:sz w:val="24"/>
                <w:szCs w:val="24"/>
              </w:rPr>
            </w:pPr>
            <w:r w:rsidRPr="00F7120F">
              <w:rPr>
                <w:rFonts w:eastAsia="SimSun"/>
                <w:color w:val="000000"/>
                <w:sz w:val="24"/>
                <w:szCs w:val="24"/>
                <w:lang w:val="en-US" w:eastAsia="zh-CN" w:bidi="ar"/>
              </w:rPr>
              <w:t xml:space="preserve">единства и совместности </w:t>
            </w:r>
          </w:p>
          <w:p w:rsidR="00DA0582" w:rsidRPr="00F7120F" w:rsidRDefault="00DA0582">
            <w:pPr>
              <w:rPr>
                <w:rFonts w:eastAsia="SimSun"/>
                <w:color w:val="000000"/>
                <w:sz w:val="24"/>
                <w:szCs w:val="24"/>
                <w:lang w:val="en-US" w:eastAsia="zh-CN" w:bidi="ar"/>
              </w:rPr>
            </w:pPr>
          </w:p>
        </w:tc>
        <w:tc>
          <w:tcPr>
            <w:tcW w:w="7688" w:type="dxa"/>
          </w:tcPr>
          <w:p w:rsidR="00DA0582" w:rsidRPr="00F7120F" w:rsidRDefault="006F44EF">
            <w:pPr>
              <w:widowControl/>
              <w:rPr>
                <w:sz w:val="24"/>
                <w:szCs w:val="24"/>
              </w:rPr>
            </w:pPr>
            <w:r w:rsidRPr="00F7120F">
              <w:rPr>
                <w:rFonts w:eastAsia="SimSun"/>
                <w:color w:val="000000"/>
                <w:sz w:val="24"/>
                <w:szCs w:val="24"/>
                <w:lang w:eastAsia="zh-CN" w:bidi="ar"/>
              </w:rPr>
              <w:t xml:space="preserve">Единство ценностей и смыслов воспитания, разделяемых всеми участниками образовательных отношений, </w:t>
            </w:r>
          </w:p>
          <w:p w:rsidR="00DA0582" w:rsidRPr="00F7120F" w:rsidRDefault="006F44EF">
            <w:pPr>
              <w:widowControl/>
              <w:rPr>
                <w:sz w:val="24"/>
                <w:szCs w:val="24"/>
              </w:rPr>
            </w:pPr>
            <w:r w:rsidRPr="00F7120F">
              <w:rPr>
                <w:rFonts w:eastAsia="SimSun"/>
                <w:color w:val="000000"/>
                <w:sz w:val="24"/>
                <w:szCs w:val="24"/>
                <w:lang w:eastAsia="zh-CN" w:bidi="ar"/>
              </w:rPr>
              <w:t xml:space="preserve">содействие, сотворчество и сопереживание, взаимопонимание и взаимное уважение </w:t>
            </w:r>
          </w:p>
          <w:p w:rsidR="00DA0582" w:rsidRPr="00F7120F" w:rsidRDefault="00DA0582">
            <w:pPr>
              <w:rPr>
                <w:rFonts w:eastAsia="SimSun"/>
                <w:color w:val="000000"/>
                <w:sz w:val="24"/>
                <w:szCs w:val="24"/>
                <w:lang w:eastAsia="zh-CN" w:bidi="ar"/>
              </w:rPr>
            </w:pPr>
          </w:p>
        </w:tc>
      </w:tr>
      <w:tr w:rsidR="00DA0582" w:rsidRPr="00F7120F">
        <w:tc>
          <w:tcPr>
            <w:tcW w:w="1883" w:type="dxa"/>
          </w:tcPr>
          <w:p w:rsidR="00DA0582" w:rsidRPr="00F7120F" w:rsidRDefault="006F44EF">
            <w:pPr>
              <w:widowControl/>
              <w:rPr>
                <w:sz w:val="24"/>
                <w:szCs w:val="24"/>
              </w:rPr>
            </w:pPr>
            <w:r w:rsidRPr="00F7120F">
              <w:rPr>
                <w:rFonts w:eastAsia="SimSun"/>
                <w:color w:val="000000"/>
                <w:sz w:val="24"/>
                <w:szCs w:val="24"/>
                <w:lang w:val="en-US" w:eastAsia="zh-CN" w:bidi="ar"/>
              </w:rPr>
              <w:t xml:space="preserve">Принцип общего </w:t>
            </w:r>
          </w:p>
          <w:p w:rsidR="00DA0582" w:rsidRPr="00F7120F" w:rsidRDefault="006F44EF">
            <w:pPr>
              <w:widowControl/>
              <w:rPr>
                <w:sz w:val="24"/>
                <w:szCs w:val="24"/>
              </w:rPr>
            </w:pPr>
            <w:r w:rsidRPr="00F7120F">
              <w:rPr>
                <w:rFonts w:eastAsia="SimSun"/>
                <w:color w:val="000000"/>
                <w:sz w:val="24"/>
                <w:szCs w:val="24"/>
                <w:lang w:val="en-US" w:eastAsia="zh-CN" w:bidi="ar"/>
              </w:rPr>
              <w:t xml:space="preserve">культурного образования </w:t>
            </w:r>
          </w:p>
          <w:p w:rsidR="00DA0582" w:rsidRPr="00F7120F" w:rsidRDefault="00DA0582">
            <w:pPr>
              <w:rPr>
                <w:rFonts w:eastAsia="SimSun"/>
                <w:color w:val="000000"/>
                <w:sz w:val="24"/>
                <w:szCs w:val="24"/>
                <w:lang w:val="en-US" w:eastAsia="zh-CN" w:bidi="ar"/>
              </w:rPr>
            </w:pPr>
          </w:p>
        </w:tc>
        <w:tc>
          <w:tcPr>
            <w:tcW w:w="7688" w:type="dxa"/>
          </w:tcPr>
          <w:p w:rsidR="00DA0582" w:rsidRPr="00F7120F" w:rsidRDefault="006F44EF">
            <w:pPr>
              <w:widowControl/>
              <w:rPr>
                <w:sz w:val="24"/>
                <w:szCs w:val="24"/>
              </w:rPr>
            </w:pPr>
            <w:r w:rsidRPr="00F7120F">
              <w:rPr>
                <w:rFonts w:eastAsia="SimSun"/>
                <w:color w:val="000000"/>
                <w:sz w:val="24"/>
                <w:szCs w:val="24"/>
                <w:lang w:eastAsia="zh-CN" w:bidi="ar"/>
              </w:rPr>
              <w:t>Воспитание основывается на культуре и традициях России, включая культурные особенности региона</w:t>
            </w:r>
          </w:p>
          <w:p w:rsidR="00DA0582" w:rsidRPr="00F7120F" w:rsidRDefault="00DA0582">
            <w:pPr>
              <w:rPr>
                <w:rFonts w:eastAsia="SimSun"/>
                <w:color w:val="000000"/>
                <w:sz w:val="24"/>
                <w:szCs w:val="24"/>
                <w:lang w:eastAsia="zh-CN" w:bidi="ar"/>
              </w:rPr>
            </w:pPr>
          </w:p>
        </w:tc>
      </w:tr>
      <w:tr w:rsidR="00DA0582" w:rsidRPr="00F7120F">
        <w:tc>
          <w:tcPr>
            <w:tcW w:w="1883" w:type="dxa"/>
          </w:tcPr>
          <w:p w:rsidR="00DA0582" w:rsidRPr="00F7120F" w:rsidRDefault="006F44EF">
            <w:pPr>
              <w:widowControl/>
              <w:rPr>
                <w:sz w:val="24"/>
                <w:szCs w:val="24"/>
              </w:rPr>
            </w:pPr>
            <w:r w:rsidRPr="00F7120F">
              <w:rPr>
                <w:rFonts w:eastAsia="SimSun"/>
                <w:color w:val="000000"/>
                <w:sz w:val="24"/>
                <w:szCs w:val="24"/>
                <w:lang w:val="en-US" w:eastAsia="zh-CN" w:bidi="ar"/>
              </w:rPr>
              <w:t xml:space="preserve">Принцип следования </w:t>
            </w:r>
          </w:p>
          <w:p w:rsidR="00DA0582" w:rsidRPr="00F7120F" w:rsidRDefault="006F44EF">
            <w:pPr>
              <w:widowControl/>
              <w:rPr>
                <w:sz w:val="24"/>
                <w:szCs w:val="24"/>
              </w:rPr>
            </w:pPr>
            <w:r w:rsidRPr="00F7120F">
              <w:rPr>
                <w:rFonts w:eastAsia="SimSun"/>
                <w:color w:val="000000"/>
                <w:sz w:val="24"/>
                <w:szCs w:val="24"/>
                <w:lang w:val="en-US" w:eastAsia="zh-CN" w:bidi="ar"/>
              </w:rPr>
              <w:t xml:space="preserve">нравственному примеру </w:t>
            </w:r>
          </w:p>
          <w:p w:rsidR="00DA0582" w:rsidRPr="00F7120F" w:rsidRDefault="00DA0582">
            <w:pPr>
              <w:rPr>
                <w:rFonts w:eastAsia="SimSun"/>
                <w:color w:val="000000"/>
                <w:sz w:val="24"/>
                <w:szCs w:val="24"/>
                <w:lang w:val="en-US" w:eastAsia="zh-CN" w:bidi="ar"/>
              </w:rPr>
            </w:pPr>
          </w:p>
        </w:tc>
        <w:tc>
          <w:tcPr>
            <w:tcW w:w="7688" w:type="dxa"/>
          </w:tcPr>
          <w:p w:rsidR="00DA0582" w:rsidRPr="00F7120F" w:rsidRDefault="006F44EF">
            <w:pPr>
              <w:widowControl/>
              <w:rPr>
                <w:sz w:val="24"/>
                <w:szCs w:val="24"/>
              </w:rPr>
            </w:pPr>
            <w:r w:rsidRPr="00F7120F">
              <w:rPr>
                <w:rFonts w:eastAsia="SimSun"/>
                <w:color w:val="000000"/>
                <w:sz w:val="24"/>
                <w:szCs w:val="24"/>
                <w:lang w:eastAsia="zh-CN" w:bidi="ar"/>
              </w:rPr>
              <w:t xml:space="preserve">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 </w:t>
            </w:r>
          </w:p>
          <w:p w:rsidR="00DA0582" w:rsidRPr="00F7120F" w:rsidRDefault="00DA0582">
            <w:pPr>
              <w:rPr>
                <w:rFonts w:eastAsia="SimSun"/>
                <w:color w:val="000000"/>
                <w:sz w:val="24"/>
                <w:szCs w:val="24"/>
                <w:lang w:eastAsia="zh-CN" w:bidi="ar"/>
              </w:rPr>
            </w:pPr>
          </w:p>
        </w:tc>
      </w:tr>
      <w:tr w:rsidR="00DA0582" w:rsidRPr="00F7120F">
        <w:tc>
          <w:tcPr>
            <w:tcW w:w="1883" w:type="dxa"/>
          </w:tcPr>
          <w:p w:rsidR="00DA0582" w:rsidRPr="00F7120F" w:rsidRDefault="006F44EF">
            <w:pPr>
              <w:widowControl/>
              <w:rPr>
                <w:sz w:val="24"/>
                <w:szCs w:val="24"/>
              </w:rPr>
            </w:pPr>
            <w:r w:rsidRPr="00F7120F">
              <w:rPr>
                <w:rFonts w:eastAsia="SimSun"/>
                <w:color w:val="000000"/>
                <w:sz w:val="24"/>
                <w:szCs w:val="24"/>
                <w:lang w:val="en-US" w:eastAsia="zh-CN" w:bidi="ar"/>
              </w:rPr>
              <w:t xml:space="preserve">Принципы безопасной </w:t>
            </w:r>
          </w:p>
          <w:p w:rsidR="00DA0582" w:rsidRPr="00F7120F" w:rsidRDefault="006F44EF">
            <w:pPr>
              <w:widowControl/>
              <w:rPr>
                <w:sz w:val="24"/>
                <w:szCs w:val="24"/>
              </w:rPr>
            </w:pPr>
            <w:r w:rsidRPr="00F7120F">
              <w:rPr>
                <w:rFonts w:eastAsia="SimSun"/>
                <w:color w:val="000000"/>
                <w:sz w:val="24"/>
                <w:szCs w:val="24"/>
                <w:lang w:val="en-US" w:eastAsia="zh-CN" w:bidi="ar"/>
              </w:rPr>
              <w:t xml:space="preserve">жизнедеятельности </w:t>
            </w:r>
          </w:p>
          <w:p w:rsidR="00DA0582" w:rsidRPr="00F7120F" w:rsidRDefault="00DA0582">
            <w:pPr>
              <w:rPr>
                <w:rFonts w:eastAsia="SimSun"/>
                <w:color w:val="000000"/>
                <w:sz w:val="24"/>
                <w:szCs w:val="24"/>
                <w:lang w:val="en-US" w:eastAsia="zh-CN" w:bidi="ar"/>
              </w:rPr>
            </w:pPr>
          </w:p>
        </w:tc>
        <w:tc>
          <w:tcPr>
            <w:tcW w:w="7688" w:type="dxa"/>
          </w:tcPr>
          <w:p w:rsidR="00DA0582" w:rsidRPr="00F7120F" w:rsidRDefault="006F44EF">
            <w:pPr>
              <w:widowControl/>
              <w:rPr>
                <w:sz w:val="24"/>
                <w:szCs w:val="24"/>
              </w:rPr>
            </w:pPr>
            <w:r w:rsidRPr="00F7120F">
              <w:rPr>
                <w:rFonts w:eastAsia="SimSun"/>
                <w:color w:val="000000"/>
                <w:sz w:val="24"/>
                <w:szCs w:val="24"/>
                <w:lang w:eastAsia="zh-CN" w:bidi="ar"/>
              </w:rPr>
              <w:t xml:space="preserve">Защищенность важных интересов личности от внутренних и внешних угроз, воспитание через призму </w:t>
            </w:r>
          </w:p>
          <w:p w:rsidR="00DA0582" w:rsidRPr="00F7120F" w:rsidRDefault="006F44EF">
            <w:pPr>
              <w:widowControl/>
              <w:rPr>
                <w:sz w:val="24"/>
                <w:szCs w:val="24"/>
              </w:rPr>
            </w:pPr>
            <w:r w:rsidRPr="00F7120F">
              <w:rPr>
                <w:rFonts w:eastAsia="SimSun"/>
                <w:color w:val="000000"/>
                <w:sz w:val="24"/>
                <w:szCs w:val="24"/>
                <w:lang w:val="en-US" w:eastAsia="zh-CN" w:bidi="ar"/>
              </w:rPr>
              <w:t>безопасности и безопасного поведения</w:t>
            </w:r>
          </w:p>
          <w:p w:rsidR="00DA0582" w:rsidRPr="00F7120F" w:rsidRDefault="00DA0582">
            <w:pPr>
              <w:rPr>
                <w:rFonts w:eastAsia="SimSun"/>
                <w:color w:val="000000"/>
                <w:sz w:val="24"/>
                <w:szCs w:val="24"/>
                <w:lang w:val="en-US" w:eastAsia="zh-CN" w:bidi="ar"/>
              </w:rPr>
            </w:pPr>
          </w:p>
        </w:tc>
      </w:tr>
      <w:tr w:rsidR="00DA0582" w:rsidRPr="00F7120F">
        <w:tc>
          <w:tcPr>
            <w:tcW w:w="1883" w:type="dxa"/>
          </w:tcPr>
          <w:p w:rsidR="00DA0582" w:rsidRPr="00F7120F" w:rsidRDefault="006F44EF">
            <w:pPr>
              <w:widowControl/>
              <w:rPr>
                <w:sz w:val="24"/>
                <w:szCs w:val="24"/>
              </w:rPr>
            </w:pPr>
            <w:r w:rsidRPr="00F7120F">
              <w:rPr>
                <w:rFonts w:eastAsia="SimSun"/>
                <w:color w:val="000000"/>
                <w:sz w:val="24"/>
                <w:szCs w:val="24"/>
                <w:lang w:eastAsia="zh-CN" w:bidi="ar"/>
              </w:rPr>
              <w:t xml:space="preserve">Принцип совместной </w:t>
            </w:r>
          </w:p>
          <w:p w:rsidR="00DA0582" w:rsidRPr="00F7120F" w:rsidRDefault="006F44EF">
            <w:pPr>
              <w:widowControl/>
              <w:rPr>
                <w:sz w:val="24"/>
                <w:szCs w:val="24"/>
              </w:rPr>
            </w:pPr>
            <w:r w:rsidRPr="00F7120F">
              <w:rPr>
                <w:rFonts w:eastAsia="SimSun"/>
                <w:color w:val="000000"/>
                <w:sz w:val="24"/>
                <w:szCs w:val="24"/>
                <w:lang w:eastAsia="zh-CN" w:bidi="ar"/>
              </w:rPr>
              <w:lastRenderedPageBreak/>
              <w:t xml:space="preserve">деятельности ребенка и </w:t>
            </w:r>
          </w:p>
          <w:p w:rsidR="00DA0582" w:rsidRPr="00F7120F" w:rsidRDefault="006F44EF">
            <w:pPr>
              <w:widowControl/>
              <w:rPr>
                <w:sz w:val="24"/>
                <w:szCs w:val="24"/>
              </w:rPr>
            </w:pPr>
            <w:r w:rsidRPr="00F7120F">
              <w:rPr>
                <w:rFonts w:eastAsia="SimSun"/>
                <w:color w:val="000000"/>
                <w:sz w:val="24"/>
                <w:szCs w:val="24"/>
                <w:lang w:eastAsia="zh-CN" w:bidi="ar"/>
              </w:rPr>
              <w:t xml:space="preserve">взрослого </w:t>
            </w:r>
          </w:p>
          <w:p w:rsidR="00DA0582" w:rsidRPr="00F7120F" w:rsidRDefault="00DA0582">
            <w:pPr>
              <w:rPr>
                <w:rFonts w:eastAsia="SimSun"/>
                <w:color w:val="000000"/>
                <w:sz w:val="24"/>
                <w:szCs w:val="24"/>
                <w:lang w:eastAsia="zh-CN" w:bidi="ar"/>
              </w:rPr>
            </w:pPr>
          </w:p>
        </w:tc>
        <w:tc>
          <w:tcPr>
            <w:tcW w:w="7688" w:type="dxa"/>
          </w:tcPr>
          <w:p w:rsidR="00DA0582" w:rsidRPr="00F7120F" w:rsidRDefault="006F44EF">
            <w:pPr>
              <w:widowControl/>
              <w:rPr>
                <w:sz w:val="24"/>
                <w:szCs w:val="24"/>
              </w:rPr>
            </w:pPr>
            <w:r w:rsidRPr="00F7120F">
              <w:rPr>
                <w:rFonts w:eastAsia="SimSun"/>
                <w:color w:val="000000"/>
                <w:sz w:val="24"/>
                <w:szCs w:val="24"/>
                <w:lang w:eastAsia="zh-CN" w:bidi="ar"/>
              </w:rPr>
              <w:lastRenderedPageBreak/>
              <w:t xml:space="preserve">Значимость совместной деятельности взрослого и ребенка на основе приобщения к культурным ценностям </w:t>
            </w:r>
          </w:p>
          <w:p w:rsidR="00DA0582" w:rsidRPr="00F7120F" w:rsidRDefault="006F44EF">
            <w:pPr>
              <w:widowControl/>
              <w:rPr>
                <w:sz w:val="24"/>
                <w:szCs w:val="24"/>
              </w:rPr>
            </w:pPr>
            <w:r w:rsidRPr="00F7120F">
              <w:rPr>
                <w:rFonts w:eastAsia="SimSun"/>
                <w:color w:val="000000"/>
                <w:sz w:val="24"/>
                <w:szCs w:val="24"/>
                <w:lang w:val="en-US" w:eastAsia="zh-CN" w:bidi="ar"/>
              </w:rPr>
              <w:t>и их освоения</w:t>
            </w:r>
          </w:p>
          <w:p w:rsidR="00DA0582" w:rsidRPr="00F7120F" w:rsidRDefault="00DA0582">
            <w:pPr>
              <w:rPr>
                <w:rFonts w:eastAsia="SimSun"/>
                <w:color w:val="000000"/>
                <w:sz w:val="24"/>
                <w:szCs w:val="24"/>
                <w:lang w:val="en-US" w:eastAsia="zh-CN" w:bidi="ar"/>
              </w:rPr>
            </w:pPr>
          </w:p>
        </w:tc>
      </w:tr>
      <w:tr w:rsidR="00DA0582" w:rsidRPr="00F7120F">
        <w:tc>
          <w:tcPr>
            <w:tcW w:w="1883" w:type="dxa"/>
          </w:tcPr>
          <w:p w:rsidR="00DA0582" w:rsidRPr="00F7120F" w:rsidRDefault="006F44EF">
            <w:pPr>
              <w:widowControl/>
              <w:rPr>
                <w:sz w:val="24"/>
                <w:szCs w:val="24"/>
              </w:rPr>
            </w:pPr>
            <w:r w:rsidRPr="00F7120F">
              <w:rPr>
                <w:rFonts w:eastAsia="SimSun"/>
                <w:color w:val="000000"/>
                <w:sz w:val="24"/>
                <w:szCs w:val="24"/>
                <w:lang w:val="en-US" w:eastAsia="zh-CN" w:bidi="ar"/>
              </w:rPr>
              <w:lastRenderedPageBreak/>
              <w:t xml:space="preserve">Принцип  </w:t>
            </w:r>
          </w:p>
          <w:p w:rsidR="00DA0582" w:rsidRPr="00F7120F" w:rsidRDefault="006F44EF">
            <w:pPr>
              <w:widowControl/>
              <w:rPr>
                <w:sz w:val="24"/>
                <w:szCs w:val="24"/>
              </w:rPr>
            </w:pPr>
            <w:r w:rsidRPr="00F7120F">
              <w:rPr>
                <w:rFonts w:eastAsia="SimSun"/>
                <w:color w:val="000000"/>
                <w:sz w:val="24"/>
                <w:szCs w:val="24"/>
                <w:lang w:val="en-US" w:eastAsia="zh-CN" w:bidi="ar"/>
              </w:rPr>
              <w:t xml:space="preserve">инклюзивности </w:t>
            </w:r>
          </w:p>
          <w:p w:rsidR="00DA0582" w:rsidRPr="00F7120F" w:rsidRDefault="00DA0582">
            <w:pPr>
              <w:rPr>
                <w:rFonts w:eastAsia="SimSun"/>
                <w:color w:val="000000"/>
                <w:sz w:val="24"/>
                <w:szCs w:val="24"/>
                <w:lang w:val="en-US" w:eastAsia="zh-CN" w:bidi="ar"/>
              </w:rPr>
            </w:pPr>
          </w:p>
        </w:tc>
        <w:tc>
          <w:tcPr>
            <w:tcW w:w="7688" w:type="dxa"/>
          </w:tcPr>
          <w:p w:rsidR="00DA0582" w:rsidRPr="00F7120F" w:rsidRDefault="006F44EF">
            <w:pPr>
              <w:widowControl/>
              <w:rPr>
                <w:sz w:val="24"/>
                <w:szCs w:val="24"/>
              </w:rPr>
            </w:pPr>
            <w:r w:rsidRPr="00F7120F">
              <w:rPr>
                <w:rFonts w:eastAsia="SimSun"/>
                <w:color w:val="000000"/>
                <w:sz w:val="24"/>
                <w:szCs w:val="24"/>
                <w:lang w:eastAsia="zh-CN" w:bidi="ar"/>
              </w:rPr>
              <w:t xml:space="preserve">Организация образовательного процесса, при котором все дети, независимо от их физических, </w:t>
            </w:r>
          </w:p>
          <w:p w:rsidR="00DA0582" w:rsidRPr="00F7120F" w:rsidRDefault="006F44EF">
            <w:pPr>
              <w:widowControl/>
              <w:rPr>
                <w:sz w:val="24"/>
                <w:szCs w:val="24"/>
              </w:rPr>
            </w:pPr>
            <w:r w:rsidRPr="00F7120F">
              <w:rPr>
                <w:rFonts w:eastAsia="SimSun"/>
                <w:color w:val="000000"/>
                <w:sz w:val="24"/>
                <w:szCs w:val="24"/>
                <w:lang w:eastAsia="zh-CN" w:bidi="ar"/>
              </w:rPr>
              <w:t xml:space="preserve">психических, интеллектуальных, культурно-этнических, языковых и иных особенностей, включены в </w:t>
            </w:r>
          </w:p>
          <w:p w:rsidR="00DA0582" w:rsidRPr="00F7120F" w:rsidRDefault="006F44EF">
            <w:pPr>
              <w:rPr>
                <w:rFonts w:eastAsia="SimSun"/>
                <w:color w:val="000000"/>
                <w:sz w:val="24"/>
                <w:szCs w:val="24"/>
                <w:lang w:val="en-US" w:eastAsia="zh-CN" w:bidi="ar"/>
              </w:rPr>
            </w:pPr>
            <w:r w:rsidRPr="00F7120F">
              <w:rPr>
                <w:rFonts w:eastAsia="SimSun"/>
                <w:color w:val="000000"/>
                <w:sz w:val="24"/>
                <w:szCs w:val="24"/>
                <w:lang w:val="en-US" w:eastAsia="zh-CN" w:bidi="ar"/>
              </w:rPr>
              <w:t>общую систему образования</w:t>
            </w:r>
          </w:p>
        </w:tc>
      </w:tr>
    </w:tbl>
    <w:p w:rsidR="00DA0582" w:rsidRPr="00F7120F" w:rsidRDefault="00DA0582">
      <w:pPr>
        <w:rPr>
          <w:rFonts w:eastAsia="SimSun"/>
          <w:color w:val="000000"/>
          <w:sz w:val="24"/>
          <w:szCs w:val="24"/>
          <w:lang w:val="en-US" w:eastAsia="zh-CN" w:bidi="ar"/>
        </w:rPr>
      </w:pPr>
    </w:p>
    <w:p w:rsidR="00DA0582" w:rsidRPr="00F7120F" w:rsidRDefault="00DA0582">
      <w:pPr>
        <w:rPr>
          <w:rFonts w:eastAsia="SimSun"/>
          <w:color w:val="000000"/>
          <w:sz w:val="24"/>
          <w:szCs w:val="24"/>
          <w:lang w:val="en-US" w:eastAsia="zh-CN" w:bidi="ar"/>
        </w:rPr>
      </w:pPr>
    </w:p>
    <w:p w:rsidR="00DA0582" w:rsidRPr="00F7120F" w:rsidRDefault="00CC6763" w:rsidP="005E1252">
      <w:pPr>
        <w:widowControl/>
        <w:spacing w:line="360" w:lineRule="auto"/>
        <w:ind w:firstLine="709"/>
        <w:jc w:val="both"/>
        <w:rPr>
          <w:sz w:val="24"/>
          <w:szCs w:val="24"/>
        </w:rPr>
      </w:pPr>
      <w:r w:rsidRPr="00F7120F">
        <w:rPr>
          <w:rFonts w:eastAsia="SimSun"/>
          <w:b/>
          <w:bCs/>
          <w:color w:val="000000"/>
          <w:sz w:val="24"/>
          <w:szCs w:val="24"/>
          <w:lang w:eastAsia="zh-CN" w:bidi="ar"/>
        </w:rPr>
        <w:t xml:space="preserve">     </w:t>
      </w:r>
      <w:r w:rsidR="006F44EF" w:rsidRPr="00F7120F">
        <w:rPr>
          <w:rFonts w:eastAsia="SimSun"/>
          <w:b/>
          <w:bCs/>
          <w:color w:val="000000"/>
          <w:sz w:val="24"/>
          <w:szCs w:val="24"/>
          <w:lang w:eastAsia="zh-CN" w:bidi="ar"/>
        </w:rPr>
        <w:t xml:space="preserve"> </w:t>
      </w:r>
      <w:r w:rsidR="005E1252">
        <w:rPr>
          <w:rFonts w:eastAsia="SimSun"/>
          <w:color w:val="000000"/>
          <w:sz w:val="24"/>
          <w:szCs w:val="24"/>
          <w:lang w:eastAsia="zh-CN" w:bidi="ar"/>
        </w:rPr>
        <w:t>МБДОУ детский сад «Салгал</w:t>
      </w:r>
      <w:r w:rsidR="006F44EF" w:rsidRPr="00F7120F">
        <w:rPr>
          <w:rFonts w:eastAsia="SimSun"/>
          <w:color w:val="000000"/>
          <w:sz w:val="24"/>
          <w:szCs w:val="24"/>
          <w:lang w:eastAsia="zh-CN" w:bidi="ar"/>
        </w:rPr>
        <w:t xml:space="preserve">» ассоциируется у родителей, проверяющих органов и социальных партнеров с сильной профессиональной командой детского сада, в котором управленческая и педагогическая части эффективно дополняют друг друга, а также с открытостью и добродушием к окружающим и в первую очередь к детям. Стиль, внутрикорпоративная этика, которых придерживаются все работники детского сада, уважительное отношение к бывшим сотрудникам – педагогам-пенсионерам, организация дней открытых дверей, презентация успешного опыта на районных методических мероприятиях, профессиональных конкурсах разного уровня, в официальных госпабликах в социальной сети, на сайте позволяют формировать и поддерживать положите  Через создание данных общностей и на основе уклада ДОО, который задает и удерживает ценности воспитания для всех участников образовательных отношений, строится отношение к воспитанникам, родителям, сотрудникам и партнерам ДОО. Отношение к воспитанникам в рамках детско-взрослой общности педагоги выстраивают на основе важного принципа дошкольного образования – признания ребенка полноценным участником (субъектом) образовательных отношений. Предоставляют воспитанникам право выбора, поддерживают детскую инициативу и самостоятельность в различных видах деятельности, реализуют педагогические технологии для успешной социализации воспитанников и развития у них коммуникативных навыков. </w:t>
      </w:r>
    </w:p>
    <w:p w:rsidR="00DA0582" w:rsidRPr="00F7120F" w:rsidRDefault="006F44EF" w:rsidP="005E1252">
      <w:pPr>
        <w:widowControl/>
        <w:spacing w:line="360" w:lineRule="auto"/>
        <w:ind w:firstLine="709"/>
        <w:jc w:val="both"/>
        <w:rPr>
          <w:sz w:val="24"/>
          <w:szCs w:val="24"/>
        </w:rPr>
      </w:pPr>
      <w:r w:rsidRPr="00F7120F">
        <w:rPr>
          <w:rFonts w:eastAsia="SimSun"/>
          <w:color w:val="000000"/>
          <w:sz w:val="24"/>
          <w:szCs w:val="24"/>
          <w:lang w:eastAsia="zh-CN" w:bidi="ar"/>
        </w:rPr>
        <w:t xml:space="preserve">В рамках детских общностей педагоги учат детей относиться друг к другу с уважением. Поддерживают детские инициативы, учат детей сопереживать, общаться, проявлять дружелюбие, сотрудничать, соблюдать правила, проявлять активную личностную позицию, бережно и уважительно относиться к результатам своего труда и труда других людей. Воспитывают в детях уважительное отношение к родителям, педагогам и другим взрослым людям. </w:t>
      </w:r>
    </w:p>
    <w:p w:rsidR="00DA0582" w:rsidRPr="00F7120F" w:rsidRDefault="006F44EF" w:rsidP="005E1252">
      <w:pPr>
        <w:widowControl/>
        <w:spacing w:line="360" w:lineRule="auto"/>
        <w:ind w:firstLine="709"/>
        <w:jc w:val="both"/>
        <w:rPr>
          <w:sz w:val="24"/>
          <w:szCs w:val="24"/>
        </w:rPr>
      </w:pPr>
      <w:r w:rsidRPr="00F7120F">
        <w:rPr>
          <w:rFonts w:eastAsia="SimSun"/>
          <w:color w:val="000000"/>
          <w:sz w:val="24"/>
          <w:szCs w:val="24"/>
          <w:lang w:eastAsia="zh-CN" w:bidi="ar"/>
        </w:rPr>
        <w:t xml:space="preserve">Отношение к родителям (законным представителям) воспитанников строится на принципах ценностного единства и сотрудничества всех субъектов социокультурного окружения детского сада и приоритета семьи в воспитании, обучении и развитии ребенка. В </w:t>
      </w:r>
      <w:r w:rsidRPr="00F7120F">
        <w:rPr>
          <w:rFonts w:eastAsia="SimSun"/>
          <w:color w:val="000000"/>
          <w:sz w:val="24"/>
          <w:szCs w:val="24"/>
          <w:lang w:eastAsia="zh-CN" w:bidi="ar"/>
        </w:rPr>
        <w:lastRenderedPageBreak/>
        <w:t xml:space="preserve">процессе воспитательной работы педколлектив </w:t>
      </w:r>
      <w:r w:rsidR="00CB70D3" w:rsidRPr="00F7120F">
        <w:rPr>
          <w:rFonts w:eastAsia="SimSun"/>
          <w:color w:val="000000"/>
          <w:sz w:val="24"/>
          <w:szCs w:val="24"/>
          <w:lang w:eastAsia="zh-CN" w:bidi="ar"/>
        </w:rPr>
        <w:t>МБДОУ детский</w:t>
      </w:r>
      <w:r w:rsidRPr="00F7120F">
        <w:rPr>
          <w:rFonts w:eastAsia="SimSun"/>
          <w:color w:val="000000"/>
          <w:sz w:val="24"/>
          <w:szCs w:val="24"/>
          <w:lang w:eastAsia="zh-CN" w:bidi="ar"/>
        </w:rPr>
        <w:t xml:space="preserve"> сад </w:t>
      </w:r>
      <w:r w:rsidR="00DC2B60">
        <w:rPr>
          <w:rFonts w:eastAsia="SimSun"/>
          <w:color w:val="000000"/>
          <w:sz w:val="24"/>
          <w:szCs w:val="24"/>
          <w:lang w:eastAsia="zh-CN" w:bidi="ar"/>
        </w:rPr>
        <w:t>«</w:t>
      </w:r>
      <w:r w:rsidR="00CB70D3">
        <w:rPr>
          <w:rFonts w:eastAsia="SimSun"/>
          <w:color w:val="000000"/>
          <w:sz w:val="24"/>
          <w:szCs w:val="24"/>
          <w:lang w:eastAsia="zh-CN" w:bidi="ar"/>
        </w:rPr>
        <w:t>Салгал</w:t>
      </w:r>
      <w:r w:rsidR="00CB70D3" w:rsidRPr="00F7120F">
        <w:rPr>
          <w:rFonts w:eastAsia="SimSun"/>
          <w:color w:val="000000"/>
          <w:sz w:val="24"/>
          <w:szCs w:val="24"/>
          <w:lang w:eastAsia="zh-CN" w:bidi="ar"/>
        </w:rPr>
        <w:t>» реализует</w:t>
      </w:r>
      <w:r w:rsidRPr="00F7120F">
        <w:rPr>
          <w:rFonts w:eastAsia="SimSun"/>
          <w:color w:val="000000"/>
          <w:sz w:val="24"/>
          <w:szCs w:val="24"/>
          <w:lang w:eastAsia="zh-CN" w:bidi="ar"/>
        </w:rPr>
        <w:t xml:space="preserve"> различные виды и формы сотрудничества. </w:t>
      </w:r>
    </w:p>
    <w:p w:rsidR="00DA0582" w:rsidRPr="00F7120F" w:rsidRDefault="006F44EF" w:rsidP="005E1252">
      <w:pPr>
        <w:widowControl/>
        <w:spacing w:line="360" w:lineRule="auto"/>
        <w:ind w:firstLine="709"/>
        <w:jc w:val="both"/>
        <w:rPr>
          <w:sz w:val="24"/>
          <w:szCs w:val="24"/>
        </w:rPr>
      </w:pPr>
      <w:r w:rsidRPr="00F7120F">
        <w:rPr>
          <w:rFonts w:eastAsia="SimSun"/>
          <w:color w:val="000000"/>
          <w:sz w:val="24"/>
          <w:szCs w:val="24"/>
          <w:lang w:eastAsia="zh-CN" w:bidi="ar"/>
        </w:rPr>
        <w:t xml:space="preserve">Отношение к сотрудникам и партнерам строится на основе принципов открытости и кодекса нормы профессиональной этики и поведения. С целью реализации воспитательного потенциала </w:t>
      </w:r>
      <w:r w:rsidR="005E1252" w:rsidRPr="00F7120F">
        <w:rPr>
          <w:rFonts w:eastAsia="SimSun"/>
          <w:color w:val="000000"/>
          <w:sz w:val="24"/>
          <w:szCs w:val="24"/>
          <w:lang w:eastAsia="zh-CN" w:bidi="ar"/>
        </w:rPr>
        <w:t>МБДОУ детский</w:t>
      </w:r>
      <w:r w:rsidRPr="00F7120F">
        <w:rPr>
          <w:rFonts w:eastAsia="SimSun"/>
          <w:color w:val="000000"/>
          <w:sz w:val="24"/>
          <w:szCs w:val="24"/>
          <w:lang w:eastAsia="zh-CN" w:bidi="ar"/>
        </w:rPr>
        <w:t xml:space="preserve"> сад </w:t>
      </w:r>
      <w:r w:rsidR="005E1252">
        <w:rPr>
          <w:rFonts w:eastAsia="SimSun"/>
          <w:color w:val="000000"/>
          <w:sz w:val="24"/>
          <w:szCs w:val="24"/>
          <w:lang w:eastAsia="zh-CN" w:bidi="ar"/>
        </w:rPr>
        <w:t>«Салгал</w:t>
      </w:r>
      <w:r w:rsidRPr="00F7120F">
        <w:rPr>
          <w:rFonts w:eastAsia="SimSun"/>
          <w:color w:val="000000"/>
          <w:sz w:val="24"/>
          <w:szCs w:val="24"/>
          <w:lang w:eastAsia="zh-CN" w:bidi="ar"/>
        </w:rPr>
        <w:t xml:space="preserve">» организует работу по повышению профессионально-личностных компетенций сотрудников детского сада, организует сетевое взаимодействие с социальными партнерами. </w:t>
      </w:r>
    </w:p>
    <w:p w:rsidR="00DA0582" w:rsidRPr="00F7120F" w:rsidRDefault="006F44EF" w:rsidP="005E1252">
      <w:pPr>
        <w:widowControl/>
        <w:spacing w:line="360" w:lineRule="auto"/>
        <w:ind w:firstLine="709"/>
        <w:jc w:val="both"/>
        <w:rPr>
          <w:sz w:val="24"/>
          <w:szCs w:val="24"/>
        </w:rPr>
      </w:pPr>
      <w:r w:rsidRPr="00F7120F">
        <w:rPr>
          <w:rFonts w:eastAsia="SimSun"/>
          <w:color w:val="000000"/>
          <w:sz w:val="24"/>
          <w:szCs w:val="24"/>
          <w:lang w:eastAsia="zh-CN" w:bidi="ar"/>
        </w:rPr>
        <w:t xml:space="preserve">Воспитание – целенаправленное взаимодействие взрослых и детей на основе ключевых правил </w:t>
      </w:r>
      <w:r w:rsidR="005E1252" w:rsidRPr="00F7120F">
        <w:rPr>
          <w:rFonts w:eastAsia="SimSun"/>
          <w:color w:val="000000"/>
          <w:sz w:val="24"/>
          <w:szCs w:val="24"/>
          <w:lang w:eastAsia="zh-CN" w:bidi="ar"/>
        </w:rPr>
        <w:t>МБДОУ детский</w:t>
      </w:r>
      <w:r w:rsidRPr="00F7120F">
        <w:rPr>
          <w:rFonts w:eastAsia="SimSun"/>
          <w:color w:val="000000"/>
          <w:sz w:val="24"/>
          <w:szCs w:val="24"/>
          <w:lang w:eastAsia="zh-CN" w:bidi="ar"/>
        </w:rPr>
        <w:t xml:space="preserve"> сада</w:t>
      </w:r>
      <w:r w:rsidR="005E1252">
        <w:rPr>
          <w:rFonts w:eastAsia="SimSun"/>
          <w:color w:val="000000"/>
          <w:sz w:val="24"/>
          <w:szCs w:val="24"/>
          <w:lang w:eastAsia="zh-CN" w:bidi="ar"/>
        </w:rPr>
        <w:t xml:space="preserve"> «Салгал</w:t>
      </w:r>
      <w:r w:rsidRPr="00F7120F">
        <w:rPr>
          <w:rFonts w:eastAsia="SimSun"/>
          <w:color w:val="000000"/>
          <w:sz w:val="24"/>
          <w:szCs w:val="24"/>
          <w:lang w:eastAsia="zh-CN" w:bidi="ar"/>
        </w:rPr>
        <w:t xml:space="preserve">»: </w:t>
      </w:r>
    </w:p>
    <w:p w:rsidR="00DA0582" w:rsidRPr="00F7120F" w:rsidRDefault="005E1252" w:rsidP="005E1252">
      <w:pPr>
        <w:widowControl/>
        <w:spacing w:line="360" w:lineRule="auto"/>
        <w:ind w:firstLine="709"/>
        <w:jc w:val="both"/>
        <w:rPr>
          <w:sz w:val="24"/>
          <w:szCs w:val="24"/>
        </w:rPr>
      </w:pPr>
      <w:r>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на личном примере формировать у детей ценностные ориентиры, нормы общения и поведения; </w:t>
      </w:r>
    </w:p>
    <w:p w:rsidR="00DA0582" w:rsidRPr="00F7120F" w:rsidRDefault="005E1252" w:rsidP="005E1252">
      <w:pPr>
        <w:widowControl/>
        <w:spacing w:line="360" w:lineRule="auto"/>
        <w:ind w:firstLine="709"/>
        <w:jc w:val="both"/>
        <w:rPr>
          <w:sz w:val="24"/>
          <w:szCs w:val="24"/>
        </w:rPr>
      </w:pPr>
      <w:r>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формировать общую для всех культуру безопасного и здорового образа жизни; </w:t>
      </w:r>
    </w:p>
    <w:p w:rsidR="00DA0582" w:rsidRPr="00F7120F" w:rsidRDefault="005E1252" w:rsidP="005E1252">
      <w:pPr>
        <w:widowControl/>
        <w:spacing w:line="360" w:lineRule="auto"/>
        <w:ind w:firstLine="709"/>
        <w:jc w:val="both"/>
        <w:rPr>
          <w:sz w:val="24"/>
          <w:szCs w:val="24"/>
        </w:rPr>
      </w:pPr>
      <w:r>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мотивировать детей общаться друг с другом, поощрять стремление к взаимодействию; </w:t>
      </w:r>
    </w:p>
    <w:p w:rsidR="00DA0582" w:rsidRPr="00F7120F" w:rsidRDefault="005E1252" w:rsidP="005E1252">
      <w:pPr>
        <w:widowControl/>
        <w:spacing w:line="360" w:lineRule="auto"/>
        <w:ind w:firstLine="709"/>
        <w:jc w:val="both"/>
        <w:rPr>
          <w:sz w:val="24"/>
          <w:szCs w:val="24"/>
        </w:rPr>
      </w:pPr>
      <w:r w:rsidRPr="005E1252">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поощрять детскую дружбу, чтобы она принимала общественную направленность; </w:t>
      </w:r>
    </w:p>
    <w:p w:rsidR="00DA0582" w:rsidRPr="00F7120F" w:rsidRDefault="005E1252" w:rsidP="005E1252">
      <w:pPr>
        <w:widowControl/>
        <w:spacing w:line="360" w:lineRule="auto"/>
        <w:ind w:firstLine="709"/>
        <w:jc w:val="both"/>
        <w:rPr>
          <w:sz w:val="24"/>
          <w:szCs w:val="24"/>
        </w:rPr>
      </w:pPr>
      <w:r>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содействовать проявлению детьми заботы об окружающих, учить проявлять чуткость к сверстникам; </w:t>
      </w:r>
    </w:p>
    <w:p w:rsidR="00DA0582" w:rsidRPr="00F7120F" w:rsidRDefault="005E1252" w:rsidP="005E1252">
      <w:pPr>
        <w:widowControl/>
        <w:spacing w:line="360" w:lineRule="auto"/>
        <w:ind w:firstLine="709"/>
        <w:jc w:val="both"/>
        <w:rPr>
          <w:sz w:val="24"/>
          <w:szCs w:val="24"/>
        </w:rPr>
      </w:pPr>
      <w:r w:rsidRPr="005E1252">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насыщать жизнь детей событиями, которые сплачивают и объединяют; </w:t>
      </w:r>
    </w:p>
    <w:p w:rsidR="00DA0582" w:rsidRPr="00F7120F" w:rsidRDefault="005E1252" w:rsidP="005E1252">
      <w:pPr>
        <w:widowControl/>
        <w:spacing w:line="360" w:lineRule="auto"/>
        <w:ind w:firstLine="709"/>
        <w:jc w:val="both"/>
        <w:rPr>
          <w:sz w:val="24"/>
          <w:szCs w:val="24"/>
        </w:rPr>
      </w:pPr>
      <w:r w:rsidRPr="005E1252">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следовать общим для всех правилам, нормам поведения и традициям. </w:t>
      </w:r>
    </w:p>
    <w:p w:rsidR="00DA0582" w:rsidRPr="00F7120F" w:rsidRDefault="006F44EF" w:rsidP="005E1252">
      <w:pPr>
        <w:widowControl/>
        <w:spacing w:line="360" w:lineRule="auto"/>
        <w:ind w:firstLine="709"/>
        <w:jc w:val="both"/>
        <w:rPr>
          <w:sz w:val="24"/>
          <w:szCs w:val="24"/>
        </w:rPr>
      </w:pPr>
      <w:r w:rsidRPr="00F7120F">
        <w:rPr>
          <w:rFonts w:eastAsia="SimSun"/>
          <w:color w:val="000000"/>
          <w:sz w:val="24"/>
          <w:szCs w:val="24"/>
          <w:lang w:eastAsia="zh-CN" w:bidi="ar"/>
        </w:rPr>
        <w:t xml:space="preserve"> . Кроме традиции утренней встречи детей, педагоги сформировали другие традиции и ритуалы в группах. </w:t>
      </w:r>
    </w:p>
    <w:p w:rsidR="00DA0582" w:rsidRPr="00F7120F" w:rsidRDefault="006F44EF" w:rsidP="005E1252">
      <w:pPr>
        <w:widowControl/>
        <w:spacing w:line="360" w:lineRule="auto"/>
        <w:ind w:firstLine="709"/>
        <w:jc w:val="both"/>
        <w:rPr>
          <w:sz w:val="24"/>
          <w:szCs w:val="24"/>
        </w:rPr>
      </w:pPr>
      <w:r w:rsidRPr="00F7120F">
        <w:rPr>
          <w:rFonts w:eastAsia="SimSun"/>
          <w:color w:val="000000"/>
          <w:sz w:val="24"/>
          <w:szCs w:val="24"/>
          <w:lang w:eastAsia="zh-CN" w:bidi="ar"/>
        </w:rPr>
        <w:t xml:space="preserve">Вся наша деятельность направлена на сохранение самоценности этого важного периода детства в жизни каждого ребенка и на удовлетворение запросов родителей и законных представителей. Совершенствование работы взаимодействия с родителями является ежегодно одной из задач нашего коллектива. Родители – наши партнеры во всем. Традицией стала для нас возможность проведения открытых просмотров творческой деятельности воспитанников в разных направлениях искусства (музыка, танец, рисование, театральные постановки </w:t>
      </w:r>
      <w:r w:rsidR="005E1252" w:rsidRPr="00F7120F">
        <w:rPr>
          <w:rFonts w:eastAsia="SimSun"/>
          <w:color w:val="000000"/>
          <w:sz w:val="24"/>
          <w:szCs w:val="24"/>
          <w:lang w:eastAsia="zh-CN" w:bidi="ar"/>
        </w:rPr>
        <w:t>и др.</w:t>
      </w:r>
      <w:r w:rsidRPr="00F7120F">
        <w:rPr>
          <w:rFonts w:eastAsia="SimSun"/>
          <w:color w:val="000000"/>
          <w:sz w:val="24"/>
          <w:szCs w:val="24"/>
          <w:lang w:eastAsia="zh-CN" w:bidi="ar"/>
        </w:rPr>
        <w:t xml:space="preserve">) каждую пятницу еженедельно, что способствует раскрытию талантов наших воспитанников посредством искусства, а также созданию ситуации успеха каждого воспитанника и гармоничного сотрудничества с родительской общественностью. Помимо этого, мы создаем условия посредством реализации детско-родительских проектов «Приходи, сказка», «Все профессии важны», родители имеют возможность совместного участия в значимых событиях ДОО. </w:t>
      </w:r>
    </w:p>
    <w:p w:rsidR="00DA0582" w:rsidRPr="00F7120F" w:rsidRDefault="006F44EF" w:rsidP="005E1252">
      <w:pPr>
        <w:widowControl/>
        <w:spacing w:line="360" w:lineRule="auto"/>
        <w:ind w:firstLine="709"/>
        <w:jc w:val="both"/>
        <w:rPr>
          <w:sz w:val="24"/>
          <w:szCs w:val="24"/>
        </w:rPr>
      </w:pPr>
      <w:r w:rsidRPr="00F7120F">
        <w:rPr>
          <w:rFonts w:eastAsia="SimSun"/>
          <w:color w:val="000000"/>
          <w:sz w:val="24"/>
          <w:szCs w:val="24"/>
          <w:lang w:eastAsia="zh-CN" w:bidi="ar"/>
        </w:rPr>
        <w:t xml:space="preserve"> Педагоги планируют для детей сезонные, общегражданские, профессиональные или международные праздники. Так, среди сезонных праздников дети отмечают начало осеннего урожая, встречи и проводы зимы, весны. К общегражданским праздникам педагоги планируют </w:t>
      </w:r>
      <w:r w:rsidRPr="00F7120F">
        <w:rPr>
          <w:rFonts w:eastAsia="SimSun"/>
          <w:color w:val="000000"/>
          <w:sz w:val="24"/>
          <w:szCs w:val="24"/>
          <w:lang w:eastAsia="zh-CN" w:bidi="ar"/>
        </w:rPr>
        <w:lastRenderedPageBreak/>
        <w:t xml:space="preserve">тематические занятия, утренники, спортивные соревнования. Среди таких праздников: Новый год, 23 февраля, 8 Марта, 1 и 9 мая. </w:t>
      </w:r>
    </w:p>
    <w:p w:rsidR="00DA0582" w:rsidRPr="00F7120F" w:rsidRDefault="006F44EF" w:rsidP="005E1252">
      <w:pPr>
        <w:widowControl/>
        <w:spacing w:line="360" w:lineRule="auto"/>
        <w:ind w:firstLine="709"/>
        <w:jc w:val="both"/>
        <w:rPr>
          <w:sz w:val="24"/>
          <w:szCs w:val="24"/>
        </w:rPr>
      </w:pPr>
      <w:r w:rsidRPr="00F7120F">
        <w:rPr>
          <w:rFonts w:eastAsia="SimSun"/>
          <w:color w:val="000000"/>
          <w:sz w:val="24"/>
          <w:szCs w:val="24"/>
          <w:lang w:eastAsia="zh-CN" w:bidi="ar"/>
        </w:rPr>
        <w:t xml:space="preserve">В профессиональные и международные праздники социальной направленности воспитатели организуют для детей тематические квесты, беседы, маршрутные игры. Например, в День земли, День воды, День птиц, День улыбки, День «Спасибо». В </w:t>
      </w:r>
      <w:r w:rsidR="005E1252" w:rsidRPr="00F7120F">
        <w:rPr>
          <w:rFonts w:eastAsia="SimSun"/>
          <w:color w:val="000000"/>
          <w:sz w:val="24"/>
          <w:szCs w:val="24"/>
          <w:lang w:eastAsia="zh-CN" w:bidi="ar"/>
        </w:rPr>
        <w:t>МБДОУ детском</w:t>
      </w:r>
      <w:r w:rsidRPr="00F7120F">
        <w:rPr>
          <w:rFonts w:eastAsia="SimSun"/>
          <w:color w:val="000000"/>
          <w:sz w:val="24"/>
          <w:szCs w:val="24"/>
          <w:lang w:eastAsia="zh-CN" w:bidi="ar"/>
        </w:rPr>
        <w:t xml:space="preserve"> саду</w:t>
      </w:r>
      <w:r w:rsidR="005E1252">
        <w:rPr>
          <w:rFonts w:eastAsia="SimSun"/>
          <w:color w:val="000000"/>
          <w:sz w:val="24"/>
          <w:szCs w:val="24"/>
          <w:lang w:eastAsia="zh-CN" w:bidi="ar"/>
        </w:rPr>
        <w:t xml:space="preserve"> «Салгал</w:t>
      </w:r>
      <w:r w:rsidR="005E1252" w:rsidRPr="00F7120F">
        <w:rPr>
          <w:rFonts w:eastAsia="SimSun"/>
          <w:color w:val="000000"/>
          <w:sz w:val="24"/>
          <w:szCs w:val="24"/>
          <w:lang w:eastAsia="zh-CN" w:bidi="ar"/>
        </w:rPr>
        <w:t>» есть</w:t>
      </w:r>
      <w:r w:rsidRPr="00F7120F">
        <w:rPr>
          <w:rFonts w:eastAsia="SimSun"/>
          <w:color w:val="000000"/>
          <w:sz w:val="24"/>
          <w:szCs w:val="24"/>
          <w:lang w:eastAsia="zh-CN" w:bidi="ar"/>
        </w:rPr>
        <w:t xml:space="preserve"> особые нормы этикета, которых придерживается педколлектив: </w:t>
      </w:r>
    </w:p>
    <w:p w:rsidR="00DA0582" w:rsidRPr="00F7120F" w:rsidRDefault="005E1252" w:rsidP="005E1252">
      <w:pPr>
        <w:widowControl/>
        <w:spacing w:line="360" w:lineRule="auto"/>
        <w:ind w:firstLine="709"/>
        <w:jc w:val="both"/>
        <w:rPr>
          <w:sz w:val="24"/>
          <w:szCs w:val="24"/>
        </w:rPr>
      </w:pPr>
      <w:r>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всегда приветствовать детей и родителей с улыбкой; </w:t>
      </w:r>
    </w:p>
    <w:p w:rsidR="00DA0582" w:rsidRPr="00F7120F" w:rsidRDefault="005E1252" w:rsidP="005E1252">
      <w:pPr>
        <w:widowControl/>
        <w:spacing w:line="360" w:lineRule="auto"/>
        <w:ind w:firstLine="709"/>
        <w:jc w:val="both"/>
        <w:rPr>
          <w:sz w:val="24"/>
          <w:szCs w:val="24"/>
        </w:rPr>
      </w:pPr>
      <w:r>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информировать родителей о событиях без оценивания и не перекладывать на них ответственность за поведение ребенка в ДОО; </w:t>
      </w:r>
    </w:p>
    <w:p w:rsidR="00DA0582" w:rsidRPr="00F7120F" w:rsidRDefault="005E1252" w:rsidP="005E1252">
      <w:pPr>
        <w:widowControl/>
        <w:spacing w:line="360" w:lineRule="auto"/>
        <w:ind w:firstLine="709"/>
        <w:jc w:val="both"/>
        <w:rPr>
          <w:sz w:val="24"/>
          <w:szCs w:val="24"/>
        </w:rPr>
      </w:pPr>
      <w:r w:rsidRPr="005E1252">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не повышать голос в общении с детьми, родителями, коллегами; </w:t>
      </w:r>
    </w:p>
    <w:p w:rsidR="00DA0582" w:rsidRPr="00F7120F" w:rsidRDefault="005E1252" w:rsidP="005E1252">
      <w:pPr>
        <w:widowControl/>
        <w:spacing w:line="360" w:lineRule="auto"/>
        <w:ind w:firstLine="709"/>
        <w:jc w:val="both"/>
        <w:rPr>
          <w:sz w:val="24"/>
          <w:szCs w:val="24"/>
        </w:rPr>
      </w:pPr>
      <w:r w:rsidRPr="005E1252">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уважительно относиться к детям, родителям, коллегам; </w:t>
      </w:r>
    </w:p>
    <w:p w:rsidR="00DA0582" w:rsidRPr="00F7120F" w:rsidRDefault="005E1252" w:rsidP="005E1252">
      <w:pPr>
        <w:widowControl/>
        <w:spacing w:line="360" w:lineRule="auto"/>
        <w:ind w:firstLine="709"/>
        <w:jc w:val="both"/>
        <w:rPr>
          <w:rFonts w:eastAsia="SimSun"/>
          <w:color w:val="000000"/>
          <w:sz w:val="24"/>
          <w:szCs w:val="24"/>
          <w:lang w:eastAsia="zh-CN" w:bidi="ar"/>
        </w:rPr>
      </w:pPr>
      <w:r w:rsidRPr="005E1252">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проявлять самообладание, выдержку в отношениях с детьми; </w:t>
      </w:r>
    </w:p>
    <w:p w:rsidR="00DA0582" w:rsidRPr="00F7120F" w:rsidRDefault="005E1252" w:rsidP="005E1252">
      <w:pPr>
        <w:widowControl/>
        <w:spacing w:line="360" w:lineRule="auto"/>
        <w:ind w:firstLine="709"/>
        <w:jc w:val="both"/>
        <w:rPr>
          <w:sz w:val="24"/>
          <w:szCs w:val="24"/>
        </w:rPr>
      </w:pPr>
      <w:r w:rsidRPr="005E1252">
        <w:rPr>
          <w:rFonts w:eastAsia="SimSun"/>
          <w:color w:val="000000"/>
          <w:sz w:val="24"/>
          <w:szCs w:val="24"/>
          <w:lang w:eastAsia="zh-CN" w:bidi="ar"/>
        </w:rPr>
        <w:t xml:space="preserve">- </w:t>
      </w:r>
      <w:r>
        <w:rPr>
          <w:rFonts w:eastAsia="SimSun"/>
          <w:color w:val="000000"/>
          <w:sz w:val="24"/>
          <w:szCs w:val="24"/>
          <w:lang w:eastAsia="zh-CN" w:bidi="ar"/>
        </w:rPr>
        <w:t>с</w:t>
      </w:r>
      <w:r w:rsidRPr="00F7120F">
        <w:rPr>
          <w:rFonts w:eastAsia="SimSun"/>
          <w:color w:val="000000"/>
          <w:sz w:val="24"/>
          <w:szCs w:val="24"/>
          <w:lang w:eastAsia="zh-CN" w:bidi="ar"/>
        </w:rPr>
        <w:t>очетать</w:t>
      </w:r>
      <w:r w:rsidR="006F44EF" w:rsidRPr="00F7120F">
        <w:rPr>
          <w:rFonts w:eastAsia="SimSun"/>
          <w:color w:val="000000"/>
          <w:sz w:val="24"/>
          <w:szCs w:val="24"/>
          <w:lang w:eastAsia="zh-CN" w:bidi="ar"/>
        </w:rPr>
        <w:t xml:space="preserve"> требовательность с чутким отношением к воспитанникам. </w:t>
      </w:r>
    </w:p>
    <w:p w:rsidR="00DA0582" w:rsidRPr="00F7120F" w:rsidRDefault="006F44EF" w:rsidP="005E1252">
      <w:pPr>
        <w:widowControl/>
        <w:spacing w:line="360" w:lineRule="auto"/>
        <w:ind w:firstLine="709"/>
        <w:jc w:val="both"/>
        <w:rPr>
          <w:sz w:val="24"/>
          <w:szCs w:val="24"/>
        </w:rPr>
      </w:pPr>
      <w:r w:rsidRPr="00F7120F">
        <w:rPr>
          <w:rFonts w:eastAsia="SimSun"/>
          <w:color w:val="000000"/>
          <w:sz w:val="24"/>
          <w:szCs w:val="24"/>
          <w:lang w:eastAsia="zh-CN" w:bidi="ar"/>
        </w:rPr>
        <w:t>Подрастающее поколение нашего края должно знать и гордиться особенностями своей малой Родины, родного края, любить его и осознавать себя частицей удивительного южного сообщества. Республика Тыва, красивейшее место в России с интересными традициями, обычаями и бытом. Жители Республики Тыва отличаются богатым колоритом народной культуры. Поэтому юные воспитанники должны стать достойными их преемниками. Осуществить эту цель нам поможет включение в нашу Программу региональные образовательные программы «</w:t>
      </w:r>
      <w:r w:rsidR="005E1252" w:rsidRPr="00F7120F">
        <w:rPr>
          <w:rFonts w:eastAsia="SimSun"/>
          <w:color w:val="000000"/>
          <w:sz w:val="24"/>
          <w:szCs w:val="24"/>
          <w:lang w:eastAsia="zh-CN" w:bidi="ar"/>
        </w:rPr>
        <w:t>Хурээлел» /</w:t>
      </w:r>
      <w:r w:rsidRPr="00F7120F">
        <w:rPr>
          <w:rFonts w:eastAsia="SimSun"/>
          <w:color w:val="000000"/>
          <w:sz w:val="24"/>
          <w:szCs w:val="24"/>
          <w:lang w:eastAsia="zh-CN" w:bidi="ar"/>
        </w:rPr>
        <w:t xml:space="preserve"> «Окружающий мир», «Төрээн </w:t>
      </w:r>
      <w:r w:rsidR="005E1252" w:rsidRPr="00F7120F">
        <w:rPr>
          <w:rFonts w:eastAsia="SimSun"/>
          <w:color w:val="000000"/>
          <w:sz w:val="24"/>
          <w:szCs w:val="24"/>
          <w:lang w:eastAsia="zh-CN" w:bidi="ar"/>
        </w:rPr>
        <w:t>Тывам» /</w:t>
      </w:r>
      <w:r w:rsidRPr="00F7120F">
        <w:rPr>
          <w:rFonts w:eastAsia="SimSun"/>
          <w:color w:val="000000"/>
          <w:sz w:val="24"/>
          <w:szCs w:val="24"/>
          <w:lang w:eastAsia="zh-CN" w:bidi="ar"/>
        </w:rPr>
        <w:t xml:space="preserve"> «Моя родная Тува» посредством которой будет организована воспитательная деятельность по формированию духовно-нравственной культуры через разные виды деятельности в течение дня. Реализация Программы осуществляется квалифицированными педагогическими работниками детского сада в течение всего времени пребывания воспитанников в детском саду. </w:t>
      </w:r>
    </w:p>
    <w:p w:rsidR="00DA0582" w:rsidRPr="00F7120F" w:rsidRDefault="006F44EF" w:rsidP="005E1252">
      <w:pPr>
        <w:widowControl/>
        <w:spacing w:line="360" w:lineRule="auto"/>
        <w:ind w:firstLine="709"/>
        <w:jc w:val="both"/>
        <w:rPr>
          <w:sz w:val="24"/>
          <w:szCs w:val="24"/>
        </w:rPr>
      </w:pPr>
      <w:r w:rsidRPr="00F7120F">
        <w:rPr>
          <w:rFonts w:eastAsia="SimSun"/>
          <w:b/>
          <w:bCs/>
          <w:color w:val="000000"/>
          <w:sz w:val="24"/>
          <w:szCs w:val="24"/>
          <w:lang w:eastAsia="zh-CN" w:bidi="ar"/>
        </w:rPr>
        <w:t xml:space="preserve">2.7.3.2. Воспитывающая среда ДОО </w:t>
      </w:r>
    </w:p>
    <w:p w:rsidR="00DA0582" w:rsidRPr="00F7120F" w:rsidRDefault="006F44EF" w:rsidP="005E1252">
      <w:pPr>
        <w:widowControl/>
        <w:spacing w:line="360" w:lineRule="auto"/>
        <w:ind w:firstLine="709"/>
        <w:jc w:val="both"/>
        <w:rPr>
          <w:sz w:val="24"/>
          <w:szCs w:val="24"/>
        </w:rPr>
      </w:pPr>
      <w:r w:rsidRPr="00F7120F">
        <w:rPr>
          <w:rFonts w:eastAsia="SimSun"/>
          <w:color w:val="000000"/>
          <w:sz w:val="24"/>
          <w:szCs w:val="24"/>
          <w:lang w:eastAsia="zh-CN" w:bidi="ar"/>
        </w:rPr>
        <w:t xml:space="preserve">Воспитывающая среда – это особая форма организации образовательного процесса, реализующего цель и задачи воспитания. </w:t>
      </w:r>
    </w:p>
    <w:p w:rsidR="00DA0582" w:rsidRPr="00F7120F" w:rsidRDefault="006F44EF" w:rsidP="00CB70D3">
      <w:pPr>
        <w:widowControl/>
        <w:spacing w:line="360" w:lineRule="auto"/>
        <w:ind w:firstLine="709"/>
        <w:jc w:val="both"/>
        <w:rPr>
          <w:sz w:val="24"/>
          <w:szCs w:val="24"/>
        </w:rPr>
      </w:pPr>
      <w:r w:rsidRPr="00F7120F">
        <w:rPr>
          <w:rFonts w:eastAsia="SimSun"/>
          <w:color w:val="000000"/>
          <w:sz w:val="24"/>
          <w:szCs w:val="24"/>
          <w:lang w:eastAsia="zh-CN" w:bidi="ar"/>
        </w:rPr>
        <w:t xml:space="preserve">Воспитывающая среда ДОО определяется целью и задачами воспитания, духовно-нравственными и социокультурными ценностями, и для нас это не только и не столько материальные объекты, а в первую очередь окружающая среда и люди, которые являются носителями национальной культуры и выступают примером для подрастающего поколения. Внешний вид, речь, взаимоотношения, поступки и дела, все это имеет немаловажное значение для успешной закладки ценностей воспитания. </w:t>
      </w:r>
    </w:p>
    <w:p w:rsidR="00DA0582" w:rsidRPr="00F7120F" w:rsidRDefault="006F44EF" w:rsidP="005E1252">
      <w:pPr>
        <w:widowControl/>
        <w:spacing w:line="360" w:lineRule="auto"/>
        <w:ind w:firstLine="709"/>
        <w:jc w:val="both"/>
        <w:rPr>
          <w:sz w:val="24"/>
          <w:szCs w:val="24"/>
        </w:rPr>
      </w:pPr>
      <w:r w:rsidRPr="00F7120F">
        <w:rPr>
          <w:rFonts w:eastAsia="SimSun"/>
          <w:color w:val="000000"/>
          <w:sz w:val="24"/>
          <w:szCs w:val="24"/>
          <w:lang w:eastAsia="zh-CN" w:bidi="ar"/>
        </w:rPr>
        <w:t xml:space="preserve">Воспитательный процесс – процесс непрерывный. Каждую минуту в повседневной жизни, в игре, во время образовательной деятельности, совместной организованной </w:t>
      </w:r>
      <w:r w:rsidRPr="00F7120F">
        <w:rPr>
          <w:rFonts w:eastAsia="SimSun"/>
          <w:color w:val="000000"/>
          <w:sz w:val="24"/>
          <w:szCs w:val="24"/>
          <w:lang w:eastAsia="zh-CN" w:bidi="ar"/>
        </w:rPr>
        <w:lastRenderedPageBreak/>
        <w:t xml:space="preserve">деятельности, прогулки идет воспитательный процесс. В детском саду одним из главных инструментов является воспитатель, так как именно он находится в контакте с детьми целый день и является носителем культурных ценностей и наглядным примером. Это требует от взрослого большого педагогического такта, выдержки, доброты, человечности, искренности. Особенно важна спокойная манера держаться и разговаривать, приветливость, умение выбирать приемы, соответствующие настроению ребенка: вовремя пошутить, успокоить, доверительно поговорить, другими словами, создать благоприятную почву для зерна воспитательных ценностей, которое мы сеем с первых дней пребывания детей в детском саду. </w:t>
      </w:r>
    </w:p>
    <w:p w:rsidR="00DA0582" w:rsidRPr="00F7120F" w:rsidRDefault="006F44EF" w:rsidP="005E1252">
      <w:pPr>
        <w:widowControl/>
        <w:spacing w:line="360" w:lineRule="auto"/>
        <w:ind w:firstLine="709"/>
        <w:jc w:val="both"/>
        <w:rPr>
          <w:sz w:val="24"/>
          <w:szCs w:val="24"/>
        </w:rPr>
      </w:pPr>
      <w:r w:rsidRPr="00F7120F">
        <w:rPr>
          <w:rFonts w:eastAsia="SimSun"/>
          <w:color w:val="000000"/>
          <w:sz w:val="24"/>
          <w:szCs w:val="24"/>
          <w:lang w:eastAsia="zh-CN" w:bidi="ar"/>
        </w:rPr>
        <w:t xml:space="preserve">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со взрослыми и в самостоятельной деятельности в предметной среде протекает в период всего пребывания ребенка в детском саду и будет успешным, если взрослый выступает в этом процессе в роли партнера, а не руководителя, поддерживая и развивая мотивацию ребенка. Партнерские отношения взрослого и ребенка в ДОО и в семье являются залогом комфортной воспитывающей среды, где главным носителем культуры является пример взрослого, который находится рядом с ребенком. </w:t>
      </w:r>
    </w:p>
    <w:p w:rsidR="00DA0582" w:rsidRPr="00F7120F" w:rsidRDefault="006F44EF" w:rsidP="005E1252">
      <w:pPr>
        <w:widowControl/>
        <w:spacing w:line="360" w:lineRule="auto"/>
        <w:ind w:firstLine="709"/>
        <w:jc w:val="both"/>
        <w:rPr>
          <w:sz w:val="24"/>
          <w:szCs w:val="24"/>
        </w:rPr>
      </w:pPr>
      <w:r w:rsidRPr="00F7120F">
        <w:rPr>
          <w:rFonts w:eastAsia="SimSun"/>
          <w:color w:val="000000"/>
          <w:sz w:val="24"/>
          <w:szCs w:val="24"/>
          <w:lang w:eastAsia="zh-CN" w:bidi="ar"/>
        </w:rPr>
        <w:t xml:space="preserve">Еще одним главным инструментом воспитывающей среды является предметно-пространственная среда ДОО, которая характеризуется отражением федеральной, региональной и муниципальной специфики посредством оформления помещений сада, закладки воспитательных ценностей с помощью оборудования и игровых материалов, наполняющих ППС детского сада. </w:t>
      </w:r>
    </w:p>
    <w:p w:rsidR="00DA0582" w:rsidRPr="00F7120F" w:rsidRDefault="006F44EF" w:rsidP="005E1252">
      <w:pPr>
        <w:widowControl/>
        <w:spacing w:line="360" w:lineRule="auto"/>
        <w:ind w:firstLine="709"/>
        <w:jc w:val="both"/>
        <w:rPr>
          <w:sz w:val="24"/>
          <w:szCs w:val="24"/>
        </w:rPr>
      </w:pPr>
      <w:r w:rsidRPr="00F7120F">
        <w:rPr>
          <w:rFonts w:eastAsia="SimSun"/>
          <w:color w:val="000000"/>
          <w:sz w:val="24"/>
          <w:szCs w:val="24"/>
          <w:lang w:eastAsia="zh-CN" w:bidi="ar"/>
        </w:rPr>
        <w:t xml:space="preserve">Воспитывающая среда, созданная в ДОО для эффективной реализации воспитательных ценностей, является единой как для реализации обязательной части, так и части, формируемой участниками образовательных отношений. </w:t>
      </w:r>
    </w:p>
    <w:p w:rsidR="00DA0582" w:rsidRPr="00F7120F" w:rsidRDefault="006F44EF" w:rsidP="005E1252">
      <w:pPr>
        <w:widowControl/>
        <w:spacing w:line="360" w:lineRule="auto"/>
        <w:ind w:firstLine="709"/>
        <w:jc w:val="both"/>
        <w:rPr>
          <w:sz w:val="24"/>
          <w:szCs w:val="24"/>
        </w:rPr>
      </w:pPr>
      <w:r w:rsidRPr="00F7120F">
        <w:rPr>
          <w:rFonts w:eastAsia="SimSun"/>
          <w:b/>
          <w:bCs/>
          <w:color w:val="000000"/>
          <w:sz w:val="24"/>
          <w:szCs w:val="24"/>
          <w:lang w:eastAsia="zh-CN" w:bidi="ar"/>
        </w:rPr>
        <w:t xml:space="preserve">2.7.3.3. Общности образовательной организации </w:t>
      </w:r>
    </w:p>
    <w:p w:rsidR="00DA0582" w:rsidRPr="00F7120F" w:rsidRDefault="006F44EF" w:rsidP="005E1252">
      <w:pPr>
        <w:widowControl/>
        <w:spacing w:line="360" w:lineRule="auto"/>
        <w:ind w:firstLine="709"/>
        <w:jc w:val="both"/>
        <w:rPr>
          <w:sz w:val="24"/>
          <w:szCs w:val="24"/>
        </w:rPr>
      </w:pPr>
      <w:r w:rsidRPr="00F7120F">
        <w:rPr>
          <w:rFonts w:eastAsia="SimSun"/>
          <w:b/>
          <w:bCs/>
          <w:color w:val="000000"/>
          <w:sz w:val="24"/>
          <w:szCs w:val="24"/>
          <w:lang w:eastAsia="zh-CN" w:bidi="ar"/>
        </w:rPr>
        <w:t xml:space="preserve">Профессиональная общность </w:t>
      </w:r>
      <w:r w:rsidRPr="00F7120F">
        <w:rPr>
          <w:rFonts w:eastAsia="SimSun"/>
          <w:color w:val="000000"/>
          <w:sz w:val="24"/>
          <w:szCs w:val="24"/>
          <w:lang w:eastAsia="zh-CN" w:bidi="ar"/>
        </w:rPr>
        <w:t xml:space="preserve">– это устойчивая система связей и отношений между людьми, единство целей и задач воспитания, реализуемое всеми сотрудниками ДОУ. Основой эффективности такой общности является рефлексия собственной профессиональной деятельности. </w:t>
      </w:r>
    </w:p>
    <w:p w:rsidR="00DA0582" w:rsidRPr="00F7120F" w:rsidRDefault="006F44EF" w:rsidP="005E1252">
      <w:pPr>
        <w:widowControl/>
        <w:spacing w:line="360" w:lineRule="auto"/>
        <w:ind w:firstLine="709"/>
        <w:jc w:val="both"/>
        <w:rPr>
          <w:sz w:val="24"/>
          <w:szCs w:val="24"/>
        </w:rPr>
      </w:pPr>
      <w:r w:rsidRPr="00F7120F">
        <w:rPr>
          <w:rFonts w:eastAsia="SimSun"/>
          <w:color w:val="000000"/>
          <w:sz w:val="24"/>
          <w:szCs w:val="24"/>
          <w:lang w:eastAsia="zh-CN" w:bidi="ar"/>
        </w:rPr>
        <w:t xml:space="preserve">В ДОУ введены следующие принципы построения воспитательной работы с детьми для педагогических работников: </w:t>
      </w:r>
    </w:p>
    <w:p w:rsidR="00DA0582" w:rsidRPr="00F7120F" w:rsidRDefault="005E1252" w:rsidP="005E1252">
      <w:pPr>
        <w:widowControl/>
        <w:spacing w:line="360" w:lineRule="auto"/>
        <w:ind w:firstLine="709"/>
        <w:jc w:val="both"/>
        <w:rPr>
          <w:sz w:val="24"/>
          <w:szCs w:val="24"/>
        </w:rPr>
      </w:pPr>
      <w:r>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педагоги должны быть примером в формировании полноценных и сформированных ценностных ориентиров, норм общения и поведения; </w:t>
      </w:r>
    </w:p>
    <w:p w:rsidR="00DA0582" w:rsidRPr="00F7120F" w:rsidRDefault="005E1252" w:rsidP="005E1252">
      <w:pPr>
        <w:widowControl/>
        <w:spacing w:line="360" w:lineRule="auto"/>
        <w:ind w:firstLine="709"/>
        <w:jc w:val="both"/>
        <w:rPr>
          <w:sz w:val="24"/>
          <w:szCs w:val="24"/>
        </w:rPr>
      </w:pPr>
      <w:r>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педагоги должны мотивировать детей к общению друг с другом, поощрять даже самые незначительные стремления к общению и взаимодействию; </w:t>
      </w:r>
    </w:p>
    <w:p w:rsidR="00DA0582" w:rsidRPr="00F7120F" w:rsidRDefault="005E1252" w:rsidP="005E1252">
      <w:pPr>
        <w:widowControl/>
        <w:spacing w:line="360" w:lineRule="auto"/>
        <w:ind w:firstLine="709"/>
        <w:jc w:val="both"/>
        <w:rPr>
          <w:sz w:val="24"/>
          <w:szCs w:val="24"/>
        </w:rPr>
      </w:pPr>
      <w:r>
        <w:rPr>
          <w:rFonts w:eastAsia="SimSun"/>
          <w:color w:val="000000"/>
          <w:sz w:val="24"/>
          <w:szCs w:val="24"/>
          <w:lang w:eastAsia="zh-CN" w:bidi="ar"/>
        </w:rPr>
        <w:lastRenderedPageBreak/>
        <w:t xml:space="preserve">- </w:t>
      </w:r>
      <w:r w:rsidR="006F44EF" w:rsidRPr="00F7120F">
        <w:rPr>
          <w:rFonts w:eastAsia="SimSun"/>
          <w:color w:val="000000"/>
          <w:sz w:val="24"/>
          <w:szCs w:val="24"/>
          <w:lang w:eastAsia="zh-CN" w:bidi="ar"/>
        </w:rPr>
        <w:t xml:space="preserve">педагоги должны поощрять детскую дружбу, стараться, чтобы дружба между отдельными детьми внутри группы сверстников принимала общественную направленность; </w:t>
      </w:r>
    </w:p>
    <w:p w:rsidR="00DA0582" w:rsidRPr="00F7120F" w:rsidRDefault="005E1252" w:rsidP="005E1252">
      <w:pPr>
        <w:widowControl/>
        <w:spacing w:line="360" w:lineRule="auto"/>
        <w:ind w:firstLine="709"/>
        <w:jc w:val="both"/>
        <w:rPr>
          <w:sz w:val="24"/>
          <w:szCs w:val="24"/>
        </w:rPr>
      </w:pPr>
      <w:r>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педагоги должны заботиться о том, чтобы дети непрерывно приобретали опыт общения на основе чувства доброжелательности; </w:t>
      </w:r>
    </w:p>
    <w:p w:rsidR="00DA0582" w:rsidRPr="00F7120F" w:rsidRDefault="005E1252" w:rsidP="005E1252">
      <w:pPr>
        <w:widowControl/>
        <w:spacing w:line="360" w:lineRule="auto"/>
        <w:ind w:firstLine="709"/>
        <w:jc w:val="both"/>
        <w:rPr>
          <w:sz w:val="24"/>
          <w:szCs w:val="24"/>
        </w:rPr>
      </w:pPr>
      <w:r>
        <w:rPr>
          <w:rFonts w:eastAsia="SimSun"/>
          <w:color w:val="000000"/>
          <w:sz w:val="24"/>
          <w:szCs w:val="24"/>
          <w:lang w:eastAsia="zh-CN" w:bidi="ar"/>
        </w:rPr>
        <w:t xml:space="preserve">- </w:t>
      </w:r>
      <w:r w:rsidR="006F44EF" w:rsidRPr="00F7120F">
        <w:rPr>
          <w:rFonts w:eastAsia="SimSun"/>
          <w:color w:val="000000"/>
          <w:sz w:val="24"/>
          <w:szCs w:val="24"/>
          <w:lang w:eastAsia="zh-CN" w:bidi="ar"/>
        </w:rPr>
        <w:t>педагоги должны содействовать проявлению детьми заботы об окружающих, учить проявлять чуткость к сверстникам, побуждать детей сопереживать, беспокоиться, проявлять внимание к заболевшему товарищу;</w:t>
      </w:r>
    </w:p>
    <w:p w:rsidR="00DA0582" w:rsidRPr="00F7120F" w:rsidRDefault="005E1252" w:rsidP="005E1252">
      <w:pPr>
        <w:widowControl/>
        <w:spacing w:line="360" w:lineRule="auto"/>
        <w:ind w:firstLine="709"/>
        <w:jc w:val="both"/>
        <w:rPr>
          <w:sz w:val="24"/>
          <w:szCs w:val="24"/>
        </w:rPr>
      </w:pPr>
      <w:r>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педагоги должны воспитывать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 </w:t>
      </w:r>
    </w:p>
    <w:p w:rsidR="00DA0582" w:rsidRPr="00F7120F" w:rsidRDefault="005E1252" w:rsidP="005E1252">
      <w:pPr>
        <w:widowControl/>
        <w:spacing w:line="360" w:lineRule="auto"/>
        <w:ind w:firstLine="709"/>
        <w:jc w:val="both"/>
        <w:rPr>
          <w:sz w:val="24"/>
          <w:szCs w:val="24"/>
        </w:rPr>
      </w:pPr>
      <w:r>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педагоги должны учить детей совместной деятельности, насыщать их жизнь событиями, которые сплачивали бы и объединяли ребят; </w:t>
      </w:r>
    </w:p>
    <w:p w:rsidR="00DA0582" w:rsidRPr="00F7120F" w:rsidRDefault="005E1252" w:rsidP="005E1252">
      <w:pPr>
        <w:widowControl/>
        <w:spacing w:line="360" w:lineRule="auto"/>
        <w:ind w:firstLine="709"/>
        <w:jc w:val="both"/>
        <w:rPr>
          <w:sz w:val="24"/>
          <w:szCs w:val="24"/>
        </w:rPr>
      </w:pPr>
      <w:r>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педагоги должны воспитывать в детях чувство ответственности перед группой за свое поведение. </w:t>
      </w:r>
    </w:p>
    <w:p w:rsidR="00DA0582" w:rsidRPr="00F7120F" w:rsidRDefault="006F44EF" w:rsidP="005E1252">
      <w:pPr>
        <w:widowControl/>
        <w:spacing w:line="360" w:lineRule="auto"/>
        <w:ind w:firstLine="709"/>
        <w:jc w:val="both"/>
        <w:rPr>
          <w:sz w:val="24"/>
          <w:szCs w:val="24"/>
        </w:rPr>
      </w:pPr>
      <w:r w:rsidRPr="00F7120F">
        <w:rPr>
          <w:rFonts w:eastAsia="SimSun"/>
          <w:b/>
          <w:bCs/>
          <w:color w:val="000000"/>
          <w:sz w:val="24"/>
          <w:szCs w:val="24"/>
          <w:lang w:eastAsia="zh-CN" w:bidi="ar"/>
        </w:rPr>
        <w:t xml:space="preserve">Профессионально-родительская общность </w:t>
      </w:r>
      <w:r w:rsidRPr="00F7120F">
        <w:rPr>
          <w:rFonts w:eastAsia="SimSun"/>
          <w:color w:val="000000"/>
          <w:sz w:val="24"/>
          <w:szCs w:val="24"/>
          <w:lang w:eastAsia="zh-CN" w:bidi="ar"/>
        </w:rPr>
        <w:t xml:space="preserve">включает сотрудников ДОУ и всех взрослых членов семей воспитанников, которых связывают не только общие ценности, цели развития и воспитания детей, но и уважение друг к другу. Основная задача – объединение усилий по воспитанию ребенка в семье и в ДОУ. Зачастую поведение ребенка сильно различается дома и в ДОУ.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 </w:t>
      </w:r>
    </w:p>
    <w:p w:rsidR="00DA0582" w:rsidRPr="00F7120F" w:rsidRDefault="006F44EF" w:rsidP="005E1252">
      <w:pPr>
        <w:widowControl/>
        <w:spacing w:line="360" w:lineRule="auto"/>
        <w:ind w:firstLine="709"/>
        <w:jc w:val="both"/>
        <w:rPr>
          <w:sz w:val="24"/>
          <w:szCs w:val="24"/>
        </w:rPr>
      </w:pPr>
      <w:r w:rsidRPr="00F7120F">
        <w:rPr>
          <w:rFonts w:eastAsia="SimSun"/>
          <w:b/>
          <w:bCs/>
          <w:color w:val="000000"/>
          <w:sz w:val="24"/>
          <w:szCs w:val="24"/>
          <w:lang w:eastAsia="zh-CN" w:bidi="ar"/>
        </w:rPr>
        <w:t xml:space="preserve">Детско-взрослая общность. </w:t>
      </w:r>
      <w:r w:rsidRPr="00F7120F">
        <w:rPr>
          <w:rFonts w:eastAsia="SimSun"/>
          <w:color w:val="000000"/>
          <w:sz w:val="24"/>
          <w:szCs w:val="24"/>
          <w:lang w:eastAsia="zh-CN" w:bidi="ar"/>
        </w:rPr>
        <w:t xml:space="preserve">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 </w:t>
      </w:r>
    </w:p>
    <w:p w:rsidR="00DA0582" w:rsidRPr="00F7120F" w:rsidRDefault="006F44EF" w:rsidP="005E1252">
      <w:pPr>
        <w:widowControl/>
        <w:spacing w:line="360" w:lineRule="auto"/>
        <w:ind w:firstLine="709"/>
        <w:jc w:val="both"/>
        <w:rPr>
          <w:sz w:val="24"/>
          <w:szCs w:val="24"/>
        </w:rPr>
      </w:pPr>
      <w:r w:rsidRPr="00F7120F">
        <w:rPr>
          <w:rFonts w:eastAsia="SimSun"/>
          <w:color w:val="000000"/>
          <w:sz w:val="24"/>
          <w:szCs w:val="24"/>
          <w:lang w:eastAsia="zh-CN" w:bidi="ar"/>
        </w:rPr>
        <w:t xml:space="preserve">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w:t>
      </w:r>
    </w:p>
    <w:p w:rsidR="00DA0582" w:rsidRPr="00F7120F" w:rsidRDefault="006F44EF" w:rsidP="005E1252">
      <w:pPr>
        <w:widowControl/>
        <w:spacing w:line="360" w:lineRule="auto"/>
        <w:ind w:firstLine="709"/>
        <w:jc w:val="both"/>
        <w:rPr>
          <w:sz w:val="24"/>
          <w:szCs w:val="24"/>
        </w:rPr>
      </w:pPr>
      <w:r w:rsidRPr="00F7120F">
        <w:rPr>
          <w:rFonts w:eastAsia="SimSun"/>
          <w:color w:val="000000"/>
          <w:sz w:val="24"/>
          <w:szCs w:val="24"/>
          <w:lang w:eastAsia="zh-CN" w:bidi="ar"/>
        </w:rPr>
        <w:t xml:space="preserve">собственными. </w:t>
      </w:r>
    </w:p>
    <w:p w:rsidR="00DA0582" w:rsidRPr="00F7120F" w:rsidRDefault="006F44EF" w:rsidP="005E1252">
      <w:pPr>
        <w:widowControl/>
        <w:spacing w:line="360" w:lineRule="auto"/>
        <w:ind w:firstLine="709"/>
        <w:jc w:val="both"/>
        <w:rPr>
          <w:sz w:val="24"/>
          <w:szCs w:val="24"/>
        </w:rPr>
      </w:pPr>
      <w:r w:rsidRPr="00F7120F">
        <w:rPr>
          <w:rFonts w:eastAsia="SimSun"/>
          <w:color w:val="000000"/>
          <w:sz w:val="24"/>
          <w:szCs w:val="24"/>
          <w:lang w:eastAsia="zh-CN" w:bidi="ar"/>
        </w:rPr>
        <w:t xml:space="preserve">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 </w:t>
      </w:r>
    </w:p>
    <w:p w:rsidR="00DA0582" w:rsidRPr="00F7120F" w:rsidRDefault="006F44EF" w:rsidP="005E1252">
      <w:pPr>
        <w:widowControl/>
        <w:spacing w:line="360" w:lineRule="auto"/>
        <w:ind w:firstLine="709"/>
        <w:jc w:val="both"/>
        <w:rPr>
          <w:sz w:val="24"/>
          <w:szCs w:val="24"/>
        </w:rPr>
      </w:pPr>
      <w:r w:rsidRPr="00F7120F">
        <w:rPr>
          <w:rFonts w:eastAsia="SimSun"/>
          <w:b/>
          <w:bCs/>
          <w:color w:val="000000"/>
          <w:sz w:val="24"/>
          <w:szCs w:val="24"/>
          <w:lang w:eastAsia="zh-CN" w:bidi="ar"/>
        </w:rPr>
        <w:t xml:space="preserve">Детская общность. </w:t>
      </w:r>
      <w:r w:rsidRPr="00F7120F">
        <w:rPr>
          <w:rFonts w:eastAsia="SimSun"/>
          <w:color w:val="000000"/>
          <w:sz w:val="24"/>
          <w:szCs w:val="24"/>
          <w:lang w:eastAsia="zh-CN" w:bidi="ar"/>
        </w:rPr>
        <w:t xml:space="preserve">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w:t>
      </w:r>
      <w:r w:rsidRPr="00F7120F">
        <w:rPr>
          <w:rFonts w:eastAsia="SimSun"/>
          <w:color w:val="000000"/>
          <w:sz w:val="24"/>
          <w:szCs w:val="24"/>
          <w:lang w:eastAsia="zh-CN" w:bidi="ar"/>
        </w:rPr>
        <w:lastRenderedPageBreak/>
        <w:t xml:space="preserve">трудиться, заниматься, достигать поставленной цели. Чувство приверженности к группе сверстников рождается тогда, когда ребенок впервые начинает понимать, что рядом с ним такие же, как он сам, что свои желания необходимо соотносить с желаниями других. </w:t>
      </w:r>
    </w:p>
    <w:p w:rsidR="00DA0582" w:rsidRPr="00F7120F" w:rsidRDefault="006F44EF" w:rsidP="005E1252">
      <w:pPr>
        <w:widowControl/>
        <w:spacing w:line="360" w:lineRule="auto"/>
        <w:ind w:firstLine="709"/>
        <w:jc w:val="both"/>
        <w:rPr>
          <w:sz w:val="24"/>
          <w:szCs w:val="24"/>
        </w:rPr>
      </w:pPr>
      <w:r w:rsidRPr="00F7120F">
        <w:rPr>
          <w:rFonts w:eastAsia="SimSun"/>
          <w:color w:val="000000"/>
          <w:sz w:val="24"/>
          <w:szCs w:val="24"/>
          <w:lang w:eastAsia="zh-CN" w:bidi="ar"/>
        </w:rPr>
        <w:t xml:space="preserve">Воспитатель должен воспитывать у детей навыки и привычки поведения, качества, определяющие характер взаимоотношений ребенка с другими людьми и его успешность в том или ином сообществе. Поэтому так важно придать детским взаимоотношениям дух </w:t>
      </w:r>
    </w:p>
    <w:p w:rsidR="00DA0582" w:rsidRPr="00F7120F" w:rsidRDefault="006F44EF" w:rsidP="005E1252">
      <w:pPr>
        <w:widowControl/>
        <w:spacing w:line="360" w:lineRule="auto"/>
        <w:ind w:firstLine="709"/>
        <w:jc w:val="both"/>
        <w:rPr>
          <w:sz w:val="24"/>
          <w:szCs w:val="24"/>
        </w:rPr>
      </w:pPr>
      <w:r w:rsidRPr="00F7120F">
        <w:rPr>
          <w:rFonts w:eastAsia="SimSun"/>
          <w:color w:val="000000"/>
          <w:sz w:val="24"/>
          <w:szCs w:val="24"/>
          <w:lang w:eastAsia="zh-CN" w:bidi="ar"/>
        </w:rPr>
        <w:t xml:space="preserve">доброжелательности, развивать у детей стремление и умение помогать как старшим, так и друг другу, оказывать сопротивление плохим поступкам, общими усилиями достигать поставленной цели. Одним из видов детских общностей являются разновозрастные детские общности. </w:t>
      </w:r>
    </w:p>
    <w:p w:rsidR="00DA0582" w:rsidRPr="00F7120F" w:rsidRDefault="006F44EF" w:rsidP="005E1252">
      <w:pPr>
        <w:widowControl/>
        <w:spacing w:line="360" w:lineRule="auto"/>
        <w:ind w:firstLine="709"/>
        <w:jc w:val="both"/>
        <w:rPr>
          <w:sz w:val="24"/>
          <w:szCs w:val="24"/>
        </w:rPr>
      </w:pPr>
      <w:r w:rsidRPr="00F7120F">
        <w:rPr>
          <w:rFonts w:eastAsia="SimSun"/>
          <w:color w:val="000000"/>
          <w:sz w:val="24"/>
          <w:szCs w:val="24"/>
          <w:lang w:eastAsia="zh-CN" w:bidi="ar"/>
        </w:rPr>
        <w:t xml:space="preserve">В детском саду должна быть обеспечена возможность взаимодействия ребенка как со старшими, так и с младшими детьми. </w:t>
      </w:r>
    </w:p>
    <w:p w:rsidR="00DA0582" w:rsidRPr="00F7120F" w:rsidRDefault="006F44EF" w:rsidP="005E1252">
      <w:pPr>
        <w:widowControl/>
        <w:spacing w:line="360" w:lineRule="auto"/>
        <w:ind w:firstLine="709"/>
        <w:jc w:val="both"/>
        <w:rPr>
          <w:sz w:val="24"/>
          <w:szCs w:val="24"/>
        </w:rPr>
      </w:pPr>
      <w:r w:rsidRPr="00F7120F">
        <w:rPr>
          <w:rFonts w:eastAsia="SimSun"/>
          <w:color w:val="000000"/>
          <w:sz w:val="24"/>
          <w:szCs w:val="24"/>
          <w:lang w:eastAsia="zh-CN" w:bidi="ar"/>
        </w:rPr>
        <w:t xml:space="preserve">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 </w:t>
      </w:r>
    </w:p>
    <w:p w:rsidR="00DA0582" w:rsidRPr="00F7120F" w:rsidRDefault="006F44EF" w:rsidP="005E1252">
      <w:pPr>
        <w:widowControl/>
        <w:spacing w:line="360" w:lineRule="auto"/>
        <w:ind w:firstLine="709"/>
        <w:jc w:val="both"/>
        <w:rPr>
          <w:sz w:val="24"/>
          <w:szCs w:val="24"/>
        </w:rPr>
      </w:pPr>
      <w:r w:rsidRPr="00F7120F">
        <w:rPr>
          <w:rFonts w:eastAsia="SimSun"/>
          <w:b/>
          <w:bCs/>
          <w:color w:val="000000"/>
          <w:sz w:val="24"/>
          <w:szCs w:val="24"/>
          <w:lang w:eastAsia="zh-CN" w:bidi="ar"/>
        </w:rPr>
        <w:t xml:space="preserve">Культура поведения воспитателя в общностях как значимая составляющая уклада. </w:t>
      </w:r>
      <w:r w:rsidRPr="00F7120F">
        <w:rPr>
          <w:rFonts w:eastAsia="SimSun"/>
          <w:color w:val="000000"/>
          <w:sz w:val="24"/>
          <w:szCs w:val="24"/>
          <w:lang w:eastAsia="zh-CN" w:bidi="ar"/>
        </w:rPr>
        <w:t xml:space="preserve">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w:t>
      </w:r>
      <w:r w:rsidR="00084F05" w:rsidRPr="00F7120F">
        <w:rPr>
          <w:rFonts w:eastAsia="SimSun"/>
          <w:color w:val="000000"/>
          <w:sz w:val="24"/>
          <w:szCs w:val="24"/>
          <w:lang w:eastAsia="zh-CN" w:bidi="ar"/>
        </w:rPr>
        <w:t>атмосфера, эмоциональный</w:t>
      </w:r>
      <w:r w:rsidRPr="00F7120F">
        <w:rPr>
          <w:rFonts w:eastAsia="SimSun"/>
          <w:color w:val="000000"/>
          <w:sz w:val="24"/>
          <w:szCs w:val="24"/>
          <w:lang w:eastAsia="zh-CN" w:bidi="ar"/>
        </w:rPr>
        <w:t xml:space="preserve"> настрой группы, спокойная обстановка, отсутствие спешки, разумная сбалансированность планов – это необходимые условия нормальной жизни и развития детей. </w:t>
      </w:r>
    </w:p>
    <w:p w:rsidR="00DA0582" w:rsidRPr="00F7120F" w:rsidRDefault="006F44EF" w:rsidP="005E1252">
      <w:pPr>
        <w:widowControl/>
        <w:spacing w:line="360" w:lineRule="auto"/>
        <w:ind w:firstLine="709"/>
        <w:jc w:val="both"/>
        <w:rPr>
          <w:sz w:val="24"/>
          <w:szCs w:val="24"/>
        </w:rPr>
      </w:pPr>
      <w:r w:rsidRPr="00F7120F">
        <w:rPr>
          <w:rFonts w:eastAsia="SimSun"/>
          <w:color w:val="000000"/>
          <w:sz w:val="24"/>
          <w:szCs w:val="24"/>
          <w:lang w:eastAsia="zh-CN" w:bidi="ar"/>
        </w:rPr>
        <w:t xml:space="preserve">Воспитатель должен соблюдать кодекс норм профессиональной этики и поведения: </w:t>
      </w:r>
    </w:p>
    <w:p w:rsidR="00DA0582" w:rsidRPr="00F7120F" w:rsidRDefault="00084F05" w:rsidP="005E1252">
      <w:pPr>
        <w:widowControl/>
        <w:spacing w:line="360" w:lineRule="auto"/>
        <w:ind w:firstLine="709"/>
        <w:jc w:val="both"/>
        <w:rPr>
          <w:sz w:val="24"/>
          <w:szCs w:val="24"/>
        </w:rPr>
      </w:pPr>
      <w:r>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педагог всегда выходит навстречу родителям и приветствует родителей и детей первым; </w:t>
      </w:r>
    </w:p>
    <w:p w:rsidR="00DA0582" w:rsidRPr="00F7120F" w:rsidRDefault="00084F05" w:rsidP="005E1252">
      <w:pPr>
        <w:widowControl/>
        <w:spacing w:line="360" w:lineRule="auto"/>
        <w:ind w:firstLine="709"/>
        <w:jc w:val="both"/>
        <w:rPr>
          <w:sz w:val="24"/>
          <w:szCs w:val="24"/>
        </w:rPr>
      </w:pPr>
      <w:r w:rsidRPr="00084F05">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улыбка – всегда обязательная часть приветствия; </w:t>
      </w:r>
    </w:p>
    <w:p w:rsidR="00DA0582" w:rsidRPr="00F7120F" w:rsidRDefault="00084F05" w:rsidP="005E1252">
      <w:pPr>
        <w:widowControl/>
        <w:spacing w:line="360" w:lineRule="auto"/>
        <w:ind w:firstLine="709"/>
        <w:jc w:val="both"/>
        <w:rPr>
          <w:sz w:val="24"/>
          <w:szCs w:val="24"/>
        </w:rPr>
      </w:pPr>
      <w:r>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педагог описывает события и ситуации, но не дает им оценки; </w:t>
      </w:r>
    </w:p>
    <w:p w:rsidR="00DA0582" w:rsidRPr="00F7120F" w:rsidRDefault="00084F05" w:rsidP="005E1252">
      <w:pPr>
        <w:widowControl/>
        <w:spacing w:line="360" w:lineRule="auto"/>
        <w:ind w:firstLine="709"/>
        <w:jc w:val="both"/>
        <w:rPr>
          <w:sz w:val="24"/>
          <w:szCs w:val="24"/>
        </w:rPr>
      </w:pPr>
      <w:r>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педагог не обвиняет родителей и не возлагает на них ответственность за поведение детей в детском саду; </w:t>
      </w:r>
    </w:p>
    <w:p w:rsidR="00DA0582" w:rsidRPr="00F7120F" w:rsidRDefault="00084F05" w:rsidP="005E1252">
      <w:pPr>
        <w:widowControl/>
        <w:spacing w:line="360" w:lineRule="auto"/>
        <w:ind w:firstLine="709"/>
        <w:jc w:val="both"/>
        <w:rPr>
          <w:sz w:val="24"/>
          <w:szCs w:val="24"/>
        </w:rPr>
      </w:pPr>
      <w:r w:rsidRPr="00084F05">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тон общения ровный и дружелюбный, исключается повышение голоса; </w:t>
      </w:r>
    </w:p>
    <w:p w:rsidR="00DA0582" w:rsidRPr="00F7120F" w:rsidRDefault="00084F05" w:rsidP="005E1252">
      <w:pPr>
        <w:widowControl/>
        <w:spacing w:line="360" w:lineRule="auto"/>
        <w:ind w:firstLine="709"/>
        <w:jc w:val="both"/>
        <w:rPr>
          <w:sz w:val="24"/>
          <w:szCs w:val="24"/>
        </w:rPr>
      </w:pPr>
      <w:r w:rsidRPr="00084F05">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уважительное отношение к личности воспитанника; </w:t>
      </w:r>
    </w:p>
    <w:p w:rsidR="00DA0582" w:rsidRPr="00F7120F" w:rsidRDefault="00084F05" w:rsidP="005E1252">
      <w:pPr>
        <w:widowControl/>
        <w:spacing w:line="360" w:lineRule="auto"/>
        <w:ind w:firstLine="709"/>
        <w:jc w:val="both"/>
        <w:rPr>
          <w:sz w:val="24"/>
          <w:szCs w:val="24"/>
        </w:rPr>
      </w:pPr>
      <w:r w:rsidRPr="00084F05">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умение заинтересованно слушать собеседника и сопереживать ему; </w:t>
      </w:r>
    </w:p>
    <w:p w:rsidR="00DA0582" w:rsidRPr="00F7120F" w:rsidRDefault="00084F05" w:rsidP="005E1252">
      <w:pPr>
        <w:widowControl/>
        <w:spacing w:line="360" w:lineRule="auto"/>
        <w:ind w:firstLine="709"/>
        <w:jc w:val="both"/>
        <w:rPr>
          <w:sz w:val="24"/>
          <w:szCs w:val="24"/>
        </w:rPr>
      </w:pPr>
      <w:r w:rsidRPr="00084F05">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умение видеть и слышать воспитанника, сопереживать ему; </w:t>
      </w:r>
    </w:p>
    <w:p w:rsidR="00DA0582" w:rsidRPr="00F7120F" w:rsidRDefault="00084F05" w:rsidP="005E1252">
      <w:pPr>
        <w:widowControl/>
        <w:spacing w:line="360" w:lineRule="auto"/>
        <w:ind w:firstLine="709"/>
        <w:jc w:val="both"/>
        <w:rPr>
          <w:sz w:val="24"/>
          <w:szCs w:val="24"/>
        </w:rPr>
      </w:pPr>
      <w:r w:rsidRPr="00084F05">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уравновешенность и самообладание, выдержка в отношениях с детьми; </w:t>
      </w:r>
    </w:p>
    <w:p w:rsidR="00DA0582" w:rsidRPr="00F7120F" w:rsidRDefault="00084F05" w:rsidP="005E1252">
      <w:pPr>
        <w:widowControl/>
        <w:spacing w:line="360" w:lineRule="auto"/>
        <w:ind w:firstLine="709"/>
        <w:jc w:val="both"/>
        <w:rPr>
          <w:sz w:val="24"/>
          <w:szCs w:val="24"/>
        </w:rPr>
      </w:pPr>
      <w:r>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умение быстро и правильно оценивать сложившуюся обстановку и в то же время не торопиться с выводами о поведении и способностях воспитанников; </w:t>
      </w:r>
    </w:p>
    <w:p w:rsidR="00DA0582" w:rsidRPr="00F7120F" w:rsidRDefault="00084F05" w:rsidP="005E1252">
      <w:pPr>
        <w:widowControl/>
        <w:spacing w:line="360" w:lineRule="auto"/>
        <w:ind w:firstLine="709"/>
        <w:jc w:val="both"/>
        <w:rPr>
          <w:sz w:val="24"/>
          <w:szCs w:val="24"/>
        </w:rPr>
      </w:pPr>
      <w:r>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умение сочетать мягкий эмоциональный и деловой тон в отношениях с детьми; </w:t>
      </w:r>
    </w:p>
    <w:p w:rsidR="00DA0582" w:rsidRPr="00F7120F" w:rsidRDefault="00084F05" w:rsidP="005E1252">
      <w:pPr>
        <w:widowControl/>
        <w:spacing w:line="360" w:lineRule="auto"/>
        <w:ind w:firstLine="709"/>
        <w:jc w:val="both"/>
        <w:rPr>
          <w:sz w:val="24"/>
          <w:szCs w:val="24"/>
        </w:rPr>
      </w:pPr>
      <w:r w:rsidRPr="00084F05">
        <w:rPr>
          <w:rFonts w:eastAsia="SimSun"/>
          <w:color w:val="000000"/>
          <w:sz w:val="24"/>
          <w:szCs w:val="24"/>
          <w:lang w:eastAsia="zh-CN" w:bidi="ar"/>
        </w:rPr>
        <w:lastRenderedPageBreak/>
        <w:t xml:space="preserve">- </w:t>
      </w:r>
      <w:r w:rsidR="006F44EF" w:rsidRPr="00F7120F">
        <w:rPr>
          <w:rFonts w:eastAsia="SimSun"/>
          <w:color w:val="000000"/>
          <w:sz w:val="24"/>
          <w:szCs w:val="24"/>
          <w:lang w:eastAsia="zh-CN" w:bidi="ar"/>
        </w:rPr>
        <w:t xml:space="preserve">умение сочетать требовательность с чутким отношением к воспитанникам; </w:t>
      </w:r>
    </w:p>
    <w:p w:rsidR="00DA0582" w:rsidRPr="00F7120F" w:rsidRDefault="00084F05" w:rsidP="005E1252">
      <w:pPr>
        <w:widowControl/>
        <w:spacing w:line="360" w:lineRule="auto"/>
        <w:ind w:firstLine="709"/>
        <w:jc w:val="both"/>
        <w:rPr>
          <w:sz w:val="24"/>
          <w:szCs w:val="24"/>
        </w:rPr>
      </w:pPr>
      <w:r w:rsidRPr="00084F05">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знание возрастных и индивидуальных особенностей воспитанников; </w:t>
      </w:r>
    </w:p>
    <w:p w:rsidR="0027429C" w:rsidRDefault="00084F05" w:rsidP="00FF36F9">
      <w:pPr>
        <w:widowControl/>
        <w:spacing w:line="360" w:lineRule="auto"/>
        <w:ind w:firstLine="709"/>
        <w:jc w:val="both"/>
        <w:rPr>
          <w:sz w:val="24"/>
          <w:szCs w:val="24"/>
        </w:rPr>
      </w:pPr>
      <w:r w:rsidRPr="00084F05">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соответствие внешнего вида статусу воспитателя детского сада. </w:t>
      </w:r>
    </w:p>
    <w:p w:rsidR="00FF36F9" w:rsidRPr="00FF36F9" w:rsidRDefault="00FF36F9" w:rsidP="00FF36F9">
      <w:pPr>
        <w:widowControl/>
        <w:spacing w:line="360" w:lineRule="auto"/>
        <w:ind w:firstLine="709"/>
        <w:jc w:val="both"/>
        <w:rPr>
          <w:sz w:val="24"/>
          <w:szCs w:val="24"/>
        </w:rPr>
      </w:pPr>
    </w:p>
    <w:p w:rsidR="00DA0582" w:rsidRPr="00F7120F" w:rsidRDefault="006F44EF" w:rsidP="005E1252">
      <w:pPr>
        <w:widowControl/>
        <w:spacing w:line="360" w:lineRule="auto"/>
        <w:ind w:firstLine="709"/>
        <w:jc w:val="both"/>
        <w:rPr>
          <w:sz w:val="24"/>
          <w:szCs w:val="24"/>
        </w:rPr>
      </w:pPr>
      <w:r w:rsidRPr="00F7120F">
        <w:rPr>
          <w:rFonts w:eastAsia="SimSun"/>
          <w:b/>
          <w:bCs/>
          <w:color w:val="000000"/>
          <w:sz w:val="24"/>
          <w:szCs w:val="24"/>
          <w:lang w:eastAsia="zh-CN" w:bidi="ar"/>
        </w:rPr>
        <w:t xml:space="preserve">2.7.3.4. Задачи воспитания в образовательных областях </w:t>
      </w:r>
    </w:p>
    <w:p w:rsidR="00DA0582" w:rsidRPr="00F7120F" w:rsidRDefault="006F44EF" w:rsidP="005E1252">
      <w:pPr>
        <w:widowControl/>
        <w:spacing w:line="360" w:lineRule="auto"/>
        <w:ind w:firstLine="709"/>
        <w:jc w:val="both"/>
        <w:rPr>
          <w:sz w:val="24"/>
          <w:szCs w:val="24"/>
        </w:rPr>
      </w:pPr>
      <w:r w:rsidRPr="00F7120F">
        <w:rPr>
          <w:rFonts w:eastAsia="SimSun"/>
          <w:color w:val="000000"/>
          <w:sz w:val="24"/>
          <w:szCs w:val="24"/>
          <w:lang w:eastAsia="zh-CN" w:bidi="ar"/>
        </w:rPr>
        <w:t>Задачи воспитания в образовательных областях соответствуют п</w:t>
      </w:r>
      <w:r w:rsidR="00CB70D3">
        <w:rPr>
          <w:rFonts w:eastAsia="SimSun"/>
          <w:color w:val="000000"/>
          <w:sz w:val="24"/>
          <w:szCs w:val="24"/>
          <w:lang w:eastAsia="zh-CN" w:bidi="ar"/>
        </w:rPr>
        <w:t>ункту 29.3.4 ФОП ДО, стр. 207.</w:t>
      </w:r>
      <w:r w:rsidRPr="00F7120F">
        <w:rPr>
          <w:rFonts w:eastAsia="SimSun"/>
          <w:color w:val="000000"/>
          <w:sz w:val="24"/>
          <w:szCs w:val="24"/>
          <w:lang w:eastAsia="zh-CN" w:bidi="ar"/>
        </w:rPr>
        <w:t xml:space="preserve"> </w:t>
      </w:r>
    </w:p>
    <w:p w:rsidR="00DA0582" w:rsidRPr="00F7120F" w:rsidRDefault="006F44EF" w:rsidP="005E1252">
      <w:pPr>
        <w:widowControl/>
        <w:spacing w:line="360" w:lineRule="auto"/>
        <w:ind w:firstLine="709"/>
        <w:jc w:val="both"/>
        <w:rPr>
          <w:sz w:val="24"/>
          <w:szCs w:val="24"/>
        </w:rPr>
      </w:pPr>
      <w:r w:rsidRPr="00F7120F">
        <w:rPr>
          <w:rFonts w:eastAsia="SimSun"/>
          <w:color w:val="000000"/>
          <w:sz w:val="24"/>
          <w:szCs w:val="24"/>
          <w:lang w:eastAsia="zh-CN" w:bidi="ar"/>
        </w:rPr>
        <w:t xml:space="preserve">В части Программы, формируемой участниками образовательных отношений, большое внимание нами уделяется здоровьесберегающим технологиям, направленным на использование дифференцированного подхода к организации оздоровительного двигательного режима в детском саду в течение дня в разных видах деятельности, со сменой поз, во время статистических занятий, развития физических качеств, формирования потребности в двигательной активности, направленной на развитие эмоционально-волевой сферы, морально-нравственных качеств личности и формирование элементарных представлений о здоровом образе жизни. Педагоги свободно применяют здоровьесберегающие технологии как во время организованной образовательной деятельности – в ходе ООД, так и в ходе режимных моментов и самостоятельной деятельности детей посредством организации динамических пауз, физкультминуток, пальчиковых, корригирующих, артикуляционных и других видов гимнастик в сочетании с элементами семянотерапии. </w:t>
      </w:r>
    </w:p>
    <w:p w:rsidR="00DA0582" w:rsidRPr="00F7120F" w:rsidRDefault="006F44EF" w:rsidP="00084F05">
      <w:pPr>
        <w:widowControl/>
        <w:spacing w:line="360" w:lineRule="auto"/>
        <w:ind w:firstLine="709"/>
        <w:jc w:val="both"/>
        <w:rPr>
          <w:sz w:val="24"/>
          <w:szCs w:val="24"/>
        </w:rPr>
      </w:pPr>
      <w:r w:rsidRPr="00F7120F">
        <w:rPr>
          <w:rFonts w:eastAsia="SimSun"/>
          <w:color w:val="000000"/>
          <w:sz w:val="24"/>
          <w:szCs w:val="24"/>
          <w:lang w:eastAsia="zh-CN" w:bidi="ar"/>
        </w:rPr>
        <w:t xml:space="preserve">В направлении совершенствования двигательной активности детей, развития представлений о своем теле и своих физических возможностях, формировании начальных представлений о спорте взрослые уделяют специальное внимание развитию у ребенка представлений о своем теле, произвольности действий и движений ребенка. Для удовлетворения естественной потребности детей в движении педагоги организуют пространственную среду с соответствующим оборудованием как внутри помещения, так и на внешней территории (классики, горки, качели и т. п.), подвижные игры (как свободные, так и по правилам), занятия, которые способствуют получению детьми положительных эмоций от двигательной активности, спортивные праздники, развивают у детей интерес к различным видам спорта, активизируют к занятиям на спортивных снарядах, упражнениям в беге, прыжках, лазании, метании и др., побуждают детей выполнять физические упражнения, способствующие развитию равновесия, развитию ловкости, координации движений, силы, гибкости, правильного формирования опорно- двигательной системы детского организма. </w:t>
      </w:r>
    </w:p>
    <w:p w:rsidR="00DA0582" w:rsidRPr="00F7120F" w:rsidRDefault="006F44EF" w:rsidP="005E1252">
      <w:pPr>
        <w:widowControl/>
        <w:spacing w:line="360" w:lineRule="auto"/>
        <w:ind w:firstLine="709"/>
        <w:jc w:val="both"/>
        <w:rPr>
          <w:sz w:val="24"/>
          <w:szCs w:val="24"/>
        </w:rPr>
      </w:pPr>
      <w:r w:rsidRPr="00F7120F">
        <w:rPr>
          <w:rFonts w:eastAsia="SimSun"/>
          <w:color w:val="000000"/>
          <w:sz w:val="24"/>
          <w:szCs w:val="24"/>
          <w:lang w:eastAsia="zh-CN" w:bidi="ar"/>
        </w:rPr>
        <w:t xml:space="preserve">В течение дня и на занятиях поддерживается интерес детей к двигательным паузам, разного вида гимнастикам, элементам семянотерапии. </w:t>
      </w:r>
    </w:p>
    <w:p w:rsidR="00DA0582" w:rsidRPr="00F7120F" w:rsidRDefault="006F44EF" w:rsidP="005E1252">
      <w:pPr>
        <w:widowControl/>
        <w:spacing w:line="360" w:lineRule="auto"/>
        <w:ind w:firstLine="709"/>
        <w:jc w:val="both"/>
        <w:rPr>
          <w:sz w:val="24"/>
          <w:szCs w:val="24"/>
        </w:rPr>
      </w:pPr>
      <w:r w:rsidRPr="00F7120F">
        <w:rPr>
          <w:rFonts w:eastAsia="SimSun"/>
          <w:color w:val="000000"/>
          <w:sz w:val="24"/>
          <w:szCs w:val="24"/>
          <w:lang w:eastAsia="zh-CN" w:bidi="ar"/>
        </w:rPr>
        <w:lastRenderedPageBreak/>
        <w:t xml:space="preserve">Воспитательную деятельность в рамках образовательной области проводят воспитатели ДОУ. </w:t>
      </w:r>
    </w:p>
    <w:p w:rsidR="00DA0582" w:rsidRPr="00F7120F" w:rsidRDefault="006F44EF" w:rsidP="005E1252">
      <w:pPr>
        <w:widowControl/>
        <w:spacing w:line="360" w:lineRule="auto"/>
        <w:ind w:firstLine="709"/>
        <w:jc w:val="both"/>
        <w:rPr>
          <w:sz w:val="24"/>
          <w:szCs w:val="24"/>
        </w:rPr>
      </w:pPr>
      <w:r w:rsidRPr="00F7120F">
        <w:rPr>
          <w:rFonts w:eastAsia="SimSun"/>
          <w:color w:val="000000"/>
          <w:sz w:val="24"/>
          <w:szCs w:val="24"/>
          <w:lang w:eastAsia="zh-CN" w:bidi="ar"/>
        </w:rPr>
        <w:t xml:space="preserve">Содержание региональных программ «Төрээн </w:t>
      </w:r>
      <w:r w:rsidR="00084F05" w:rsidRPr="00F7120F">
        <w:rPr>
          <w:rFonts w:eastAsia="SimSun"/>
          <w:color w:val="000000"/>
          <w:sz w:val="24"/>
          <w:szCs w:val="24"/>
          <w:lang w:eastAsia="zh-CN" w:bidi="ar"/>
        </w:rPr>
        <w:t>Тывам» /</w:t>
      </w:r>
      <w:r w:rsidRPr="00F7120F">
        <w:rPr>
          <w:rFonts w:eastAsia="SimSun"/>
          <w:color w:val="000000"/>
          <w:sz w:val="24"/>
          <w:szCs w:val="24"/>
          <w:lang w:eastAsia="zh-CN" w:bidi="ar"/>
        </w:rPr>
        <w:t xml:space="preserve"> «Моя родная Тува», «</w:t>
      </w:r>
      <w:r w:rsidR="00CB70D3" w:rsidRPr="00F7120F">
        <w:rPr>
          <w:rFonts w:eastAsia="SimSun"/>
          <w:color w:val="000000"/>
          <w:sz w:val="24"/>
          <w:szCs w:val="24"/>
          <w:lang w:eastAsia="zh-CN" w:bidi="ar"/>
        </w:rPr>
        <w:t>Хурээлел» /</w:t>
      </w:r>
      <w:r w:rsidRPr="00F7120F">
        <w:rPr>
          <w:rFonts w:eastAsia="SimSun"/>
          <w:color w:val="000000"/>
          <w:sz w:val="24"/>
          <w:szCs w:val="24"/>
          <w:lang w:eastAsia="zh-CN" w:bidi="ar"/>
        </w:rPr>
        <w:t xml:space="preserve"> «Окружающий мир» плавно интегрируется в обязательную часть основной образовательной программы: </w:t>
      </w:r>
    </w:p>
    <w:p w:rsidR="00DA0582" w:rsidRPr="00084F05" w:rsidRDefault="006F44EF" w:rsidP="009D1B46">
      <w:pPr>
        <w:pStyle w:val="aa"/>
        <w:numPr>
          <w:ilvl w:val="0"/>
          <w:numId w:val="34"/>
        </w:numPr>
        <w:spacing w:line="360" w:lineRule="auto"/>
        <w:ind w:left="0" w:firstLine="567"/>
        <w:jc w:val="both"/>
        <w:rPr>
          <w:rFonts w:ascii="Times New Roman" w:hAnsi="Times New Roman"/>
          <w:sz w:val="24"/>
          <w:szCs w:val="24"/>
        </w:rPr>
      </w:pPr>
      <w:r w:rsidRPr="00084F05">
        <w:rPr>
          <w:rFonts w:ascii="Times New Roman" w:eastAsia="SimSun" w:hAnsi="Times New Roman"/>
          <w:color w:val="000000"/>
          <w:sz w:val="24"/>
          <w:szCs w:val="24"/>
          <w:lang w:eastAsia="zh-CN" w:bidi="ar"/>
        </w:rPr>
        <w:t xml:space="preserve">знакомство детей с родным краем, дать детям представление о географическом расположении края на географической карте, природно-климатических условиях края, природном окружении; </w:t>
      </w:r>
    </w:p>
    <w:p w:rsidR="00DA0582" w:rsidRPr="00F7120F" w:rsidRDefault="006F44EF" w:rsidP="009D1B46">
      <w:pPr>
        <w:widowControl/>
        <w:spacing w:line="360" w:lineRule="auto"/>
        <w:ind w:firstLine="567"/>
        <w:jc w:val="both"/>
        <w:rPr>
          <w:sz w:val="24"/>
          <w:szCs w:val="24"/>
        </w:rPr>
      </w:pPr>
      <w:r w:rsidRPr="00F7120F">
        <w:rPr>
          <w:rFonts w:eastAsia="SimSun"/>
          <w:color w:val="000000"/>
          <w:sz w:val="24"/>
          <w:szCs w:val="24"/>
          <w:lang w:eastAsia="zh-CN" w:bidi="ar"/>
        </w:rPr>
        <w:t xml:space="preserve">• Развитие родной (тувинской) речи детей дошкольного возраста </w:t>
      </w:r>
    </w:p>
    <w:p w:rsidR="00DA0582" w:rsidRPr="00F7120F" w:rsidRDefault="006F44EF" w:rsidP="009D1B46">
      <w:pPr>
        <w:widowControl/>
        <w:spacing w:line="360" w:lineRule="auto"/>
        <w:ind w:firstLine="567"/>
        <w:jc w:val="both"/>
        <w:rPr>
          <w:sz w:val="24"/>
          <w:szCs w:val="24"/>
        </w:rPr>
      </w:pPr>
      <w:r w:rsidRPr="00F7120F">
        <w:rPr>
          <w:rFonts w:eastAsia="SimSun"/>
          <w:color w:val="000000"/>
          <w:sz w:val="24"/>
          <w:szCs w:val="24"/>
          <w:lang w:eastAsia="zh-CN" w:bidi="ar"/>
        </w:rPr>
        <w:t xml:space="preserve">• Формирование устойчивого интереса и положительного отношения к изучению родного (тувинского) языка, желание владеть им. </w:t>
      </w:r>
    </w:p>
    <w:p w:rsidR="00DA0582" w:rsidRPr="00F7120F" w:rsidRDefault="006F44EF" w:rsidP="009D1B46">
      <w:pPr>
        <w:widowControl/>
        <w:spacing w:line="360" w:lineRule="auto"/>
        <w:ind w:firstLine="567"/>
        <w:jc w:val="both"/>
        <w:rPr>
          <w:sz w:val="24"/>
          <w:szCs w:val="24"/>
        </w:rPr>
      </w:pPr>
      <w:r w:rsidRPr="00F7120F">
        <w:rPr>
          <w:rFonts w:eastAsia="SimSun"/>
          <w:color w:val="000000"/>
          <w:sz w:val="24"/>
          <w:szCs w:val="24"/>
          <w:lang w:eastAsia="zh-CN" w:bidi="ar"/>
        </w:rPr>
        <w:t xml:space="preserve">• Создание условий для сохранения, развития духовно-нравственных ценностей в воспитании детей, на основе традиции тувинского народа. </w:t>
      </w:r>
    </w:p>
    <w:p w:rsidR="00DA0582" w:rsidRPr="00F7120F" w:rsidRDefault="006F44EF" w:rsidP="009D1B46">
      <w:pPr>
        <w:widowControl/>
        <w:spacing w:line="360" w:lineRule="auto"/>
        <w:ind w:firstLine="567"/>
        <w:jc w:val="both"/>
        <w:rPr>
          <w:sz w:val="24"/>
          <w:szCs w:val="24"/>
        </w:rPr>
      </w:pPr>
      <w:r w:rsidRPr="00F7120F">
        <w:rPr>
          <w:rFonts w:eastAsia="SimSun"/>
          <w:color w:val="000000"/>
          <w:sz w:val="24"/>
          <w:szCs w:val="24"/>
          <w:lang w:eastAsia="zh-CN" w:bidi="ar"/>
        </w:rPr>
        <w:t xml:space="preserve">• Развивать коммуникативные навыки и выразительность речи; </w:t>
      </w:r>
    </w:p>
    <w:p w:rsidR="00DA0582" w:rsidRPr="00F7120F" w:rsidRDefault="006F44EF" w:rsidP="009D1B46">
      <w:pPr>
        <w:widowControl/>
        <w:spacing w:line="360" w:lineRule="auto"/>
        <w:ind w:firstLine="567"/>
        <w:jc w:val="both"/>
        <w:rPr>
          <w:sz w:val="24"/>
          <w:szCs w:val="24"/>
        </w:rPr>
      </w:pPr>
      <w:r w:rsidRPr="00F7120F">
        <w:rPr>
          <w:rFonts w:eastAsia="SimSun"/>
          <w:color w:val="000000"/>
          <w:sz w:val="24"/>
          <w:szCs w:val="24"/>
          <w:lang w:eastAsia="zh-CN" w:bidi="ar"/>
        </w:rPr>
        <w:t xml:space="preserve">• Формировать у детей потребность в доброжелательном общении с окружающими </w:t>
      </w:r>
    </w:p>
    <w:p w:rsidR="00DA0582" w:rsidRPr="00F7120F" w:rsidRDefault="006F44EF" w:rsidP="005E1252">
      <w:pPr>
        <w:widowControl/>
        <w:spacing w:line="360" w:lineRule="auto"/>
        <w:ind w:firstLine="709"/>
        <w:jc w:val="both"/>
        <w:rPr>
          <w:sz w:val="24"/>
          <w:szCs w:val="24"/>
        </w:rPr>
      </w:pPr>
      <w:r w:rsidRPr="00F7120F">
        <w:rPr>
          <w:rFonts w:eastAsia="SimSun"/>
          <w:color w:val="000000"/>
          <w:sz w:val="24"/>
          <w:szCs w:val="24"/>
          <w:lang w:eastAsia="zh-CN" w:bidi="ar"/>
        </w:rPr>
        <w:t xml:space="preserve">Содержание парциальной программы по музыкальному воспитанию в детском саду ориентирует ребенка-дошкольника на ценности музыкальной культуры как части общей духовной культуры, имеет важное значение не только для музыкального, но и общего развития ребенка, нравственно-эстетического становления личности, понимания детьми сущности музыкального искусства, выражающего определенное эмоциональное содержание. </w:t>
      </w:r>
    </w:p>
    <w:p w:rsidR="00DA0582" w:rsidRPr="00F7120F" w:rsidRDefault="006F44EF" w:rsidP="005E1252">
      <w:pPr>
        <w:widowControl/>
        <w:spacing w:line="360" w:lineRule="auto"/>
        <w:ind w:firstLine="709"/>
        <w:jc w:val="both"/>
        <w:rPr>
          <w:sz w:val="24"/>
          <w:szCs w:val="24"/>
        </w:rPr>
      </w:pPr>
      <w:r w:rsidRPr="00F7120F">
        <w:rPr>
          <w:rFonts w:eastAsia="SimSun"/>
          <w:b/>
          <w:bCs/>
          <w:color w:val="000000"/>
          <w:sz w:val="24"/>
          <w:szCs w:val="24"/>
          <w:lang w:eastAsia="zh-CN" w:bidi="ar"/>
        </w:rPr>
        <w:t xml:space="preserve">2.7.3.5. Формы совместной деятельности в образовательной организации </w:t>
      </w:r>
    </w:p>
    <w:p w:rsidR="00B40BF6" w:rsidRPr="00084F05" w:rsidRDefault="006F44EF" w:rsidP="00084F05">
      <w:pPr>
        <w:widowControl/>
        <w:spacing w:line="360" w:lineRule="auto"/>
        <w:ind w:firstLine="709"/>
        <w:jc w:val="both"/>
        <w:rPr>
          <w:sz w:val="24"/>
          <w:szCs w:val="24"/>
        </w:rPr>
      </w:pPr>
      <w:r w:rsidRPr="00F7120F">
        <w:rPr>
          <w:rFonts w:eastAsia="SimSun"/>
          <w:color w:val="000000"/>
          <w:sz w:val="24"/>
          <w:szCs w:val="24"/>
          <w:lang w:eastAsia="zh-CN" w:bidi="ar"/>
        </w:rPr>
        <w:t xml:space="preserve">Формирование базового доверия к миру, к людям, к себе – ключевая задача периода развития ребенка в дошкольном возрасте. Значение установления и поддержки позитивных надежных отношений в контексте реализации Программы сохраняет свое значение на всех возрастных ступенях. </w:t>
      </w:r>
    </w:p>
    <w:p w:rsidR="00DA0582" w:rsidRPr="00F7120F" w:rsidRDefault="006F44EF" w:rsidP="005E1252">
      <w:pPr>
        <w:widowControl/>
        <w:spacing w:line="360" w:lineRule="auto"/>
        <w:ind w:firstLine="709"/>
        <w:jc w:val="both"/>
        <w:rPr>
          <w:sz w:val="24"/>
          <w:szCs w:val="24"/>
        </w:rPr>
      </w:pPr>
      <w:r w:rsidRPr="00F7120F">
        <w:rPr>
          <w:rFonts w:eastAsia="SimSun"/>
          <w:b/>
          <w:bCs/>
          <w:color w:val="000000"/>
          <w:sz w:val="24"/>
          <w:szCs w:val="24"/>
          <w:lang w:eastAsia="zh-CN" w:bidi="ar"/>
        </w:rPr>
        <w:t xml:space="preserve">2.7.3.5.1. Работа с родителями </w:t>
      </w:r>
    </w:p>
    <w:p w:rsidR="00FF7EA0" w:rsidRDefault="006F44EF" w:rsidP="005E1252">
      <w:pPr>
        <w:widowControl/>
        <w:spacing w:line="360" w:lineRule="auto"/>
        <w:ind w:firstLine="709"/>
        <w:jc w:val="both"/>
        <w:rPr>
          <w:rFonts w:eastAsia="SimSun"/>
          <w:color w:val="000000"/>
          <w:sz w:val="24"/>
          <w:szCs w:val="24"/>
          <w:lang w:eastAsia="zh-CN" w:bidi="ar"/>
        </w:rPr>
      </w:pPr>
      <w:r w:rsidRPr="00F7120F">
        <w:rPr>
          <w:rFonts w:eastAsia="SimSun"/>
          <w:color w:val="000000"/>
          <w:sz w:val="24"/>
          <w:szCs w:val="24"/>
          <w:lang w:eastAsia="zh-CN" w:bidi="ar"/>
        </w:rPr>
        <w:t xml:space="preserve">Процесс становления полноценной личности ребенка происходит под влиянием различных факторов, первым и важнейшим из которых является семья. Именно родители, семья в целом вырабатывают у детей базовые социальные и воспитательные ценности, ориентации, потребности, интересы и привычки поведения. Семья – важнейший институт социализации личности. Именно в семье человек получает первый опыт социального взаимодействия. В нашей дошкольной образовательной организации выстраивается социальная ситуация развития ребенка в тесном сотрудничестве с родителями (законными представителями) детей на принципах целостного единства воспитательных ценностей и </w:t>
      </w:r>
    </w:p>
    <w:p w:rsidR="00DA0582" w:rsidRPr="00F7120F" w:rsidRDefault="006F44EF" w:rsidP="00FF7EA0">
      <w:pPr>
        <w:widowControl/>
        <w:spacing w:line="360" w:lineRule="auto"/>
        <w:jc w:val="both"/>
        <w:rPr>
          <w:sz w:val="24"/>
          <w:szCs w:val="24"/>
        </w:rPr>
      </w:pPr>
      <w:r w:rsidRPr="00F7120F">
        <w:rPr>
          <w:rFonts w:eastAsia="SimSun"/>
          <w:color w:val="000000"/>
          <w:sz w:val="24"/>
          <w:szCs w:val="24"/>
          <w:lang w:eastAsia="zh-CN" w:bidi="ar"/>
        </w:rPr>
        <w:lastRenderedPageBreak/>
        <w:t xml:space="preserve">успешного сотрудничества. Единство педагогических целей общества и семьи определяет тесную связь между общественным и семейным воспитанием, что способствует всестороннему гармоничному воспитанию и развитию детей. </w:t>
      </w:r>
    </w:p>
    <w:p w:rsidR="00DA0582" w:rsidRPr="00F7120F" w:rsidRDefault="006F44EF" w:rsidP="005E1252">
      <w:pPr>
        <w:widowControl/>
        <w:spacing w:line="360" w:lineRule="auto"/>
        <w:ind w:firstLine="709"/>
        <w:jc w:val="both"/>
        <w:rPr>
          <w:sz w:val="24"/>
          <w:szCs w:val="24"/>
        </w:rPr>
      </w:pPr>
      <w:r w:rsidRPr="00F7120F">
        <w:rPr>
          <w:rFonts w:eastAsia="SimSun"/>
          <w:color w:val="000000"/>
          <w:sz w:val="24"/>
          <w:szCs w:val="24"/>
          <w:lang w:eastAsia="zh-CN" w:bidi="ar"/>
        </w:rPr>
        <w:t xml:space="preserve">Единство ценностей и готовность к сотрудничеству всех участников образовательных отношений составляют основу уклада нашей </w:t>
      </w:r>
      <w:r w:rsidRPr="00F7120F">
        <w:rPr>
          <w:sz w:val="24"/>
          <w:szCs w:val="24"/>
        </w:rPr>
        <w:t xml:space="preserve">ДОО. </w:t>
      </w:r>
      <w:r w:rsidRPr="00F7120F">
        <w:rPr>
          <w:rFonts w:eastAsia="SimSun"/>
          <w:color w:val="000000"/>
          <w:sz w:val="24"/>
          <w:szCs w:val="24"/>
          <w:lang w:eastAsia="zh-CN" w:bidi="ar"/>
        </w:rPr>
        <w:t xml:space="preserve">Атмосфера любви, взаимного внимания и заботы в семье воздействует на формирование нравственных чувств и качеств ребенка. </w:t>
      </w:r>
    </w:p>
    <w:p w:rsidR="00DA0582" w:rsidRPr="00F7120F" w:rsidRDefault="006F44EF" w:rsidP="005E1252">
      <w:pPr>
        <w:widowControl/>
        <w:spacing w:line="360" w:lineRule="auto"/>
        <w:ind w:firstLine="709"/>
        <w:jc w:val="both"/>
        <w:rPr>
          <w:sz w:val="24"/>
          <w:szCs w:val="24"/>
        </w:rPr>
      </w:pPr>
      <w:r w:rsidRPr="00F7120F">
        <w:rPr>
          <w:rFonts w:eastAsia="SimSun"/>
          <w:color w:val="000000"/>
          <w:sz w:val="24"/>
          <w:szCs w:val="24"/>
          <w:lang w:eastAsia="zh-CN" w:bidi="ar"/>
        </w:rPr>
        <w:t xml:space="preserve">Поскольку эмоции в жизни дошкольника играют главенствующую роль, определяют направление его деятельности, формирование эмоциональной сферы становится основой воспитания ценностных ориентиров личности ребенка. </w:t>
      </w:r>
    </w:p>
    <w:p w:rsidR="00DA0582" w:rsidRPr="00F7120F" w:rsidRDefault="006F44EF" w:rsidP="005E1252">
      <w:pPr>
        <w:widowControl/>
        <w:spacing w:line="360" w:lineRule="auto"/>
        <w:ind w:firstLine="709"/>
        <w:jc w:val="both"/>
        <w:rPr>
          <w:sz w:val="24"/>
          <w:szCs w:val="24"/>
        </w:rPr>
      </w:pPr>
      <w:r w:rsidRPr="00F7120F">
        <w:rPr>
          <w:rFonts w:eastAsia="SimSun"/>
          <w:color w:val="000000"/>
          <w:sz w:val="24"/>
          <w:szCs w:val="24"/>
          <w:lang w:eastAsia="zh-CN" w:bidi="ar"/>
        </w:rPr>
        <w:t xml:space="preserve">Взаимодействие педагогов образовательной организации с родителями направлено на повышение педагогической культуры родителей. </w:t>
      </w:r>
    </w:p>
    <w:p w:rsidR="00DA0582" w:rsidRPr="00F7120F" w:rsidRDefault="006F44EF" w:rsidP="00084F05">
      <w:pPr>
        <w:widowControl/>
        <w:spacing w:line="360" w:lineRule="auto"/>
        <w:ind w:firstLine="709"/>
        <w:jc w:val="both"/>
        <w:rPr>
          <w:sz w:val="24"/>
          <w:szCs w:val="24"/>
        </w:rPr>
      </w:pPr>
      <w:r w:rsidRPr="00F7120F">
        <w:rPr>
          <w:rFonts w:eastAsia="SimSun"/>
          <w:color w:val="000000"/>
          <w:sz w:val="24"/>
          <w:szCs w:val="24"/>
          <w:lang w:eastAsia="zh-CN" w:bidi="ar"/>
        </w:rPr>
        <w:t xml:space="preserve">Задача педагогов – активизировать роль родителей в воспитании ребенка, выработать единое и адекватное понимание проблем воспитания в современном обществе и оказать компетентное влияние на их коррекцию. </w:t>
      </w:r>
    </w:p>
    <w:p w:rsidR="00DA0582" w:rsidRPr="00F7120F" w:rsidRDefault="006F44EF" w:rsidP="005E1252">
      <w:pPr>
        <w:widowControl/>
        <w:spacing w:line="360" w:lineRule="auto"/>
        <w:ind w:firstLine="709"/>
        <w:jc w:val="both"/>
        <w:rPr>
          <w:sz w:val="24"/>
          <w:szCs w:val="24"/>
        </w:rPr>
      </w:pPr>
      <w:r w:rsidRPr="00F7120F">
        <w:rPr>
          <w:rFonts w:eastAsia="SimSun"/>
          <w:color w:val="000000"/>
          <w:sz w:val="24"/>
          <w:szCs w:val="24"/>
          <w:lang w:eastAsia="zh-CN" w:bidi="ar"/>
        </w:rPr>
        <w:t xml:space="preserve">Главной ценностью педагогической культуры является ребенок — его воспитание и развитие, социальная защита и поддержка его достоинства и прав человека. </w:t>
      </w:r>
    </w:p>
    <w:p w:rsidR="00DA0582" w:rsidRPr="00F7120F" w:rsidRDefault="006F44EF" w:rsidP="005E1252">
      <w:pPr>
        <w:widowControl/>
        <w:spacing w:line="360" w:lineRule="auto"/>
        <w:ind w:firstLine="709"/>
        <w:jc w:val="both"/>
        <w:rPr>
          <w:sz w:val="24"/>
          <w:szCs w:val="24"/>
        </w:rPr>
      </w:pPr>
      <w:r w:rsidRPr="00F7120F">
        <w:rPr>
          <w:rFonts w:eastAsia="SimSun"/>
          <w:color w:val="000000"/>
          <w:sz w:val="24"/>
          <w:szCs w:val="24"/>
          <w:lang w:eastAsia="zh-CN" w:bidi="ar"/>
        </w:rPr>
        <w:t xml:space="preserve">Основной целью работы с родителями является обеспечение взаимодействия с семьей, вовлечение родителей в воспитательный процесс для формирования у них компетентной педагогической позиции по отношению к собственному ребенку. </w:t>
      </w:r>
    </w:p>
    <w:p w:rsidR="00DA0582" w:rsidRPr="00F7120F" w:rsidRDefault="006F44EF" w:rsidP="005E1252">
      <w:pPr>
        <w:widowControl/>
        <w:spacing w:line="360" w:lineRule="auto"/>
        <w:ind w:firstLine="709"/>
        <w:jc w:val="both"/>
        <w:rPr>
          <w:sz w:val="24"/>
          <w:szCs w:val="24"/>
        </w:rPr>
      </w:pPr>
      <w:r w:rsidRPr="00F7120F">
        <w:rPr>
          <w:rFonts w:eastAsia="SimSun"/>
          <w:color w:val="000000"/>
          <w:sz w:val="24"/>
          <w:szCs w:val="24"/>
          <w:lang w:eastAsia="zh-CN" w:bidi="ar"/>
        </w:rPr>
        <w:t xml:space="preserve">Работа, обеспечивающая взаимодействие с семьями воспитанников, включает следующие направления: </w:t>
      </w:r>
    </w:p>
    <w:p w:rsidR="00DA0582" w:rsidRPr="00F7120F" w:rsidRDefault="00084F05" w:rsidP="005E1252">
      <w:pPr>
        <w:widowControl/>
        <w:spacing w:line="360" w:lineRule="auto"/>
        <w:ind w:firstLine="709"/>
        <w:jc w:val="both"/>
        <w:rPr>
          <w:sz w:val="24"/>
          <w:szCs w:val="24"/>
        </w:rPr>
      </w:pPr>
      <w:r>
        <w:rPr>
          <w:rFonts w:eastAsia="SimSun"/>
          <w:color w:val="000000"/>
          <w:sz w:val="24"/>
          <w:szCs w:val="24"/>
          <w:lang w:eastAsia="zh-CN" w:bidi="ar"/>
        </w:rPr>
        <w:t xml:space="preserve">- </w:t>
      </w:r>
      <w:r w:rsidR="006F44EF" w:rsidRPr="00F7120F">
        <w:rPr>
          <w:rFonts w:eastAsia="SimSun"/>
          <w:b/>
          <w:bCs/>
          <w:color w:val="000000"/>
          <w:sz w:val="24"/>
          <w:szCs w:val="24"/>
          <w:lang w:eastAsia="zh-CN" w:bidi="ar"/>
        </w:rPr>
        <w:t xml:space="preserve">аналитическое </w:t>
      </w:r>
      <w:r w:rsidR="006F44EF" w:rsidRPr="00F7120F">
        <w:rPr>
          <w:rFonts w:eastAsia="SimSun"/>
          <w:color w:val="000000"/>
          <w:sz w:val="24"/>
          <w:szCs w:val="24"/>
          <w:lang w:eastAsia="zh-CN" w:bidi="ar"/>
        </w:rPr>
        <w:t xml:space="preserve">– изучение семьи, выяснение воспитательных дефицитов в семье, потребностей ребенка и предпочтений </w:t>
      </w:r>
    </w:p>
    <w:p w:rsidR="00DA0582" w:rsidRPr="00F7120F" w:rsidRDefault="006F44EF" w:rsidP="005E1252">
      <w:pPr>
        <w:widowControl/>
        <w:spacing w:line="360" w:lineRule="auto"/>
        <w:ind w:firstLine="709"/>
        <w:jc w:val="both"/>
        <w:rPr>
          <w:sz w:val="24"/>
          <w:szCs w:val="24"/>
        </w:rPr>
      </w:pPr>
      <w:r w:rsidRPr="00F7120F">
        <w:rPr>
          <w:rFonts w:eastAsia="SimSun"/>
          <w:color w:val="000000"/>
          <w:sz w:val="24"/>
          <w:szCs w:val="24"/>
          <w:lang w:eastAsia="zh-CN" w:bidi="ar"/>
        </w:rPr>
        <w:t xml:space="preserve">родителей для согласования и определения единых воспитательных воздействий на ребенка; </w:t>
      </w:r>
    </w:p>
    <w:p w:rsidR="00DA0582" w:rsidRPr="00F7120F" w:rsidRDefault="00084F05" w:rsidP="005E1252">
      <w:pPr>
        <w:widowControl/>
        <w:spacing w:line="360" w:lineRule="auto"/>
        <w:ind w:firstLine="709"/>
        <w:jc w:val="both"/>
        <w:rPr>
          <w:sz w:val="24"/>
          <w:szCs w:val="24"/>
        </w:rPr>
      </w:pPr>
      <w:r>
        <w:rPr>
          <w:rFonts w:eastAsia="SimSun"/>
          <w:color w:val="000000"/>
          <w:sz w:val="24"/>
          <w:szCs w:val="24"/>
          <w:lang w:eastAsia="zh-CN" w:bidi="ar"/>
        </w:rPr>
        <w:t xml:space="preserve">- </w:t>
      </w:r>
      <w:r w:rsidR="006F44EF" w:rsidRPr="00F7120F">
        <w:rPr>
          <w:rFonts w:eastAsia="SimSun"/>
          <w:b/>
          <w:bCs/>
          <w:color w:val="000000"/>
          <w:sz w:val="24"/>
          <w:szCs w:val="24"/>
          <w:lang w:eastAsia="zh-CN" w:bidi="ar"/>
        </w:rPr>
        <w:t xml:space="preserve">коммуникативно-деятельностное </w:t>
      </w:r>
      <w:r w:rsidR="006F44EF" w:rsidRPr="00F7120F">
        <w:rPr>
          <w:rFonts w:eastAsia="SimSun"/>
          <w:color w:val="000000"/>
          <w:sz w:val="24"/>
          <w:szCs w:val="24"/>
          <w:lang w:eastAsia="zh-CN" w:bidi="ar"/>
        </w:rPr>
        <w:t xml:space="preserve">– направлено на повышение педагогической культуры родителей в сфере воспитательных ценностей, вовлечение родителей в воспитательный процесс, создание социокультурной среды, обеспечивающей единые подходы к развитию личности в семье и детском коллективе; </w:t>
      </w:r>
    </w:p>
    <w:p w:rsidR="00DA0582" w:rsidRPr="00F7120F" w:rsidRDefault="00084F05" w:rsidP="005E1252">
      <w:pPr>
        <w:widowControl/>
        <w:spacing w:line="360" w:lineRule="auto"/>
        <w:ind w:firstLine="709"/>
        <w:jc w:val="both"/>
        <w:rPr>
          <w:sz w:val="24"/>
          <w:szCs w:val="24"/>
        </w:rPr>
      </w:pPr>
      <w:r>
        <w:rPr>
          <w:rFonts w:eastAsia="SimSun"/>
          <w:color w:val="000000"/>
          <w:sz w:val="24"/>
          <w:szCs w:val="24"/>
          <w:lang w:eastAsia="zh-CN" w:bidi="ar"/>
        </w:rPr>
        <w:t xml:space="preserve">- </w:t>
      </w:r>
      <w:r w:rsidR="006F44EF" w:rsidRPr="00F7120F">
        <w:rPr>
          <w:rFonts w:eastAsia="SimSun"/>
          <w:b/>
          <w:bCs/>
          <w:color w:val="000000"/>
          <w:sz w:val="24"/>
          <w:szCs w:val="24"/>
          <w:lang w:eastAsia="zh-CN" w:bidi="ar"/>
        </w:rPr>
        <w:t xml:space="preserve">информационное </w:t>
      </w:r>
      <w:r w:rsidR="006F44EF" w:rsidRPr="00F7120F">
        <w:rPr>
          <w:rFonts w:eastAsia="SimSun"/>
          <w:color w:val="000000"/>
          <w:sz w:val="24"/>
          <w:szCs w:val="24"/>
          <w:lang w:eastAsia="zh-CN" w:bidi="ar"/>
        </w:rPr>
        <w:t xml:space="preserve">– пропаганда и популяризация опыта деятельности ДОО, создание открытого информационного пространства (сайт ДОО, форум, группы в социальных сетях и др.). </w:t>
      </w:r>
    </w:p>
    <w:p w:rsidR="00DA0582" w:rsidRPr="00F7120F" w:rsidRDefault="006F44EF" w:rsidP="005E1252">
      <w:pPr>
        <w:widowControl/>
        <w:spacing w:line="360" w:lineRule="auto"/>
        <w:ind w:firstLine="709"/>
        <w:jc w:val="both"/>
        <w:rPr>
          <w:sz w:val="24"/>
          <w:szCs w:val="24"/>
        </w:rPr>
      </w:pPr>
      <w:r w:rsidRPr="00F7120F">
        <w:rPr>
          <w:rFonts w:eastAsia="SimSun"/>
          <w:color w:val="000000"/>
          <w:sz w:val="24"/>
          <w:szCs w:val="24"/>
          <w:lang w:eastAsia="zh-CN" w:bidi="ar"/>
        </w:rPr>
        <w:t xml:space="preserve">Основными направлениями и формами работы с семьей являются: </w:t>
      </w:r>
    </w:p>
    <w:p w:rsidR="00DA0582" w:rsidRPr="00F7120F" w:rsidRDefault="006F44EF" w:rsidP="005E1252">
      <w:pPr>
        <w:widowControl/>
        <w:spacing w:line="360" w:lineRule="auto"/>
        <w:ind w:firstLine="709"/>
        <w:jc w:val="both"/>
        <w:rPr>
          <w:sz w:val="24"/>
          <w:szCs w:val="24"/>
        </w:rPr>
      </w:pPr>
      <w:r w:rsidRPr="00F7120F">
        <w:rPr>
          <w:rFonts w:eastAsia="SimSun"/>
          <w:color w:val="000000"/>
          <w:sz w:val="24"/>
          <w:szCs w:val="24"/>
          <w:lang w:eastAsia="zh-CN" w:bidi="ar"/>
        </w:rPr>
        <w:t xml:space="preserve">1. Взаимопознание и взаимоинформирование. </w:t>
      </w:r>
    </w:p>
    <w:p w:rsidR="00DA0582" w:rsidRPr="00F7120F" w:rsidRDefault="006F44EF" w:rsidP="00084F05">
      <w:pPr>
        <w:widowControl/>
        <w:spacing w:line="360" w:lineRule="auto"/>
        <w:ind w:firstLine="709"/>
        <w:jc w:val="both"/>
        <w:rPr>
          <w:sz w:val="24"/>
          <w:szCs w:val="24"/>
        </w:rPr>
      </w:pPr>
      <w:r w:rsidRPr="00F7120F">
        <w:rPr>
          <w:rFonts w:eastAsia="SimSun"/>
          <w:color w:val="000000"/>
          <w:sz w:val="24"/>
          <w:szCs w:val="24"/>
          <w:lang w:eastAsia="zh-CN" w:bidi="ar"/>
        </w:rPr>
        <w:lastRenderedPageBreak/>
        <w:t xml:space="preserve">Успешное взаимодействие возможно лишь в том случае, если детский сад знаком с воспитательными возможностями семьи ребенка, а семья имеет представление о воспитательных ценностях в дошкольном учреждении, которому доверяет воспитание ребенка. Это позволяет оказывать друг другу необходимую поддержку в развитии ребенка, привлекать имеющиеся педагогические ресурсы для решения общих задач воспитания. Прекрасную возможность для обоюдного познания воспитательного потенциала дают: </w:t>
      </w:r>
    </w:p>
    <w:p w:rsidR="00DA0582" w:rsidRPr="00F7120F" w:rsidRDefault="00084F05" w:rsidP="005E1252">
      <w:pPr>
        <w:widowControl/>
        <w:spacing w:line="360" w:lineRule="auto"/>
        <w:ind w:firstLine="709"/>
        <w:jc w:val="both"/>
        <w:rPr>
          <w:sz w:val="24"/>
          <w:szCs w:val="24"/>
        </w:rPr>
      </w:pPr>
      <w:r>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специально организуемая социально-педагогическая диагностика с использованием интервьюирования, бесед, анкетирования; </w:t>
      </w:r>
    </w:p>
    <w:p w:rsidR="00DA0582" w:rsidRPr="00F7120F" w:rsidRDefault="00084F05" w:rsidP="00084F05">
      <w:pPr>
        <w:widowControl/>
        <w:spacing w:line="360" w:lineRule="auto"/>
        <w:ind w:firstLine="709"/>
        <w:jc w:val="both"/>
        <w:rPr>
          <w:sz w:val="24"/>
          <w:szCs w:val="24"/>
        </w:rPr>
      </w:pPr>
      <w:r>
        <w:rPr>
          <w:rFonts w:eastAsia="SimSun"/>
          <w:color w:val="000000"/>
          <w:sz w:val="24"/>
          <w:szCs w:val="24"/>
          <w:lang w:eastAsia="zh-CN" w:bidi="ar"/>
        </w:rPr>
        <w:t xml:space="preserve">- </w:t>
      </w:r>
      <w:r w:rsidR="006F44EF" w:rsidRPr="00F7120F">
        <w:rPr>
          <w:rFonts w:eastAsia="SimSun"/>
          <w:color w:val="000000"/>
          <w:sz w:val="24"/>
          <w:szCs w:val="24"/>
          <w:lang w:eastAsia="zh-CN" w:bidi="ar"/>
        </w:rPr>
        <w:t>организация дней открытых дверей в детском саду и погружение в воспитательное пространство (атмосферу) сада (этическое, культурное, трудовое, патриотическое, оздоровительное, дружеское, гуманное и т. д.); разнообразные трансляции достижений воспитанников (выставки продуктивной деятельности, творческих</w:t>
      </w:r>
      <w:r>
        <w:rPr>
          <w:rFonts w:eastAsia="SimSun"/>
          <w:color w:val="000000"/>
          <w:sz w:val="24"/>
          <w:szCs w:val="24"/>
          <w:lang w:eastAsia="zh-CN" w:bidi="ar"/>
        </w:rPr>
        <w:t xml:space="preserve"> работ, совместных </w:t>
      </w:r>
      <w:r w:rsidR="006F44EF" w:rsidRPr="00F7120F">
        <w:rPr>
          <w:rFonts w:eastAsia="SimSun"/>
          <w:color w:val="000000"/>
          <w:sz w:val="24"/>
          <w:szCs w:val="24"/>
          <w:lang w:eastAsia="zh-CN" w:bidi="ar"/>
        </w:rPr>
        <w:t xml:space="preserve">проектов, значимые события, театрализованные постановки, фестивали дружбы народов и др. (напишите свое)), являющиеся характерным индикатором успехов и трудностей воспитывающих сторон; </w:t>
      </w:r>
    </w:p>
    <w:p w:rsidR="00DA0582" w:rsidRPr="00F7120F" w:rsidRDefault="00084F05" w:rsidP="005E1252">
      <w:pPr>
        <w:widowControl/>
        <w:spacing w:line="360" w:lineRule="auto"/>
        <w:ind w:firstLine="709"/>
        <w:jc w:val="both"/>
        <w:rPr>
          <w:sz w:val="24"/>
          <w:szCs w:val="24"/>
        </w:rPr>
      </w:pPr>
      <w:r>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информирование и повышение педагогической компетентности посредством интернет-ресурсов (детского сада, органов управления образованием), а также форумов родительской общественности. </w:t>
      </w:r>
    </w:p>
    <w:p w:rsidR="00DA0582" w:rsidRPr="00F7120F" w:rsidRDefault="009D1B46" w:rsidP="00084F05">
      <w:pPr>
        <w:widowControl/>
        <w:spacing w:line="360" w:lineRule="auto"/>
        <w:ind w:firstLine="284"/>
        <w:jc w:val="both"/>
        <w:rPr>
          <w:sz w:val="24"/>
          <w:szCs w:val="24"/>
        </w:rPr>
      </w:pPr>
      <w:r>
        <w:rPr>
          <w:rFonts w:eastAsia="SimSun"/>
          <w:color w:val="000000"/>
          <w:sz w:val="24"/>
          <w:szCs w:val="24"/>
          <w:lang w:eastAsia="zh-CN" w:bidi="ar"/>
        </w:rPr>
        <w:t>1.  </w:t>
      </w:r>
      <w:r w:rsidR="006F44EF" w:rsidRPr="00F7120F">
        <w:rPr>
          <w:rFonts w:eastAsia="SimSun"/>
          <w:color w:val="000000"/>
          <w:sz w:val="24"/>
          <w:szCs w:val="24"/>
          <w:lang w:eastAsia="zh-CN" w:bidi="ar"/>
        </w:rPr>
        <w:t xml:space="preserve">Повышение педагогической компетентности родителей: организация «материнской/отцовской школы», «школы для родителей» (лекции, семинары, семинары-практикумы), проведение мастер-классов, тренингов, создание медиатеки, электронного воспитательного ресурса сада. </w:t>
      </w:r>
    </w:p>
    <w:p w:rsidR="00DA0582" w:rsidRPr="00F7120F" w:rsidRDefault="006F44EF" w:rsidP="00084F05">
      <w:pPr>
        <w:widowControl/>
        <w:spacing w:line="360" w:lineRule="auto"/>
        <w:ind w:firstLine="284"/>
        <w:jc w:val="both"/>
        <w:rPr>
          <w:sz w:val="24"/>
          <w:szCs w:val="24"/>
        </w:rPr>
      </w:pPr>
      <w:r w:rsidRPr="00F7120F">
        <w:rPr>
          <w:rFonts w:eastAsia="SimSun"/>
          <w:color w:val="000000"/>
          <w:sz w:val="24"/>
          <w:szCs w:val="24"/>
          <w:lang w:eastAsia="zh-CN" w:bidi="ar"/>
        </w:rPr>
        <w:t xml:space="preserve">2. Совместная деятельность: привлечение родителей к активному участию в детско-родительских клубах, к организации вечеров музыки и поэзии, гостиных, конкурсов, маршрутов выходного дня (в театр, музей, библиотеку и пр.), семейных праздников, прогулок, экскурсий, семейного театра, к участию в детской исследовательской и проектной деятельности. </w:t>
      </w:r>
    </w:p>
    <w:p w:rsidR="00DA0582" w:rsidRPr="00F7120F" w:rsidRDefault="006F44EF" w:rsidP="005E1252">
      <w:pPr>
        <w:widowControl/>
        <w:spacing w:line="360" w:lineRule="auto"/>
        <w:ind w:firstLine="709"/>
        <w:jc w:val="both"/>
        <w:rPr>
          <w:sz w:val="24"/>
          <w:szCs w:val="24"/>
        </w:rPr>
      </w:pPr>
      <w:r w:rsidRPr="00F7120F">
        <w:rPr>
          <w:rFonts w:eastAsia="SimSun"/>
          <w:b/>
          <w:bCs/>
          <w:color w:val="000000"/>
          <w:sz w:val="24"/>
          <w:szCs w:val="24"/>
          <w:lang w:eastAsia="zh-CN" w:bidi="ar"/>
        </w:rPr>
        <w:t>2.7.3.5.2.</w:t>
      </w:r>
      <w:r w:rsidR="002D5BEE">
        <w:rPr>
          <w:rFonts w:eastAsia="SimSun"/>
        </w:rPr>
        <w:t> </w:t>
      </w:r>
      <w:r w:rsidRPr="00F7120F">
        <w:rPr>
          <w:rFonts w:eastAsia="SimSun"/>
          <w:b/>
          <w:bCs/>
          <w:color w:val="000000"/>
          <w:sz w:val="24"/>
          <w:szCs w:val="24"/>
          <w:lang w:eastAsia="zh-CN" w:bidi="ar"/>
        </w:rPr>
        <w:t xml:space="preserve">События образовательной организации </w:t>
      </w:r>
    </w:p>
    <w:p w:rsidR="00DA0582" w:rsidRPr="00F7120F" w:rsidRDefault="006F44EF" w:rsidP="005E1252">
      <w:pPr>
        <w:widowControl/>
        <w:spacing w:line="360" w:lineRule="auto"/>
        <w:ind w:firstLine="709"/>
        <w:jc w:val="both"/>
        <w:rPr>
          <w:sz w:val="24"/>
          <w:szCs w:val="24"/>
        </w:rPr>
      </w:pPr>
      <w:r w:rsidRPr="00F7120F">
        <w:rPr>
          <w:rFonts w:eastAsia="SimSun"/>
          <w:color w:val="000000"/>
          <w:sz w:val="24"/>
          <w:szCs w:val="24"/>
          <w:lang w:eastAsia="zh-CN" w:bidi="ar"/>
        </w:rPr>
        <w:t xml:space="preserve">Совместная деятельность воспитывающих взрослых организуется в разнообразных традиционных и инновационных формах (акции, вечера музыки и поэзии, посещения семьями программных тематических мероприятий, организованных учреждениями культуры и искусства, по запросу детского сада, семейные гостиные, фестивали, семейные клубы, вечера вопросов и ответов, салоны, студии, праздники (в том числе семейные), прогулки, экскурсии, проектная деятельность). Все мероприятия распределены по направлениям воспитания с помощью матрицы воспитательных событий и соответствуют календарному плану воспитательной работы ДОУ. В этих формах совместной деятельности заложены возможности коррекции поведения родителей, являющихся носителями культуры, предпочитающих </w:t>
      </w:r>
      <w:r w:rsidRPr="00F7120F">
        <w:rPr>
          <w:rFonts w:eastAsia="SimSun"/>
          <w:color w:val="000000"/>
          <w:sz w:val="24"/>
          <w:szCs w:val="24"/>
          <w:lang w:eastAsia="zh-CN" w:bidi="ar"/>
        </w:rPr>
        <w:lastRenderedPageBreak/>
        <w:t xml:space="preserve">авторитарный стиль общения с ребенком, воспитания у них бережного отношения к детскому творчеству. </w:t>
      </w:r>
    </w:p>
    <w:p w:rsidR="00DA0582" w:rsidRPr="00F7120F" w:rsidRDefault="006F44EF" w:rsidP="005E1252">
      <w:pPr>
        <w:widowControl/>
        <w:spacing w:line="360" w:lineRule="auto"/>
        <w:ind w:firstLine="709"/>
        <w:jc w:val="both"/>
        <w:rPr>
          <w:sz w:val="24"/>
          <w:szCs w:val="24"/>
        </w:rPr>
      </w:pPr>
      <w:r w:rsidRPr="00F7120F">
        <w:rPr>
          <w:rFonts w:eastAsia="SimSun"/>
          <w:color w:val="000000"/>
          <w:sz w:val="24"/>
          <w:szCs w:val="24"/>
          <w:lang w:eastAsia="zh-CN" w:bidi="ar"/>
        </w:rPr>
        <w:t xml:space="preserve">Семейные праздники. Традиционными для детского сада являются детские праздники, посвященные знаменательным датам и событиям в жизни страны. Новой формой, актуализирующей сотворчество детей и воспитывающих взрослых, является семейный праздник в детском саду. </w:t>
      </w:r>
    </w:p>
    <w:p w:rsidR="00DA0582" w:rsidRPr="00F7120F" w:rsidRDefault="006F44EF" w:rsidP="005E1252">
      <w:pPr>
        <w:widowControl/>
        <w:spacing w:line="360" w:lineRule="auto"/>
        <w:ind w:firstLine="709"/>
        <w:jc w:val="both"/>
        <w:rPr>
          <w:sz w:val="24"/>
          <w:szCs w:val="24"/>
        </w:rPr>
      </w:pPr>
      <w:r w:rsidRPr="00F7120F">
        <w:rPr>
          <w:rFonts w:eastAsia="SimSun"/>
          <w:color w:val="000000"/>
          <w:sz w:val="24"/>
          <w:szCs w:val="24"/>
          <w:lang w:eastAsia="zh-CN" w:bidi="ar"/>
        </w:rPr>
        <w:t xml:space="preserve">Семейный театр. На протяжении всей истории общественного дошкольного воспитания театральная деятельность развивалась без учета семейного опыта. Развитие партнерских отношений с семьей открывает новые возможности для развития театрализованной деятельности детей и взрослых в форме семейного театра. Семейный театр в детском саду как творческое объединение нескольких семей и педагогов (воспитателей, музыкального руководителя). </w:t>
      </w:r>
    </w:p>
    <w:p w:rsidR="00DA0582" w:rsidRPr="00F7120F" w:rsidRDefault="006F44EF" w:rsidP="005E1252">
      <w:pPr>
        <w:widowControl/>
        <w:spacing w:line="360" w:lineRule="auto"/>
        <w:ind w:firstLine="709"/>
        <w:jc w:val="both"/>
        <w:rPr>
          <w:sz w:val="24"/>
          <w:szCs w:val="24"/>
        </w:rPr>
      </w:pPr>
      <w:r w:rsidRPr="00F7120F">
        <w:rPr>
          <w:rFonts w:eastAsia="SimSun"/>
          <w:color w:val="000000"/>
          <w:sz w:val="24"/>
          <w:szCs w:val="24"/>
          <w:lang w:eastAsia="zh-CN" w:bidi="ar"/>
        </w:rPr>
        <w:t xml:space="preserve">Проектная деятельность. Все большую актуальность приобретает такая форма совместной деятельности, как проекты. Они меняют роль воспитывающих взрослых в управлении детским садом, в развитии партнерских отношений, помогают им научиться работать в команде, овладеть способами коллективной мыслительной деятельности, освоить алгоритм создания проекта, отталкиваясь от потребностей ребенка, достичь позитивной открытости по отношению к коллегам, воспитанникам и родителям, к своей личности, объединить усилия педагогов, родителей и детей с целью реализации проекта. </w:t>
      </w:r>
    </w:p>
    <w:p w:rsidR="00DA0582" w:rsidRPr="00F7120F" w:rsidRDefault="00FF36F9" w:rsidP="00FF36F9">
      <w:pPr>
        <w:widowControl/>
        <w:spacing w:line="360" w:lineRule="auto"/>
        <w:jc w:val="both"/>
        <w:rPr>
          <w:sz w:val="24"/>
          <w:szCs w:val="24"/>
        </w:rPr>
      </w:pPr>
      <w:r>
        <w:rPr>
          <w:rFonts w:eastAsia="SimSun"/>
          <w:b/>
          <w:bCs/>
          <w:color w:val="000000"/>
          <w:sz w:val="24"/>
          <w:szCs w:val="24"/>
          <w:lang w:eastAsia="zh-CN" w:bidi="ar"/>
        </w:rPr>
        <w:t xml:space="preserve">            </w:t>
      </w:r>
      <w:r w:rsidR="006F44EF" w:rsidRPr="00F7120F">
        <w:rPr>
          <w:rFonts w:eastAsia="SimSun"/>
          <w:b/>
          <w:bCs/>
          <w:color w:val="000000"/>
          <w:sz w:val="24"/>
          <w:szCs w:val="24"/>
          <w:lang w:eastAsia="zh-CN" w:bidi="ar"/>
        </w:rPr>
        <w:t xml:space="preserve"> Совместная деятельность в образовательных ситуациях </w:t>
      </w:r>
    </w:p>
    <w:p w:rsidR="00DA0582" w:rsidRPr="00F7120F" w:rsidRDefault="006F44EF" w:rsidP="005E1252">
      <w:pPr>
        <w:widowControl/>
        <w:spacing w:line="360" w:lineRule="auto"/>
        <w:ind w:firstLine="709"/>
        <w:jc w:val="both"/>
        <w:rPr>
          <w:sz w:val="24"/>
          <w:szCs w:val="24"/>
        </w:rPr>
      </w:pPr>
      <w:r w:rsidRPr="00F7120F">
        <w:rPr>
          <w:rFonts w:eastAsia="SimSun"/>
          <w:color w:val="000000"/>
          <w:sz w:val="24"/>
          <w:szCs w:val="24"/>
          <w:lang w:eastAsia="zh-CN" w:bidi="ar"/>
        </w:rPr>
        <w:t>Взаимодействие взрослых с детьми является важнейшим фактором воспитания базовых ценностей ребенка и пронизывает все направления деятельности в течение дня.</w:t>
      </w:r>
    </w:p>
    <w:p w:rsidR="00DA0582" w:rsidRPr="00F7120F" w:rsidRDefault="006F44EF" w:rsidP="00084F05">
      <w:pPr>
        <w:widowControl/>
        <w:spacing w:line="360" w:lineRule="auto"/>
        <w:ind w:firstLine="709"/>
        <w:jc w:val="both"/>
        <w:rPr>
          <w:sz w:val="24"/>
          <w:szCs w:val="24"/>
        </w:rPr>
      </w:pPr>
      <w:r w:rsidRPr="00F7120F">
        <w:rPr>
          <w:rFonts w:eastAsia="SimSun"/>
          <w:color w:val="000000"/>
          <w:sz w:val="24"/>
          <w:szCs w:val="24"/>
          <w:lang w:eastAsia="zh-CN" w:bidi="ar"/>
        </w:rPr>
        <w:t>Процесс приобретения общих культурно-нравственных качеств во всей его полноте возможен только в случае совместной (направленной) деятельности взрослого и ребенка, поддерживая и развивая мотивацию ребенка к воспитательным ценностя</w:t>
      </w:r>
      <w:r w:rsidR="00084F05">
        <w:rPr>
          <w:rFonts w:eastAsia="SimSun"/>
          <w:color w:val="000000"/>
          <w:sz w:val="24"/>
          <w:szCs w:val="24"/>
          <w:lang w:eastAsia="zh-CN" w:bidi="ar"/>
        </w:rPr>
        <w:t>м посредством </w:t>
      </w:r>
      <w:r w:rsidRPr="00F7120F">
        <w:rPr>
          <w:rFonts w:eastAsia="SimSun"/>
          <w:color w:val="000000"/>
          <w:sz w:val="24"/>
          <w:szCs w:val="24"/>
          <w:lang w:eastAsia="zh-CN" w:bidi="ar"/>
        </w:rPr>
        <w:t xml:space="preserve">организации различных значимых событий в ежедневной жизни ребенка. </w:t>
      </w:r>
    </w:p>
    <w:p w:rsidR="00DA0582" w:rsidRPr="00F7120F" w:rsidRDefault="006F44EF" w:rsidP="00084F05">
      <w:pPr>
        <w:widowControl/>
        <w:spacing w:line="360" w:lineRule="auto"/>
        <w:ind w:firstLine="709"/>
        <w:jc w:val="both"/>
        <w:rPr>
          <w:sz w:val="24"/>
          <w:szCs w:val="24"/>
        </w:rPr>
      </w:pPr>
      <w:r w:rsidRPr="00F7120F">
        <w:rPr>
          <w:rFonts w:eastAsia="SimSun"/>
          <w:color w:val="000000"/>
          <w:sz w:val="24"/>
          <w:szCs w:val="24"/>
          <w:lang w:eastAsia="zh-CN" w:bidi="ar"/>
        </w:rPr>
        <w:t xml:space="preserve">Событие – это форма совместной деятельности ребенка и взрослого, в которой активность взрослого приводит к приобретению ребенком собственного опыта переживания той или иной ценности. Для того чтобы стать значимой, каждая ценность воспитания должна быть понята, раскрыта и принята ребенком совместно с другими людьми в значимой для него общности. Воспитательное событие – это спроектированная взрослым образовательная ситуация. В каждом воспитательном событии педагог продумывает смысл реальных и возможных действий детей и смысл своих действий в контексте задач воспитания, указанных в конкретных базовых ценностях воспитательной работы в ДОУ. Событием может быть не только организованное мероприятие, но и спонтанно возникшая ситуация, и любой режимный момент, </w:t>
      </w:r>
      <w:r w:rsidRPr="00F7120F">
        <w:rPr>
          <w:rFonts w:eastAsia="SimSun"/>
          <w:color w:val="000000"/>
          <w:sz w:val="24"/>
          <w:szCs w:val="24"/>
          <w:lang w:eastAsia="zh-CN" w:bidi="ar"/>
        </w:rPr>
        <w:lastRenderedPageBreak/>
        <w:t xml:space="preserve">традиции утренней встречи детей, индивидуальная беседа, общие дела, совместно реализуемые проекты и пр. Планируемые и подготовленные педагогом воспитательные события проектируются в соответствии с календарным планом воспитательной работы ДОУ, группы, ситуацией развития конкретного ребенка. Проектирование событий в ДОУ возможно в следующих формах: </w:t>
      </w:r>
    </w:p>
    <w:p w:rsidR="00DA0582" w:rsidRPr="00F7120F" w:rsidRDefault="00084F05" w:rsidP="005E1252">
      <w:pPr>
        <w:widowControl/>
        <w:spacing w:line="360" w:lineRule="auto"/>
        <w:ind w:firstLine="709"/>
        <w:jc w:val="both"/>
        <w:rPr>
          <w:sz w:val="24"/>
          <w:szCs w:val="24"/>
        </w:rPr>
      </w:pPr>
      <w:r>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разработка и реализация значимых событий в ведущих видах деятельности (детско-взрослый спектакль, построение эксперимента, совместное конструирование, спортивные игры и др.); </w:t>
      </w:r>
    </w:p>
    <w:p w:rsidR="00DA0582" w:rsidRPr="00F7120F" w:rsidRDefault="00084F05" w:rsidP="005E1252">
      <w:pPr>
        <w:widowControl/>
        <w:spacing w:line="360" w:lineRule="auto"/>
        <w:ind w:firstLine="709"/>
        <w:jc w:val="both"/>
        <w:rPr>
          <w:sz w:val="24"/>
          <w:szCs w:val="24"/>
        </w:rPr>
      </w:pPr>
      <w:r>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проектирование встреч, общения детей со старшими, младшими, ровесниками, с взрослыми, с носителями воспитательно значимых культурных практик (искусство, литература, прикладное творчество и т. д.), профессий, культурных традиций народов России; </w:t>
      </w:r>
    </w:p>
    <w:p w:rsidR="00DA0582" w:rsidRPr="00F7120F" w:rsidRDefault="00084F05" w:rsidP="00084F05">
      <w:pPr>
        <w:widowControl/>
        <w:spacing w:line="360" w:lineRule="auto"/>
        <w:ind w:firstLine="567"/>
        <w:jc w:val="both"/>
        <w:rPr>
          <w:sz w:val="24"/>
          <w:szCs w:val="24"/>
        </w:rPr>
      </w:pPr>
      <w:r>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создание творческих детско-взрослых проектов (празднование Дня Победы с приглашением ветеранов, «Театр в детском саду» </w:t>
      </w:r>
    </w:p>
    <w:p w:rsidR="00DA0582" w:rsidRPr="00F7120F" w:rsidRDefault="006F44EF" w:rsidP="005E1252">
      <w:pPr>
        <w:widowControl/>
        <w:spacing w:line="360" w:lineRule="auto"/>
        <w:ind w:firstLine="709"/>
        <w:jc w:val="both"/>
        <w:rPr>
          <w:sz w:val="24"/>
          <w:szCs w:val="24"/>
        </w:rPr>
      </w:pPr>
      <w:r w:rsidRPr="00F7120F">
        <w:rPr>
          <w:rFonts w:eastAsia="SimSun"/>
          <w:color w:val="000000"/>
          <w:sz w:val="24"/>
          <w:szCs w:val="24"/>
          <w:lang w:eastAsia="zh-CN" w:bidi="ar"/>
        </w:rPr>
        <w:t>– показ с</w:t>
      </w:r>
      <w:r w:rsidR="00084F05">
        <w:rPr>
          <w:rFonts w:eastAsia="SimSun"/>
          <w:color w:val="000000"/>
          <w:sz w:val="24"/>
          <w:szCs w:val="24"/>
          <w:lang w:eastAsia="zh-CN" w:bidi="ar"/>
        </w:rPr>
        <w:t xml:space="preserve">пектакля для младшихгрупп из страших групп </w:t>
      </w:r>
      <w:r w:rsidRPr="00F7120F">
        <w:rPr>
          <w:rFonts w:eastAsia="SimSun"/>
          <w:color w:val="000000"/>
          <w:sz w:val="24"/>
          <w:szCs w:val="24"/>
          <w:lang w:eastAsia="zh-CN" w:bidi="ar"/>
        </w:rPr>
        <w:t xml:space="preserve">детского сада и т. д.). </w:t>
      </w:r>
    </w:p>
    <w:p w:rsidR="00DA0582" w:rsidRPr="00F7120F" w:rsidRDefault="006F44EF" w:rsidP="005E1252">
      <w:pPr>
        <w:widowControl/>
        <w:spacing w:line="360" w:lineRule="auto"/>
        <w:ind w:firstLine="709"/>
        <w:jc w:val="both"/>
        <w:rPr>
          <w:sz w:val="24"/>
          <w:szCs w:val="24"/>
        </w:rPr>
      </w:pPr>
      <w:r w:rsidRPr="00F7120F">
        <w:rPr>
          <w:rFonts w:eastAsia="SimSun"/>
          <w:color w:val="000000"/>
          <w:sz w:val="24"/>
          <w:szCs w:val="24"/>
          <w:lang w:eastAsia="zh-CN" w:bidi="ar"/>
        </w:rPr>
        <w:t xml:space="preserve">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создать тематический творческий проект в своей группе и спроектировать работу с группой в целом, с подгруппами детей, с каждым ребенком. </w:t>
      </w:r>
    </w:p>
    <w:p w:rsidR="00DA0582" w:rsidRPr="00F7120F" w:rsidRDefault="006F44EF" w:rsidP="00084F05">
      <w:pPr>
        <w:widowControl/>
        <w:spacing w:line="360" w:lineRule="auto"/>
        <w:ind w:firstLine="709"/>
        <w:jc w:val="both"/>
        <w:rPr>
          <w:sz w:val="24"/>
          <w:szCs w:val="24"/>
        </w:rPr>
      </w:pPr>
      <w:r w:rsidRPr="00F7120F">
        <w:rPr>
          <w:rFonts w:eastAsia="SimSun"/>
          <w:color w:val="000000"/>
          <w:sz w:val="24"/>
          <w:szCs w:val="24"/>
          <w:lang w:eastAsia="zh-CN" w:bidi="ar"/>
        </w:rPr>
        <w:t xml:space="preserve">Программа учитывает условия, существующие в ДОУ, индивидуальные особенности, интересы, </w:t>
      </w:r>
      <w:r w:rsidR="00084F05">
        <w:rPr>
          <w:rFonts w:eastAsia="SimSun"/>
          <w:color w:val="000000"/>
          <w:sz w:val="24"/>
          <w:szCs w:val="24"/>
          <w:lang w:eastAsia="zh-CN" w:bidi="ar"/>
        </w:rPr>
        <w:t>потребности воспитанников и их к</w:t>
      </w:r>
      <w:r w:rsidRPr="00F7120F">
        <w:rPr>
          <w:rFonts w:eastAsia="SimSun"/>
          <w:color w:val="000000"/>
          <w:sz w:val="24"/>
          <w:szCs w:val="24"/>
          <w:lang w:eastAsia="zh-CN" w:bidi="ar"/>
        </w:rPr>
        <w:t xml:space="preserve">раткосрочные проекты: детско-родительские, приуроченные к празднованию значимых дат государства и региона, в плане на новый учебный год запланированы проекты «Книга Памяти», «Главная книга страны». </w:t>
      </w:r>
    </w:p>
    <w:p w:rsidR="00DA0582" w:rsidRPr="00F7120F" w:rsidRDefault="006F44EF" w:rsidP="005E1252">
      <w:pPr>
        <w:widowControl/>
        <w:spacing w:line="360" w:lineRule="auto"/>
        <w:ind w:firstLine="709"/>
        <w:jc w:val="both"/>
        <w:rPr>
          <w:sz w:val="24"/>
          <w:szCs w:val="24"/>
        </w:rPr>
      </w:pPr>
      <w:r w:rsidRPr="00F7120F">
        <w:rPr>
          <w:rFonts w:eastAsia="SimSun"/>
          <w:color w:val="000000"/>
          <w:sz w:val="24"/>
          <w:szCs w:val="24"/>
          <w:lang w:eastAsia="zh-CN" w:bidi="ar"/>
        </w:rPr>
        <w:t>Организованы выезды в рамках реализации проектов в социальные институты – партнеры ДОУ (Дом культуры с концертом ко Дню</w:t>
      </w:r>
      <w:r w:rsidR="00084F05">
        <w:rPr>
          <w:rFonts w:eastAsia="SimSun"/>
          <w:color w:val="000000"/>
          <w:sz w:val="24"/>
          <w:szCs w:val="24"/>
          <w:lang w:eastAsia="zh-CN" w:bidi="ar"/>
        </w:rPr>
        <w:t xml:space="preserve"> </w:t>
      </w:r>
      <w:r w:rsidRPr="00F7120F">
        <w:rPr>
          <w:rFonts w:eastAsia="SimSun"/>
          <w:color w:val="000000"/>
          <w:sz w:val="24"/>
          <w:szCs w:val="24"/>
          <w:lang w:eastAsia="zh-CN" w:bidi="ar"/>
        </w:rPr>
        <w:t xml:space="preserve">Победы, ко Дню пожилого человека, ко Дню матери). </w:t>
      </w:r>
    </w:p>
    <w:p w:rsidR="00DA0582" w:rsidRPr="00F7120F" w:rsidRDefault="006F44EF" w:rsidP="005E1252">
      <w:pPr>
        <w:widowControl/>
        <w:spacing w:line="360" w:lineRule="auto"/>
        <w:ind w:firstLine="709"/>
        <w:jc w:val="both"/>
        <w:rPr>
          <w:sz w:val="24"/>
          <w:szCs w:val="24"/>
        </w:rPr>
      </w:pPr>
      <w:r w:rsidRPr="00F7120F">
        <w:rPr>
          <w:rFonts w:eastAsia="SimSun"/>
          <w:color w:val="000000"/>
          <w:sz w:val="24"/>
          <w:szCs w:val="24"/>
          <w:lang w:eastAsia="zh-CN" w:bidi="ar"/>
        </w:rPr>
        <w:t>В течение года были удачно реализова</w:t>
      </w:r>
      <w:r w:rsidR="00CB70D3">
        <w:rPr>
          <w:rFonts w:eastAsia="SimSun"/>
          <w:color w:val="000000"/>
          <w:sz w:val="24"/>
          <w:szCs w:val="24"/>
          <w:lang w:eastAsia="zh-CN" w:bidi="ar"/>
        </w:rPr>
        <w:t>ны социальные акции: «Спасибо деду за Победу</w:t>
      </w:r>
      <w:r w:rsidRPr="00F7120F">
        <w:rPr>
          <w:rFonts w:eastAsia="SimSun"/>
          <w:color w:val="000000"/>
          <w:sz w:val="24"/>
          <w:szCs w:val="24"/>
          <w:lang w:eastAsia="zh-CN" w:bidi="ar"/>
        </w:rPr>
        <w:t xml:space="preserve">», «Новогоднее чудо для каждого». Подобные акции запланированы и на ближайший год с целью воспитательной значимости организованной деятельности в ДОУ. </w:t>
      </w:r>
    </w:p>
    <w:p w:rsidR="00DA0582" w:rsidRPr="00F7120F" w:rsidRDefault="006F44EF" w:rsidP="00084F05">
      <w:pPr>
        <w:widowControl/>
        <w:spacing w:line="360" w:lineRule="auto"/>
        <w:ind w:firstLine="709"/>
        <w:jc w:val="both"/>
        <w:rPr>
          <w:sz w:val="24"/>
          <w:szCs w:val="24"/>
        </w:rPr>
      </w:pPr>
      <w:r w:rsidRPr="00F7120F">
        <w:rPr>
          <w:rFonts w:eastAsia="SimSun"/>
          <w:color w:val="000000"/>
          <w:sz w:val="24"/>
          <w:szCs w:val="24"/>
          <w:lang w:eastAsia="zh-CN" w:bidi="ar"/>
        </w:rPr>
        <w:t xml:space="preserve">Реализация перспективных технологий воспитательно значимой деятельности, связанных с внедрением долгосрочных детско- родительских проектов: «Без экологии, друзья, нам прожить никак нельзя», «Моя малая родина», «Мы помним – мы гордимся!», «Люби и знай свой любимый край!», что позволяет обозначить точки роста нашего детского сада. </w:t>
      </w:r>
    </w:p>
    <w:p w:rsidR="00DA0582" w:rsidRPr="00F7120F" w:rsidRDefault="006F44EF" w:rsidP="005E1252">
      <w:pPr>
        <w:widowControl/>
        <w:spacing w:line="360" w:lineRule="auto"/>
        <w:ind w:firstLine="709"/>
        <w:jc w:val="both"/>
        <w:rPr>
          <w:sz w:val="24"/>
          <w:szCs w:val="24"/>
        </w:rPr>
      </w:pPr>
      <w:r w:rsidRPr="00F7120F">
        <w:rPr>
          <w:rFonts w:eastAsia="SimSun"/>
          <w:b/>
          <w:bCs/>
          <w:color w:val="000000"/>
          <w:sz w:val="24"/>
          <w:szCs w:val="24"/>
          <w:lang w:eastAsia="zh-CN" w:bidi="ar"/>
        </w:rPr>
        <w:t xml:space="preserve">Часть, формируемая участниками образовательных отношений </w:t>
      </w:r>
    </w:p>
    <w:p w:rsidR="00DA0582" w:rsidRPr="00F7120F" w:rsidRDefault="006F44EF" w:rsidP="005E1252">
      <w:pPr>
        <w:widowControl/>
        <w:spacing w:line="360" w:lineRule="auto"/>
        <w:ind w:firstLine="709"/>
        <w:jc w:val="both"/>
        <w:rPr>
          <w:sz w:val="24"/>
          <w:szCs w:val="24"/>
        </w:rPr>
      </w:pPr>
      <w:r w:rsidRPr="00F7120F">
        <w:rPr>
          <w:rFonts w:eastAsia="SimSun"/>
          <w:color w:val="000000"/>
          <w:sz w:val="24"/>
          <w:szCs w:val="24"/>
          <w:lang w:eastAsia="zh-CN" w:bidi="ar"/>
        </w:rPr>
        <w:t xml:space="preserve">Для достижения наибольшего результата поставленных целей и задач в рабочей Программе воспитания деятельность детского сада в части, формируемой участниками </w:t>
      </w:r>
      <w:r w:rsidRPr="00F7120F">
        <w:rPr>
          <w:rFonts w:eastAsia="SimSun"/>
          <w:color w:val="000000"/>
          <w:sz w:val="24"/>
          <w:szCs w:val="24"/>
          <w:lang w:eastAsia="zh-CN" w:bidi="ar"/>
        </w:rPr>
        <w:lastRenderedPageBreak/>
        <w:t xml:space="preserve">образовательных отношений, осуществляется в рамках воспитательной работы в представленном едином механизме сотрудничества педагогов с родителями и признается важнейшим условием эффективности воспитания детей как в обязательной, так и в вариативной части Программы воспитания. </w:t>
      </w:r>
    </w:p>
    <w:p w:rsidR="00DA0582" w:rsidRPr="00F7120F" w:rsidRDefault="006F44EF" w:rsidP="005E1252">
      <w:pPr>
        <w:widowControl/>
        <w:spacing w:line="360" w:lineRule="auto"/>
        <w:ind w:firstLine="709"/>
        <w:jc w:val="both"/>
        <w:rPr>
          <w:sz w:val="24"/>
          <w:szCs w:val="24"/>
        </w:rPr>
      </w:pPr>
      <w:r w:rsidRPr="00F7120F">
        <w:rPr>
          <w:rFonts w:eastAsia="SimSun"/>
          <w:b/>
          <w:bCs/>
          <w:color w:val="000000"/>
          <w:sz w:val="24"/>
          <w:szCs w:val="24"/>
          <w:lang w:eastAsia="zh-CN" w:bidi="ar"/>
        </w:rPr>
        <w:t xml:space="preserve"> Организация предметно-пространственной среды </w:t>
      </w:r>
    </w:p>
    <w:p w:rsidR="00DA0582" w:rsidRPr="00F7120F" w:rsidRDefault="006F44EF" w:rsidP="005E1252">
      <w:pPr>
        <w:widowControl/>
        <w:spacing w:line="360" w:lineRule="auto"/>
        <w:ind w:firstLine="709"/>
        <w:jc w:val="both"/>
        <w:rPr>
          <w:sz w:val="24"/>
          <w:szCs w:val="24"/>
        </w:rPr>
      </w:pPr>
      <w:r w:rsidRPr="00F7120F">
        <w:rPr>
          <w:rFonts w:eastAsia="SimSun"/>
          <w:color w:val="000000"/>
          <w:sz w:val="24"/>
          <w:szCs w:val="24"/>
          <w:lang w:eastAsia="zh-CN" w:bidi="ar"/>
        </w:rPr>
        <w:t xml:space="preserve">Предметно-пространственная среда (далее – ППС) отражает федеральную, региональную специфику, а также специфику ОО и включает: </w:t>
      </w:r>
    </w:p>
    <w:p w:rsidR="00DA0582" w:rsidRPr="00F7120F" w:rsidRDefault="00084F05" w:rsidP="005E1252">
      <w:pPr>
        <w:widowControl/>
        <w:spacing w:line="360" w:lineRule="auto"/>
        <w:ind w:firstLine="709"/>
        <w:jc w:val="both"/>
        <w:rPr>
          <w:sz w:val="24"/>
          <w:szCs w:val="24"/>
        </w:rPr>
      </w:pPr>
      <w:r w:rsidRPr="00002445">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оформление помещений; </w:t>
      </w:r>
    </w:p>
    <w:p w:rsidR="00DA0582" w:rsidRPr="00F7120F" w:rsidRDefault="00084F05" w:rsidP="005E1252">
      <w:pPr>
        <w:widowControl/>
        <w:spacing w:line="360" w:lineRule="auto"/>
        <w:ind w:firstLine="709"/>
        <w:jc w:val="both"/>
        <w:rPr>
          <w:sz w:val="24"/>
          <w:szCs w:val="24"/>
        </w:rPr>
      </w:pPr>
      <w:r w:rsidRPr="00002445">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оборудование; </w:t>
      </w:r>
    </w:p>
    <w:p w:rsidR="00DA0582" w:rsidRPr="00F7120F" w:rsidRDefault="00084F05" w:rsidP="005E1252">
      <w:pPr>
        <w:widowControl/>
        <w:spacing w:line="360" w:lineRule="auto"/>
        <w:ind w:firstLine="709"/>
        <w:jc w:val="both"/>
        <w:rPr>
          <w:sz w:val="24"/>
          <w:szCs w:val="24"/>
        </w:rPr>
      </w:pPr>
      <w:r w:rsidRPr="00002445">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игрушки. </w:t>
      </w:r>
    </w:p>
    <w:p w:rsidR="00DA0582" w:rsidRPr="00F7120F" w:rsidRDefault="006F44EF" w:rsidP="005E1252">
      <w:pPr>
        <w:widowControl/>
        <w:spacing w:line="360" w:lineRule="auto"/>
        <w:ind w:firstLine="709"/>
        <w:jc w:val="both"/>
        <w:rPr>
          <w:sz w:val="24"/>
          <w:szCs w:val="24"/>
        </w:rPr>
      </w:pPr>
      <w:r w:rsidRPr="00F7120F">
        <w:rPr>
          <w:rFonts w:eastAsia="SimSun"/>
          <w:color w:val="000000"/>
          <w:sz w:val="24"/>
          <w:szCs w:val="24"/>
          <w:lang w:eastAsia="zh-CN" w:bidi="ar"/>
        </w:rPr>
        <w:t xml:space="preserve">ППС отражает ценности, на которых строится программа воспитания, и способствует их принятию и раскрытию ребенком. Среда включает знаки и символы государства, региона, города и организации. Среда отражает региональные, этнографические, конфессиональные и другие особенности социокультурных условий, в которой находится организация. Среда должна быть экологичной, природосообразной и безопасной. </w:t>
      </w:r>
    </w:p>
    <w:p w:rsidR="00DA0582" w:rsidRPr="00F7120F" w:rsidRDefault="006F44EF" w:rsidP="005E1252">
      <w:pPr>
        <w:widowControl/>
        <w:spacing w:line="360" w:lineRule="auto"/>
        <w:ind w:firstLine="709"/>
        <w:jc w:val="both"/>
        <w:rPr>
          <w:sz w:val="24"/>
          <w:szCs w:val="24"/>
        </w:rPr>
      </w:pPr>
      <w:r w:rsidRPr="00F7120F">
        <w:rPr>
          <w:rFonts w:eastAsia="SimSun"/>
          <w:color w:val="000000"/>
          <w:sz w:val="24"/>
          <w:szCs w:val="24"/>
          <w:lang w:eastAsia="zh-CN" w:bidi="ar"/>
        </w:rPr>
        <w:t xml:space="preserve">Среда обеспечивает ребенку возможность общения, игры и совместной деятельности. Отражает ценность семьи, людей разных поколений, радость общения с семьей. </w:t>
      </w:r>
    </w:p>
    <w:p w:rsidR="00DA0582" w:rsidRPr="00F7120F" w:rsidRDefault="006F44EF" w:rsidP="005E1252">
      <w:pPr>
        <w:widowControl/>
        <w:spacing w:line="360" w:lineRule="auto"/>
        <w:ind w:firstLine="709"/>
        <w:jc w:val="both"/>
        <w:rPr>
          <w:sz w:val="24"/>
          <w:szCs w:val="24"/>
        </w:rPr>
      </w:pPr>
      <w:r w:rsidRPr="00F7120F">
        <w:rPr>
          <w:rFonts w:eastAsia="SimSun"/>
          <w:color w:val="000000"/>
          <w:sz w:val="24"/>
          <w:szCs w:val="24"/>
          <w:lang w:eastAsia="zh-CN" w:bidi="ar"/>
        </w:rPr>
        <w:t xml:space="preserve">Среда обеспечивает ребенку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 </w:t>
      </w:r>
    </w:p>
    <w:p w:rsidR="00DA0582" w:rsidRPr="00F7120F" w:rsidRDefault="006F44EF" w:rsidP="00084F05">
      <w:pPr>
        <w:widowControl/>
        <w:spacing w:line="360" w:lineRule="auto"/>
        <w:ind w:firstLine="709"/>
        <w:jc w:val="both"/>
        <w:rPr>
          <w:sz w:val="24"/>
          <w:szCs w:val="24"/>
        </w:rPr>
      </w:pPr>
      <w:r w:rsidRPr="00F7120F">
        <w:rPr>
          <w:rFonts w:eastAsia="SimSun"/>
          <w:color w:val="000000"/>
          <w:sz w:val="24"/>
          <w:szCs w:val="24"/>
          <w:lang w:eastAsia="zh-CN" w:bidi="ar"/>
        </w:rPr>
        <w:t xml:space="preserve">Среда обеспечивает ребенку возможность посильного труда, а также отражает ценности труда в жизни человека и государства (портреты членов семей воспитанников, героев труда, представителей профессий и пр.). Результаты труда ребенка могут быть отражены и сохранены в среде. Среда обеспечивает ребенку возможности для укрепления здоровья, раскрывает смысл здорового образа жизни, физической культуры и спорта. </w:t>
      </w:r>
    </w:p>
    <w:p w:rsidR="00DA0582" w:rsidRPr="00F7120F" w:rsidRDefault="006F44EF" w:rsidP="005E1252">
      <w:pPr>
        <w:widowControl/>
        <w:spacing w:line="360" w:lineRule="auto"/>
        <w:ind w:firstLine="709"/>
        <w:jc w:val="both"/>
        <w:rPr>
          <w:sz w:val="24"/>
          <w:szCs w:val="24"/>
        </w:rPr>
      </w:pPr>
      <w:r w:rsidRPr="00F7120F">
        <w:rPr>
          <w:rFonts w:eastAsia="SimSun"/>
          <w:color w:val="000000"/>
          <w:sz w:val="24"/>
          <w:szCs w:val="24"/>
          <w:lang w:eastAsia="zh-CN" w:bidi="ar"/>
        </w:rPr>
        <w:t xml:space="preserve">Среда предоставляет ребенку возможность погружения в культуру России, знакомства с особенностями региональной культурной традиции. Вся среда дошкольной организации должна быть гармоничной и эстетически привлекательной. </w:t>
      </w:r>
    </w:p>
    <w:p w:rsidR="00DA0582" w:rsidRPr="00F7120F" w:rsidRDefault="006F44EF" w:rsidP="005E1252">
      <w:pPr>
        <w:widowControl/>
        <w:spacing w:line="360" w:lineRule="auto"/>
        <w:ind w:firstLine="709"/>
        <w:jc w:val="both"/>
        <w:rPr>
          <w:sz w:val="24"/>
          <w:szCs w:val="24"/>
        </w:rPr>
      </w:pPr>
      <w:r w:rsidRPr="00F7120F">
        <w:rPr>
          <w:rFonts w:eastAsia="SimSun"/>
          <w:color w:val="000000"/>
          <w:sz w:val="24"/>
          <w:szCs w:val="24"/>
          <w:lang w:eastAsia="zh-CN" w:bidi="ar"/>
        </w:rPr>
        <w:t xml:space="preserve">Игрушки, материалы и оборудование соответствуют возрастным задачам воспитания детей дошкольного возраста. </w:t>
      </w:r>
    </w:p>
    <w:p w:rsidR="00DA0582" w:rsidRPr="00F7120F" w:rsidRDefault="006F44EF" w:rsidP="00084F05">
      <w:pPr>
        <w:widowControl/>
        <w:spacing w:line="360" w:lineRule="auto"/>
        <w:ind w:firstLine="709"/>
        <w:jc w:val="both"/>
        <w:rPr>
          <w:sz w:val="24"/>
          <w:szCs w:val="24"/>
        </w:rPr>
      </w:pPr>
      <w:r w:rsidRPr="00F7120F">
        <w:rPr>
          <w:rFonts w:eastAsia="SimSun"/>
          <w:color w:val="000000"/>
          <w:sz w:val="24"/>
          <w:szCs w:val="24"/>
          <w:lang w:eastAsia="zh-CN" w:bidi="ar"/>
        </w:rPr>
        <w:t xml:space="preserve">Предметно-пространственная среда ДОУ имеет специфику организации по требованиям и принципам согласно ФГОС ДО и ФОП ДО и подробно представлена в организационном разделе настоящей ОП ДО, пункт 31. </w:t>
      </w:r>
    </w:p>
    <w:p w:rsidR="00DA0582" w:rsidRPr="00F7120F" w:rsidRDefault="006F44EF" w:rsidP="005E1252">
      <w:pPr>
        <w:widowControl/>
        <w:spacing w:line="360" w:lineRule="auto"/>
        <w:ind w:firstLine="709"/>
        <w:jc w:val="both"/>
        <w:rPr>
          <w:sz w:val="24"/>
          <w:szCs w:val="24"/>
        </w:rPr>
      </w:pPr>
      <w:r w:rsidRPr="00F7120F">
        <w:rPr>
          <w:rFonts w:eastAsia="SimSun"/>
          <w:color w:val="000000"/>
          <w:sz w:val="24"/>
          <w:szCs w:val="24"/>
          <w:lang w:eastAsia="zh-CN" w:bidi="ar"/>
        </w:rPr>
        <w:t xml:space="preserve">Однако нельзя не брать во внимание, что для реализации воспитательных задач организуется предметно-пространственная среда, которая корректируется с развивающей </w:t>
      </w:r>
      <w:r w:rsidRPr="00F7120F">
        <w:rPr>
          <w:rFonts w:eastAsia="SimSun"/>
          <w:color w:val="000000"/>
          <w:sz w:val="24"/>
          <w:szCs w:val="24"/>
          <w:lang w:eastAsia="zh-CN" w:bidi="ar"/>
        </w:rPr>
        <w:lastRenderedPageBreak/>
        <w:t xml:space="preserve">предметно-пространственной средой из ОП ДО, но имеет некоторую свою специфику по направлениям воспитания, которая отражена в следующей таблице: </w:t>
      </w:r>
    </w:p>
    <w:p w:rsidR="00DA0582" w:rsidRPr="00F7120F" w:rsidRDefault="00DA0582" w:rsidP="005E1252">
      <w:pPr>
        <w:widowControl/>
        <w:spacing w:line="360" w:lineRule="auto"/>
        <w:ind w:firstLine="709"/>
        <w:jc w:val="both"/>
        <w:rPr>
          <w:sz w:val="24"/>
          <w:szCs w:val="24"/>
        </w:rPr>
      </w:pPr>
    </w:p>
    <w:tbl>
      <w:tblPr>
        <w:tblStyle w:val="a7"/>
        <w:tblW w:w="0" w:type="auto"/>
        <w:tblLook w:val="04A0" w:firstRow="1" w:lastRow="0" w:firstColumn="1" w:lastColumn="0" w:noHBand="0" w:noVBand="1"/>
      </w:tblPr>
      <w:tblGrid>
        <w:gridCol w:w="2566"/>
        <w:gridCol w:w="2220"/>
        <w:gridCol w:w="4785"/>
      </w:tblGrid>
      <w:tr w:rsidR="00DA0582" w:rsidRPr="00F7120F">
        <w:tc>
          <w:tcPr>
            <w:tcW w:w="2566" w:type="dxa"/>
          </w:tcPr>
          <w:p w:rsidR="00DA0582" w:rsidRPr="00F7120F" w:rsidRDefault="006F44EF">
            <w:pPr>
              <w:widowControl/>
              <w:rPr>
                <w:sz w:val="24"/>
                <w:szCs w:val="24"/>
              </w:rPr>
            </w:pPr>
            <w:r w:rsidRPr="00F7120F">
              <w:rPr>
                <w:rFonts w:eastAsia="SimSun"/>
                <w:b/>
                <w:bCs/>
                <w:color w:val="000000"/>
                <w:sz w:val="24"/>
                <w:szCs w:val="24"/>
                <w:lang w:val="en-US" w:eastAsia="zh-CN" w:bidi="ar"/>
              </w:rPr>
              <w:t xml:space="preserve">Направления воспитательной </w:t>
            </w:r>
          </w:p>
          <w:p w:rsidR="00DA0582" w:rsidRPr="00F7120F" w:rsidRDefault="006F44EF">
            <w:pPr>
              <w:widowControl/>
              <w:rPr>
                <w:sz w:val="24"/>
                <w:szCs w:val="24"/>
              </w:rPr>
            </w:pPr>
            <w:r w:rsidRPr="00F7120F">
              <w:rPr>
                <w:rFonts w:eastAsia="SimSun"/>
                <w:b/>
                <w:bCs/>
                <w:color w:val="000000"/>
                <w:sz w:val="24"/>
                <w:szCs w:val="24"/>
                <w:lang w:val="en-US" w:eastAsia="zh-CN" w:bidi="ar"/>
              </w:rPr>
              <w:t xml:space="preserve">деятельности </w:t>
            </w:r>
          </w:p>
          <w:p w:rsidR="00DA0582" w:rsidRPr="00F7120F" w:rsidRDefault="00DA0582">
            <w:pPr>
              <w:rPr>
                <w:rFonts w:eastAsia="SimSun"/>
                <w:color w:val="000000"/>
                <w:sz w:val="24"/>
                <w:szCs w:val="24"/>
                <w:lang w:val="en-US" w:eastAsia="zh-CN" w:bidi="ar"/>
              </w:rPr>
            </w:pPr>
          </w:p>
        </w:tc>
        <w:tc>
          <w:tcPr>
            <w:tcW w:w="2220" w:type="dxa"/>
          </w:tcPr>
          <w:p w:rsidR="00DA0582" w:rsidRPr="00F7120F" w:rsidRDefault="006F44EF">
            <w:pPr>
              <w:widowControl/>
              <w:rPr>
                <w:sz w:val="24"/>
                <w:szCs w:val="24"/>
              </w:rPr>
            </w:pPr>
            <w:r w:rsidRPr="00F7120F">
              <w:rPr>
                <w:rFonts w:eastAsia="SimSun"/>
                <w:b/>
                <w:bCs/>
                <w:color w:val="000000"/>
                <w:sz w:val="24"/>
                <w:szCs w:val="24"/>
                <w:lang w:val="en-US" w:eastAsia="zh-CN" w:bidi="ar"/>
              </w:rPr>
              <w:t xml:space="preserve">Вид помещений </w:t>
            </w:r>
          </w:p>
          <w:p w:rsidR="00DA0582" w:rsidRPr="00F7120F" w:rsidRDefault="00DA0582">
            <w:pPr>
              <w:rPr>
                <w:rFonts w:eastAsia="SimSun"/>
                <w:color w:val="000000"/>
                <w:sz w:val="24"/>
                <w:szCs w:val="24"/>
                <w:lang w:val="en-US" w:eastAsia="zh-CN" w:bidi="ar"/>
              </w:rPr>
            </w:pPr>
          </w:p>
        </w:tc>
        <w:tc>
          <w:tcPr>
            <w:tcW w:w="4785" w:type="dxa"/>
          </w:tcPr>
          <w:p w:rsidR="00DA0582" w:rsidRPr="00F7120F" w:rsidRDefault="006F44EF">
            <w:pPr>
              <w:widowControl/>
              <w:rPr>
                <w:sz w:val="24"/>
                <w:szCs w:val="24"/>
              </w:rPr>
            </w:pPr>
            <w:r w:rsidRPr="00F7120F">
              <w:rPr>
                <w:rFonts w:eastAsia="SimSun"/>
                <w:b/>
                <w:bCs/>
                <w:color w:val="000000"/>
                <w:sz w:val="24"/>
                <w:szCs w:val="24"/>
                <w:lang w:val="en-US" w:eastAsia="zh-CN" w:bidi="ar"/>
              </w:rPr>
              <w:t>Оснащение</w:t>
            </w:r>
          </w:p>
          <w:p w:rsidR="00DA0582" w:rsidRPr="00F7120F" w:rsidRDefault="00DA0582">
            <w:pPr>
              <w:rPr>
                <w:rFonts w:eastAsia="SimSun"/>
                <w:color w:val="000000"/>
                <w:sz w:val="24"/>
                <w:szCs w:val="24"/>
                <w:lang w:val="en-US" w:eastAsia="zh-CN" w:bidi="ar"/>
              </w:rPr>
            </w:pPr>
          </w:p>
        </w:tc>
      </w:tr>
      <w:tr w:rsidR="00DA0582" w:rsidRPr="00F7120F">
        <w:tc>
          <w:tcPr>
            <w:tcW w:w="2566" w:type="dxa"/>
          </w:tcPr>
          <w:p w:rsidR="00DA0582" w:rsidRPr="00F7120F" w:rsidRDefault="006F44EF">
            <w:pPr>
              <w:widowControl/>
              <w:rPr>
                <w:sz w:val="24"/>
                <w:szCs w:val="24"/>
              </w:rPr>
            </w:pPr>
            <w:r w:rsidRPr="00F7120F">
              <w:rPr>
                <w:rFonts w:eastAsia="SimSun"/>
                <w:color w:val="000000"/>
                <w:sz w:val="24"/>
                <w:szCs w:val="24"/>
                <w:lang w:eastAsia="zh-CN" w:bidi="ar"/>
              </w:rPr>
              <w:t xml:space="preserve">Познавательное направление </w:t>
            </w:r>
          </w:p>
          <w:p w:rsidR="00DA0582" w:rsidRPr="00F7120F" w:rsidRDefault="006F44EF">
            <w:pPr>
              <w:widowControl/>
              <w:rPr>
                <w:sz w:val="24"/>
                <w:szCs w:val="24"/>
              </w:rPr>
            </w:pPr>
            <w:r w:rsidRPr="00F7120F">
              <w:rPr>
                <w:rFonts w:eastAsia="SimSun"/>
                <w:color w:val="000000"/>
                <w:sz w:val="24"/>
                <w:szCs w:val="24"/>
                <w:lang w:eastAsia="zh-CN" w:bidi="ar"/>
              </w:rPr>
              <w:t xml:space="preserve">воспитания (ценность – </w:t>
            </w:r>
          </w:p>
          <w:p w:rsidR="00DA0582" w:rsidRPr="00F7120F" w:rsidRDefault="006F44EF">
            <w:pPr>
              <w:widowControl/>
              <w:rPr>
                <w:sz w:val="24"/>
                <w:szCs w:val="24"/>
              </w:rPr>
            </w:pPr>
            <w:r w:rsidRPr="00F7120F">
              <w:rPr>
                <w:rFonts w:eastAsia="SimSun"/>
                <w:color w:val="000000"/>
                <w:sz w:val="24"/>
                <w:szCs w:val="24"/>
                <w:lang w:eastAsia="zh-CN" w:bidi="ar"/>
              </w:rPr>
              <w:t xml:space="preserve">познание) </w:t>
            </w:r>
          </w:p>
          <w:p w:rsidR="00DA0582" w:rsidRPr="00F7120F" w:rsidRDefault="00DA0582">
            <w:pPr>
              <w:rPr>
                <w:rFonts w:eastAsia="SimSun"/>
                <w:color w:val="000000"/>
                <w:sz w:val="24"/>
                <w:szCs w:val="24"/>
                <w:lang w:eastAsia="zh-CN" w:bidi="ar"/>
              </w:rPr>
            </w:pPr>
          </w:p>
        </w:tc>
        <w:tc>
          <w:tcPr>
            <w:tcW w:w="2220" w:type="dxa"/>
          </w:tcPr>
          <w:p w:rsidR="00DA0582" w:rsidRPr="00F7120F" w:rsidRDefault="006F44EF">
            <w:pPr>
              <w:widowControl/>
              <w:rPr>
                <w:sz w:val="24"/>
                <w:szCs w:val="24"/>
              </w:rPr>
            </w:pPr>
            <w:r w:rsidRPr="00F7120F">
              <w:rPr>
                <w:rFonts w:eastAsia="SimSun"/>
                <w:color w:val="000000"/>
                <w:sz w:val="24"/>
                <w:szCs w:val="24"/>
                <w:lang w:val="en-US" w:eastAsia="zh-CN" w:bidi="ar"/>
              </w:rPr>
              <w:t xml:space="preserve">Игровая групповая, </w:t>
            </w:r>
          </w:p>
          <w:p w:rsidR="00DA0582" w:rsidRPr="00F7120F" w:rsidRDefault="006F44EF">
            <w:pPr>
              <w:widowControl/>
              <w:rPr>
                <w:sz w:val="24"/>
                <w:szCs w:val="24"/>
              </w:rPr>
            </w:pPr>
            <w:r w:rsidRPr="00F7120F">
              <w:rPr>
                <w:rFonts w:eastAsia="SimSun"/>
                <w:color w:val="000000"/>
                <w:sz w:val="24"/>
                <w:szCs w:val="24"/>
                <w:lang w:val="en-US" w:eastAsia="zh-CN" w:bidi="ar"/>
              </w:rPr>
              <w:t xml:space="preserve">развивающая групповая </w:t>
            </w:r>
          </w:p>
          <w:p w:rsidR="00DA0582" w:rsidRPr="00F7120F" w:rsidRDefault="00DA0582">
            <w:pPr>
              <w:rPr>
                <w:rFonts w:eastAsia="SimSun"/>
                <w:color w:val="000000"/>
                <w:sz w:val="24"/>
                <w:szCs w:val="24"/>
                <w:lang w:val="en-US" w:eastAsia="zh-CN" w:bidi="ar"/>
              </w:rPr>
            </w:pPr>
          </w:p>
        </w:tc>
        <w:tc>
          <w:tcPr>
            <w:tcW w:w="4785" w:type="dxa"/>
          </w:tcPr>
          <w:p w:rsidR="00DA0582" w:rsidRPr="00F7120F" w:rsidRDefault="006F44EF">
            <w:pPr>
              <w:widowControl/>
              <w:rPr>
                <w:sz w:val="24"/>
                <w:szCs w:val="24"/>
              </w:rPr>
            </w:pPr>
            <w:r w:rsidRPr="00F7120F">
              <w:rPr>
                <w:rFonts w:eastAsia="SimSun"/>
                <w:color w:val="000000"/>
                <w:sz w:val="24"/>
                <w:szCs w:val="24"/>
                <w:lang w:eastAsia="zh-CN" w:bidi="ar"/>
              </w:rPr>
              <w:t>Объекты для исследования в действии (наборы для опыто</w:t>
            </w:r>
            <w:r w:rsidR="00FF36F9">
              <w:rPr>
                <w:rFonts w:eastAsia="SimSun"/>
                <w:color w:val="000000"/>
                <w:sz w:val="24"/>
                <w:szCs w:val="24"/>
                <w:lang w:eastAsia="zh-CN" w:bidi="ar"/>
              </w:rPr>
              <w:t>в с водой, воздухом, магнитами, </w:t>
            </w:r>
            <w:r w:rsidRPr="00F7120F">
              <w:rPr>
                <w:rFonts w:eastAsia="SimSun"/>
                <w:color w:val="000000"/>
                <w:sz w:val="24"/>
                <w:szCs w:val="24"/>
                <w:lang w:eastAsia="zh-CN" w:bidi="ar"/>
              </w:rPr>
              <w:t>пес</w:t>
            </w:r>
            <w:r w:rsidR="00FF36F9">
              <w:rPr>
                <w:rFonts w:eastAsia="SimSun"/>
                <w:color w:val="000000"/>
                <w:sz w:val="24"/>
                <w:szCs w:val="24"/>
                <w:lang w:eastAsia="zh-CN" w:bidi="ar"/>
              </w:rPr>
              <w:t>ком). Образно-символический материал </w:t>
            </w:r>
            <w:r w:rsidRPr="00F7120F">
              <w:rPr>
                <w:rFonts w:eastAsia="SimSun"/>
                <w:color w:val="000000"/>
                <w:sz w:val="24"/>
                <w:szCs w:val="24"/>
                <w:lang w:eastAsia="zh-CN" w:bidi="ar"/>
              </w:rPr>
              <w:t xml:space="preserve">(карты, иллюстрации и фото России, Республики Тыва, г. Кызыла наборы картинок природы, </w:t>
            </w:r>
          </w:p>
          <w:p w:rsidR="00DA0582" w:rsidRPr="00F7120F" w:rsidRDefault="006F44EF">
            <w:pPr>
              <w:widowControl/>
              <w:rPr>
                <w:sz w:val="24"/>
                <w:szCs w:val="24"/>
              </w:rPr>
            </w:pPr>
            <w:r w:rsidRPr="00F7120F">
              <w:rPr>
                <w:rFonts w:eastAsia="SimSun"/>
                <w:color w:val="000000"/>
                <w:sz w:val="24"/>
                <w:szCs w:val="24"/>
                <w:lang w:eastAsia="zh-CN" w:bidi="ar"/>
              </w:rPr>
              <w:t xml:space="preserve">глобус). </w:t>
            </w:r>
          </w:p>
          <w:p w:rsidR="00DA0582" w:rsidRPr="00F7120F" w:rsidRDefault="006F44EF">
            <w:pPr>
              <w:widowControl/>
              <w:rPr>
                <w:sz w:val="24"/>
                <w:szCs w:val="24"/>
              </w:rPr>
            </w:pPr>
            <w:r w:rsidRPr="00F7120F">
              <w:rPr>
                <w:rFonts w:eastAsia="SimSun"/>
                <w:color w:val="000000"/>
                <w:sz w:val="24"/>
                <w:szCs w:val="24"/>
                <w:lang w:eastAsia="zh-CN" w:bidi="ar"/>
              </w:rPr>
              <w:t xml:space="preserve">Развивающие современные игры на развитие мышления, внимания, памяти, воображения (весы, часы, пружинки, свойства магнитов, свойства воды и др.). </w:t>
            </w:r>
          </w:p>
          <w:p w:rsidR="00DA0582" w:rsidRPr="00F7120F" w:rsidRDefault="006F44EF">
            <w:pPr>
              <w:widowControl/>
              <w:rPr>
                <w:sz w:val="24"/>
                <w:szCs w:val="24"/>
              </w:rPr>
            </w:pPr>
            <w:r w:rsidRPr="00F7120F">
              <w:rPr>
                <w:rFonts w:eastAsia="SimSun"/>
                <w:color w:val="000000"/>
                <w:sz w:val="24"/>
                <w:szCs w:val="24"/>
                <w:lang w:eastAsia="zh-CN" w:bidi="ar"/>
              </w:rPr>
              <w:t xml:space="preserve">Настенные панели серии «Безопасность». </w:t>
            </w:r>
          </w:p>
          <w:p w:rsidR="00DA0582" w:rsidRPr="00F7120F" w:rsidRDefault="006F44EF">
            <w:pPr>
              <w:widowControl/>
              <w:rPr>
                <w:sz w:val="24"/>
                <w:szCs w:val="24"/>
              </w:rPr>
            </w:pPr>
            <w:r w:rsidRPr="00F7120F">
              <w:rPr>
                <w:rFonts w:eastAsia="SimSun"/>
                <w:color w:val="000000"/>
                <w:sz w:val="24"/>
                <w:szCs w:val="24"/>
                <w:lang w:eastAsia="zh-CN" w:bidi="ar"/>
              </w:rPr>
              <w:t xml:space="preserve">Комплект оборудования. Нормативно-знаковый материал (календарь, карточки, набор геометрических кубиков для счета и </w:t>
            </w:r>
          </w:p>
          <w:p w:rsidR="00DA0582" w:rsidRPr="00F7120F" w:rsidRDefault="006F44EF">
            <w:pPr>
              <w:widowControl/>
              <w:rPr>
                <w:sz w:val="24"/>
                <w:szCs w:val="24"/>
              </w:rPr>
            </w:pPr>
            <w:r w:rsidRPr="00F7120F">
              <w:rPr>
                <w:rFonts w:eastAsia="SimSun"/>
                <w:color w:val="000000"/>
                <w:sz w:val="24"/>
                <w:szCs w:val="24"/>
                <w:lang w:eastAsia="zh-CN" w:bidi="ar"/>
              </w:rPr>
              <w:t xml:space="preserve">для конструирования), головоломки, лабиринты. Коллекции. </w:t>
            </w:r>
          </w:p>
          <w:p w:rsidR="00DA0582" w:rsidRPr="00F7120F" w:rsidRDefault="006F44EF">
            <w:pPr>
              <w:widowControl/>
              <w:rPr>
                <w:sz w:val="24"/>
                <w:szCs w:val="24"/>
              </w:rPr>
            </w:pPr>
            <w:r w:rsidRPr="00F7120F">
              <w:rPr>
                <w:rFonts w:eastAsia="SimSun"/>
                <w:color w:val="000000"/>
                <w:sz w:val="24"/>
                <w:szCs w:val="24"/>
                <w:lang w:eastAsia="zh-CN" w:bidi="ar"/>
              </w:rPr>
              <w:t xml:space="preserve">Настольно-печатные игры. ЭОР по разным темам: природный материал (песок, вода, глина, камушки, ракушки, минералы, земля, семена, листья и др.); сыпучие продукты (горох, манка, гречка, рис, бобы и т. д.); </w:t>
            </w:r>
          </w:p>
          <w:p w:rsidR="00DA0582" w:rsidRPr="00F7120F" w:rsidRDefault="006F44EF">
            <w:pPr>
              <w:widowControl/>
              <w:rPr>
                <w:sz w:val="24"/>
                <w:szCs w:val="24"/>
              </w:rPr>
            </w:pPr>
            <w:r w:rsidRPr="00F7120F">
              <w:rPr>
                <w:rFonts w:eastAsia="SimSun"/>
                <w:color w:val="000000"/>
                <w:sz w:val="24"/>
                <w:szCs w:val="24"/>
                <w:lang w:eastAsia="zh-CN" w:bidi="ar"/>
              </w:rPr>
              <w:t xml:space="preserve">пищевые красители; </w:t>
            </w:r>
          </w:p>
          <w:p w:rsidR="00DA0582" w:rsidRPr="00F7120F" w:rsidRDefault="006F44EF">
            <w:pPr>
              <w:widowControl/>
              <w:rPr>
                <w:sz w:val="24"/>
                <w:szCs w:val="24"/>
              </w:rPr>
            </w:pPr>
            <w:r w:rsidRPr="00F7120F">
              <w:rPr>
                <w:rFonts w:eastAsia="SimSun"/>
                <w:color w:val="000000"/>
                <w:sz w:val="24"/>
                <w:szCs w:val="24"/>
                <w:lang w:eastAsia="zh-CN" w:bidi="ar"/>
              </w:rPr>
              <w:t xml:space="preserve">емкости разной вместимости, ложки, лопатки, палочки, воронки, сито, мензурки; </w:t>
            </w:r>
          </w:p>
          <w:p w:rsidR="00DA0582" w:rsidRPr="00F7120F" w:rsidRDefault="006F44EF">
            <w:pPr>
              <w:widowControl/>
              <w:rPr>
                <w:sz w:val="24"/>
                <w:szCs w:val="24"/>
              </w:rPr>
            </w:pPr>
            <w:r w:rsidRPr="00F7120F">
              <w:rPr>
                <w:rFonts w:eastAsia="SimSun"/>
                <w:color w:val="000000"/>
                <w:sz w:val="24"/>
                <w:szCs w:val="24"/>
                <w:lang w:eastAsia="zh-CN" w:bidi="ar"/>
              </w:rPr>
              <w:t>микроскоп, луп</w:t>
            </w:r>
            <w:r w:rsidR="00FF36F9">
              <w:rPr>
                <w:rFonts w:eastAsia="SimSun"/>
                <w:color w:val="000000"/>
                <w:sz w:val="24"/>
                <w:szCs w:val="24"/>
                <w:lang w:eastAsia="zh-CN" w:bidi="ar"/>
              </w:rPr>
              <w:t>ы, цветные и прозрачные стекла; игрушки-волчки, </w:t>
            </w:r>
            <w:r w:rsidRPr="00F7120F">
              <w:rPr>
                <w:rFonts w:eastAsia="SimSun"/>
                <w:color w:val="000000"/>
                <w:sz w:val="24"/>
                <w:szCs w:val="24"/>
                <w:lang w:eastAsia="zh-CN" w:bidi="ar"/>
              </w:rPr>
              <w:t xml:space="preserve">по-разному окрашенные; </w:t>
            </w:r>
          </w:p>
          <w:p w:rsidR="00DA0582" w:rsidRPr="00F7120F" w:rsidRDefault="006F44EF">
            <w:pPr>
              <w:widowControl/>
              <w:rPr>
                <w:sz w:val="24"/>
                <w:szCs w:val="24"/>
              </w:rPr>
            </w:pPr>
            <w:r w:rsidRPr="00F7120F">
              <w:rPr>
                <w:rFonts w:eastAsia="SimSun"/>
                <w:color w:val="000000"/>
                <w:sz w:val="24"/>
                <w:szCs w:val="24"/>
                <w:lang w:eastAsia="zh-CN" w:bidi="ar"/>
              </w:rPr>
              <w:t xml:space="preserve">технические устройства и игрушки; </w:t>
            </w:r>
          </w:p>
          <w:p w:rsidR="00DA0582" w:rsidRPr="00F7120F" w:rsidRDefault="006F44EF">
            <w:pPr>
              <w:widowControl/>
              <w:rPr>
                <w:sz w:val="24"/>
                <w:szCs w:val="24"/>
              </w:rPr>
            </w:pPr>
            <w:r w:rsidRPr="00F7120F">
              <w:rPr>
                <w:rFonts w:eastAsia="SimSun"/>
                <w:color w:val="000000"/>
                <w:sz w:val="24"/>
                <w:szCs w:val="24"/>
                <w:lang w:eastAsia="zh-CN" w:bidi="ar"/>
              </w:rPr>
              <w:t xml:space="preserve">магнитные плакаты природного сообщества: водоема, леса, луга, поля, приусадебного участка, птицы зимой, панели игровой стены: подсолнух, луг, энциклопедии, иллюстрированные издания </w:t>
            </w:r>
          </w:p>
          <w:p w:rsidR="00DA0582" w:rsidRPr="00084F05" w:rsidRDefault="006F44EF" w:rsidP="00084F05">
            <w:pPr>
              <w:widowControl/>
              <w:rPr>
                <w:sz w:val="24"/>
                <w:szCs w:val="24"/>
              </w:rPr>
            </w:pPr>
            <w:r w:rsidRPr="00F7120F">
              <w:rPr>
                <w:rFonts w:eastAsia="SimSun"/>
                <w:color w:val="000000"/>
                <w:sz w:val="24"/>
                <w:szCs w:val="24"/>
                <w:lang w:eastAsia="zh-CN" w:bidi="ar"/>
              </w:rPr>
              <w:t xml:space="preserve">о животном и растительном мире планеты, о жизни людей разных </w:t>
            </w:r>
            <w:r w:rsidRPr="00084F05">
              <w:rPr>
                <w:rFonts w:eastAsia="SimSun"/>
                <w:color w:val="000000"/>
                <w:sz w:val="24"/>
                <w:szCs w:val="24"/>
                <w:lang w:eastAsia="zh-CN" w:bidi="ar"/>
              </w:rPr>
              <w:t>стран.</w:t>
            </w:r>
          </w:p>
        </w:tc>
      </w:tr>
      <w:tr w:rsidR="00DA0582" w:rsidRPr="00F7120F">
        <w:tc>
          <w:tcPr>
            <w:tcW w:w="2566" w:type="dxa"/>
          </w:tcPr>
          <w:p w:rsidR="00DA0582" w:rsidRPr="00F7120F" w:rsidRDefault="006F44EF">
            <w:pPr>
              <w:widowControl/>
              <w:rPr>
                <w:sz w:val="24"/>
                <w:szCs w:val="24"/>
              </w:rPr>
            </w:pPr>
            <w:r w:rsidRPr="00F7120F">
              <w:rPr>
                <w:rFonts w:eastAsia="SimSun"/>
                <w:color w:val="000000"/>
                <w:sz w:val="24"/>
                <w:szCs w:val="24"/>
                <w:lang w:eastAsia="zh-CN" w:bidi="ar"/>
              </w:rPr>
              <w:t xml:space="preserve">Патриотическое направление </w:t>
            </w:r>
          </w:p>
          <w:p w:rsidR="00DA0582" w:rsidRPr="00F7120F" w:rsidRDefault="006F44EF">
            <w:pPr>
              <w:widowControl/>
              <w:rPr>
                <w:sz w:val="24"/>
                <w:szCs w:val="24"/>
              </w:rPr>
            </w:pPr>
            <w:r w:rsidRPr="00F7120F">
              <w:rPr>
                <w:rFonts w:eastAsia="SimSun"/>
                <w:color w:val="000000"/>
                <w:sz w:val="24"/>
                <w:szCs w:val="24"/>
                <w:lang w:eastAsia="zh-CN" w:bidi="ar"/>
              </w:rPr>
              <w:t xml:space="preserve">воспитания. </w:t>
            </w:r>
          </w:p>
          <w:p w:rsidR="00DA0582" w:rsidRPr="00F7120F" w:rsidRDefault="006F44EF">
            <w:pPr>
              <w:widowControl/>
              <w:rPr>
                <w:sz w:val="24"/>
                <w:szCs w:val="24"/>
              </w:rPr>
            </w:pPr>
            <w:r w:rsidRPr="00F7120F">
              <w:rPr>
                <w:rFonts w:eastAsia="SimSun"/>
                <w:color w:val="000000"/>
                <w:sz w:val="24"/>
                <w:szCs w:val="24"/>
                <w:lang w:eastAsia="zh-CN" w:bidi="ar"/>
              </w:rPr>
              <w:t xml:space="preserve">Ценности – Родина и природа </w:t>
            </w:r>
          </w:p>
          <w:p w:rsidR="00DA0582" w:rsidRPr="00F7120F" w:rsidRDefault="00DA0582">
            <w:pPr>
              <w:rPr>
                <w:rFonts w:eastAsia="SimSun"/>
                <w:color w:val="000000"/>
                <w:sz w:val="24"/>
                <w:szCs w:val="24"/>
                <w:lang w:eastAsia="zh-CN" w:bidi="ar"/>
              </w:rPr>
            </w:pPr>
          </w:p>
        </w:tc>
        <w:tc>
          <w:tcPr>
            <w:tcW w:w="2220" w:type="dxa"/>
          </w:tcPr>
          <w:p w:rsidR="00DA0582" w:rsidRPr="00F7120F" w:rsidRDefault="006F44EF">
            <w:pPr>
              <w:widowControl/>
              <w:rPr>
                <w:sz w:val="24"/>
                <w:szCs w:val="24"/>
              </w:rPr>
            </w:pPr>
            <w:r w:rsidRPr="00F7120F">
              <w:rPr>
                <w:rFonts w:eastAsia="SimSun"/>
                <w:color w:val="000000"/>
                <w:sz w:val="24"/>
                <w:szCs w:val="24"/>
                <w:lang w:eastAsia="zh-CN" w:bidi="ar"/>
              </w:rPr>
              <w:t xml:space="preserve">Развивающее пространство </w:t>
            </w:r>
          </w:p>
          <w:p w:rsidR="00DA0582" w:rsidRPr="00F7120F" w:rsidRDefault="006F44EF">
            <w:pPr>
              <w:widowControl/>
              <w:rPr>
                <w:sz w:val="24"/>
                <w:szCs w:val="24"/>
              </w:rPr>
            </w:pPr>
            <w:r w:rsidRPr="00F7120F">
              <w:rPr>
                <w:rFonts w:eastAsia="SimSun"/>
                <w:color w:val="000000"/>
                <w:sz w:val="24"/>
                <w:szCs w:val="24"/>
                <w:lang w:eastAsia="zh-CN" w:bidi="ar"/>
              </w:rPr>
              <w:t xml:space="preserve">детского сада и участка </w:t>
            </w:r>
          </w:p>
          <w:p w:rsidR="00DA0582" w:rsidRPr="00F7120F" w:rsidRDefault="00DA0582">
            <w:pPr>
              <w:rPr>
                <w:rFonts w:eastAsia="SimSun"/>
                <w:color w:val="000000"/>
                <w:sz w:val="24"/>
                <w:szCs w:val="24"/>
                <w:lang w:eastAsia="zh-CN" w:bidi="ar"/>
              </w:rPr>
            </w:pPr>
          </w:p>
        </w:tc>
        <w:tc>
          <w:tcPr>
            <w:tcW w:w="4785" w:type="dxa"/>
          </w:tcPr>
          <w:p w:rsidR="00DA0582" w:rsidRPr="00F7120F" w:rsidRDefault="006F44EF">
            <w:pPr>
              <w:widowControl/>
              <w:rPr>
                <w:sz w:val="24"/>
                <w:szCs w:val="24"/>
              </w:rPr>
            </w:pPr>
            <w:r w:rsidRPr="00F7120F">
              <w:rPr>
                <w:rFonts w:eastAsia="SimSun"/>
                <w:b/>
                <w:bCs/>
                <w:color w:val="000000"/>
                <w:sz w:val="24"/>
                <w:szCs w:val="24"/>
                <w:lang w:eastAsia="zh-CN" w:bidi="ar"/>
              </w:rPr>
              <w:t xml:space="preserve">В группах дошкольной организации отражает: </w:t>
            </w:r>
          </w:p>
          <w:p w:rsidR="00DA0582" w:rsidRPr="00F7120F" w:rsidRDefault="006F44EF">
            <w:pPr>
              <w:widowControl/>
              <w:rPr>
                <w:sz w:val="24"/>
                <w:szCs w:val="24"/>
              </w:rPr>
            </w:pPr>
            <w:r w:rsidRPr="00F7120F">
              <w:rPr>
                <w:rFonts w:eastAsia="SimSun"/>
                <w:color w:val="000000"/>
                <w:sz w:val="24"/>
                <w:szCs w:val="24"/>
                <w:lang w:eastAsia="zh-CN" w:bidi="ar"/>
              </w:rPr>
              <w:t xml:space="preserve">Патриотический уголок «Моя Родина – Россия». </w:t>
            </w:r>
          </w:p>
          <w:p w:rsidR="00DA0582" w:rsidRPr="00F7120F" w:rsidRDefault="006F44EF">
            <w:pPr>
              <w:widowControl/>
              <w:rPr>
                <w:sz w:val="24"/>
                <w:szCs w:val="24"/>
              </w:rPr>
            </w:pPr>
            <w:r w:rsidRPr="00F7120F">
              <w:rPr>
                <w:rFonts w:eastAsia="SimSun"/>
                <w:color w:val="000000"/>
                <w:sz w:val="24"/>
                <w:szCs w:val="24"/>
                <w:lang w:eastAsia="zh-CN" w:bidi="ar"/>
              </w:rPr>
              <w:t>фотографии Президента РФ, главы Р</w:t>
            </w:r>
            <w:r w:rsidR="00F63FE8">
              <w:rPr>
                <w:rFonts w:eastAsia="SimSun"/>
                <w:color w:val="000000"/>
                <w:sz w:val="24"/>
                <w:szCs w:val="24"/>
                <w:lang w:eastAsia="zh-CN" w:bidi="ar"/>
              </w:rPr>
              <w:t>Т, флаги и гербы РФ и РТ.</w:t>
            </w:r>
          </w:p>
          <w:p w:rsidR="00DA0582" w:rsidRPr="00F7120F" w:rsidRDefault="006F44EF">
            <w:pPr>
              <w:widowControl/>
              <w:rPr>
                <w:sz w:val="24"/>
                <w:szCs w:val="24"/>
              </w:rPr>
            </w:pPr>
            <w:r w:rsidRPr="00F7120F">
              <w:rPr>
                <w:rFonts w:eastAsia="SimSun"/>
                <w:color w:val="000000"/>
                <w:sz w:val="24"/>
                <w:szCs w:val="24"/>
                <w:lang w:eastAsia="zh-CN" w:bidi="ar"/>
              </w:rPr>
              <w:lastRenderedPageBreak/>
              <w:t xml:space="preserve">Рисунки детей «Мой любимый край, улица», патриотический стенд, символика и геральдика Республики Тыва и </w:t>
            </w:r>
          </w:p>
          <w:p w:rsidR="00DA0582" w:rsidRPr="00F7120F" w:rsidRDefault="006F44EF">
            <w:pPr>
              <w:widowControl/>
              <w:rPr>
                <w:sz w:val="24"/>
                <w:szCs w:val="24"/>
              </w:rPr>
            </w:pPr>
            <w:r w:rsidRPr="00F7120F">
              <w:rPr>
                <w:rFonts w:eastAsia="SimSun"/>
                <w:color w:val="000000"/>
                <w:sz w:val="24"/>
                <w:szCs w:val="24"/>
                <w:lang w:eastAsia="zh-CN" w:bidi="ar"/>
              </w:rPr>
              <w:t xml:space="preserve">Российской Федерации для рассматривания. </w:t>
            </w:r>
          </w:p>
          <w:p w:rsidR="00DA0582" w:rsidRPr="00F7120F" w:rsidRDefault="006F44EF">
            <w:pPr>
              <w:widowControl/>
              <w:rPr>
                <w:sz w:val="24"/>
                <w:szCs w:val="24"/>
              </w:rPr>
            </w:pPr>
            <w:r w:rsidRPr="00F7120F">
              <w:rPr>
                <w:rFonts w:eastAsia="SimSun"/>
                <w:color w:val="000000"/>
                <w:sz w:val="24"/>
                <w:szCs w:val="24"/>
                <w:lang w:eastAsia="zh-CN" w:bidi="ar"/>
              </w:rPr>
              <w:t xml:space="preserve">Уголок «Земля – наш дом родной». </w:t>
            </w:r>
          </w:p>
          <w:p w:rsidR="00DA0582" w:rsidRPr="00F7120F" w:rsidRDefault="00F63FE8">
            <w:pPr>
              <w:widowControl/>
              <w:rPr>
                <w:sz w:val="24"/>
                <w:szCs w:val="24"/>
              </w:rPr>
            </w:pPr>
            <w:r>
              <w:rPr>
                <w:rFonts w:eastAsia="SimSun"/>
                <w:color w:val="000000"/>
                <w:sz w:val="24"/>
                <w:szCs w:val="24"/>
                <w:lang w:eastAsia="zh-CN" w:bidi="ar"/>
              </w:rPr>
              <w:t>э</w:t>
            </w:r>
            <w:r w:rsidR="006F44EF" w:rsidRPr="00F7120F">
              <w:rPr>
                <w:rFonts w:eastAsia="SimSun"/>
                <w:color w:val="000000"/>
                <w:sz w:val="24"/>
                <w:szCs w:val="24"/>
                <w:lang w:eastAsia="zh-CN" w:bidi="ar"/>
              </w:rPr>
              <w:t xml:space="preserve">кспонаты, игры народов, наборы открыток, иллюстраций, композиций, «Моя будущая профессия», разнообразные предметы </w:t>
            </w:r>
          </w:p>
          <w:p w:rsidR="00DA0582" w:rsidRPr="00F7120F" w:rsidRDefault="006F44EF">
            <w:pPr>
              <w:widowControl/>
              <w:rPr>
                <w:sz w:val="24"/>
                <w:szCs w:val="24"/>
              </w:rPr>
            </w:pPr>
            <w:r w:rsidRPr="00F7120F">
              <w:rPr>
                <w:rFonts w:eastAsia="SimSun"/>
                <w:color w:val="000000"/>
                <w:sz w:val="24"/>
                <w:szCs w:val="24"/>
                <w:lang w:eastAsia="zh-CN" w:bidi="ar"/>
              </w:rPr>
              <w:t xml:space="preserve">быта: посуда, одежда.  Оборудование для </w:t>
            </w:r>
          </w:p>
          <w:p w:rsidR="00DA0582" w:rsidRPr="00F7120F" w:rsidRDefault="006F44EF">
            <w:pPr>
              <w:widowControl/>
              <w:rPr>
                <w:sz w:val="24"/>
                <w:szCs w:val="24"/>
              </w:rPr>
            </w:pPr>
            <w:r w:rsidRPr="00F7120F">
              <w:rPr>
                <w:rFonts w:eastAsia="SimSun"/>
                <w:color w:val="000000"/>
                <w:sz w:val="24"/>
                <w:szCs w:val="24"/>
                <w:lang w:eastAsia="zh-CN" w:bidi="ar"/>
              </w:rPr>
              <w:t xml:space="preserve">сюжетно-ролевых игр: куклы «мальчик» и «девочка» в национальных костюмах, куклы разных рас, куклы в одежде </w:t>
            </w:r>
          </w:p>
          <w:p w:rsidR="00DA0582" w:rsidRPr="00F7120F" w:rsidRDefault="006F44EF">
            <w:pPr>
              <w:widowControl/>
              <w:rPr>
                <w:sz w:val="24"/>
                <w:szCs w:val="24"/>
              </w:rPr>
            </w:pPr>
            <w:r w:rsidRPr="00F7120F">
              <w:rPr>
                <w:rFonts w:eastAsia="SimSun"/>
                <w:color w:val="000000"/>
                <w:sz w:val="24"/>
                <w:szCs w:val="24"/>
                <w:lang w:eastAsia="zh-CN" w:bidi="ar"/>
              </w:rPr>
              <w:t xml:space="preserve">представителей разных профессий, комплекты одежды для кукол по сезонам, комплекты постельного белья, кукольная мебель, набор </w:t>
            </w:r>
            <w:r w:rsidR="00084F05">
              <w:rPr>
                <w:rFonts w:eastAsia="SimSun"/>
                <w:color w:val="000000"/>
                <w:sz w:val="24"/>
                <w:szCs w:val="24"/>
                <w:lang w:eastAsia="zh-CN" w:bidi="ar"/>
              </w:rPr>
              <w:t>д</w:t>
            </w:r>
            <w:r w:rsidRPr="00F7120F">
              <w:rPr>
                <w:rFonts w:eastAsia="SimSun"/>
                <w:color w:val="000000"/>
                <w:sz w:val="24"/>
                <w:szCs w:val="24"/>
                <w:lang w:eastAsia="zh-CN" w:bidi="ar"/>
              </w:rPr>
              <w:t xml:space="preserve">ля кухни, спальни, больницы, набор парикмахерской, магазин, </w:t>
            </w:r>
          </w:p>
          <w:p w:rsidR="00DA0582" w:rsidRPr="00F7120F" w:rsidRDefault="006F44EF">
            <w:pPr>
              <w:widowControl/>
              <w:rPr>
                <w:sz w:val="24"/>
                <w:szCs w:val="24"/>
              </w:rPr>
            </w:pPr>
            <w:r w:rsidRPr="00F7120F">
              <w:rPr>
                <w:rFonts w:eastAsia="SimSun"/>
                <w:color w:val="000000"/>
                <w:sz w:val="24"/>
                <w:szCs w:val="24"/>
                <w:lang w:eastAsia="zh-CN" w:bidi="ar"/>
              </w:rPr>
              <w:t xml:space="preserve">коляски для кукол, атрибуты для 5–6 игр, предметы-заместители, атрибуты для ряженья, полифункциональный материал, </w:t>
            </w:r>
          </w:p>
          <w:p w:rsidR="00DA0582" w:rsidRPr="00084F05" w:rsidRDefault="006F44EF" w:rsidP="00084F05">
            <w:pPr>
              <w:widowControl/>
              <w:rPr>
                <w:sz w:val="24"/>
                <w:szCs w:val="24"/>
              </w:rPr>
            </w:pPr>
            <w:r w:rsidRPr="00F7120F">
              <w:rPr>
                <w:rFonts w:eastAsia="SimSun"/>
                <w:color w:val="000000"/>
                <w:sz w:val="24"/>
                <w:szCs w:val="24"/>
                <w:lang w:eastAsia="zh-CN" w:bidi="ar"/>
              </w:rPr>
              <w:t>предусматривающий вариативность использования, с учетом разнообразных детских замыслов (строительные наборы, коробки, диванные подушки, набивные модули)</w:t>
            </w:r>
          </w:p>
        </w:tc>
      </w:tr>
      <w:tr w:rsidR="00DA0582" w:rsidRPr="00F7120F">
        <w:tc>
          <w:tcPr>
            <w:tcW w:w="2566" w:type="dxa"/>
          </w:tcPr>
          <w:p w:rsidR="00DA0582" w:rsidRPr="00F7120F" w:rsidRDefault="006F44EF">
            <w:pPr>
              <w:widowControl/>
              <w:rPr>
                <w:sz w:val="24"/>
                <w:szCs w:val="24"/>
              </w:rPr>
            </w:pPr>
            <w:r w:rsidRPr="00F7120F">
              <w:rPr>
                <w:rFonts w:eastAsia="SimSun"/>
                <w:color w:val="000000"/>
                <w:sz w:val="24"/>
                <w:szCs w:val="24"/>
                <w:lang w:eastAsia="zh-CN" w:bidi="ar"/>
              </w:rPr>
              <w:lastRenderedPageBreak/>
              <w:t xml:space="preserve">Социальное направление </w:t>
            </w:r>
          </w:p>
          <w:p w:rsidR="00DA0582" w:rsidRPr="00F7120F" w:rsidRDefault="00FF36F9">
            <w:pPr>
              <w:widowControl/>
              <w:rPr>
                <w:sz w:val="24"/>
                <w:szCs w:val="24"/>
              </w:rPr>
            </w:pPr>
            <w:r>
              <w:rPr>
                <w:rFonts w:eastAsia="SimSun"/>
                <w:color w:val="000000"/>
                <w:sz w:val="24"/>
                <w:szCs w:val="24"/>
                <w:lang w:eastAsia="zh-CN" w:bidi="ar"/>
              </w:rPr>
              <w:t>воспитания (ценности –семья,</w:t>
            </w:r>
            <w:r w:rsidR="006F44EF" w:rsidRPr="00FF36F9">
              <w:rPr>
                <w:rFonts w:eastAsia="SimSun"/>
                <w:color w:val="000000"/>
                <w:sz w:val="24"/>
                <w:szCs w:val="24"/>
                <w:lang w:eastAsia="zh-CN" w:bidi="ar"/>
              </w:rPr>
              <w:t xml:space="preserve">дружба, человек и </w:t>
            </w:r>
          </w:p>
          <w:p w:rsidR="00DA0582" w:rsidRPr="00084F05" w:rsidRDefault="006F44EF" w:rsidP="00084F05">
            <w:pPr>
              <w:widowControl/>
              <w:rPr>
                <w:sz w:val="24"/>
                <w:szCs w:val="24"/>
              </w:rPr>
            </w:pPr>
            <w:r w:rsidRPr="00FF36F9">
              <w:rPr>
                <w:rFonts w:eastAsia="SimSun"/>
                <w:color w:val="000000"/>
                <w:sz w:val="24"/>
                <w:szCs w:val="24"/>
                <w:lang w:eastAsia="zh-CN" w:bidi="ar"/>
              </w:rPr>
              <w:t xml:space="preserve">сотрудничество) </w:t>
            </w:r>
          </w:p>
        </w:tc>
        <w:tc>
          <w:tcPr>
            <w:tcW w:w="2220" w:type="dxa"/>
          </w:tcPr>
          <w:p w:rsidR="00DA0582" w:rsidRPr="00F7120F" w:rsidRDefault="006F44EF">
            <w:pPr>
              <w:widowControl/>
              <w:rPr>
                <w:sz w:val="24"/>
                <w:szCs w:val="24"/>
              </w:rPr>
            </w:pPr>
            <w:r w:rsidRPr="00F7120F">
              <w:rPr>
                <w:rFonts w:eastAsia="SimSun"/>
                <w:color w:val="000000"/>
                <w:sz w:val="24"/>
                <w:szCs w:val="24"/>
                <w:lang w:eastAsia="zh-CN" w:bidi="ar"/>
              </w:rPr>
              <w:t xml:space="preserve">Развивающее пространство </w:t>
            </w:r>
          </w:p>
          <w:p w:rsidR="00DA0582" w:rsidRPr="00F7120F" w:rsidRDefault="006F44EF">
            <w:pPr>
              <w:rPr>
                <w:rFonts w:eastAsia="SimSun"/>
                <w:color w:val="000000"/>
                <w:sz w:val="24"/>
                <w:szCs w:val="24"/>
                <w:lang w:eastAsia="zh-CN" w:bidi="ar"/>
              </w:rPr>
            </w:pPr>
            <w:r w:rsidRPr="00F7120F">
              <w:rPr>
                <w:rFonts w:eastAsia="SimSun"/>
                <w:color w:val="000000"/>
                <w:sz w:val="24"/>
                <w:szCs w:val="24"/>
                <w:lang w:eastAsia="zh-CN" w:bidi="ar"/>
              </w:rPr>
              <w:t xml:space="preserve">детского сада и участка </w:t>
            </w:r>
          </w:p>
        </w:tc>
        <w:tc>
          <w:tcPr>
            <w:tcW w:w="4785" w:type="dxa"/>
          </w:tcPr>
          <w:p w:rsidR="00DA0582" w:rsidRPr="00F7120F" w:rsidRDefault="006F44EF">
            <w:pPr>
              <w:widowControl/>
              <w:rPr>
                <w:sz w:val="24"/>
                <w:szCs w:val="24"/>
              </w:rPr>
            </w:pPr>
            <w:r w:rsidRPr="00F7120F">
              <w:rPr>
                <w:rFonts w:eastAsia="SimSun"/>
                <w:color w:val="000000"/>
                <w:sz w:val="24"/>
                <w:szCs w:val="24"/>
                <w:lang w:eastAsia="zh-CN" w:bidi="ar"/>
              </w:rPr>
              <w:t xml:space="preserve">Атрибуты для сюжетно-ролевых игр (в семью, в команду и т. п.), </w:t>
            </w:r>
          </w:p>
          <w:p w:rsidR="00DA0582" w:rsidRPr="00F7120F" w:rsidRDefault="006F44EF">
            <w:pPr>
              <w:widowControl/>
              <w:rPr>
                <w:sz w:val="24"/>
                <w:szCs w:val="24"/>
              </w:rPr>
            </w:pPr>
            <w:r w:rsidRPr="00F7120F">
              <w:rPr>
                <w:rFonts w:eastAsia="SimSun"/>
                <w:color w:val="000000"/>
                <w:sz w:val="24"/>
                <w:szCs w:val="24"/>
                <w:lang w:eastAsia="zh-CN" w:bidi="ar"/>
              </w:rPr>
              <w:t>игр с правилами, традиционных народных игр</w:t>
            </w:r>
          </w:p>
          <w:p w:rsidR="00DA0582" w:rsidRPr="00F7120F" w:rsidRDefault="00DA0582">
            <w:pPr>
              <w:rPr>
                <w:rFonts w:eastAsia="SimSun"/>
                <w:color w:val="000000"/>
                <w:sz w:val="24"/>
                <w:szCs w:val="24"/>
                <w:lang w:eastAsia="zh-CN" w:bidi="ar"/>
              </w:rPr>
            </w:pPr>
          </w:p>
        </w:tc>
      </w:tr>
      <w:tr w:rsidR="00DA0582" w:rsidRPr="00F7120F">
        <w:tc>
          <w:tcPr>
            <w:tcW w:w="2566" w:type="dxa"/>
          </w:tcPr>
          <w:p w:rsidR="00DA0582" w:rsidRPr="00F7120F" w:rsidRDefault="006F44EF">
            <w:pPr>
              <w:widowControl/>
              <w:rPr>
                <w:sz w:val="24"/>
                <w:szCs w:val="24"/>
              </w:rPr>
            </w:pPr>
            <w:r w:rsidRPr="00F7120F">
              <w:rPr>
                <w:rFonts w:eastAsia="SimSun"/>
                <w:color w:val="000000"/>
                <w:sz w:val="24"/>
                <w:szCs w:val="24"/>
                <w:lang w:eastAsia="zh-CN" w:bidi="ar"/>
              </w:rPr>
              <w:t xml:space="preserve">Физическое и оздоровительное </w:t>
            </w:r>
          </w:p>
          <w:p w:rsidR="00DA0582" w:rsidRPr="00F7120F" w:rsidRDefault="006F44EF">
            <w:pPr>
              <w:widowControl/>
              <w:rPr>
                <w:sz w:val="24"/>
                <w:szCs w:val="24"/>
              </w:rPr>
            </w:pPr>
            <w:r w:rsidRPr="00F7120F">
              <w:rPr>
                <w:rFonts w:eastAsia="SimSun"/>
                <w:color w:val="000000"/>
                <w:sz w:val="24"/>
                <w:szCs w:val="24"/>
                <w:lang w:eastAsia="zh-CN" w:bidi="ar"/>
              </w:rPr>
              <w:t xml:space="preserve">направление воспитания </w:t>
            </w:r>
          </w:p>
          <w:p w:rsidR="00DA0582" w:rsidRPr="00F7120F" w:rsidRDefault="006F44EF">
            <w:pPr>
              <w:widowControl/>
              <w:rPr>
                <w:sz w:val="24"/>
                <w:szCs w:val="24"/>
              </w:rPr>
            </w:pPr>
            <w:r w:rsidRPr="00F7120F">
              <w:rPr>
                <w:rFonts w:eastAsia="SimSun"/>
                <w:color w:val="000000"/>
                <w:sz w:val="24"/>
                <w:szCs w:val="24"/>
                <w:lang w:eastAsia="zh-CN" w:bidi="ar"/>
              </w:rPr>
              <w:t xml:space="preserve">(ценность – жизнь, здоровье) </w:t>
            </w:r>
          </w:p>
          <w:p w:rsidR="00DA0582" w:rsidRPr="00F7120F" w:rsidRDefault="00DA0582">
            <w:pPr>
              <w:rPr>
                <w:rFonts w:eastAsia="SimSun"/>
                <w:color w:val="000000"/>
                <w:sz w:val="24"/>
                <w:szCs w:val="24"/>
                <w:lang w:eastAsia="zh-CN" w:bidi="ar"/>
              </w:rPr>
            </w:pPr>
          </w:p>
        </w:tc>
        <w:tc>
          <w:tcPr>
            <w:tcW w:w="2220" w:type="dxa"/>
          </w:tcPr>
          <w:p w:rsidR="00DA0582" w:rsidRPr="00F7120F" w:rsidRDefault="006F44EF">
            <w:pPr>
              <w:widowControl/>
              <w:rPr>
                <w:sz w:val="24"/>
                <w:szCs w:val="24"/>
              </w:rPr>
            </w:pPr>
            <w:r w:rsidRPr="00F7120F">
              <w:rPr>
                <w:rFonts w:eastAsia="SimSun"/>
                <w:color w:val="000000"/>
                <w:sz w:val="24"/>
                <w:szCs w:val="24"/>
                <w:lang w:eastAsia="zh-CN" w:bidi="ar"/>
              </w:rPr>
              <w:t>И</w:t>
            </w:r>
            <w:r w:rsidRPr="00F7120F">
              <w:rPr>
                <w:rFonts w:eastAsia="SimSun"/>
                <w:color w:val="000000"/>
                <w:sz w:val="24"/>
                <w:szCs w:val="24"/>
                <w:lang w:val="en-US" w:eastAsia="zh-CN" w:bidi="ar"/>
              </w:rPr>
              <w:t xml:space="preserve">гровые, групповые </w:t>
            </w:r>
          </w:p>
          <w:p w:rsidR="00DA0582" w:rsidRPr="00F7120F" w:rsidRDefault="00DA0582">
            <w:pPr>
              <w:rPr>
                <w:rFonts w:eastAsia="SimSun"/>
                <w:color w:val="000000"/>
                <w:sz w:val="24"/>
                <w:szCs w:val="24"/>
                <w:lang w:val="en-US" w:eastAsia="zh-CN" w:bidi="ar"/>
              </w:rPr>
            </w:pPr>
          </w:p>
        </w:tc>
        <w:tc>
          <w:tcPr>
            <w:tcW w:w="4785" w:type="dxa"/>
          </w:tcPr>
          <w:p w:rsidR="00DA0582" w:rsidRPr="00F7120F" w:rsidRDefault="006F44EF">
            <w:pPr>
              <w:widowControl/>
              <w:rPr>
                <w:sz w:val="24"/>
                <w:szCs w:val="24"/>
              </w:rPr>
            </w:pPr>
            <w:r w:rsidRPr="00F7120F">
              <w:rPr>
                <w:rFonts w:eastAsia="SimSun"/>
                <w:color w:val="000000"/>
                <w:sz w:val="24"/>
                <w:szCs w:val="24"/>
                <w:lang w:eastAsia="zh-CN" w:bidi="ar"/>
              </w:rPr>
              <w:t xml:space="preserve">Модули, спортивный инвентарь, дорожки для коррекции плоскостопия, атрибуты для спортивных и подвижных игр. </w:t>
            </w:r>
          </w:p>
          <w:p w:rsidR="00DA0582" w:rsidRPr="00F7120F" w:rsidRDefault="006F44EF">
            <w:pPr>
              <w:widowControl/>
              <w:rPr>
                <w:sz w:val="24"/>
                <w:szCs w:val="24"/>
              </w:rPr>
            </w:pPr>
            <w:r w:rsidRPr="00F7120F">
              <w:rPr>
                <w:rFonts w:eastAsia="SimSun"/>
                <w:color w:val="000000"/>
                <w:sz w:val="24"/>
                <w:szCs w:val="24"/>
                <w:lang w:eastAsia="zh-CN" w:bidi="ar"/>
              </w:rPr>
              <w:t xml:space="preserve">Массажеры для стоп, коврики для профилактики плоскостопия, </w:t>
            </w:r>
          </w:p>
          <w:p w:rsidR="00DA0582" w:rsidRPr="00F7120F" w:rsidRDefault="006F44EF">
            <w:pPr>
              <w:widowControl/>
              <w:rPr>
                <w:sz w:val="24"/>
                <w:szCs w:val="24"/>
              </w:rPr>
            </w:pPr>
            <w:r w:rsidRPr="00F7120F">
              <w:rPr>
                <w:rFonts w:eastAsia="SimSun"/>
                <w:color w:val="000000"/>
                <w:sz w:val="24"/>
                <w:szCs w:val="24"/>
                <w:lang w:eastAsia="zh-CN" w:bidi="ar"/>
              </w:rPr>
              <w:t xml:space="preserve">игрушки для реализации двигательной активности, схемы для профилактики зрения, схемы «Тропа безопасности» по </w:t>
            </w:r>
          </w:p>
          <w:p w:rsidR="00DA0582" w:rsidRPr="00084F05" w:rsidRDefault="006F44EF" w:rsidP="00084F05">
            <w:pPr>
              <w:widowControl/>
              <w:rPr>
                <w:sz w:val="24"/>
                <w:szCs w:val="24"/>
              </w:rPr>
            </w:pPr>
            <w:r w:rsidRPr="00F7120F">
              <w:rPr>
                <w:rFonts w:eastAsia="SimSun"/>
                <w:color w:val="000000"/>
                <w:sz w:val="24"/>
                <w:szCs w:val="24"/>
                <w:lang w:eastAsia="zh-CN" w:bidi="ar"/>
              </w:rPr>
              <w:t>профилактике безопасного поведения в быту и на улице, «Дорожная азбука» по ознакомлению детей с правилами дорожного движения. Картотека подвижных игр со словами и атрибутами</w:t>
            </w:r>
          </w:p>
        </w:tc>
      </w:tr>
      <w:tr w:rsidR="00DA0582" w:rsidRPr="00F7120F">
        <w:tc>
          <w:tcPr>
            <w:tcW w:w="2566" w:type="dxa"/>
          </w:tcPr>
          <w:p w:rsidR="00DA0582" w:rsidRPr="00F7120F" w:rsidRDefault="006F44EF">
            <w:pPr>
              <w:widowControl/>
              <w:rPr>
                <w:sz w:val="24"/>
                <w:szCs w:val="24"/>
              </w:rPr>
            </w:pPr>
            <w:r w:rsidRPr="00F7120F">
              <w:rPr>
                <w:rFonts w:eastAsia="SimSun"/>
                <w:color w:val="000000"/>
                <w:sz w:val="24"/>
                <w:szCs w:val="24"/>
                <w:lang w:eastAsia="zh-CN" w:bidi="ar"/>
              </w:rPr>
              <w:t xml:space="preserve">Трудовое направление </w:t>
            </w:r>
          </w:p>
          <w:p w:rsidR="00DA0582" w:rsidRPr="00F7120F" w:rsidRDefault="006F44EF">
            <w:pPr>
              <w:widowControl/>
              <w:rPr>
                <w:sz w:val="24"/>
                <w:szCs w:val="24"/>
              </w:rPr>
            </w:pPr>
            <w:r w:rsidRPr="00F7120F">
              <w:rPr>
                <w:rFonts w:eastAsia="SimSun"/>
                <w:color w:val="000000"/>
                <w:sz w:val="24"/>
                <w:szCs w:val="24"/>
                <w:lang w:eastAsia="zh-CN" w:bidi="ar"/>
              </w:rPr>
              <w:t xml:space="preserve">воспитания (ценность – труд) </w:t>
            </w:r>
          </w:p>
          <w:p w:rsidR="00DA0582" w:rsidRPr="00F7120F" w:rsidRDefault="00DA0582">
            <w:pPr>
              <w:rPr>
                <w:rFonts w:eastAsia="SimSun"/>
                <w:color w:val="000000"/>
                <w:sz w:val="24"/>
                <w:szCs w:val="24"/>
                <w:lang w:eastAsia="zh-CN" w:bidi="ar"/>
              </w:rPr>
            </w:pPr>
          </w:p>
        </w:tc>
        <w:tc>
          <w:tcPr>
            <w:tcW w:w="2220" w:type="dxa"/>
          </w:tcPr>
          <w:p w:rsidR="00DA0582" w:rsidRPr="00F7120F" w:rsidRDefault="006F44EF">
            <w:pPr>
              <w:widowControl/>
              <w:rPr>
                <w:sz w:val="24"/>
                <w:szCs w:val="24"/>
              </w:rPr>
            </w:pPr>
            <w:r w:rsidRPr="00F7120F">
              <w:rPr>
                <w:rFonts w:eastAsia="SimSun"/>
                <w:color w:val="000000"/>
                <w:sz w:val="24"/>
                <w:szCs w:val="24"/>
                <w:lang w:eastAsia="zh-CN" w:bidi="ar"/>
              </w:rPr>
              <w:t xml:space="preserve">Развивающее пространство </w:t>
            </w:r>
          </w:p>
          <w:p w:rsidR="00DA0582" w:rsidRPr="00F7120F" w:rsidRDefault="006F44EF">
            <w:pPr>
              <w:widowControl/>
              <w:rPr>
                <w:sz w:val="24"/>
                <w:szCs w:val="24"/>
              </w:rPr>
            </w:pPr>
            <w:r w:rsidRPr="00F7120F">
              <w:rPr>
                <w:rFonts w:eastAsia="SimSun"/>
                <w:color w:val="000000"/>
                <w:sz w:val="24"/>
                <w:szCs w:val="24"/>
                <w:lang w:eastAsia="zh-CN" w:bidi="ar"/>
              </w:rPr>
              <w:t xml:space="preserve">детского сада и участка </w:t>
            </w:r>
          </w:p>
          <w:p w:rsidR="00DA0582" w:rsidRPr="00F7120F" w:rsidRDefault="00DA0582">
            <w:pPr>
              <w:rPr>
                <w:rFonts w:eastAsia="SimSun"/>
                <w:color w:val="000000"/>
                <w:sz w:val="24"/>
                <w:szCs w:val="24"/>
                <w:lang w:eastAsia="zh-CN" w:bidi="ar"/>
              </w:rPr>
            </w:pPr>
          </w:p>
        </w:tc>
        <w:tc>
          <w:tcPr>
            <w:tcW w:w="4785" w:type="dxa"/>
          </w:tcPr>
          <w:p w:rsidR="00DA0582" w:rsidRPr="00F7120F" w:rsidRDefault="006F44EF" w:rsidP="002D5BEE">
            <w:pPr>
              <w:widowControl/>
              <w:jc w:val="left"/>
              <w:rPr>
                <w:sz w:val="24"/>
                <w:szCs w:val="24"/>
              </w:rPr>
            </w:pPr>
            <w:r w:rsidRPr="00F7120F">
              <w:rPr>
                <w:rFonts w:eastAsia="SimSun"/>
                <w:color w:val="000000"/>
                <w:sz w:val="24"/>
                <w:szCs w:val="24"/>
                <w:lang w:eastAsia="zh-CN" w:bidi="ar"/>
              </w:rPr>
              <w:t xml:space="preserve">Игрушки – предметы оперирования. Маркеры игрового </w:t>
            </w:r>
          </w:p>
          <w:p w:rsidR="00DA0582" w:rsidRPr="00F7120F" w:rsidRDefault="006F44EF" w:rsidP="002D5BEE">
            <w:pPr>
              <w:widowControl/>
              <w:jc w:val="left"/>
              <w:rPr>
                <w:sz w:val="24"/>
                <w:szCs w:val="24"/>
              </w:rPr>
            </w:pPr>
            <w:r w:rsidRPr="00F7120F">
              <w:rPr>
                <w:rFonts w:eastAsia="SimSun"/>
                <w:color w:val="000000"/>
                <w:sz w:val="24"/>
                <w:szCs w:val="24"/>
                <w:lang w:eastAsia="zh-CN" w:bidi="ar"/>
              </w:rPr>
              <w:t xml:space="preserve">пространства (детская, кукольная мебель, предметы быта). </w:t>
            </w:r>
            <w:r w:rsidR="00FF36F9" w:rsidRPr="00F7120F">
              <w:rPr>
                <w:rFonts w:eastAsia="SimSun"/>
                <w:color w:val="000000"/>
                <w:sz w:val="24"/>
                <w:szCs w:val="24"/>
                <w:lang w:eastAsia="zh-CN" w:bidi="ar"/>
              </w:rPr>
              <w:t>Атрибуты для игр</w:t>
            </w:r>
          </w:p>
          <w:p w:rsidR="00DA0582" w:rsidRPr="00084F05" w:rsidRDefault="00FF36F9" w:rsidP="002D5BEE">
            <w:pPr>
              <w:widowControl/>
              <w:jc w:val="left"/>
              <w:rPr>
                <w:sz w:val="24"/>
                <w:szCs w:val="24"/>
              </w:rPr>
            </w:pPr>
            <w:r>
              <w:rPr>
                <w:rFonts w:eastAsia="SimSun"/>
                <w:color w:val="000000"/>
                <w:sz w:val="24"/>
                <w:szCs w:val="24"/>
                <w:lang w:eastAsia="zh-CN" w:bidi="ar"/>
              </w:rPr>
              <w:t>Полифункциональные </w:t>
            </w:r>
            <w:r w:rsidR="006F44EF" w:rsidRPr="00F7120F">
              <w:rPr>
                <w:rFonts w:eastAsia="SimSun"/>
                <w:color w:val="000000"/>
                <w:sz w:val="24"/>
                <w:szCs w:val="24"/>
                <w:lang w:eastAsia="zh-CN" w:bidi="ar"/>
              </w:rPr>
              <w:t>материалы.</w:t>
            </w:r>
          </w:p>
        </w:tc>
      </w:tr>
      <w:tr w:rsidR="00DA0582" w:rsidRPr="00F7120F">
        <w:tc>
          <w:tcPr>
            <w:tcW w:w="2566" w:type="dxa"/>
          </w:tcPr>
          <w:p w:rsidR="00DA0582" w:rsidRPr="00F7120F" w:rsidRDefault="006F44EF">
            <w:pPr>
              <w:widowControl/>
              <w:rPr>
                <w:sz w:val="24"/>
                <w:szCs w:val="24"/>
              </w:rPr>
            </w:pPr>
            <w:r w:rsidRPr="00F7120F">
              <w:rPr>
                <w:rFonts w:eastAsia="SimSun"/>
                <w:color w:val="000000"/>
                <w:sz w:val="24"/>
                <w:szCs w:val="24"/>
                <w:lang w:eastAsia="zh-CN" w:bidi="ar"/>
              </w:rPr>
              <w:t xml:space="preserve">Эстетическое </w:t>
            </w:r>
          </w:p>
          <w:p w:rsidR="00DA0582" w:rsidRPr="00F7120F" w:rsidRDefault="006F44EF">
            <w:pPr>
              <w:widowControl/>
              <w:rPr>
                <w:sz w:val="24"/>
                <w:szCs w:val="24"/>
              </w:rPr>
            </w:pPr>
            <w:r w:rsidRPr="00F7120F">
              <w:rPr>
                <w:rFonts w:eastAsia="SimSun"/>
                <w:color w:val="000000"/>
                <w:sz w:val="24"/>
                <w:szCs w:val="24"/>
                <w:lang w:eastAsia="zh-CN" w:bidi="ar"/>
              </w:rPr>
              <w:t xml:space="preserve">направление воспитания. </w:t>
            </w:r>
          </w:p>
          <w:p w:rsidR="00DA0582" w:rsidRPr="00F7120F" w:rsidRDefault="006F44EF">
            <w:pPr>
              <w:widowControl/>
              <w:rPr>
                <w:sz w:val="24"/>
                <w:szCs w:val="24"/>
              </w:rPr>
            </w:pPr>
            <w:r w:rsidRPr="00F7120F">
              <w:rPr>
                <w:rFonts w:eastAsia="SimSun"/>
                <w:color w:val="000000"/>
                <w:sz w:val="24"/>
                <w:szCs w:val="24"/>
                <w:lang w:eastAsia="zh-CN" w:bidi="ar"/>
              </w:rPr>
              <w:lastRenderedPageBreak/>
              <w:t xml:space="preserve">Ценности – культура и красота </w:t>
            </w:r>
          </w:p>
          <w:p w:rsidR="00DA0582" w:rsidRPr="00F7120F" w:rsidRDefault="00DA0582">
            <w:pPr>
              <w:rPr>
                <w:rFonts w:eastAsia="SimSun"/>
                <w:color w:val="000000"/>
                <w:sz w:val="24"/>
                <w:szCs w:val="24"/>
                <w:lang w:eastAsia="zh-CN" w:bidi="ar"/>
              </w:rPr>
            </w:pPr>
          </w:p>
        </w:tc>
        <w:tc>
          <w:tcPr>
            <w:tcW w:w="2220" w:type="dxa"/>
          </w:tcPr>
          <w:p w:rsidR="00DA0582" w:rsidRPr="00F7120F" w:rsidRDefault="006F44EF">
            <w:pPr>
              <w:widowControl/>
              <w:rPr>
                <w:sz w:val="24"/>
                <w:szCs w:val="24"/>
              </w:rPr>
            </w:pPr>
            <w:r w:rsidRPr="00F7120F">
              <w:rPr>
                <w:rFonts w:eastAsia="SimSun"/>
                <w:color w:val="000000"/>
                <w:sz w:val="24"/>
                <w:szCs w:val="24"/>
                <w:lang w:eastAsia="zh-CN" w:bidi="ar"/>
              </w:rPr>
              <w:lastRenderedPageBreak/>
              <w:t xml:space="preserve">Эстетическое </w:t>
            </w:r>
          </w:p>
          <w:p w:rsidR="00DA0582" w:rsidRPr="00F7120F" w:rsidRDefault="006F44EF">
            <w:pPr>
              <w:widowControl/>
              <w:rPr>
                <w:sz w:val="24"/>
                <w:szCs w:val="24"/>
              </w:rPr>
            </w:pPr>
            <w:r w:rsidRPr="00F7120F">
              <w:rPr>
                <w:rFonts w:eastAsia="SimSun"/>
                <w:color w:val="000000"/>
                <w:sz w:val="24"/>
                <w:szCs w:val="24"/>
                <w:lang w:eastAsia="zh-CN" w:bidi="ar"/>
              </w:rPr>
              <w:t xml:space="preserve">пространство детского сада, </w:t>
            </w:r>
          </w:p>
          <w:p w:rsidR="00DA0582" w:rsidRPr="00F7120F" w:rsidRDefault="006F44EF">
            <w:pPr>
              <w:widowControl/>
              <w:rPr>
                <w:sz w:val="24"/>
                <w:szCs w:val="24"/>
              </w:rPr>
            </w:pPr>
            <w:r w:rsidRPr="00F7120F">
              <w:rPr>
                <w:rFonts w:eastAsia="SimSun"/>
                <w:color w:val="000000"/>
                <w:sz w:val="24"/>
                <w:szCs w:val="24"/>
                <w:lang w:eastAsia="zh-CN" w:bidi="ar"/>
              </w:rPr>
              <w:lastRenderedPageBreak/>
              <w:t xml:space="preserve">групповая творческого </w:t>
            </w:r>
          </w:p>
          <w:p w:rsidR="00DA0582" w:rsidRPr="00FF36F9" w:rsidRDefault="006F44EF" w:rsidP="00FF36F9">
            <w:pPr>
              <w:widowControl/>
              <w:rPr>
                <w:sz w:val="24"/>
                <w:szCs w:val="24"/>
              </w:rPr>
            </w:pPr>
            <w:r w:rsidRPr="00F7120F">
              <w:rPr>
                <w:rFonts w:eastAsia="SimSun"/>
                <w:color w:val="000000"/>
                <w:sz w:val="24"/>
                <w:szCs w:val="24"/>
                <w:lang w:val="en-US" w:eastAsia="zh-CN" w:bidi="ar"/>
              </w:rPr>
              <w:t xml:space="preserve">развития </w:t>
            </w:r>
          </w:p>
        </w:tc>
        <w:tc>
          <w:tcPr>
            <w:tcW w:w="4785" w:type="dxa"/>
          </w:tcPr>
          <w:p w:rsidR="00DA0582" w:rsidRPr="00F7120F" w:rsidRDefault="006F44EF" w:rsidP="002D5BEE">
            <w:pPr>
              <w:widowControl/>
              <w:jc w:val="left"/>
              <w:rPr>
                <w:sz w:val="24"/>
                <w:szCs w:val="24"/>
              </w:rPr>
            </w:pPr>
            <w:r w:rsidRPr="00F7120F">
              <w:rPr>
                <w:rFonts w:eastAsia="SimSun"/>
                <w:color w:val="000000"/>
                <w:sz w:val="24"/>
                <w:szCs w:val="24"/>
                <w:lang w:eastAsia="zh-CN" w:bidi="ar"/>
              </w:rPr>
              <w:lastRenderedPageBreak/>
              <w:t xml:space="preserve">Маскарадные (сценические) костюмы для проведения праздничных, </w:t>
            </w:r>
            <w:r w:rsidRPr="00F7120F">
              <w:rPr>
                <w:rFonts w:eastAsia="SimSun"/>
                <w:color w:val="000000"/>
                <w:sz w:val="24"/>
                <w:szCs w:val="24"/>
                <w:lang w:eastAsia="zh-CN" w:bidi="ar"/>
              </w:rPr>
              <w:lastRenderedPageBreak/>
              <w:t xml:space="preserve">театрализованных постановок. Музыкальные инструменты. </w:t>
            </w:r>
          </w:p>
          <w:p w:rsidR="00DA0582" w:rsidRPr="00084F05" w:rsidRDefault="00FF36F9" w:rsidP="002D5BEE">
            <w:pPr>
              <w:widowControl/>
              <w:jc w:val="left"/>
              <w:rPr>
                <w:sz w:val="24"/>
                <w:szCs w:val="24"/>
              </w:rPr>
            </w:pPr>
            <w:r>
              <w:rPr>
                <w:rFonts w:eastAsia="SimSun"/>
                <w:color w:val="000000"/>
                <w:sz w:val="24"/>
                <w:szCs w:val="24"/>
                <w:lang w:eastAsia="zh-CN" w:bidi="ar"/>
              </w:rPr>
              <w:t>Различные виды театров. </w:t>
            </w:r>
            <w:r w:rsidR="006F44EF" w:rsidRPr="00F7120F">
              <w:rPr>
                <w:rFonts w:eastAsia="SimSun"/>
                <w:color w:val="000000"/>
                <w:sz w:val="24"/>
                <w:szCs w:val="24"/>
                <w:lang w:eastAsia="zh-CN" w:bidi="ar"/>
              </w:rPr>
              <w:t>Ширма для кукольного театра. Детские театральные костюмы. Игрушки-персонажи</w:t>
            </w:r>
          </w:p>
        </w:tc>
      </w:tr>
      <w:tr w:rsidR="00DA0582" w:rsidRPr="00F7120F">
        <w:tc>
          <w:tcPr>
            <w:tcW w:w="2566" w:type="dxa"/>
          </w:tcPr>
          <w:p w:rsidR="00DA0582" w:rsidRPr="00F7120F" w:rsidRDefault="006F44EF">
            <w:pPr>
              <w:widowControl/>
              <w:rPr>
                <w:sz w:val="24"/>
                <w:szCs w:val="24"/>
              </w:rPr>
            </w:pPr>
            <w:r w:rsidRPr="00F7120F">
              <w:rPr>
                <w:rFonts w:eastAsia="SimSun"/>
                <w:color w:val="000000"/>
                <w:sz w:val="24"/>
                <w:szCs w:val="24"/>
                <w:lang w:eastAsia="zh-CN" w:bidi="ar"/>
              </w:rPr>
              <w:lastRenderedPageBreak/>
              <w:t xml:space="preserve">Духовно-нравственное </w:t>
            </w:r>
          </w:p>
          <w:p w:rsidR="00DA0582" w:rsidRPr="00F7120F" w:rsidRDefault="006F44EF">
            <w:pPr>
              <w:widowControl/>
              <w:rPr>
                <w:sz w:val="24"/>
                <w:szCs w:val="24"/>
              </w:rPr>
            </w:pPr>
            <w:r w:rsidRPr="00F7120F">
              <w:rPr>
                <w:rFonts w:eastAsia="SimSun"/>
                <w:color w:val="000000"/>
                <w:sz w:val="24"/>
                <w:szCs w:val="24"/>
                <w:lang w:eastAsia="zh-CN" w:bidi="ar"/>
              </w:rPr>
              <w:t xml:space="preserve">направление воспитания </w:t>
            </w:r>
          </w:p>
          <w:p w:rsidR="00DA0582" w:rsidRPr="00F7120F" w:rsidRDefault="006F44EF">
            <w:pPr>
              <w:widowControl/>
              <w:rPr>
                <w:sz w:val="24"/>
                <w:szCs w:val="24"/>
              </w:rPr>
            </w:pPr>
            <w:r w:rsidRPr="00F7120F">
              <w:rPr>
                <w:rFonts w:eastAsia="SimSun"/>
                <w:color w:val="000000"/>
                <w:sz w:val="24"/>
                <w:szCs w:val="24"/>
                <w:lang w:eastAsia="zh-CN" w:bidi="ar"/>
              </w:rPr>
              <w:t xml:space="preserve">(ценности – жизнь, </w:t>
            </w:r>
          </w:p>
          <w:p w:rsidR="00DA0582" w:rsidRPr="00F7120F" w:rsidRDefault="006F44EF">
            <w:pPr>
              <w:widowControl/>
              <w:rPr>
                <w:sz w:val="24"/>
                <w:szCs w:val="24"/>
              </w:rPr>
            </w:pPr>
            <w:r w:rsidRPr="00F7120F">
              <w:rPr>
                <w:rFonts w:eastAsia="SimSun"/>
                <w:color w:val="000000"/>
                <w:sz w:val="24"/>
                <w:szCs w:val="24"/>
                <w:lang w:val="en-US" w:eastAsia="zh-CN" w:bidi="ar"/>
              </w:rPr>
              <w:t xml:space="preserve">милосердие, добро) </w:t>
            </w:r>
          </w:p>
          <w:p w:rsidR="00DA0582" w:rsidRPr="00F7120F" w:rsidRDefault="00DA0582">
            <w:pPr>
              <w:rPr>
                <w:rFonts w:eastAsia="SimSun"/>
                <w:color w:val="000000"/>
                <w:sz w:val="24"/>
                <w:szCs w:val="24"/>
                <w:lang w:val="en-US" w:eastAsia="zh-CN" w:bidi="ar"/>
              </w:rPr>
            </w:pPr>
          </w:p>
        </w:tc>
        <w:tc>
          <w:tcPr>
            <w:tcW w:w="2220" w:type="dxa"/>
          </w:tcPr>
          <w:p w:rsidR="00DA0582" w:rsidRPr="00F7120F" w:rsidRDefault="006F44EF">
            <w:pPr>
              <w:widowControl/>
              <w:rPr>
                <w:sz w:val="24"/>
                <w:szCs w:val="24"/>
              </w:rPr>
            </w:pPr>
            <w:r w:rsidRPr="00F7120F">
              <w:rPr>
                <w:rFonts w:eastAsia="SimSun"/>
                <w:color w:val="000000"/>
                <w:sz w:val="24"/>
                <w:szCs w:val="24"/>
                <w:lang w:eastAsia="zh-CN" w:bidi="ar"/>
              </w:rPr>
              <w:t xml:space="preserve">Развивающее пространство детского сада и участка </w:t>
            </w:r>
          </w:p>
          <w:p w:rsidR="00DA0582" w:rsidRPr="00F7120F" w:rsidRDefault="00DA0582">
            <w:pPr>
              <w:rPr>
                <w:rFonts w:eastAsia="SimSun"/>
                <w:color w:val="000000"/>
                <w:sz w:val="24"/>
                <w:szCs w:val="24"/>
                <w:lang w:eastAsia="zh-CN" w:bidi="ar"/>
              </w:rPr>
            </w:pPr>
          </w:p>
        </w:tc>
        <w:tc>
          <w:tcPr>
            <w:tcW w:w="4785" w:type="dxa"/>
          </w:tcPr>
          <w:p w:rsidR="00DA0582" w:rsidRPr="00F7120F" w:rsidRDefault="006F44EF" w:rsidP="002D5BEE">
            <w:pPr>
              <w:widowControl/>
              <w:jc w:val="left"/>
              <w:rPr>
                <w:sz w:val="24"/>
                <w:szCs w:val="24"/>
              </w:rPr>
            </w:pPr>
            <w:r w:rsidRPr="00F7120F">
              <w:rPr>
                <w:rFonts w:eastAsia="SimSun"/>
                <w:color w:val="000000"/>
                <w:sz w:val="24"/>
                <w:szCs w:val="24"/>
                <w:lang w:eastAsia="zh-CN" w:bidi="ar"/>
              </w:rPr>
              <w:t xml:space="preserve">Материал для знакомства детей «малой родиной»; предметы старины; </w:t>
            </w:r>
          </w:p>
          <w:p w:rsidR="00DA0582" w:rsidRPr="00F7120F" w:rsidRDefault="006F44EF" w:rsidP="002D5BEE">
            <w:pPr>
              <w:widowControl/>
              <w:jc w:val="left"/>
              <w:rPr>
                <w:sz w:val="24"/>
                <w:szCs w:val="24"/>
              </w:rPr>
            </w:pPr>
            <w:r w:rsidRPr="00F7120F">
              <w:rPr>
                <w:rFonts w:eastAsia="SimSun"/>
                <w:color w:val="000000"/>
                <w:sz w:val="24"/>
                <w:szCs w:val="24"/>
                <w:lang w:eastAsia="zh-CN" w:bidi="ar"/>
              </w:rPr>
              <w:t xml:space="preserve">народные игрушки; </w:t>
            </w:r>
          </w:p>
          <w:p w:rsidR="00DA0582" w:rsidRPr="00084F05" w:rsidRDefault="006F44EF" w:rsidP="002D5BEE">
            <w:pPr>
              <w:widowControl/>
              <w:jc w:val="left"/>
              <w:rPr>
                <w:sz w:val="24"/>
                <w:szCs w:val="24"/>
              </w:rPr>
            </w:pPr>
            <w:r w:rsidRPr="00F7120F">
              <w:rPr>
                <w:rFonts w:eastAsia="SimSun"/>
                <w:color w:val="000000"/>
                <w:sz w:val="24"/>
                <w:szCs w:val="24"/>
                <w:lang w:eastAsia="zh-CN" w:bidi="ar"/>
              </w:rPr>
              <w:t>предметы народного декоративно-прикладного искусства;</w:t>
            </w:r>
          </w:p>
        </w:tc>
      </w:tr>
    </w:tbl>
    <w:p w:rsidR="00FF36F9" w:rsidRDefault="00FF36F9">
      <w:pPr>
        <w:widowControl/>
        <w:jc w:val="both"/>
        <w:rPr>
          <w:rFonts w:eastAsia="SimSun"/>
          <w:b/>
          <w:bCs/>
          <w:color w:val="000000"/>
          <w:sz w:val="24"/>
          <w:szCs w:val="24"/>
          <w:lang w:eastAsia="zh-CN" w:bidi="ar"/>
        </w:rPr>
      </w:pPr>
    </w:p>
    <w:p w:rsidR="00DA0582" w:rsidRDefault="0079282B">
      <w:pPr>
        <w:widowControl/>
        <w:jc w:val="both"/>
        <w:rPr>
          <w:rFonts w:eastAsia="SimSun"/>
          <w:b/>
          <w:bCs/>
          <w:color w:val="000000"/>
          <w:sz w:val="24"/>
          <w:szCs w:val="24"/>
          <w:lang w:eastAsia="zh-CN" w:bidi="ar"/>
        </w:rPr>
      </w:pPr>
      <w:r>
        <w:rPr>
          <w:rFonts w:eastAsia="SimSun"/>
          <w:b/>
          <w:bCs/>
          <w:color w:val="000000"/>
          <w:sz w:val="24"/>
          <w:szCs w:val="24"/>
          <w:lang w:eastAsia="zh-CN" w:bidi="ar"/>
        </w:rPr>
        <w:t>2.7.3.5.3</w:t>
      </w:r>
      <w:r w:rsidR="006F44EF" w:rsidRPr="00F7120F">
        <w:rPr>
          <w:rFonts w:eastAsia="SimSun"/>
          <w:b/>
          <w:bCs/>
          <w:color w:val="000000"/>
          <w:sz w:val="24"/>
          <w:szCs w:val="24"/>
          <w:lang w:eastAsia="zh-CN" w:bidi="ar"/>
        </w:rPr>
        <w:t xml:space="preserve">. Социальное партнерство </w:t>
      </w:r>
    </w:p>
    <w:p w:rsidR="004A2DC9" w:rsidRPr="00F7120F" w:rsidRDefault="004A2DC9">
      <w:pPr>
        <w:widowControl/>
        <w:jc w:val="both"/>
        <w:rPr>
          <w:sz w:val="24"/>
          <w:szCs w:val="24"/>
        </w:rPr>
      </w:pPr>
    </w:p>
    <w:p w:rsidR="00DA0582" w:rsidRPr="00F7120F" w:rsidRDefault="006F44EF" w:rsidP="00084F05">
      <w:pPr>
        <w:widowControl/>
        <w:spacing w:line="360" w:lineRule="auto"/>
        <w:ind w:firstLine="709"/>
        <w:jc w:val="both"/>
        <w:rPr>
          <w:sz w:val="24"/>
          <w:szCs w:val="24"/>
        </w:rPr>
      </w:pPr>
      <w:r w:rsidRPr="00F7120F">
        <w:rPr>
          <w:rFonts w:eastAsia="SimSun"/>
          <w:color w:val="000000"/>
          <w:sz w:val="24"/>
          <w:szCs w:val="24"/>
          <w:lang w:eastAsia="zh-CN" w:bidi="ar"/>
        </w:rPr>
        <w:t xml:space="preserve">Социокультурный контекст – это социальная и культурная среда, в которой человек растет и живет. Он также включает в себя влияние, которое среда оказывает на поступки и поведение человека. В основе социокультурного развития лежит становление отношения личности к Родине, обществу, коллективу, людям, труду, своим обязанностям, что предполагает развитие качеств патриотизма, толерантности, уважения и товарищества. </w:t>
      </w:r>
    </w:p>
    <w:p w:rsidR="00DA0582" w:rsidRPr="00F7120F" w:rsidRDefault="006F44EF" w:rsidP="00084F05">
      <w:pPr>
        <w:widowControl/>
        <w:spacing w:line="360" w:lineRule="auto"/>
        <w:ind w:firstLine="709"/>
        <w:jc w:val="both"/>
        <w:rPr>
          <w:sz w:val="24"/>
          <w:szCs w:val="24"/>
        </w:rPr>
      </w:pPr>
      <w:r w:rsidRPr="00F7120F">
        <w:rPr>
          <w:rFonts w:eastAsia="SimSun"/>
          <w:color w:val="000000"/>
          <w:sz w:val="24"/>
          <w:szCs w:val="24"/>
          <w:lang w:eastAsia="zh-CN" w:bidi="ar"/>
        </w:rPr>
        <w:t xml:space="preserve">При организации социокультурного контекста в детском сообществе педагогу важно: </w:t>
      </w:r>
    </w:p>
    <w:p w:rsidR="00DA0582" w:rsidRPr="00F7120F" w:rsidRDefault="00084F05" w:rsidP="00F63FE8">
      <w:pPr>
        <w:widowControl/>
        <w:spacing w:line="360" w:lineRule="auto"/>
        <w:ind w:firstLine="709"/>
        <w:jc w:val="both"/>
        <w:rPr>
          <w:sz w:val="24"/>
          <w:szCs w:val="24"/>
        </w:rPr>
      </w:pPr>
      <w:r>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определять единые для всех детей правила сосуществования детского общества (вводят свои правила группы, созданные с участием детей), включающие равенство прав, независимо от нации и происхождения, взаимную доброжелательность и внимание друг к другу, готовность прийти на помощь, поддержать; </w:t>
      </w:r>
    </w:p>
    <w:p w:rsidR="00DA0582" w:rsidRPr="00F7120F" w:rsidRDefault="00084F05" w:rsidP="00084F05">
      <w:pPr>
        <w:widowControl/>
        <w:spacing w:line="360" w:lineRule="auto"/>
        <w:ind w:firstLine="709"/>
        <w:jc w:val="both"/>
        <w:rPr>
          <w:sz w:val="24"/>
          <w:szCs w:val="24"/>
        </w:rPr>
      </w:pPr>
      <w:r>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соблюдать гуманистические принципы педагогического сопровождения развития детей, в числе которых забота, теплое отношение, интерес к каждому ребенку, поддержка и установка на успех, развитие детской самостоятельности, инициативы; </w:t>
      </w:r>
    </w:p>
    <w:p w:rsidR="00DA0582" w:rsidRPr="00F7120F" w:rsidRDefault="00084F05" w:rsidP="00084F05">
      <w:pPr>
        <w:widowControl/>
        <w:spacing w:line="360" w:lineRule="auto"/>
        <w:ind w:firstLine="709"/>
        <w:jc w:val="both"/>
        <w:rPr>
          <w:sz w:val="24"/>
          <w:szCs w:val="24"/>
        </w:rPr>
      </w:pPr>
      <w:r w:rsidRPr="00084F05">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сформировать толерантное отношение ко всем участникам детского сообщества; </w:t>
      </w:r>
    </w:p>
    <w:p w:rsidR="00DA0582" w:rsidRPr="00F7120F" w:rsidRDefault="00084F05" w:rsidP="00785912">
      <w:pPr>
        <w:widowControl/>
        <w:spacing w:line="360" w:lineRule="auto"/>
        <w:ind w:firstLine="709"/>
        <w:jc w:val="both"/>
        <w:rPr>
          <w:sz w:val="24"/>
          <w:szCs w:val="24"/>
        </w:rPr>
      </w:pPr>
      <w:r>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осуществлять развивающее взаимодействие с детьми, основанное на современных педагогических позициях: «Давай сделаем это вместе», «Посмотри, как я это делаю», «Научи меня, помоги мне сделать это»; </w:t>
      </w:r>
    </w:p>
    <w:p w:rsidR="00DA0582" w:rsidRPr="00F7120F" w:rsidRDefault="00084F05" w:rsidP="00084F05">
      <w:pPr>
        <w:widowControl/>
        <w:spacing w:line="360" w:lineRule="auto"/>
        <w:ind w:firstLine="709"/>
        <w:jc w:val="both"/>
        <w:rPr>
          <w:sz w:val="24"/>
          <w:szCs w:val="24"/>
        </w:rPr>
      </w:pPr>
      <w:r>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сочетать совместную с ребенком деятельность (игры, труд, наблюдения и пр.) и самостоятельную деятельность детей; </w:t>
      </w:r>
    </w:p>
    <w:p w:rsidR="00DA0582" w:rsidRPr="00F7120F" w:rsidRDefault="00F63FE8" w:rsidP="00084F05">
      <w:pPr>
        <w:widowControl/>
        <w:spacing w:line="360" w:lineRule="auto"/>
        <w:ind w:firstLine="709"/>
        <w:jc w:val="both"/>
        <w:rPr>
          <w:sz w:val="24"/>
          <w:szCs w:val="24"/>
        </w:rPr>
      </w:pPr>
      <w:r>
        <w:rPr>
          <w:rFonts w:eastAsia="SimSun"/>
          <w:color w:val="000000"/>
          <w:sz w:val="24"/>
          <w:szCs w:val="24"/>
          <w:lang w:eastAsia="zh-CN" w:bidi="ar"/>
        </w:rPr>
        <w:t>- </w:t>
      </w:r>
      <w:r w:rsidR="006F44EF" w:rsidRPr="00F7120F">
        <w:rPr>
          <w:rFonts w:eastAsia="SimSun"/>
          <w:color w:val="000000"/>
          <w:sz w:val="24"/>
          <w:szCs w:val="24"/>
          <w:lang w:eastAsia="zh-CN" w:bidi="ar"/>
        </w:rPr>
        <w:t xml:space="preserve">ежедневно планировать воспитательные ситуации, обогащающие практический социальный опыт детей, эмоции и представления о мире; </w:t>
      </w:r>
    </w:p>
    <w:p w:rsidR="00DA0582" w:rsidRPr="00F7120F" w:rsidRDefault="00084F05" w:rsidP="00084F05">
      <w:pPr>
        <w:widowControl/>
        <w:spacing w:line="360" w:lineRule="auto"/>
        <w:ind w:firstLine="709"/>
        <w:jc w:val="both"/>
        <w:rPr>
          <w:sz w:val="24"/>
          <w:szCs w:val="24"/>
        </w:rPr>
      </w:pPr>
      <w:r w:rsidRPr="00084F05">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создавать воспитывающую предметно-пространственную среду; </w:t>
      </w:r>
    </w:p>
    <w:p w:rsidR="00DA0582" w:rsidRPr="00F7120F" w:rsidRDefault="00084F05" w:rsidP="00084F05">
      <w:pPr>
        <w:widowControl/>
        <w:spacing w:line="360" w:lineRule="auto"/>
        <w:ind w:firstLine="709"/>
        <w:jc w:val="both"/>
        <w:rPr>
          <w:sz w:val="24"/>
          <w:szCs w:val="24"/>
        </w:rPr>
      </w:pPr>
      <w:r>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продумывать и создавать условия эмоционального благополучия и развития каждого ребенка. Обеспечение эмоционального благополучия ребенка достигается за счет уважения к </w:t>
      </w:r>
      <w:r w:rsidR="006F44EF" w:rsidRPr="00F7120F">
        <w:rPr>
          <w:rFonts w:eastAsia="SimSun"/>
          <w:color w:val="000000"/>
          <w:sz w:val="24"/>
          <w:szCs w:val="24"/>
          <w:lang w:eastAsia="zh-CN" w:bidi="ar"/>
        </w:rPr>
        <w:lastRenderedPageBreak/>
        <w:t xml:space="preserve">его индивидуальности, чуткости к его эмоциональному состоянию, поддержки его чувства собственного достоинства; </w:t>
      </w:r>
    </w:p>
    <w:p w:rsidR="00DA0582" w:rsidRPr="00F7120F" w:rsidRDefault="00785912" w:rsidP="00084F05">
      <w:pPr>
        <w:widowControl/>
        <w:spacing w:line="360" w:lineRule="auto"/>
        <w:ind w:firstLine="709"/>
        <w:jc w:val="both"/>
        <w:rPr>
          <w:sz w:val="24"/>
          <w:szCs w:val="24"/>
        </w:rPr>
      </w:pPr>
      <w:r>
        <w:rPr>
          <w:rFonts w:eastAsia="SimSun"/>
          <w:color w:val="000000"/>
          <w:sz w:val="24"/>
          <w:szCs w:val="24"/>
          <w:lang w:eastAsia="zh-CN" w:bidi="ar"/>
        </w:rPr>
        <w:t xml:space="preserve">- </w:t>
      </w:r>
      <w:r w:rsidR="006F44EF" w:rsidRPr="00F7120F">
        <w:rPr>
          <w:rFonts w:eastAsia="SimSun"/>
          <w:color w:val="000000"/>
          <w:sz w:val="24"/>
          <w:szCs w:val="24"/>
          <w:lang w:eastAsia="zh-CN" w:bidi="ar"/>
        </w:rPr>
        <w:t xml:space="preserve">сотрудничать с родителями, совместно с ними решая задачи воспитания и развития воспитанников в социокультурной среде.В рамках социокультурного контекста повышается роль родительской общественности как субъекта образовательных отношений в программе воспитания. Здесь эффективным является ознакомление и формирование ценностей труда посредством организации сетевого взаимодействия с различными предприятиями города или Республики, на которых трудятся родители воспитанников. В процессе экскурсий и тематических визитов в течение года, организации детско-родительских проектов, основанных на погружении в особенности трудовых действий взрослых и их значимости, закладывается желание приносить пользу людям и ценить труд. </w:t>
      </w:r>
    </w:p>
    <w:p w:rsidR="00DA0582" w:rsidRPr="00F7120F" w:rsidRDefault="006F44EF" w:rsidP="00084F05">
      <w:pPr>
        <w:widowControl/>
        <w:spacing w:line="360" w:lineRule="auto"/>
        <w:ind w:firstLine="709"/>
        <w:jc w:val="both"/>
        <w:rPr>
          <w:sz w:val="24"/>
          <w:szCs w:val="24"/>
        </w:rPr>
      </w:pPr>
      <w:r w:rsidRPr="00F7120F">
        <w:rPr>
          <w:rFonts w:eastAsia="SimSun"/>
          <w:color w:val="000000"/>
          <w:sz w:val="24"/>
          <w:szCs w:val="24"/>
          <w:lang w:eastAsia="zh-CN" w:bidi="ar"/>
        </w:rPr>
        <w:t>Реализация социокультурного контекста опирается на построение ДОУ социального партнерства с различными социальными институтами кожууна:</w:t>
      </w:r>
    </w:p>
    <w:p w:rsidR="00DA0582" w:rsidRPr="00F7120F" w:rsidRDefault="00DA0582">
      <w:pPr>
        <w:jc w:val="both"/>
        <w:rPr>
          <w:rFonts w:eastAsia="SimSun"/>
          <w:color w:val="000000"/>
          <w:sz w:val="24"/>
          <w:szCs w:val="24"/>
          <w:lang w:eastAsia="zh-CN" w:bidi="ar"/>
        </w:rPr>
      </w:pPr>
    </w:p>
    <w:p w:rsidR="00DA0582" w:rsidRPr="00F7120F" w:rsidRDefault="00DA0582">
      <w:pPr>
        <w:rPr>
          <w:rFonts w:eastAsia="SimSun"/>
          <w:color w:val="000000"/>
          <w:sz w:val="24"/>
          <w:szCs w:val="24"/>
          <w:lang w:eastAsia="zh-CN" w:bidi="ar"/>
        </w:rPr>
      </w:pPr>
    </w:p>
    <w:tbl>
      <w:tblPr>
        <w:tblStyle w:val="190"/>
        <w:tblW w:w="9782" w:type="dxa"/>
        <w:tblInd w:w="137" w:type="dxa"/>
        <w:tblLook w:val="04A0" w:firstRow="1" w:lastRow="0" w:firstColumn="1" w:lastColumn="0" w:noHBand="0" w:noVBand="1"/>
      </w:tblPr>
      <w:tblGrid>
        <w:gridCol w:w="4394"/>
        <w:gridCol w:w="5388"/>
      </w:tblGrid>
      <w:tr w:rsidR="00CC6763" w:rsidRPr="00EA3F90" w:rsidTr="00785912">
        <w:tc>
          <w:tcPr>
            <w:tcW w:w="9782" w:type="dxa"/>
            <w:gridSpan w:val="2"/>
          </w:tcPr>
          <w:p w:rsidR="00CC6763" w:rsidRPr="00EA3F90" w:rsidRDefault="00CC6763" w:rsidP="00CC6763">
            <w:pPr>
              <w:widowControl/>
              <w:autoSpaceDE/>
              <w:autoSpaceDN/>
              <w:jc w:val="center"/>
              <w:rPr>
                <w:rFonts w:ascii="Times New Roman" w:eastAsia="Calibri" w:hAnsi="Times New Roman"/>
                <w:b/>
                <w:sz w:val="24"/>
                <w:szCs w:val="24"/>
              </w:rPr>
            </w:pPr>
            <w:r w:rsidRPr="00EA3F90">
              <w:rPr>
                <w:rFonts w:ascii="Times New Roman" w:eastAsia="Calibri" w:hAnsi="Times New Roman"/>
                <w:b/>
                <w:sz w:val="24"/>
                <w:szCs w:val="24"/>
              </w:rPr>
              <w:t>Социальные партнеры</w:t>
            </w:r>
          </w:p>
        </w:tc>
      </w:tr>
      <w:tr w:rsidR="00CC6763" w:rsidRPr="00EA3F90" w:rsidTr="004A2DC9">
        <w:tc>
          <w:tcPr>
            <w:tcW w:w="4394" w:type="dxa"/>
            <w:vMerge w:val="restart"/>
          </w:tcPr>
          <w:p w:rsidR="00CC6763" w:rsidRPr="00EA3F90" w:rsidRDefault="00CC6763" w:rsidP="00CC6763">
            <w:pPr>
              <w:widowControl/>
              <w:autoSpaceDE/>
              <w:autoSpaceDN/>
              <w:rPr>
                <w:rFonts w:ascii="Times New Roman" w:eastAsia="Calibri" w:hAnsi="Times New Roman"/>
                <w:sz w:val="24"/>
                <w:szCs w:val="24"/>
              </w:rPr>
            </w:pPr>
            <w:r w:rsidRPr="00EA3F90">
              <w:rPr>
                <w:rFonts w:ascii="Times New Roman" w:eastAsia="Calibri" w:hAnsi="Times New Roman"/>
                <w:sz w:val="24"/>
                <w:szCs w:val="24"/>
              </w:rPr>
              <w:t>Социально - оздоровительные партнеры</w:t>
            </w:r>
          </w:p>
        </w:tc>
        <w:tc>
          <w:tcPr>
            <w:tcW w:w="5388" w:type="dxa"/>
          </w:tcPr>
          <w:p w:rsidR="00CC6763" w:rsidRPr="00EA3F90" w:rsidRDefault="00CC6763" w:rsidP="00CC6763">
            <w:pPr>
              <w:widowControl/>
              <w:autoSpaceDE/>
              <w:autoSpaceDN/>
              <w:rPr>
                <w:rFonts w:ascii="Times New Roman" w:eastAsia="Calibri" w:hAnsi="Times New Roman"/>
                <w:sz w:val="24"/>
                <w:szCs w:val="24"/>
              </w:rPr>
            </w:pPr>
            <w:r w:rsidRPr="00EA3F90">
              <w:rPr>
                <w:rFonts w:ascii="Times New Roman" w:eastAsia="Calibri" w:hAnsi="Times New Roman"/>
                <w:sz w:val="24"/>
                <w:szCs w:val="24"/>
              </w:rPr>
              <w:t>Центральная кожунная детская больница</w:t>
            </w:r>
          </w:p>
        </w:tc>
      </w:tr>
      <w:tr w:rsidR="00CC6763" w:rsidRPr="00EA3F90" w:rsidTr="004A2DC9">
        <w:tc>
          <w:tcPr>
            <w:tcW w:w="4394" w:type="dxa"/>
            <w:vMerge/>
          </w:tcPr>
          <w:p w:rsidR="00CC6763" w:rsidRPr="00EA3F90" w:rsidRDefault="00CC6763" w:rsidP="00CC6763">
            <w:pPr>
              <w:widowControl/>
              <w:autoSpaceDE/>
              <w:autoSpaceDN/>
              <w:rPr>
                <w:rFonts w:ascii="Times New Roman" w:eastAsia="Calibri" w:hAnsi="Times New Roman"/>
                <w:sz w:val="24"/>
                <w:szCs w:val="24"/>
              </w:rPr>
            </w:pPr>
          </w:p>
        </w:tc>
        <w:tc>
          <w:tcPr>
            <w:tcW w:w="5388" w:type="dxa"/>
          </w:tcPr>
          <w:p w:rsidR="00CC6763" w:rsidRPr="00EA3F90" w:rsidRDefault="00CC6763" w:rsidP="00CC6763">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МБОУ </w:t>
            </w:r>
            <w:r w:rsidR="00785912" w:rsidRPr="00EA3F90">
              <w:rPr>
                <w:rFonts w:ascii="Times New Roman" w:eastAsia="Calibri" w:hAnsi="Times New Roman"/>
                <w:sz w:val="24"/>
                <w:szCs w:val="24"/>
              </w:rPr>
              <w:t>Б-ТСОШ имени Н.С.Конгара</w:t>
            </w:r>
            <w:r w:rsidR="00100703">
              <w:rPr>
                <w:rFonts w:ascii="Times New Roman" w:eastAsia="Calibri" w:hAnsi="Times New Roman"/>
                <w:sz w:val="24"/>
                <w:szCs w:val="24"/>
              </w:rPr>
              <w:t xml:space="preserve">, </w:t>
            </w:r>
            <w:r w:rsidRPr="00EA3F90">
              <w:rPr>
                <w:rFonts w:ascii="Times New Roman" w:eastAsia="Calibri" w:hAnsi="Times New Roman"/>
                <w:sz w:val="24"/>
                <w:szCs w:val="24"/>
              </w:rPr>
              <w:t xml:space="preserve">ОГИБДД </w:t>
            </w:r>
          </w:p>
          <w:p w:rsidR="00CC6763" w:rsidRPr="00EA3F90" w:rsidRDefault="00785912" w:rsidP="00CC6763">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ОМВД  </w:t>
            </w:r>
          </w:p>
        </w:tc>
      </w:tr>
      <w:tr w:rsidR="00CC6763" w:rsidRPr="00EA3F90" w:rsidTr="004A2DC9">
        <w:tc>
          <w:tcPr>
            <w:tcW w:w="4394" w:type="dxa"/>
          </w:tcPr>
          <w:p w:rsidR="00CC6763" w:rsidRPr="00EA3F90" w:rsidRDefault="00CC6763" w:rsidP="00CC6763">
            <w:pPr>
              <w:widowControl/>
              <w:autoSpaceDE/>
              <w:autoSpaceDN/>
              <w:rPr>
                <w:rFonts w:ascii="Times New Roman" w:eastAsia="Calibri" w:hAnsi="Times New Roman"/>
                <w:sz w:val="24"/>
                <w:szCs w:val="24"/>
              </w:rPr>
            </w:pPr>
            <w:r w:rsidRPr="00EA3F90">
              <w:rPr>
                <w:rFonts w:ascii="Times New Roman" w:eastAsia="Calibri" w:hAnsi="Times New Roman"/>
                <w:sz w:val="24"/>
                <w:szCs w:val="24"/>
              </w:rPr>
              <w:t>Культурно - социальные партнеры</w:t>
            </w:r>
          </w:p>
        </w:tc>
        <w:tc>
          <w:tcPr>
            <w:tcW w:w="5388" w:type="dxa"/>
          </w:tcPr>
          <w:p w:rsidR="00CC6763" w:rsidRPr="00EA3F90" w:rsidRDefault="00785912" w:rsidP="00CC6763">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Бай - Талская </w:t>
            </w:r>
            <w:r w:rsidR="00CC6763" w:rsidRPr="00EA3F90">
              <w:rPr>
                <w:rFonts w:ascii="Times New Roman" w:eastAsia="Calibri" w:hAnsi="Times New Roman"/>
                <w:sz w:val="24"/>
                <w:szCs w:val="24"/>
              </w:rPr>
              <w:t xml:space="preserve">детская библиотека </w:t>
            </w:r>
          </w:p>
          <w:p w:rsidR="00CC6763" w:rsidRPr="00EA3F90" w:rsidRDefault="00CC6763" w:rsidP="00CC6763">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 Пожарная часть ВДПО по Бай -Тайгинскому району </w:t>
            </w:r>
          </w:p>
          <w:p w:rsidR="00CC6763" w:rsidRPr="00EA3F90" w:rsidRDefault="00785912" w:rsidP="00CC6763">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 СДК им Д.Э.Очур с.Бай-Тал</w:t>
            </w:r>
          </w:p>
        </w:tc>
      </w:tr>
      <w:tr w:rsidR="00CC6763" w:rsidRPr="00EA3F90" w:rsidTr="004A2DC9">
        <w:tc>
          <w:tcPr>
            <w:tcW w:w="4394" w:type="dxa"/>
          </w:tcPr>
          <w:p w:rsidR="00CC6763" w:rsidRPr="00EA3F90" w:rsidRDefault="00CC6763" w:rsidP="00CC6763">
            <w:pPr>
              <w:widowControl/>
              <w:rPr>
                <w:rFonts w:ascii="Times New Roman" w:eastAsia="SimSun" w:hAnsi="Times New Roman"/>
                <w:color w:val="000000"/>
                <w:sz w:val="24"/>
                <w:szCs w:val="24"/>
                <w:lang w:eastAsia="zh-CN" w:bidi="ar"/>
              </w:rPr>
            </w:pPr>
            <w:r w:rsidRPr="00EA3F90">
              <w:rPr>
                <w:rFonts w:ascii="Times New Roman" w:eastAsia="SimSun" w:hAnsi="Times New Roman"/>
                <w:color w:val="000000"/>
                <w:sz w:val="24"/>
                <w:szCs w:val="24"/>
                <w:lang w:eastAsia="zh-CN" w:bidi="ar"/>
              </w:rPr>
              <w:t>Музей</w:t>
            </w:r>
          </w:p>
        </w:tc>
        <w:tc>
          <w:tcPr>
            <w:tcW w:w="5388" w:type="dxa"/>
          </w:tcPr>
          <w:p w:rsidR="00CC6763" w:rsidRPr="00EA3F90" w:rsidRDefault="00CC6763" w:rsidP="00CC6763">
            <w:pPr>
              <w:widowControl/>
              <w:rPr>
                <w:rFonts w:ascii="Times New Roman" w:eastAsia="SimSun" w:hAnsi="Times New Roman"/>
                <w:color w:val="000000"/>
                <w:sz w:val="24"/>
                <w:szCs w:val="24"/>
                <w:lang w:eastAsia="zh-CN" w:bidi="ar"/>
              </w:rPr>
            </w:pPr>
            <w:r w:rsidRPr="00EA3F90">
              <w:rPr>
                <w:rFonts w:ascii="Times New Roman" w:eastAsia="SimSun" w:hAnsi="Times New Roman"/>
                <w:color w:val="000000"/>
                <w:sz w:val="24"/>
                <w:szCs w:val="24"/>
                <w:lang w:eastAsia="zh-CN" w:bidi="ar"/>
              </w:rPr>
              <w:t xml:space="preserve">Участие в знакомстве с культурами </w:t>
            </w:r>
            <w:r w:rsidR="00E57335" w:rsidRPr="00EA3F90">
              <w:rPr>
                <w:rFonts w:ascii="Times New Roman" w:eastAsia="SimSun" w:hAnsi="Times New Roman"/>
                <w:color w:val="000000"/>
                <w:sz w:val="24"/>
                <w:szCs w:val="24"/>
                <w:lang w:eastAsia="zh-CN" w:bidi="ar"/>
              </w:rPr>
              <w:t>народов,</w:t>
            </w:r>
            <w:r w:rsidRPr="00EA3F90">
              <w:rPr>
                <w:rFonts w:ascii="Times New Roman" w:eastAsia="SimSun" w:hAnsi="Times New Roman"/>
                <w:color w:val="000000"/>
                <w:sz w:val="24"/>
                <w:szCs w:val="24"/>
                <w:lang w:eastAsia="zh-CN" w:bidi="ar"/>
              </w:rPr>
              <w:t xml:space="preserve"> проживающих в РТ</w:t>
            </w:r>
            <w:r w:rsidR="00785912" w:rsidRPr="00EA3F90">
              <w:rPr>
                <w:rFonts w:ascii="Times New Roman" w:eastAsia="SimSun" w:hAnsi="Times New Roman"/>
                <w:color w:val="000000"/>
                <w:sz w:val="24"/>
                <w:szCs w:val="24"/>
                <w:lang w:eastAsia="zh-CN" w:bidi="ar"/>
              </w:rPr>
              <w:t xml:space="preserve"> </w:t>
            </w:r>
          </w:p>
        </w:tc>
      </w:tr>
    </w:tbl>
    <w:p w:rsidR="00CC6763" w:rsidRPr="00F7120F" w:rsidRDefault="00CC6763" w:rsidP="00CC6763">
      <w:pPr>
        <w:widowControl/>
        <w:autoSpaceDE/>
        <w:autoSpaceDN/>
        <w:spacing w:line="259" w:lineRule="auto"/>
        <w:ind w:firstLine="708"/>
        <w:jc w:val="both"/>
        <w:rPr>
          <w:rFonts w:eastAsia="Calibri"/>
          <w:sz w:val="24"/>
          <w:szCs w:val="24"/>
        </w:rPr>
      </w:pPr>
    </w:p>
    <w:p w:rsidR="003D5543" w:rsidRPr="00F7120F" w:rsidRDefault="003D5543" w:rsidP="0079282B">
      <w:pPr>
        <w:widowControl/>
        <w:autoSpaceDE/>
        <w:autoSpaceDN/>
        <w:spacing w:after="45" w:line="240" w:lineRule="exact"/>
        <w:contextualSpacing/>
        <w:jc w:val="center"/>
        <w:rPr>
          <w:sz w:val="24"/>
          <w:szCs w:val="24"/>
        </w:rPr>
      </w:pPr>
      <w:r w:rsidRPr="00F7120F">
        <w:rPr>
          <w:b/>
          <w:bCs/>
          <w:color w:val="000000"/>
          <w:w w:val="99"/>
          <w:sz w:val="24"/>
          <w:szCs w:val="24"/>
        </w:rPr>
        <w:t>Фор</w:t>
      </w:r>
      <w:r w:rsidRPr="00F7120F">
        <w:rPr>
          <w:b/>
          <w:bCs/>
          <w:color w:val="000000"/>
          <w:spacing w:val="1"/>
          <w:w w:val="99"/>
          <w:sz w:val="24"/>
          <w:szCs w:val="24"/>
        </w:rPr>
        <w:t>м</w:t>
      </w:r>
      <w:r w:rsidRPr="00F7120F">
        <w:rPr>
          <w:b/>
          <w:bCs/>
          <w:color w:val="000000"/>
          <w:w w:val="99"/>
          <w:sz w:val="24"/>
          <w:szCs w:val="24"/>
        </w:rPr>
        <w:t>ы</w:t>
      </w:r>
      <w:r w:rsidRPr="00F7120F">
        <w:rPr>
          <w:b/>
          <w:bCs/>
          <w:color w:val="000000"/>
          <w:sz w:val="24"/>
          <w:szCs w:val="24"/>
        </w:rPr>
        <w:t xml:space="preserve"> </w:t>
      </w:r>
      <w:r w:rsidRPr="00F7120F">
        <w:rPr>
          <w:b/>
          <w:bCs/>
          <w:color w:val="000000"/>
          <w:w w:val="99"/>
          <w:sz w:val="24"/>
          <w:szCs w:val="24"/>
        </w:rPr>
        <w:t>ра</w:t>
      </w:r>
      <w:r w:rsidRPr="00F7120F">
        <w:rPr>
          <w:b/>
          <w:bCs/>
          <w:color w:val="000000"/>
          <w:spacing w:val="4"/>
          <w:w w:val="99"/>
          <w:sz w:val="24"/>
          <w:szCs w:val="24"/>
        </w:rPr>
        <w:t>б</w:t>
      </w:r>
      <w:r w:rsidRPr="00F7120F">
        <w:rPr>
          <w:b/>
          <w:bCs/>
          <w:color w:val="000000"/>
          <w:w w:val="99"/>
          <w:sz w:val="24"/>
          <w:szCs w:val="24"/>
        </w:rPr>
        <w:t>о</w:t>
      </w:r>
      <w:r w:rsidRPr="00F7120F">
        <w:rPr>
          <w:b/>
          <w:bCs/>
          <w:color w:val="000000"/>
          <w:spacing w:val="3"/>
          <w:w w:val="99"/>
          <w:sz w:val="24"/>
          <w:szCs w:val="24"/>
        </w:rPr>
        <w:t>т</w:t>
      </w:r>
      <w:r w:rsidRPr="00F7120F">
        <w:rPr>
          <w:b/>
          <w:bCs/>
          <w:color w:val="000000"/>
          <w:w w:val="99"/>
          <w:sz w:val="24"/>
          <w:szCs w:val="24"/>
        </w:rPr>
        <w:t>ы</w:t>
      </w:r>
    </w:p>
    <w:p w:rsidR="003D5543" w:rsidRPr="00F7120F" w:rsidRDefault="003D5543" w:rsidP="00224CEE">
      <w:pPr>
        <w:widowControl/>
        <w:numPr>
          <w:ilvl w:val="0"/>
          <w:numId w:val="3"/>
        </w:numPr>
        <w:autoSpaceDE/>
        <w:autoSpaceDN/>
        <w:spacing w:after="160" w:line="2" w:lineRule="exact"/>
        <w:contextualSpacing/>
        <w:rPr>
          <w:sz w:val="24"/>
          <w:szCs w:val="24"/>
        </w:rPr>
      </w:pPr>
    </w:p>
    <w:tbl>
      <w:tblPr>
        <w:tblW w:w="9790" w:type="dxa"/>
        <w:tblInd w:w="138" w:type="dxa"/>
        <w:tblLayout w:type="fixed"/>
        <w:tblCellMar>
          <w:left w:w="0" w:type="dxa"/>
          <w:right w:w="0" w:type="dxa"/>
        </w:tblCellMar>
        <w:tblLook w:val="0000" w:firstRow="0" w:lastRow="0" w:firstColumn="0" w:lastColumn="0" w:noHBand="0" w:noVBand="0"/>
      </w:tblPr>
      <w:tblGrid>
        <w:gridCol w:w="5675"/>
        <w:gridCol w:w="4115"/>
      </w:tblGrid>
      <w:tr w:rsidR="003D5543" w:rsidRPr="00F7120F" w:rsidTr="00785912">
        <w:trPr>
          <w:cantSplit/>
          <w:trHeight w:hRule="exact" w:val="287"/>
        </w:trPr>
        <w:tc>
          <w:tcPr>
            <w:tcW w:w="56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D5543" w:rsidRPr="00F7120F" w:rsidRDefault="003D5543" w:rsidP="003D5543">
            <w:pPr>
              <w:autoSpaceDE/>
              <w:autoSpaceDN/>
              <w:spacing w:before="11" w:after="160"/>
              <w:ind w:right="-20"/>
              <w:rPr>
                <w:b/>
                <w:bCs/>
                <w:color w:val="000000"/>
                <w:sz w:val="24"/>
                <w:szCs w:val="24"/>
              </w:rPr>
            </w:pPr>
            <w:r w:rsidRPr="00F7120F">
              <w:rPr>
                <w:b/>
                <w:bCs/>
                <w:color w:val="000000"/>
                <w:sz w:val="24"/>
                <w:szCs w:val="24"/>
              </w:rPr>
              <w:t>О</w:t>
            </w:r>
            <w:r w:rsidRPr="00F7120F">
              <w:rPr>
                <w:b/>
                <w:bCs/>
                <w:color w:val="000000"/>
                <w:spacing w:val="1"/>
                <w:w w:val="99"/>
                <w:sz w:val="24"/>
                <w:szCs w:val="24"/>
              </w:rPr>
              <w:t>рг</w:t>
            </w:r>
            <w:r w:rsidRPr="00F7120F">
              <w:rPr>
                <w:b/>
                <w:bCs/>
                <w:color w:val="000000"/>
                <w:sz w:val="24"/>
                <w:szCs w:val="24"/>
              </w:rPr>
              <w:t>а</w:t>
            </w:r>
            <w:r w:rsidRPr="00F7120F">
              <w:rPr>
                <w:b/>
                <w:bCs/>
                <w:color w:val="000000"/>
                <w:spacing w:val="1"/>
                <w:sz w:val="24"/>
                <w:szCs w:val="24"/>
              </w:rPr>
              <w:t>ни</w:t>
            </w:r>
            <w:r w:rsidRPr="00F7120F">
              <w:rPr>
                <w:b/>
                <w:bCs/>
                <w:color w:val="000000"/>
                <w:sz w:val="24"/>
                <w:szCs w:val="24"/>
              </w:rPr>
              <w:t>зац</w:t>
            </w:r>
            <w:r w:rsidRPr="00F7120F">
              <w:rPr>
                <w:b/>
                <w:bCs/>
                <w:color w:val="000000"/>
                <w:spacing w:val="1"/>
                <w:sz w:val="24"/>
                <w:szCs w:val="24"/>
              </w:rPr>
              <w:t>и</w:t>
            </w:r>
            <w:r w:rsidRPr="00F7120F">
              <w:rPr>
                <w:b/>
                <w:bCs/>
                <w:color w:val="000000"/>
                <w:sz w:val="24"/>
                <w:szCs w:val="24"/>
              </w:rPr>
              <w:t>я</w:t>
            </w:r>
          </w:p>
        </w:tc>
        <w:tc>
          <w:tcPr>
            <w:tcW w:w="41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D5543" w:rsidRPr="00F7120F" w:rsidRDefault="003D5543" w:rsidP="003D5543">
            <w:pPr>
              <w:autoSpaceDE/>
              <w:autoSpaceDN/>
              <w:spacing w:before="11" w:after="160"/>
              <w:ind w:right="-20"/>
              <w:rPr>
                <w:b/>
                <w:bCs/>
                <w:color w:val="000000"/>
                <w:sz w:val="24"/>
                <w:szCs w:val="24"/>
              </w:rPr>
            </w:pPr>
            <w:r w:rsidRPr="00F7120F">
              <w:rPr>
                <w:b/>
                <w:bCs/>
                <w:color w:val="000000"/>
                <w:sz w:val="24"/>
                <w:szCs w:val="24"/>
              </w:rPr>
              <w:t>Со</w:t>
            </w:r>
            <w:r w:rsidRPr="00F7120F">
              <w:rPr>
                <w:b/>
                <w:bCs/>
                <w:color w:val="000000"/>
                <w:spacing w:val="-1"/>
                <w:sz w:val="24"/>
                <w:szCs w:val="24"/>
              </w:rPr>
              <w:t>де</w:t>
            </w:r>
            <w:r w:rsidRPr="00F7120F">
              <w:rPr>
                <w:b/>
                <w:bCs/>
                <w:color w:val="000000"/>
                <w:spacing w:val="5"/>
                <w:w w:val="99"/>
                <w:sz w:val="24"/>
                <w:szCs w:val="24"/>
              </w:rPr>
              <w:t>р</w:t>
            </w:r>
            <w:r w:rsidRPr="00F7120F">
              <w:rPr>
                <w:b/>
                <w:bCs/>
                <w:color w:val="000000"/>
                <w:spacing w:val="-5"/>
                <w:sz w:val="24"/>
                <w:szCs w:val="24"/>
              </w:rPr>
              <w:t>ж</w:t>
            </w:r>
            <w:r w:rsidRPr="00F7120F">
              <w:rPr>
                <w:b/>
                <w:bCs/>
                <w:color w:val="000000"/>
                <w:sz w:val="24"/>
                <w:szCs w:val="24"/>
              </w:rPr>
              <w:t>а</w:t>
            </w:r>
            <w:r w:rsidRPr="00F7120F">
              <w:rPr>
                <w:b/>
                <w:bCs/>
                <w:color w:val="000000"/>
                <w:w w:val="99"/>
                <w:sz w:val="24"/>
                <w:szCs w:val="24"/>
              </w:rPr>
              <w:t>ни</w:t>
            </w:r>
            <w:r w:rsidRPr="00F7120F">
              <w:rPr>
                <w:b/>
                <w:bCs/>
                <w:color w:val="000000"/>
                <w:sz w:val="24"/>
                <w:szCs w:val="24"/>
              </w:rPr>
              <w:t>е</w:t>
            </w:r>
          </w:p>
        </w:tc>
      </w:tr>
      <w:tr w:rsidR="003D5543" w:rsidRPr="00F7120F" w:rsidTr="00785912">
        <w:trPr>
          <w:cantSplit/>
          <w:trHeight w:hRule="exact" w:val="840"/>
        </w:trPr>
        <w:tc>
          <w:tcPr>
            <w:tcW w:w="56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D5543" w:rsidRPr="00F7120F" w:rsidRDefault="003D5543" w:rsidP="00100703">
            <w:pPr>
              <w:tabs>
                <w:tab w:val="left" w:pos="2461"/>
                <w:tab w:val="left" w:pos="3626"/>
                <w:tab w:val="left" w:pos="4548"/>
                <w:tab w:val="left" w:pos="5056"/>
              </w:tabs>
              <w:autoSpaceDE/>
              <w:autoSpaceDN/>
              <w:spacing w:before="1" w:after="160" w:line="239" w:lineRule="auto"/>
              <w:ind w:right="87"/>
              <w:jc w:val="both"/>
              <w:rPr>
                <w:color w:val="000000"/>
                <w:sz w:val="24"/>
                <w:szCs w:val="24"/>
              </w:rPr>
            </w:pPr>
            <w:r w:rsidRPr="00F7120F">
              <w:rPr>
                <w:color w:val="000000"/>
                <w:w w:val="99"/>
                <w:sz w:val="24"/>
                <w:szCs w:val="24"/>
              </w:rPr>
              <w:t xml:space="preserve"> </w:t>
            </w:r>
            <w:r w:rsidR="00100703">
              <w:rPr>
                <w:color w:val="000000"/>
                <w:sz w:val="24"/>
                <w:szCs w:val="24"/>
              </w:rPr>
              <w:t>Ц</w:t>
            </w:r>
            <w:r w:rsidR="004A2DC9">
              <w:rPr>
                <w:color w:val="000000"/>
                <w:sz w:val="24"/>
                <w:szCs w:val="24"/>
              </w:rPr>
              <w:t>ентр</w:t>
            </w:r>
            <w:r w:rsidR="00100703">
              <w:rPr>
                <w:color w:val="000000"/>
                <w:sz w:val="24"/>
                <w:szCs w:val="24"/>
              </w:rPr>
              <w:t> </w:t>
            </w:r>
            <w:r w:rsidRPr="00F7120F">
              <w:rPr>
                <w:color w:val="000000"/>
                <w:sz w:val="24"/>
                <w:szCs w:val="24"/>
              </w:rPr>
              <w:t>с</w:t>
            </w:r>
            <w:r w:rsidRPr="00F7120F">
              <w:rPr>
                <w:color w:val="000000"/>
                <w:spacing w:val="3"/>
                <w:sz w:val="24"/>
                <w:szCs w:val="24"/>
              </w:rPr>
              <w:t>о</w:t>
            </w:r>
            <w:r w:rsidRPr="00F7120F">
              <w:rPr>
                <w:color w:val="000000"/>
                <w:spacing w:val="1"/>
                <w:w w:val="99"/>
                <w:sz w:val="24"/>
                <w:szCs w:val="24"/>
              </w:rPr>
              <w:t>ци</w:t>
            </w:r>
            <w:r w:rsidRPr="00F7120F">
              <w:rPr>
                <w:color w:val="000000"/>
                <w:sz w:val="24"/>
                <w:szCs w:val="24"/>
              </w:rPr>
              <w:t>а</w:t>
            </w:r>
            <w:r w:rsidRPr="00F7120F">
              <w:rPr>
                <w:color w:val="000000"/>
                <w:w w:val="99"/>
                <w:sz w:val="24"/>
                <w:szCs w:val="24"/>
              </w:rPr>
              <w:t>л</w:t>
            </w:r>
            <w:r w:rsidRPr="00F7120F">
              <w:rPr>
                <w:color w:val="000000"/>
                <w:spacing w:val="-3"/>
                <w:sz w:val="24"/>
                <w:szCs w:val="24"/>
              </w:rPr>
              <w:t>ь</w:t>
            </w:r>
            <w:r w:rsidRPr="00F7120F">
              <w:rPr>
                <w:color w:val="000000"/>
                <w:spacing w:val="-4"/>
                <w:w w:val="99"/>
                <w:sz w:val="24"/>
                <w:szCs w:val="24"/>
              </w:rPr>
              <w:t>н</w:t>
            </w:r>
            <w:r w:rsidRPr="00F7120F">
              <w:rPr>
                <w:color w:val="000000"/>
                <w:spacing w:val="4"/>
                <w:sz w:val="24"/>
                <w:szCs w:val="24"/>
              </w:rPr>
              <w:t>о</w:t>
            </w:r>
            <w:r w:rsidRPr="00F7120F">
              <w:rPr>
                <w:color w:val="000000"/>
                <w:spacing w:val="-1"/>
                <w:w w:val="99"/>
                <w:sz w:val="24"/>
                <w:szCs w:val="24"/>
              </w:rPr>
              <w:t>г</w:t>
            </w:r>
            <w:r w:rsidR="00100703">
              <w:rPr>
                <w:color w:val="000000"/>
                <w:sz w:val="24"/>
                <w:szCs w:val="24"/>
              </w:rPr>
              <w:t>о </w:t>
            </w:r>
            <w:r w:rsidRPr="00F7120F">
              <w:rPr>
                <w:color w:val="000000"/>
                <w:spacing w:val="4"/>
                <w:sz w:val="24"/>
                <w:szCs w:val="24"/>
              </w:rPr>
              <w:t>о</w:t>
            </w:r>
            <w:r w:rsidRPr="00F7120F">
              <w:rPr>
                <w:color w:val="000000"/>
                <w:spacing w:val="-1"/>
                <w:sz w:val="24"/>
                <w:szCs w:val="24"/>
              </w:rPr>
              <w:t>б</w:t>
            </w:r>
            <w:r w:rsidRPr="00F7120F">
              <w:rPr>
                <w:color w:val="000000"/>
                <w:sz w:val="24"/>
                <w:szCs w:val="24"/>
              </w:rPr>
              <w:t>сл</w:t>
            </w:r>
            <w:r w:rsidRPr="00F7120F">
              <w:rPr>
                <w:color w:val="000000"/>
                <w:spacing w:val="-9"/>
                <w:sz w:val="24"/>
                <w:szCs w:val="24"/>
              </w:rPr>
              <w:t>у</w:t>
            </w:r>
            <w:r w:rsidRPr="00F7120F">
              <w:rPr>
                <w:color w:val="000000"/>
                <w:sz w:val="24"/>
                <w:szCs w:val="24"/>
              </w:rPr>
              <w:t>ж</w:t>
            </w:r>
            <w:r w:rsidRPr="00F7120F">
              <w:rPr>
                <w:color w:val="000000"/>
                <w:w w:val="99"/>
                <w:sz w:val="24"/>
                <w:szCs w:val="24"/>
              </w:rPr>
              <w:t>и</w:t>
            </w:r>
            <w:r w:rsidRPr="00F7120F">
              <w:rPr>
                <w:color w:val="000000"/>
                <w:spacing w:val="1"/>
                <w:sz w:val="24"/>
                <w:szCs w:val="24"/>
              </w:rPr>
              <w:t>в</w:t>
            </w:r>
            <w:r w:rsidRPr="00F7120F">
              <w:rPr>
                <w:color w:val="000000"/>
                <w:sz w:val="24"/>
                <w:szCs w:val="24"/>
              </w:rPr>
              <w:t>а</w:t>
            </w:r>
            <w:r w:rsidRPr="00F7120F">
              <w:rPr>
                <w:color w:val="000000"/>
                <w:spacing w:val="1"/>
                <w:w w:val="99"/>
                <w:sz w:val="24"/>
                <w:szCs w:val="24"/>
              </w:rPr>
              <w:t>ни</w:t>
            </w:r>
            <w:r w:rsidR="00F63FE8">
              <w:rPr>
                <w:color w:val="000000"/>
                <w:sz w:val="24"/>
                <w:szCs w:val="24"/>
              </w:rPr>
              <w:t>я </w:t>
            </w:r>
            <w:r w:rsidRPr="00F7120F">
              <w:rPr>
                <w:color w:val="000000"/>
                <w:sz w:val="24"/>
                <w:szCs w:val="24"/>
              </w:rPr>
              <w:t>нас</w:t>
            </w:r>
            <w:r w:rsidRPr="00F7120F">
              <w:rPr>
                <w:color w:val="000000"/>
                <w:spacing w:val="-1"/>
                <w:sz w:val="24"/>
                <w:szCs w:val="24"/>
              </w:rPr>
              <w:t>е</w:t>
            </w:r>
            <w:r w:rsidRPr="00F7120F">
              <w:rPr>
                <w:color w:val="000000"/>
                <w:sz w:val="24"/>
                <w:szCs w:val="24"/>
              </w:rPr>
              <w:t>лен</w:t>
            </w:r>
            <w:r w:rsidRPr="00F7120F">
              <w:rPr>
                <w:color w:val="000000"/>
                <w:spacing w:val="1"/>
                <w:sz w:val="24"/>
                <w:szCs w:val="24"/>
              </w:rPr>
              <w:t>и</w:t>
            </w:r>
            <w:r w:rsidR="00F63FE8">
              <w:rPr>
                <w:color w:val="000000"/>
                <w:sz w:val="24"/>
                <w:szCs w:val="24"/>
              </w:rPr>
              <w:t>я </w:t>
            </w:r>
            <w:r w:rsidRPr="00F7120F">
              <w:rPr>
                <w:color w:val="000000"/>
                <w:sz w:val="24"/>
                <w:szCs w:val="24"/>
              </w:rPr>
              <w:t>-</w:t>
            </w:r>
            <w:r w:rsidRPr="00F7120F">
              <w:rPr>
                <w:color w:val="000000"/>
                <w:spacing w:val="4"/>
                <w:sz w:val="24"/>
                <w:szCs w:val="24"/>
              </w:rPr>
              <w:t>о</w:t>
            </w:r>
            <w:r w:rsidRPr="00F7120F">
              <w:rPr>
                <w:color w:val="000000"/>
                <w:spacing w:val="1"/>
                <w:sz w:val="24"/>
                <w:szCs w:val="24"/>
              </w:rPr>
              <w:t>т</w:t>
            </w:r>
            <w:r w:rsidRPr="00F7120F">
              <w:rPr>
                <w:color w:val="000000"/>
                <w:spacing w:val="-1"/>
                <w:sz w:val="24"/>
                <w:szCs w:val="24"/>
              </w:rPr>
              <w:t>д</w:t>
            </w:r>
            <w:r w:rsidRPr="00F7120F">
              <w:rPr>
                <w:color w:val="000000"/>
                <w:sz w:val="24"/>
                <w:szCs w:val="24"/>
              </w:rPr>
              <w:t>е</w:t>
            </w:r>
            <w:r w:rsidRPr="00F7120F">
              <w:rPr>
                <w:color w:val="000000"/>
                <w:w w:val="99"/>
                <w:sz w:val="24"/>
                <w:szCs w:val="24"/>
              </w:rPr>
              <w:t>л</w:t>
            </w:r>
            <w:r w:rsidRPr="00F7120F">
              <w:rPr>
                <w:color w:val="000000"/>
                <w:spacing w:val="-1"/>
                <w:sz w:val="24"/>
                <w:szCs w:val="24"/>
              </w:rPr>
              <w:t>е</w:t>
            </w:r>
            <w:r w:rsidRPr="00F7120F">
              <w:rPr>
                <w:color w:val="000000"/>
                <w:w w:val="99"/>
                <w:sz w:val="24"/>
                <w:szCs w:val="24"/>
              </w:rPr>
              <w:t>ни</w:t>
            </w:r>
            <w:r w:rsidRPr="00F7120F">
              <w:rPr>
                <w:color w:val="000000"/>
                <w:sz w:val="24"/>
                <w:szCs w:val="24"/>
              </w:rPr>
              <w:t>е</w:t>
            </w:r>
            <w:r w:rsidRPr="00F7120F">
              <w:rPr>
                <w:color w:val="000000"/>
                <w:spacing w:val="2"/>
                <w:sz w:val="24"/>
                <w:szCs w:val="24"/>
              </w:rPr>
              <w:t xml:space="preserve"> </w:t>
            </w:r>
            <w:r w:rsidRPr="00F7120F">
              <w:rPr>
                <w:color w:val="000000"/>
                <w:spacing w:val="-5"/>
                <w:sz w:val="24"/>
                <w:szCs w:val="24"/>
              </w:rPr>
              <w:t>с</w:t>
            </w:r>
            <w:r w:rsidRPr="00F7120F">
              <w:rPr>
                <w:color w:val="000000"/>
                <w:spacing w:val="4"/>
                <w:sz w:val="24"/>
                <w:szCs w:val="24"/>
              </w:rPr>
              <w:t>о</w:t>
            </w:r>
            <w:r w:rsidRPr="00F7120F">
              <w:rPr>
                <w:color w:val="000000"/>
                <w:spacing w:val="-3"/>
                <w:w w:val="99"/>
                <w:sz w:val="24"/>
                <w:szCs w:val="24"/>
              </w:rPr>
              <w:t>ц</w:t>
            </w:r>
            <w:r w:rsidRPr="00F7120F">
              <w:rPr>
                <w:color w:val="000000"/>
                <w:w w:val="99"/>
                <w:sz w:val="24"/>
                <w:szCs w:val="24"/>
              </w:rPr>
              <w:t>и</w:t>
            </w:r>
            <w:r w:rsidRPr="00F7120F">
              <w:rPr>
                <w:color w:val="000000"/>
                <w:sz w:val="24"/>
                <w:szCs w:val="24"/>
              </w:rPr>
              <w:t>ал</w:t>
            </w:r>
            <w:r w:rsidRPr="00F7120F">
              <w:rPr>
                <w:color w:val="000000"/>
                <w:spacing w:val="1"/>
                <w:sz w:val="24"/>
                <w:szCs w:val="24"/>
              </w:rPr>
              <w:t>ь</w:t>
            </w:r>
            <w:r w:rsidRPr="00F7120F">
              <w:rPr>
                <w:color w:val="000000"/>
                <w:spacing w:val="-3"/>
                <w:w w:val="99"/>
                <w:sz w:val="24"/>
                <w:szCs w:val="24"/>
              </w:rPr>
              <w:t>н</w:t>
            </w:r>
            <w:r w:rsidRPr="00F7120F">
              <w:rPr>
                <w:color w:val="000000"/>
                <w:spacing w:val="4"/>
                <w:sz w:val="24"/>
                <w:szCs w:val="24"/>
              </w:rPr>
              <w:t>о</w:t>
            </w:r>
            <w:r w:rsidRPr="00F7120F">
              <w:rPr>
                <w:color w:val="000000"/>
                <w:w w:val="99"/>
                <w:sz w:val="24"/>
                <w:szCs w:val="24"/>
              </w:rPr>
              <w:t>й</w:t>
            </w:r>
            <w:r w:rsidRPr="00F7120F">
              <w:rPr>
                <w:color w:val="000000"/>
                <w:spacing w:val="-1"/>
                <w:sz w:val="24"/>
                <w:szCs w:val="24"/>
              </w:rPr>
              <w:t xml:space="preserve"> </w:t>
            </w:r>
            <w:r w:rsidRPr="00F7120F">
              <w:rPr>
                <w:color w:val="000000"/>
                <w:spacing w:val="-3"/>
                <w:w w:val="99"/>
                <w:sz w:val="24"/>
                <w:szCs w:val="24"/>
              </w:rPr>
              <w:t>п</w:t>
            </w:r>
            <w:r w:rsidRPr="00F7120F">
              <w:rPr>
                <w:color w:val="000000"/>
                <w:spacing w:val="3"/>
                <w:sz w:val="24"/>
                <w:szCs w:val="24"/>
              </w:rPr>
              <w:t>о</w:t>
            </w:r>
            <w:r w:rsidRPr="00F7120F">
              <w:rPr>
                <w:color w:val="000000"/>
                <w:spacing w:val="-2"/>
                <w:sz w:val="24"/>
                <w:szCs w:val="24"/>
              </w:rPr>
              <w:t>м</w:t>
            </w:r>
            <w:r w:rsidRPr="00F7120F">
              <w:rPr>
                <w:color w:val="000000"/>
                <w:sz w:val="24"/>
                <w:szCs w:val="24"/>
              </w:rPr>
              <w:t>о</w:t>
            </w:r>
            <w:r w:rsidRPr="00F7120F">
              <w:rPr>
                <w:color w:val="000000"/>
                <w:spacing w:val="1"/>
                <w:sz w:val="24"/>
                <w:szCs w:val="24"/>
              </w:rPr>
              <w:t>щ</w:t>
            </w:r>
            <w:r w:rsidRPr="00F7120F">
              <w:rPr>
                <w:color w:val="000000"/>
                <w:sz w:val="24"/>
                <w:szCs w:val="24"/>
              </w:rPr>
              <w:t>и</w:t>
            </w:r>
            <w:r w:rsidRPr="00F7120F">
              <w:rPr>
                <w:color w:val="000000"/>
                <w:spacing w:val="4"/>
                <w:sz w:val="24"/>
                <w:szCs w:val="24"/>
              </w:rPr>
              <w:t xml:space="preserve"> </w:t>
            </w:r>
            <w:r w:rsidRPr="00F7120F">
              <w:rPr>
                <w:color w:val="000000"/>
                <w:sz w:val="24"/>
                <w:szCs w:val="24"/>
              </w:rPr>
              <w:t>с</w:t>
            </w:r>
            <w:r w:rsidRPr="00F7120F">
              <w:rPr>
                <w:color w:val="000000"/>
                <w:spacing w:val="-1"/>
                <w:sz w:val="24"/>
                <w:szCs w:val="24"/>
              </w:rPr>
              <w:t>е</w:t>
            </w:r>
            <w:r w:rsidRPr="00F7120F">
              <w:rPr>
                <w:color w:val="000000"/>
                <w:spacing w:val="-3"/>
                <w:sz w:val="24"/>
                <w:szCs w:val="24"/>
              </w:rPr>
              <w:t>м</w:t>
            </w:r>
            <w:r w:rsidRPr="00F7120F">
              <w:rPr>
                <w:color w:val="000000"/>
                <w:w w:val="99"/>
                <w:sz w:val="24"/>
                <w:szCs w:val="24"/>
              </w:rPr>
              <w:t>ь</w:t>
            </w:r>
            <w:r w:rsidRPr="00F7120F">
              <w:rPr>
                <w:color w:val="000000"/>
                <w:sz w:val="24"/>
                <w:szCs w:val="24"/>
              </w:rPr>
              <w:t>е</w:t>
            </w:r>
            <w:r w:rsidRPr="00F7120F">
              <w:rPr>
                <w:color w:val="000000"/>
                <w:spacing w:val="1"/>
                <w:sz w:val="24"/>
                <w:szCs w:val="24"/>
              </w:rPr>
              <w:t xml:space="preserve"> </w:t>
            </w:r>
            <w:r w:rsidRPr="00F7120F">
              <w:rPr>
                <w:color w:val="000000"/>
                <w:sz w:val="24"/>
                <w:szCs w:val="24"/>
              </w:rPr>
              <w:t xml:space="preserve">и </w:t>
            </w:r>
            <w:r w:rsidRPr="00F7120F">
              <w:rPr>
                <w:color w:val="000000"/>
                <w:spacing w:val="-2"/>
                <w:sz w:val="24"/>
                <w:szCs w:val="24"/>
              </w:rPr>
              <w:t>д</w:t>
            </w:r>
            <w:r w:rsidRPr="00F7120F">
              <w:rPr>
                <w:color w:val="000000"/>
                <w:spacing w:val="-1"/>
                <w:sz w:val="24"/>
                <w:szCs w:val="24"/>
              </w:rPr>
              <w:t>е</w:t>
            </w:r>
            <w:r w:rsidRPr="00F7120F">
              <w:rPr>
                <w:color w:val="000000"/>
                <w:w w:val="99"/>
                <w:sz w:val="24"/>
                <w:szCs w:val="24"/>
              </w:rPr>
              <w:t>т</w:t>
            </w:r>
            <w:r w:rsidRPr="00F7120F">
              <w:rPr>
                <w:color w:val="000000"/>
                <w:sz w:val="24"/>
                <w:szCs w:val="24"/>
              </w:rPr>
              <w:t>ям</w:t>
            </w:r>
          </w:p>
        </w:tc>
        <w:tc>
          <w:tcPr>
            <w:tcW w:w="41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100703" w:rsidRDefault="003D5543" w:rsidP="00100703">
            <w:pPr>
              <w:autoSpaceDE/>
              <w:autoSpaceDN/>
              <w:spacing w:before="1" w:after="160"/>
              <w:ind w:right="-20"/>
              <w:rPr>
                <w:color w:val="000000"/>
                <w:sz w:val="24"/>
                <w:szCs w:val="24"/>
              </w:rPr>
            </w:pPr>
            <w:r w:rsidRPr="00F7120F">
              <w:rPr>
                <w:color w:val="000000"/>
                <w:sz w:val="24"/>
                <w:szCs w:val="24"/>
              </w:rPr>
              <w:t>Пра</w:t>
            </w:r>
            <w:r w:rsidRPr="00F7120F">
              <w:rPr>
                <w:color w:val="000000"/>
                <w:w w:val="99"/>
                <w:sz w:val="24"/>
                <w:szCs w:val="24"/>
              </w:rPr>
              <w:t>з</w:t>
            </w:r>
            <w:r w:rsidRPr="00F7120F">
              <w:rPr>
                <w:color w:val="000000"/>
                <w:spacing w:val="-1"/>
                <w:sz w:val="24"/>
                <w:szCs w:val="24"/>
              </w:rPr>
              <w:t>д</w:t>
            </w:r>
            <w:r w:rsidRPr="00F7120F">
              <w:rPr>
                <w:color w:val="000000"/>
                <w:sz w:val="24"/>
                <w:szCs w:val="24"/>
              </w:rPr>
              <w:t xml:space="preserve">ник </w:t>
            </w:r>
            <w:r w:rsidRPr="00F7120F">
              <w:rPr>
                <w:color w:val="000000"/>
                <w:spacing w:val="-4"/>
                <w:sz w:val="24"/>
                <w:szCs w:val="24"/>
              </w:rPr>
              <w:t>«</w:t>
            </w:r>
            <w:r w:rsidRPr="00F7120F">
              <w:rPr>
                <w:color w:val="000000"/>
                <w:w w:val="99"/>
                <w:sz w:val="24"/>
                <w:szCs w:val="24"/>
              </w:rPr>
              <w:t>Д</w:t>
            </w:r>
            <w:r w:rsidRPr="00F7120F">
              <w:rPr>
                <w:color w:val="000000"/>
                <w:spacing w:val="-1"/>
                <w:sz w:val="24"/>
                <w:szCs w:val="24"/>
              </w:rPr>
              <w:t>е</w:t>
            </w:r>
            <w:r w:rsidRPr="00F7120F">
              <w:rPr>
                <w:color w:val="000000"/>
                <w:sz w:val="24"/>
                <w:szCs w:val="24"/>
              </w:rPr>
              <w:t>н</w:t>
            </w:r>
            <w:r w:rsidRPr="00F7120F">
              <w:rPr>
                <w:color w:val="000000"/>
                <w:w w:val="99"/>
                <w:sz w:val="24"/>
                <w:szCs w:val="24"/>
              </w:rPr>
              <w:t>ь</w:t>
            </w:r>
            <w:r w:rsidRPr="00F7120F">
              <w:rPr>
                <w:color w:val="000000"/>
                <w:spacing w:val="3"/>
                <w:sz w:val="24"/>
                <w:szCs w:val="24"/>
              </w:rPr>
              <w:t xml:space="preserve"> </w:t>
            </w:r>
            <w:r w:rsidRPr="00F7120F">
              <w:rPr>
                <w:color w:val="000000"/>
                <w:spacing w:val="5"/>
                <w:sz w:val="24"/>
                <w:szCs w:val="24"/>
              </w:rPr>
              <w:t>о</w:t>
            </w:r>
            <w:r w:rsidRPr="00F7120F">
              <w:rPr>
                <w:color w:val="000000"/>
                <w:w w:val="99"/>
                <w:sz w:val="24"/>
                <w:szCs w:val="24"/>
              </w:rPr>
              <w:t>т</w:t>
            </w:r>
            <w:r w:rsidRPr="00F7120F">
              <w:rPr>
                <w:color w:val="000000"/>
                <w:spacing w:val="1"/>
                <w:sz w:val="24"/>
                <w:szCs w:val="24"/>
              </w:rPr>
              <w:t>ц</w:t>
            </w:r>
            <w:r w:rsidRPr="00F7120F">
              <w:rPr>
                <w:color w:val="000000"/>
                <w:sz w:val="24"/>
                <w:szCs w:val="24"/>
              </w:rPr>
              <w:t>а»</w:t>
            </w:r>
          </w:p>
          <w:p w:rsidR="003D5543" w:rsidRPr="00F7120F" w:rsidRDefault="003D5543" w:rsidP="00100703">
            <w:pPr>
              <w:autoSpaceDE/>
              <w:autoSpaceDN/>
              <w:spacing w:before="1" w:after="160"/>
              <w:ind w:right="-20"/>
              <w:rPr>
                <w:color w:val="000000"/>
                <w:sz w:val="24"/>
                <w:szCs w:val="24"/>
              </w:rPr>
            </w:pPr>
            <w:r w:rsidRPr="00F7120F">
              <w:rPr>
                <w:color w:val="000000"/>
                <w:sz w:val="24"/>
                <w:szCs w:val="24"/>
              </w:rPr>
              <w:t>Пра</w:t>
            </w:r>
            <w:r w:rsidRPr="00F7120F">
              <w:rPr>
                <w:color w:val="000000"/>
                <w:w w:val="99"/>
                <w:sz w:val="24"/>
                <w:szCs w:val="24"/>
              </w:rPr>
              <w:t>з</w:t>
            </w:r>
            <w:r w:rsidRPr="00F7120F">
              <w:rPr>
                <w:color w:val="000000"/>
                <w:spacing w:val="-1"/>
                <w:sz w:val="24"/>
                <w:szCs w:val="24"/>
              </w:rPr>
              <w:t>д</w:t>
            </w:r>
            <w:r w:rsidRPr="00F7120F">
              <w:rPr>
                <w:color w:val="000000"/>
                <w:sz w:val="24"/>
                <w:szCs w:val="24"/>
              </w:rPr>
              <w:t xml:space="preserve">ник </w:t>
            </w:r>
            <w:r w:rsidRPr="00F7120F">
              <w:rPr>
                <w:color w:val="000000"/>
                <w:spacing w:val="-4"/>
                <w:sz w:val="24"/>
                <w:szCs w:val="24"/>
              </w:rPr>
              <w:t>«</w:t>
            </w:r>
            <w:r w:rsidRPr="00F7120F">
              <w:rPr>
                <w:color w:val="000000"/>
                <w:w w:val="99"/>
                <w:sz w:val="24"/>
                <w:szCs w:val="24"/>
              </w:rPr>
              <w:t>Д</w:t>
            </w:r>
            <w:r w:rsidRPr="00F7120F">
              <w:rPr>
                <w:color w:val="000000"/>
                <w:spacing w:val="-1"/>
                <w:sz w:val="24"/>
                <w:szCs w:val="24"/>
              </w:rPr>
              <w:t>е</w:t>
            </w:r>
            <w:r w:rsidRPr="00F7120F">
              <w:rPr>
                <w:color w:val="000000"/>
                <w:sz w:val="24"/>
                <w:szCs w:val="24"/>
              </w:rPr>
              <w:t>н</w:t>
            </w:r>
            <w:r w:rsidRPr="00F7120F">
              <w:rPr>
                <w:color w:val="000000"/>
                <w:w w:val="99"/>
                <w:sz w:val="24"/>
                <w:szCs w:val="24"/>
              </w:rPr>
              <w:t>ь</w:t>
            </w:r>
            <w:r w:rsidRPr="00F7120F">
              <w:rPr>
                <w:color w:val="000000"/>
                <w:spacing w:val="3"/>
                <w:sz w:val="24"/>
                <w:szCs w:val="24"/>
              </w:rPr>
              <w:t xml:space="preserve"> </w:t>
            </w:r>
            <w:r w:rsidRPr="00F7120F">
              <w:rPr>
                <w:color w:val="000000"/>
                <w:spacing w:val="2"/>
                <w:sz w:val="24"/>
                <w:szCs w:val="24"/>
              </w:rPr>
              <w:t>м</w:t>
            </w:r>
            <w:r w:rsidRPr="00F7120F">
              <w:rPr>
                <w:color w:val="000000"/>
                <w:sz w:val="24"/>
                <w:szCs w:val="24"/>
              </w:rPr>
              <w:t>а</w:t>
            </w:r>
            <w:r w:rsidRPr="00F7120F">
              <w:rPr>
                <w:color w:val="000000"/>
                <w:w w:val="99"/>
                <w:sz w:val="24"/>
                <w:szCs w:val="24"/>
              </w:rPr>
              <w:t>т</w:t>
            </w:r>
            <w:r w:rsidRPr="00F7120F">
              <w:rPr>
                <w:color w:val="000000"/>
                <w:sz w:val="24"/>
                <w:szCs w:val="24"/>
              </w:rPr>
              <w:t>ери»</w:t>
            </w:r>
          </w:p>
        </w:tc>
      </w:tr>
      <w:tr w:rsidR="003D5543" w:rsidRPr="00F7120F" w:rsidTr="00785912">
        <w:trPr>
          <w:cantSplit/>
          <w:trHeight w:hRule="exact" w:val="510"/>
        </w:trPr>
        <w:tc>
          <w:tcPr>
            <w:tcW w:w="56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D5543" w:rsidRPr="00F7120F" w:rsidRDefault="003D5543" w:rsidP="003D5543">
            <w:pPr>
              <w:autoSpaceDE/>
              <w:autoSpaceDN/>
              <w:spacing w:before="1" w:after="160"/>
              <w:ind w:right="-20"/>
              <w:rPr>
                <w:color w:val="000000"/>
                <w:sz w:val="24"/>
                <w:szCs w:val="24"/>
              </w:rPr>
            </w:pPr>
            <w:r w:rsidRPr="00F7120F">
              <w:rPr>
                <w:color w:val="000000"/>
                <w:w w:val="99"/>
                <w:sz w:val="24"/>
                <w:szCs w:val="24"/>
              </w:rPr>
              <w:t xml:space="preserve"> </w:t>
            </w:r>
            <w:r w:rsidR="00F63FE8">
              <w:rPr>
                <w:color w:val="000000"/>
                <w:w w:val="99"/>
                <w:sz w:val="24"/>
                <w:szCs w:val="24"/>
              </w:rPr>
              <w:t xml:space="preserve">Школьный </w:t>
            </w:r>
            <w:r w:rsidRPr="00F7120F">
              <w:rPr>
                <w:color w:val="000000"/>
                <w:spacing w:val="1"/>
                <w:w w:val="99"/>
                <w:sz w:val="24"/>
                <w:szCs w:val="24"/>
              </w:rPr>
              <w:t>и</w:t>
            </w:r>
            <w:r w:rsidRPr="00F7120F">
              <w:rPr>
                <w:color w:val="000000"/>
                <w:sz w:val="24"/>
                <w:szCs w:val="24"/>
              </w:rPr>
              <w:t>с</w:t>
            </w:r>
            <w:r w:rsidRPr="00F7120F">
              <w:rPr>
                <w:color w:val="000000"/>
                <w:spacing w:val="-3"/>
                <w:sz w:val="24"/>
                <w:szCs w:val="24"/>
              </w:rPr>
              <w:t>т</w:t>
            </w:r>
            <w:r w:rsidRPr="00F7120F">
              <w:rPr>
                <w:color w:val="000000"/>
                <w:spacing w:val="3"/>
                <w:sz w:val="24"/>
                <w:szCs w:val="24"/>
              </w:rPr>
              <w:t>о</w:t>
            </w:r>
            <w:r w:rsidRPr="00F7120F">
              <w:rPr>
                <w:color w:val="000000"/>
                <w:sz w:val="24"/>
                <w:szCs w:val="24"/>
              </w:rPr>
              <w:t>р</w:t>
            </w:r>
            <w:r w:rsidRPr="00F7120F">
              <w:rPr>
                <w:color w:val="000000"/>
                <w:spacing w:val="1"/>
                <w:w w:val="99"/>
                <w:sz w:val="24"/>
                <w:szCs w:val="24"/>
              </w:rPr>
              <w:t>и</w:t>
            </w:r>
            <w:r w:rsidRPr="00F7120F">
              <w:rPr>
                <w:color w:val="000000"/>
                <w:spacing w:val="-5"/>
                <w:sz w:val="24"/>
                <w:szCs w:val="24"/>
              </w:rPr>
              <w:t>к</w:t>
            </w:r>
            <w:r w:rsidRPr="00F7120F">
              <w:rPr>
                <w:color w:val="000000"/>
                <w:sz w:val="24"/>
                <w:szCs w:val="24"/>
              </w:rPr>
              <w:t>о</w:t>
            </w:r>
            <w:r w:rsidRPr="00F7120F">
              <w:rPr>
                <w:color w:val="000000"/>
                <w:spacing w:val="2"/>
                <w:sz w:val="24"/>
                <w:szCs w:val="24"/>
              </w:rPr>
              <w:t>-</w:t>
            </w:r>
            <w:r w:rsidR="006F692D" w:rsidRPr="00F7120F">
              <w:rPr>
                <w:color w:val="000000"/>
                <w:sz w:val="24"/>
                <w:szCs w:val="24"/>
              </w:rPr>
              <w:t>кр</w:t>
            </w:r>
            <w:r w:rsidR="006F692D" w:rsidRPr="00F7120F">
              <w:rPr>
                <w:color w:val="000000"/>
                <w:spacing w:val="-1"/>
                <w:sz w:val="24"/>
                <w:szCs w:val="24"/>
              </w:rPr>
              <w:t>ае</w:t>
            </w:r>
            <w:r w:rsidR="006F692D" w:rsidRPr="00F7120F">
              <w:rPr>
                <w:color w:val="000000"/>
                <w:spacing w:val="1"/>
                <w:sz w:val="24"/>
                <w:szCs w:val="24"/>
              </w:rPr>
              <w:t>в</w:t>
            </w:r>
            <w:r w:rsidR="006F692D" w:rsidRPr="00F7120F">
              <w:rPr>
                <w:color w:val="000000"/>
                <w:sz w:val="24"/>
                <w:szCs w:val="24"/>
              </w:rPr>
              <w:t>е</w:t>
            </w:r>
            <w:r w:rsidR="006F692D" w:rsidRPr="00F7120F">
              <w:rPr>
                <w:color w:val="000000"/>
                <w:spacing w:val="-2"/>
                <w:sz w:val="24"/>
                <w:szCs w:val="24"/>
              </w:rPr>
              <w:t>д</w:t>
            </w:r>
            <w:r w:rsidR="006F692D" w:rsidRPr="00F7120F">
              <w:rPr>
                <w:color w:val="000000"/>
                <w:sz w:val="24"/>
                <w:szCs w:val="24"/>
              </w:rPr>
              <w:t>ч</w:t>
            </w:r>
            <w:r w:rsidR="006F692D" w:rsidRPr="00F7120F">
              <w:rPr>
                <w:color w:val="000000"/>
                <w:spacing w:val="-1"/>
                <w:sz w:val="24"/>
                <w:szCs w:val="24"/>
              </w:rPr>
              <w:t>еск</w:t>
            </w:r>
            <w:r w:rsidR="006F692D" w:rsidRPr="00F7120F">
              <w:rPr>
                <w:color w:val="000000"/>
                <w:sz w:val="24"/>
                <w:szCs w:val="24"/>
              </w:rPr>
              <w:t>ий</w:t>
            </w:r>
            <w:r w:rsidR="006F692D" w:rsidRPr="00F7120F">
              <w:rPr>
                <w:color w:val="000000"/>
                <w:spacing w:val="4"/>
                <w:sz w:val="24"/>
                <w:szCs w:val="24"/>
              </w:rPr>
              <w:t xml:space="preserve"> мини</w:t>
            </w:r>
            <w:r w:rsidRPr="00F7120F">
              <w:rPr>
                <w:color w:val="000000"/>
                <w:spacing w:val="4"/>
                <w:sz w:val="24"/>
                <w:szCs w:val="24"/>
              </w:rPr>
              <w:t xml:space="preserve"> – </w:t>
            </w:r>
            <w:r w:rsidRPr="00F7120F">
              <w:rPr>
                <w:color w:val="000000"/>
                <w:spacing w:val="6"/>
                <w:sz w:val="24"/>
                <w:szCs w:val="24"/>
              </w:rPr>
              <w:t>м</w:t>
            </w:r>
            <w:r w:rsidRPr="00F7120F">
              <w:rPr>
                <w:color w:val="000000"/>
                <w:spacing w:val="-9"/>
                <w:sz w:val="24"/>
                <w:szCs w:val="24"/>
              </w:rPr>
              <w:t>у</w:t>
            </w:r>
            <w:r w:rsidRPr="00F7120F">
              <w:rPr>
                <w:color w:val="000000"/>
                <w:w w:val="99"/>
                <w:sz w:val="24"/>
                <w:szCs w:val="24"/>
              </w:rPr>
              <w:t>з</w:t>
            </w:r>
            <w:r w:rsidRPr="00F7120F">
              <w:rPr>
                <w:color w:val="000000"/>
                <w:sz w:val="24"/>
                <w:szCs w:val="24"/>
              </w:rPr>
              <w:t>ей</w:t>
            </w:r>
          </w:p>
          <w:p w:rsidR="003D5543" w:rsidRPr="00F7120F" w:rsidRDefault="003D5543" w:rsidP="003D5543">
            <w:pPr>
              <w:autoSpaceDE/>
              <w:autoSpaceDN/>
              <w:spacing w:before="1" w:after="160"/>
              <w:ind w:right="-20"/>
              <w:rPr>
                <w:color w:val="000000"/>
                <w:sz w:val="24"/>
                <w:szCs w:val="24"/>
              </w:rPr>
            </w:pPr>
            <w:r w:rsidRPr="00F7120F">
              <w:rPr>
                <w:color w:val="000000"/>
                <w:sz w:val="24"/>
                <w:szCs w:val="24"/>
              </w:rPr>
              <w:t>«Юрта»</w:t>
            </w:r>
          </w:p>
        </w:tc>
        <w:tc>
          <w:tcPr>
            <w:tcW w:w="41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D5543" w:rsidRPr="00F7120F" w:rsidRDefault="003D5543" w:rsidP="003D5543">
            <w:pPr>
              <w:autoSpaceDE/>
              <w:autoSpaceDN/>
              <w:spacing w:before="1" w:after="160"/>
              <w:ind w:right="-20"/>
              <w:rPr>
                <w:color w:val="000000"/>
                <w:sz w:val="24"/>
                <w:szCs w:val="24"/>
              </w:rPr>
            </w:pPr>
            <w:r w:rsidRPr="00F7120F">
              <w:rPr>
                <w:color w:val="000000"/>
                <w:spacing w:val="-3"/>
                <w:sz w:val="24"/>
                <w:szCs w:val="24"/>
              </w:rPr>
              <w:t>«</w:t>
            </w:r>
            <w:r w:rsidRPr="00F7120F">
              <w:rPr>
                <w:color w:val="000000"/>
                <w:sz w:val="24"/>
                <w:szCs w:val="24"/>
              </w:rPr>
              <w:t>Э</w:t>
            </w:r>
            <w:r w:rsidRPr="00F7120F">
              <w:rPr>
                <w:color w:val="000000"/>
                <w:spacing w:val="-2"/>
                <w:sz w:val="24"/>
                <w:szCs w:val="24"/>
              </w:rPr>
              <w:t>к</w:t>
            </w:r>
            <w:r w:rsidRPr="00F7120F">
              <w:rPr>
                <w:color w:val="000000"/>
                <w:spacing w:val="2"/>
                <w:sz w:val="24"/>
                <w:szCs w:val="24"/>
              </w:rPr>
              <w:t>ск</w:t>
            </w:r>
            <w:r w:rsidRPr="00F7120F">
              <w:rPr>
                <w:color w:val="000000"/>
                <w:spacing w:val="-3"/>
                <w:sz w:val="24"/>
                <w:szCs w:val="24"/>
              </w:rPr>
              <w:t>у</w:t>
            </w:r>
            <w:r w:rsidRPr="00F7120F">
              <w:rPr>
                <w:color w:val="000000"/>
                <w:sz w:val="24"/>
                <w:szCs w:val="24"/>
              </w:rPr>
              <w:t>р</w:t>
            </w:r>
            <w:r w:rsidRPr="00F7120F">
              <w:rPr>
                <w:color w:val="000000"/>
                <w:spacing w:val="-1"/>
                <w:sz w:val="24"/>
                <w:szCs w:val="24"/>
              </w:rPr>
              <w:t>с</w:t>
            </w:r>
            <w:r w:rsidRPr="00F7120F">
              <w:rPr>
                <w:color w:val="000000"/>
                <w:sz w:val="24"/>
                <w:szCs w:val="24"/>
              </w:rPr>
              <w:t>ия</w:t>
            </w:r>
            <w:r w:rsidRPr="00F7120F">
              <w:rPr>
                <w:color w:val="000000"/>
                <w:spacing w:val="3"/>
                <w:sz w:val="24"/>
                <w:szCs w:val="24"/>
              </w:rPr>
              <w:t xml:space="preserve"> </w:t>
            </w:r>
            <w:r w:rsidRPr="00F7120F">
              <w:rPr>
                <w:color w:val="000000"/>
                <w:sz w:val="24"/>
                <w:szCs w:val="24"/>
              </w:rPr>
              <w:t>в</w:t>
            </w:r>
            <w:r w:rsidRPr="00F7120F">
              <w:rPr>
                <w:color w:val="000000"/>
                <w:spacing w:val="3"/>
                <w:sz w:val="24"/>
                <w:szCs w:val="24"/>
              </w:rPr>
              <w:t xml:space="preserve"> </w:t>
            </w:r>
            <w:r w:rsidRPr="00F7120F">
              <w:rPr>
                <w:color w:val="000000"/>
                <w:spacing w:val="2"/>
                <w:sz w:val="24"/>
                <w:szCs w:val="24"/>
              </w:rPr>
              <w:t>м</w:t>
            </w:r>
            <w:r w:rsidRPr="00F7120F">
              <w:rPr>
                <w:color w:val="000000"/>
                <w:spacing w:val="-9"/>
                <w:sz w:val="24"/>
                <w:szCs w:val="24"/>
              </w:rPr>
              <w:t>у</w:t>
            </w:r>
            <w:r w:rsidRPr="00F7120F">
              <w:rPr>
                <w:color w:val="000000"/>
                <w:w w:val="99"/>
                <w:sz w:val="24"/>
                <w:szCs w:val="24"/>
              </w:rPr>
              <w:t>з</w:t>
            </w:r>
            <w:r w:rsidRPr="00F7120F">
              <w:rPr>
                <w:color w:val="000000"/>
                <w:sz w:val="24"/>
                <w:szCs w:val="24"/>
              </w:rPr>
              <w:t>е</w:t>
            </w:r>
            <w:r w:rsidRPr="00F7120F">
              <w:rPr>
                <w:color w:val="000000"/>
                <w:spacing w:val="5"/>
                <w:sz w:val="24"/>
                <w:szCs w:val="24"/>
              </w:rPr>
              <w:t>й</w:t>
            </w:r>
            <w:r w:rsidRPr="00F7120F">
              <w:rPr>
                <w:color w:val="000000"/>
                <w:sz w:val="24"/>
                <w:szCs w:val="24"/>
              </w:rPr>
              <w:t>»</w:t>
            </w:r>
          </w:p>
        </w:tc>
      </w:tr>
      <w:tr w:rsidR="003D5543" w:rsidRPr="00F7120F" w:rsidTr="00785912">
        <w:trPr>
          <w:cantSplit/>
          <w:trHeight w:hRule="exact" w:val="288"/>
        </w:trPr>
        <w:tc>
          <w:tcPr>
            <w:tcW w:w="56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D5543" w:rsidRPr="00F7120F" w:rsidRDefault="00785912" w:rsidP="003D5543">
            <w:pPr>
              <w:autoSpaceDE/>
              <w:autoSpaceDN/>
              <w:spacing w:before="1" w:after="160"/>
              <w:ind w:right="-20"/>
              <w:rPr>
                <w:color w:val="000000"/>
                <w:sz w:val="24"/>
                <w:szCs w:val="24"/>
              </w:rPr>
            </w:pPr>
            <w:r>
              <w:rPr>
                <w:color w:val="000000"/>
                <w:spacing w:val="-2"/>
                <w:w w:val="99"/>
                <w:sz w:val="24"/>
                <w:szCs w:val="24"/>
              </w:rPr>
              <w:t xml:space="preserve"> Бай - Талская</w:t>
            </w:r>
            <w:r w:rsidR="003D5543" w:rsidRPr="00F7120F">
              <w:rPr>
                <w:color w:val="000000"/>
                <w:spacing w:val="-2"/>
                <w:w w:val="99"/>
                <w:sz w:val="24"/>
                <w:szCs w:val="24"/>
              </w:rPr>
              <w:t xml:space="preserve"> детская</w:t>
            </w:r>
            <w:r w:rsidR="003D5543" w:rsidRPr="00F7120F">
              <w:rPr>
                <w:color w:val="000000"/>
                <w:spacing w:val="2"/>
                <w:sz w:val="24"/>
                <w:szCs w:val="24"/>
              </w:rPr>
              <w:t xml:space="preserve"> </w:t>
            </w:r>
            <w:r w:rsidR="003D5543" w:rsidRPr="00F7120F">
              <w:rPr>
                <w:color w:val="000000"/>
                <w:spacing w:val="-1"/>
                <w:sz w:val="24"/>
                <w:szCs w:val="24"/>
              </w:rPr>
              <w:t>б</w:t>
            </w:r>
            <w:r w:rsidR="003D5543" w:rsidRPr="00F7120F">
              <w:rPr>
                <w:color w:val="000000"/>
                <w:sz w:val="24"/>
                <w:szCs w:val="24"/>
              </w:rPr>
              <w:t>и</w:t>
            </w:r>
            <w:r w:rsidR="003D5543" w:rsidRPr="00F7120F">
              <w:rPr>
                <w:color w:val="000000"/>
                <w:spacing w:val="-1"/>
                <w:sz w:val="24"/>
                <w:szCs w:val="24"/>
              </w:rPr>
              <w:t>б</w:t>
            </w:r>
            <w:r w:rsidR="003D5543" w:rsidRPr="00F7120F">
              <w:rPr>
                <w:color w:val="000000"/>
                <w:sz w:val="24"/>
                <w:szCs w:val="24"/>
              </w:rPr>
              <w:t>ли</w:t>
            </w:r>
            <w:r w:rsidR="003D5543" w:rsidRPr="00F7120F">
              <w:rPr>
                <w:color w:val="000000"/>
                <w:spacing w:val="5"/>
                <w:sz w:val="24"/>
                <w:szCs w:val="24"/>
              </w:rPr>
              <w:t>о</w:t>
            </w:r>
            <w:r w:rsidR="003D5543" w:rsidRPr="00F7120F">
              <w:rPr>
                <w:color w:val="000000"/>
                <w:w w:val="99"/>
                <w:sz w:val="24"/>
                <w:szCs w:val="24"/>
              </w:rPr>
              <w:t>т</w:t>
            </w:r>
            <w:r w:rsidR="003D5543" w:rsidRPr="00F7120F">
              <w:rPr>
                <w:color w:val="000000"/>
                <w:sz w:val="24"/>
                <w:szCs w:val="24"/>
              </w:rPr>
              <w:t>е</w:t>
            </w:r>
            <w:r w:rsidR="003D5543" w:rsidRPr="00F7120F">
              <w:rPr>
                <w:color w:val="000000"/>
                <w:spacing w:val="-1"/>
                <w:sz w:val="24"/>
                <w:szCs w:val="24"/>
              </w:rPr>
              <w:t>к</w:t>
            </w:r>
            <w:r w:rsidR="003D5543" w:rsidRPr="00F7120F">
              <w:rPr>
                <w:color w:val="000000"/>
                <w:sz w:val="24"/>
                <w:szCs w:val="24"/>
              </w:rPr>
              <w:t>а</w:t>
            </w:r>
          </w:p>
        </w:tc>
        <w:tc>
          <w:tcPr>
            <w:tcW w:w="41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D5543" w:rsidRPr="00F7120F" w:rsidRDefault="003D5543" w:rsidP="003D5543">
            <w:pPr>
              <w:autoSpaceDE/>
              <w:autoSpaceDN/>
              <w:spacing w:before="1" w:after="160"/>
              <w:ind w:right="-20"/>
              <w:rPr>
                <w:color w:val="000000"/>
                <w:sz w:val="24"/>
                <w:szCs w:val="24"/>
              </w:rPr>
            </w:pPr>
            <w:r w:rsidRPr="00F7120F">
              <w:rPr>
                <w:color w:val="000000"/>
                <w:spacing w:val="-3"/>
                <w:sz w:val="24"/>
                <w:szCs w:val="24"/>
              </w:rPr>
              <w:t>«</w:t>
            </w:r>
            <w:r w:rsidRPr="00F7120F">
              <w:rPr>
                <w:color w:val="000000"/>
                <w:sz w:val="24"/>
                <w:szCs w:val="24"/>
              </w:rPr>
              <w:t>Э</w:t>
            </w:r>
            <w:r w:rsidRPr="00F7120F">
              <w:rPr>
                <w:color w:val="000000"/>
                <w:spacing w:val="-2"/>
                <w:sz w:val="24"/>
                <w:szCs w:val="24"/>
              </w:rPr>
              <w:t>к</w:t>
            </w:r>
            <w:r w:rsidRPr="00F7120F">
              <w:rPr>
                <w:color w:val="000000"/>
                <w:spacing w:val="2"/>
                <w:sz w:val="24"/>
                <w:szCs w:val="24"/>
              </w:rPr>
              <w:t>ск</w:t>
            </w:r>
            <w:r w:rsidRPr="00F7120F">
              <w:rPr>
                <w:color w:val="000000"/>
                <w:spacing w:val="-3"/>
                <w:sz w:val="24"/>
                <w:szCs w:val="24"/>
              </w:rPr>
              <w:t>у</w:t>
            </w:r>
            <w:r w:rsidRPr="00F7120F">
              <w:rPr>
                <w:color w:val="000000"/>
                <w:sz w:val="24"/>
                <w:szCs w:val="24"/>
              </w:rPr>
              <w:t>р</w:t>
            </w:r>
            <w:r w:rsidRPr="00F7120F">
              <w:rPr>
                <w:color w:val="000000"/>
                <w:spacing w:val="-1"/>
                <w:sz w:val="24"/>
                <w:szCs w:val="24"/>
              </w:rPr>
              <w:t>с</w:t>
            </w:r>
            <w:r w:rsidRPr="00F7120F">
              <w:rPr>
                <w:color w:val="000000"/>
                <w:sz w:val="24"/>
                <w:szCs w:val="24"/>
              </w:rPr>
              <w:t>ия</w:t>
            </w:r>
            <w:r w:rsidRPr="00F7120F">
              <w:rPr>
                <w:color w:val="000000"/>
                <w:spacing w:val="3"/>
                <w:sz w:val="24"/>
                <w:szCs w:val="24"/>
              </w:rPr>
              <w:t xml:space="preserve"> </w:t>
            </w:r>
            <w:r w:rsidRPr="00F7120F">
              <w:rPr>
                <w:color w:val="000000"/>
                <w:sz w:val="24"/>
                <w:szCs w:val="24"/>
              </w:rPr>
              <w:t>в</w:t>
            </w:r>
            <w:r w:rsidRPr="00F7120F">
              <w:rPr>
                <w:color w:val="000000"/>
                <w:spacing w:val="3"/>
                <w:sz w:val="24"/>
                <w:szCs w:val="24"/>
              </w:rPr>
              <w:t xml:space="preserve"> </w:t>
            </w:r>
            <w:r w:rsidRPr="00F7120F">
              <w:rPr>
                <w:color w:val="000000"/>
                <w:spacing w:val="-1"/>
                <w:sz w:val="24"/>
                <w:szCs w:val="24"/>
              </w:rPr>
              <w:t>б</w:t>
            </w:r>
            <w:r w:rsidRPr="00F7120F">
              <w:rPr>
                <w:color w:val="000000"/>
                <w:sz w:val="24"/>
                <w:szCs w:val="24"/>
              </w:rPr>
              <w:t>и</w:t>
            </w:r>
            <w:r w:rsidRPr="00F7120F">
              <w:rPr>
                <w:color w:val="000000"/>
                <w:spacing w:val="-1"/>
                <w:sz w:val="24"/>
                <w:szCs w:val="24"/>
              </w:rPr>
              <w:t>б</w:t>
            </w:r>
            <w:r w:rsidRPr="00F7120F">
              <w:rPr>
                <w:color w:val="000000"/>
                <w:sz w:val="24"/>
                <w:szCs w:val="24"/>
              </w:rPr>
              <w:t>л</w:t>
            </w:r>
            <w:r w:rsidRPr="00F7120F">
              <w:rPr>
                <w:color w:val="000000"/>
                <w:spacing w:val="1"/>
                <w:sz w:val="24"/>
                <w:szCs w:val="24"/>
              </w:rPr>
              <w:t>и</w:t>
            </w:r>
            <w:r w:rsidRPr="00F7120F">
              <w:rPr>
                <w:color w:val="000000"/>
                <w:sz w:val="24"/>
                <w:szCs w:val="24"/>
              </w:rPr>
              <w:t>о</w:t>
            </w:r>
            <w:r w:rsidRPr="00F7120F">
              <w:rPr>
                <w:color w:val="000000"/>
                <w:w w:val="99"/>
                <w:sz w:val="24"/>
                <w:szCs w:val="24"/>
              </w:rPr>
              <w:t>т</w:t>
            </w:r>
            <w:r w:rsidRPr="00F7120F">
              <w:rPr>
                <w:color w:val="000000"/>
                <w:sz w:val="24"/>
                <w:szCs w:val="24"/>
              </w:rPr>
              <w:t>е</w:t>
            </w:r>
            <w:r w:rsidRPr="00F7120F">
              <w:rPr>
                <w:color w:val="000000"/>
                <w:spacing w:val="3"/>
                <w:sz w:val="24"/>
                <w:szCs w:val="24"/>
              </w:rPr>
              <w:t>к</w:t>
            </w:r>
            <w:r w:rsidRPr="00F7120F">
              <w:rPr>
                <w:color w:val="000000"/>
                <w:spacing w:val="-4"/>
                <w:sz w:val="24"/>
                <w:szCs w:val="24"/>
              </w:rPr>
              <w:t>у</w:t>
            </w:r>
            <w:r w:rsidRPr="00F7120F">
              <w:rPr>
                <w:color w:val="000000"/>
                <w:sz w:val="24"/>
                <w:szCs w:val="24"/>
              </w:rPr>
              <w:t>»</w:t>
            </w:r>
          </w:p>
        </w:tc>
      </w:tr>
      <w:tr w:rsidR="003D5543" w:rsidRPr="00F7120F" w:rsidTr="00785912">
        <w:trPr>
          <w:cantSplit/>
          <w:trHeight w:hRule="exact" w:val="567"/>
        </w:trPr>
        <w:tc>
          <w:tcPr>
            <w:tcW w:w="567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D5543" w:rsidRPr="00F7120F" w:rsidRDefault="003D5543" w:rsidP="003D5543">
            <w:pPr>
              <w:autoSpaceDE/>
              <w:autoSpaceDN/>
              <w:spacing w:before="6" w:after="160" w:line="237" w:lineRule="auto"/>
              <w:ind w:right="45"/>
              <w:rPr>
                <w:color w:val="000000"/>
                <w:sz w:val="24"/>
                <w:szCs w:val="24"/>
              </w:rPr>
            </w:pPr>
            <w:r w:rsidRPr="00F7120F">
              <w:rPr>
                <w:color w:val="000000"/>
                <w:sz w:val="24"/>
                <w:szCs w:val="24"/>
              </w:rPr>
              <w:t>П</w:t>
            </w:r>
            <w:r w:rsidRPr="00F7120F">
              <w:rPr>
                <w:color w:val="000000"/>
                <w:spacing w:val="4"/>
                <w:sz w:val="24"/>
                <w:szCs w:val="24"/>
              </w:rPr>
              <w:t>о</w:t>
            </w:r>
            <w:r w:rsidRPr="00F7120F">
              <w:rPr>
                <w:color w:val="000000"/>
                <w:spacing w:val="2"/>
                <w:sz w:val="24"/>
                <w:szCs w:val="24"/>
              </w:rPr>
              <w:t>ж</w:t>
            </w:r>
            <w:r w:rsidRPr="00F7120F">
              <w:rPr>
                <w:color w:val="000000"/>
                <w:sz w:val="24"/>
                <w:szCs w:val="24"/>
              </w:rPr>
              <w:t>ар</w:t>
            </w:r>
            <w:r w:rsidRPr="00F7120F">
              <w:rPr>
                <w:color w:val="000000"/>
                <w:w w:val="99"/>
                <w:sz w:val="24"/>
                <w:szCs w:val="24"/>
              </w:rPr>
              <w:t>н</w:t>
            </w:r>
            <w:r w:rsidRPr="00F7120F">
              <w:rPr>
                <w:color w:val="000000"/>
                <w:sz w:val="24"/>
                <w:szCs w:val="24"/>
              </w:rPr>
              <w:t>ая</w:t>
            </w:r>
            <w:r w:rsidRPr="00F7120F">
              <w:rPr>
                <w:color w:val="000000"/>
                <w:spacing w:val="126"/>
                <w:sz w:val="24"/>
                <w:szCs w:val="24"/>
              </w:rPr>
              <w:t xml:space="preserve"> </w:t>
            </w:r>
            <w:r w:rsidRPr="00F7120F">
              <w:rPr>
                <w:color w:val="000000"/>
                <w:spacing w:val="1"/>
                <w:sz w:val="24"/>
                <w:szCs w:val="24"/>
              </w:rPr>
              <w:t>ч</w:t>
            </w:r>
            <w:r w:rsidRPr="00F7120F">
              <w:rPr>
                <w:color w:val="000000"/>
                <w:sz w:val="24"/>
                <w:szCs w:val="24"/>
              </w:rPr>
              <w:t>асть</w:t>
            </w:r>
            <w:r w:rsidRPr="00F7120F">
              <w:rPr>
                <w:color w:val="000000"/>
                <w:spacing w:val="127"/>
                <w:sz w:val="24"/>
                <w:szCs w:val="24"/>
              </w:rPr>
              <w:t xml:space="preserve"> </w:t>
            </w:r>
            <w:r w:rsidRPr="00F7120F">
              <w:rPr>
                <w:color w:val="000000"/>
                <w:spacing w:val="-1"/>
                <w:sz w:val="24"/>
                <w:szCs w:val="24"/>
              </w:rPr>
              <w:t>В</w:t>
            </w:r>
            <w:r w:rsidRPr="00F7120F">
              <w:rPr>
                <w:color w:val="000000"/>
                <w:sz w:val="24"/>
                <w:szCs w:val="24"/>
              </w:rPr>
              <w:t>ДПО</w:t>
            </w:r>
            <w:r w:rsidRPr="00F7120F">
              <w:rPr>
                <w:color w:val="000000"/>
                <w:spacing w:val="125"/>
                <w:sz w:val="24"/>
                <w:szCs w:val="24"/>
              </w:rPr>
              <w:t xml:space="preserve"> </w:t>
            </w:r>
            <w:r w:rsidRPr="00F7120F">
              <w:rPr>
                <w:color w:val="000000"/>
                <w:spacing w:val="-2"/>
                <w:w w:val="99"/>
                <w:sz w:val="24"/>
                <w:szCs w:val="24"/>
              </w:rPr>
              <w:t>п</w:t>
            </w:r>
            <w:r w:rsidRPr="00F7120F">
              <w:rPr>
                <w:color w:val="000000"/>
                <w:sz w:val="24"/>
                <w:szCs w:val="24"/>
              </w:rPr>
              <w:t>о Бай -Тайгинскому ра</w:t>
            </w:r>
            <w:r w:rsidRPr="00F7120F">
              <w:rPr>
                <w:color w:val="000000"/>
                <w:w w:val="99"/>
                <w:sz w:val="24"/>
                <w:szCs w:val="24"/>
              </w:rPr>
              <w:t>й</w:t>
            </w:r>
            <w:r w:rsidRPr="00F7120F">
              <w:rPr>
                <w:color w:val="000000"/>
                <w:spacing w:val="4"/>
                <w:sz w:val="24"/>
                <w:szCs w:val="24"/>
              </w:rPr>
              <w:t>о</w:t>
            </w:r>
            <w:r w:rsidRPr="00F7120F">
              <w:rPr>
                <w:color w:val="000000"/>
                <w:spacing w:val="1"/>
                <w:w w:val="99"/>
                <w:sz w:val="24"/>
                <w:szCs w:val="24"/>
              </w:rPr>
              <w:t>н</w:t>
            </w:r>
            <w:r w:rsidRPr="00F7120F">
              <w:rPr>
                <w:color w:val="000000"/>
                <w:sz w:val="24"/>
                <w:szCs w:val="24"/>
              </w:rPr>
              <w:t>у</w:t>
            </w:r>
          </w:p>
        </w:tc>
        <w:tc>
          <w:tcPr>
            <w:tcW w:w="41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3D5543" w:rsidRPr="00F7120F" w:rsidRDefault="00785912" w:rsidP="003D5543">
            <w:pPr>
              <w:autoSpaceDE/>
              <w:autoSpaceDN/>
              <w:spacing w:before="6" w:after="160"/>
              <w:ind w:right="-20"/>
              <w:rPr>
                <w:color w:val="000000"/>
                <w:sz w:val="24"/>
                <w:szCs w:val="24"/>
              </w:rPr>
            </w:pPr>
            <w:r>
              <w:rPr>
                <w:color w:val="000000"/>
                <w:spacing w:val="-3"/>
                <w:sz w:val="24"/>
                <w:szCs w:val="24"/>
              </w:rPr>
              <w:t xml:space="preserve">Беседа сотрудника </w:t>
            </w:r>
            <w:r w:rsidR="003D5543" w:rsidRPr="00F7120F">
              <w:rPr>
                <w:color w:val="000000"/>
                <w:spacing w:val="-1"/>
                <w:sz w:val="24"/>
                <w:szCs w:val="24"/>
              </w:rPr>
              <w:t>п</w:t>
            </w:r>
            <w:r w:rsidR="003D5543" w:rsidRPr="00F7120F">
              <w:rPr>
                <w:color w:val="000000"/>
                <w:spacing w:val="2"/>
                <w:sz w:val="24"/>
                <w:szCs w:val="24"/>
              </w:rPr>
              <w:t>ож</w:t>
            </w:r>
            <w:r w:rsidR="003D5543" w:rsidRPr="00F7120F">
              <w:rPr>
                <w:color w:val="000000"/>
                <w:sz w:val="24"/>
                <w:szCs w:val="24"/>
              </w:rPr>
              <w:t>арн</w:t>
            </w:r>
            <w:r w:rsidR="00B45D5E">
              <w:rPr>
                <w:color w:val="000000"/>
                <w:spacing w:val="-8"/>
                <w:sz w:val="24"/>
                <w:szCs w:val="24"/>
              </w:rPr>
              <w:t>ой</w:t>
            </w:r>
            <w:r w:rsidR="003D5543" w:rsidRPr="00F7120F">
              <w:rPr>
                <w:color w:val="000000"/>
                <w:sz w:val="24"/>
                <w:szCs w:val="24"/>
              </w:rPr>
              <w:t xml:space="preserve"> ч</w:t>
            </w:r>
            <w:r w:rsidR="003D5543" w:rsidRPr="00F7120F">
              <w:rPr>
                <w:color w:val="000000"/>
                <w:spacing w:val="-1"/>
                <w:sz w:val="24"/>
                <w:szCs w:val="24"/>
              </w:rPr>
              <w:t>ас</w:t>
            </w:r>
            <w:r w:rsidR="003D5543" w:rsidRPr="00F7120F">
              <w:rPr>
                <w:color w:val="000000"/>
                <w:w w:val="99"/>
                <w:sz w:val="24"/>
                <w:szCs w:val="24"/>
              </w:rPr>
              <w:t>т</w:t>
            </w:r>
            <w:r w:rsidR="00B45D5E">
              <w:rPr>
                <w:color w:val="000000"/>
                <w:spacing w:val="6"/>
                <w:sz w:val="24"/>
                <w:szCs w:val="24"/>
              </w:rPr>
              <w:t>и</w:t>
            </w:r>
          </w:p>
        </w:tc>
      </w:tr>
      <w:tr w:rsidR="003D5543" w:rsidRPr="00F7120F" w:rsidTr="00F63FE8">
        <w:trPr>
          <w:cantSplit/>
          <w:trHeight w:hRule="exact" w:val="615"/>
        </w:trPr>
        <w:tc>
          <w:tcPr>
            <w:tcW w:w="5675" w:type="dxa"/>
            <w:tcBorders>
              <w:top w:val="single" w:sz="3" w:space="0" w:color="000000"/>
              <w:left w:val="single" w:sz="3" w:space="0" w:color="000000"/>
              <w:bottom w:val="single" w:sz="4" w:space="0" w:color="auto"/>
              <w:right w:val="single" w:sz="3" w:space="0" w:color="000000"/>
            </w:tcBorders>
            <w:tcMar>
              <w:top w:w="0" w:type="dxa"/>
              <w:left w:w="0" w:type="dxa"/>
              <w:bottom w:w="0" w:type="dxa"/>
              <w:right w:w="0" w:type="dxa"/>
            </w:tcMar>
          </w:tcPr>
          <w:p w:rsidR="003D5543" w:rsidRPr="00F7120F" w:rsidRDefault="003D5543" w:rsidP="003D5543">
            <w:pPr>
              <w:autoSpaceDE/>
              <w:autoSpaceDN/>
              <w:spacing w:before="1" w:after="160"/>
              <w:ind w:right="-20"/>
              <w:rPr>
                <w:color w:val="000000"/>
                <w:sz w:val="24"/>
                <w:szCs w:val="24"/>
              </w:rPr>
            </w:pPr>
            <w:r w:rsidRPr="00F7120F">
              <w:rPr>
                <w:color w:val="000000"/>
                <w:sz w:val="24"/>
                <w:szCs w:val="24"/>
              </w:rPr>
              <w:t>О</w:t>
            </w:r>
            <w:r w:rsidRPr="00F7120F">
              <w:rPr>
                <w:color w:val="000000"/>
                <w:w w:val="99"/>
                <w:sz w:val="24"/>
                <w:szCs w:val="24"/>
              </w:rPr>
              <w:t>Г</w:t>
            </w:r>
            <w:r w:rsidRPr="00F7120F">
              <w:rPr>
                <w:color w:val="000000"/>
                <w:sz w:val="24"/>
                <w:szCs w:val="24"/>
              </w:rPr>
              <w:t>ИБДД</w:t>
            </w:r>
            <w:r w:rsidRPr="00F7120F">
              <w:rPr>
                <w:color w:val="000000"/>
                <w:spacing w:val="1"/>
                <w:sz w:val="24"/>
                <w:szCs w:val="24"/>
              </w:rPr>
              <w:t xml:space="preserve"> </w:t>
            </w:r>
            <w:r w:rsidRPr="00F7120F">
              <w:rPr>
                <w:color w:val="000000"/>
                <w:sz w:val="24"/>
                <w:szCs w:val="24"/>
              </w:rPr>
              <w:t>О</w:t>
            </w:r>
            <w:r w:rsidRPr="00F7120F">
              <w:rPr>
                <w:color w:val="000000"/>
                <w:spacing w:val="-1"/>
                <w:w w:val="99"/>
                <w:sz w:val="24"/>
                <w:szCs w:val="24"/>
              </w:rPr>
              <w:t>М</w:t>
            </w:r>
            <w:r w:rsidRPr="00F7120F">
              <w:rPr>
                <w:color w:val="000000"/>
                <w:spacing w:val="-2"/>
                <w:sz w:val="24"/>
                <w:szCs w:val="24"/>
              </w:rPr>
              <w:t>В</w:t>
            </w:r>
            <w:r w:rsidRPr="00F7120F">
              <w:rPr>
                <w:color w:val="000000"/>
                <w:sz w:val="24"/>
                <w:szCs w:val="24"/>
              </w:rPr>
              <w:t>Д</w:t>
            </w:r>
          </w:p>
        </w:tc>
        <w:tc>
          <w:tcPr>
            <w:tcW w:w="4115" w:type="dxa"/>
            <w:tcBorders>
              <w:top w:val="single" w:sz="3" w:space="0" w:color="000000"/>
              <w:left w:val="single" w:sz="3" w:space="0" w:color="000000"/>
              <w:bottom w:val="single" w:sz="4" w:space="0" w:color="auto"/>
              <w:right w:val="single" w:sz="3" w:space="0" w:color="000000"/>
            </w:tcBorders>
            <w:tcMar>
              <w:top w:w="0" w:type="dxa"/>
              <w:left w:w="0" w:type="dxa"/>
              <w:bottom w:w="0" w:type="dxa"/>
              <w:right w:w="0" w:type="dxa"/>
            </w:tcMar>
          </w:tcPr>
          <w:p w:rsidR="003D5543" w:rsidRPr="00F7120F" w:rsidRDefault="003D5543" w:rsidP="003D5543">
            <w:pPr>
              <w:autoSpaceDE/>
              <w:autoSpaceDN/>
              <w:spacing w:before="1" w:after="160" w:line="238" w:lineRule="auto"/>
              <w:ind w:right="68"/>
              <w:rPr>
                <w:color w:val="000000"/>
                <w:sz w:val="24"/>
                <w:szCs w:val="24"/>
              </w:rPr>
            </w:pPr>
            <w:r w:rsidRPr="00F7120F">
              <w:rPr>
                <w:color w:val="000000"/>
                <w:sz w:val="24"/>
                <w:szCs w:val="24"/>
              </w:rPr>
              <w:t xml:space="preserve"> </w:t>
            </w:r>
            <w:r w:rsidRPr="00F7120F">
              <w:rPr>
                <w:color w:val="000000"/>
                <w:spacing w:val="-4"/>
                <w:sz w:val="24"/>
                <w:szCs w:val="24"/>
              </w:rPr>
              <w:t>«</w:t>
            </w:r>
            <w:r w:rsidRPr="00F7120F">
              <w:rPr>
                <w:color w:val="000000"/>
                <w:sz w:val="24"/>
                <w:szCs w:val="24"/>
              </w:rPr>
              <w:t>Пр</w:t>
            </w:r>
            <w:r w:rsidRPr="00F7120F">
              <w:rPr>
                <w:color w:val="000000"/>
                <w:spacing w:val="3"/>
                <w:sz w:val="24"/>
                <w:szCs w:val="24"/>
              </w:rPr>
              <w:t>о</w:t>
            </w:r>
            <w:r w:rsidRPr="00F7120F">
              <w:rPr>
                <w:color w:val="000000"/>
                <w:spacing w:val="-1"/>
                <w:sz w:val="24"/>
                <w:szCs w:val="24"/>
              </w:rPr>
              <w:t>ф</w:t>
            </w:r>
            <w:r w:rsidRPr="00F7120F">
              <w:rPr>
                <w:color w:val="000000"/>
                <w:sz w:val="24"/>
                <w:szCs w:val="24"/>
              </w:rPr>
              <w:t>ила</w:t>
            </w:r>
            <w:r w:rsidRPr="00F7120F">
              <w:rPr>
                <w:color w:val="000000"/>
                <w:spacing w:val="-1"/>
                <w:sz w:val="24"/>
                <w:szCs w:val="24"/>
              </w:rPr>
              <w:t>к</w:t>
            </w:r>
            <w:r w:rsidRPr="00F7120F">
              <w:rPr>
                <w:color w:val="000000"/>
                <w:w w:val="99"/>
                <w:sz w:val="24"/>
                <w:szCs w:val="24"/>
              </w:rPr>
              <w:t>т</w:t>
            </w:r>
            <w:r w:rsidRPr="00F7120F">
              <w:rPr>
                <w:color w:val="000000"/>
                <w:spacing w:val="1"/>
                <w:sz w:val="24"/>
                <w:szCs w:val="24"/>
              </w:rPr>
              <w:t>и</w:t>
            </w:r>
            <w:r w:rsidRPr="00F7120F">
              <w:rPr>
                <w:color w:val="000000"/>
                <w:spacing w:val="-1"/>
                <w:sz w:val="24"/>
                <w:szCs w:val="24"/>
              </w:rPr>
              <w:t>к</w:t>
            </w:r>
            <w:r w:rsidRPr="00F7120F">
              <w:rPr>
                <w:color w:val="000000"/>
                <w:sz w:val="24"/>
                <w:szCs w:val="24"/>
              </w:rPr>
              <w:t>а</w:t>
            </w:r>
            <w:r w:rsidRPr="00F7120F">
              <w:rPr>
                <w:color w:val="000000"/>
                <w:spacing w:val="1"/>
                <w:sz w:val="24"/>
                <w:szCs w:val="24"/>
              </w:rPr>
              <w:t xml:space="preserve"> </w:t>
            </w:r>
            <w:r w:rsidRPr="00F7120F">
              <w:rPr>
                <w:color w:val="000000"/>
                <w:spacing w:val="-1"/>
                <w:sz w:val="24"/>
                <w:szCs w:val="24"/>
              </w:rPr>
              <w:t>де</w:t>
            </w:r>
            <w:r w:rsidRPr="00F7120F">
              <w:rPr>
                <w:color w:val="000000"/>
                <w:w w:val="99"/>
                <w:sz w:val="24"/>
                <w:szCs w:val="24"/>
              </w:rPr>
              <w:t>т</w:t>
            </w:r>
            <w:r w:rsidRPr="00F7120F">
              <w:rPr>
                <w:color w:val="000000"/>
                <w:sz w:val="24"/>
                <w:szCs w:val="24"/>
              </w:rPr>
              <w:t>с</w:t>
            </w:r>
            <w:r w:rsidRPr="00F7120F">
              <w:rPr>
                <w:color w:val="000000"/>
                <w:spacing w:val="-1"/>
                <w:sz w:val="24"/>
                <w:szCs w:val="24"/>
              </w:rPr>
              <w:t>к</w:t>
            </w:r>
            <w:r w:rsidRPr="00F7120F">
              <w:rPr>
                <w:color w:val="000000"/>
                <w:spacing w:val="4"/>
                <w:sz w:val="24"/>
                <w:szCs w:val="24"/>
              </w:rPr>
              <w:t>о</w:t>
            </w:r>
            <w:r w:rsidRPr="00F7120F">
              <w:rPr>
                <w:color w:val="000000"/>
                <w:spacing w:val="2"/>
                <w:sz w:val="24"/>
                <w:szCs w:val="24"/>
              </w:rPr>
              <w:t>г</w:t>
            </w:r>
            <w:r w:rsidRPr="00F7120F">
              <w:rPr>
                <w:color w:val="000000"/>
                <w:sz w:val="24"/>
                <w:szCs w:val="24"/>
              </w:rPr>
              <w:t>о</w:t>
            </w:r>
            <w:r w:rsidRPr="00F7120F">
              <w:rPr>
                <w:color w:val="000000"/>
                <w:spacing w:val="2"/>
                <w:sz w:val="24"/>
                <w:szCs w:val="24"/>
              </w:rPr>
              <w:t xml:space="preserve"> </w:t>
            </w:r>
            <w:r w:rsidRPr="00F7120F">
              <w:rPr>
                <w:color w:val="000000"/>
                <w:spacing w:val="-1"/>
                <w:sz w:val="24"/>
                <w:szCs w:val="24"/>
              </w:rPr>
              <w:t>д</w:t>
            </w:r>
            <w:r w:rsidRPr="00F7120F">
              <w:rPr>
                <w:color w:val="000000"/>
                <w:spacing w:val="4"/>
                <w:sz w:val="24"/>
                <w:szCs w:val="24"/>
              </w:rPr>
              <w:t>о</w:t>
            </w:r>
            <w:r w:rsidRPr="00F7120F">
              <w:rPr>
                <w:color w:val="000000"/>
                <w:spacing w:val="-4"/>
                <w:sz w:val="24"/>
                <w:szCs w:val="24"/>
              </w:rPr>
              <w:t>р</w:t>
            </w:r>
            <w:r w:rsidRPr="00F7120F">
              <w:rPr>
                <w:color w:val="000000"/>
                <w:sz w:val="24"/>
                <w:szCs w:val="24"/>
              </w:rPr>
              <w:t>о</w:t>
            </w:r>
            <w:r w:rsidRPr="00F7120F">
              <w:rPr>
                <w:color w:val="000000"/>
                <w:spacing w:val="1"/>
                <w:sz w:val="24"/>
                <w:szCs w:val="24"/>
              </w:rPr>
              <w:t>ж</w:t>
            </w:r>
            <w:r w:rsidRPr="00F7120F">
              <w:rPr>
                <w:color w:val="000000"/>
                <w:spacing w:val="-3"/>
                <w:w w:val="99"/>
                <w:sz w:val="24"/>
                <w:szCs w:val="24"/>
              </w:rPr>
              <w:t>н</w:t>
            </w:r>
            <w:r w:rsidRPr="00F7120F">
              <w:rPr>
                <w:color w:val="000000"/>
                <w:spacing w:val="8"/>
                <w:sz w:val="24"/>
                <w:szCs w:val="24"/>
              </w:rPr>
              <w:t>о</w:t>
            </w:r>
            <w:r w:rsidRPr="00F7120F">
              <w:rPr>
                <w:color w:val="000000"/>
                <w:w w:val="99"/>
                <w:sz w:val="24"/>
                <w:szCs w:val="24"/>
              </w:rPr>
              <w:t>-т</w:t>
            </w:r>
            <w:r w:rsidRPr="00F7120F">
              <w:rPr>
                <w:color w:val="000000"/>
                <w:sz w:val="24"/>
                <w:szCs w:val="24"/>
              </w:rPr>
              <w:t>рансп</w:t>
            </w:r>
            <w:r w:rsidRPr="00F7120F">
              <w:rPr>
                <w:color w:val="000000"/>
                <w:spacing w:val="5"/>
                <w:sz w:val="24"/>
                <w:szCs w:val="24"/>
              </w:rPr>
              <w:t>о</w:t>
            </w:r>
            <w:r w:rsidRPr="00F7120F">
              <w:rPr>
                <w:color w:val="000000"/>
                <w:sz w:val="24"/>
                <w:szCs w:val="24"/>
              </w:rPr>
              <w:t>р</w:t>
            </w:r>
            <w:r w:rsidRPr="00F7120F">
              <w:rPr>
                <w:color w:val="000000"/>
                <w:spacing w:val="-3"/>
                <w:w w:val="99"/>
                <w:sz w:val="24"/>
                <w:szCs w:val="24"/>
              </w:rPr>
              <w:t>т</w:t>
            </w:r>
            <w:r w:rsidRPr="00F7120F">
              <w:rPr>
                <w:color w:val="000000"/>
                <w:spacing w:val="-4"/>
                <w:sz w:val="24"/>
                <w:szCs w:val="24"/>
              </w:rPr>
              <w:t>н</w:t>
            </w:r>
            <w:r w:rsidRPr="00F7120F">
              <w:rPr>
                <w:color w:val="000000"/>
                <w:spacing w:val="4"/>
                <w:sz w:val="24"/>
                <w:szCs w:val="24"/>
              </w:rPr>
              <w:t>о</w:t>
            </w:r>
            <w:r w:rsidRPr="00F7120F">
              <w:rPr>
                <w:color w:val="000000"/>
                <w:spacing w:val="-1"/>
                <w:sz w:val="24"/>
                <w:szCs w:val="24"/>
              </w:rPr>
              <w:t>г</w:t>
            </w:r>
            <w:r w:rsidRPr="00F7120F">
              <w:rPr>
                <w:color w:val="000000"/>
                <w:sz w:val="24"/>
                <w:szCs w:val="24"/>
              </w:rPr>
              <w:t>о</w:t>
            </w:r>
            <w:r w:rsidRPr="00F7120F">
              <w:rPr>
                <w:color w:val="000000"/>
                <w:spacing w:val="1"/>
                <w:sz w:val="24"/>
                <w:szCs w:val="24"/>
              </w:rPr>
              <w:t xml:space="preserve"> </w:t>
            </w:r>
            <w:r w:rsidRPr="00F7120F">
              <w:rPr>
                <w:color w:val="000000"/>
                <w:w w:val="99"/>
                <w:sz w:val="24"/>
                <w:szCs w:val="24"/>
              </w:rPr>
              <w:t>т</w:t>
            </w:r>
            <w:r w:rsidRPr="00F7120F">
              <w:rPr>
                <w:color w:val="000000"/>
                <w:sz w:val="24"/>
                <w:szCs w:val="24"/>
              </w:rPr>
              <w:t>ра</w:t>
            </w:r>
            <w:r w:rsidRPr="00F7120F">
              <w:rPr>
                <w:color w:val="000000"/>
                <w:spacing w:val="1"/>
                <w:sz w:val="24"/>
                <w:szCs w:val="24"/>
              </w:rPr>
              <w:t>в</w:t>
            </w:r>
            <w:r w:rsidRPr="00F7120F">
              <w:rPr>
                <w:color w:val="000000"/>
                <w:spacing w:val="2"/>
                <w:sz w:val="24"/>
                <w:szCs w:val="24"/>
              </w:rPr>
              <w:t>м</w:t>
            </w:r>
            <w:r w:rsidRPr="00F7120F">
              <w:rPr>
                <w:color w:val="000000"/>
                <w:sz w:val="24"/>
                <w:szCs w:val="24"/>
              </w:rPr>
              <w:t>а</w:t>
            </w:r>
            <w:r w:rsidRPr="00F7120F">
              <w:rPr>
                <w:color w:val="000000"/>
                <w:spacing w:val="-3"/>
                <w:w w:val="99"/>
                <w:sz w:val="24"/>
                <w:szCs w:val="24"/>
              </w:rPr>
              <w:t>т</w:t>
            </w:r>
            <w:r w:rsidRPr="00F7120F">
              <w:rPr>
                <w:color w:val="000000"/>
                <w:sz w:val="24"/>
                <w:szCs w:val="24"/>
              </w:rPr>
              <w:t>и</w:t>
            </w:r>
            <w:r w:rsidRPr="00F7120F">
              <w:rPr>
                <w:color w:val="000000"/>
                <w:w w:val="99"/>
                <w:sz w:val="24"/>
                <w:szCs w:val="24"/>
              </w:rPr>
              <w:t>з</w:t>
            </w:r>
            <w:r w:rsidRPr="00F7120F">
              <w:rPr>
                <w:color w:val="000000"/>
                <w:spacing w:val="1"/>
                <w:sz w:val="24"/>
                <w:szCs w:val="24"/>
              </w:rPr>
              <w:t>м</w:t>
            </w:r>
            <w:r w:rsidRPr="00F7120F">
              <w:rPr>
                <w:color w:val="000000"/>
                <w:sz w:val="24"/>
                <w:szCs w:val="24"/>
              </w:rPr>
              <w:t>а»</w:t>
            </w:r>
          </w:p>
        </w:tc>
      </w:tr>
      <w:tr w:rsidR="00F63FE8" w:rsidRPr="00F7120F" w:rsidTr="00F63FE8">
        <w:trPr>
          <w:cantSplit/>
          <w:trHeight w:hRule="exact" w:val="495"/>
        </w:trPr>
        <w:tc>
          <w:tcPr>
            <w:tcW w:w="5675" w:type="dxa"/>
            <w:tcBorders>
              <w:top w:val="single" w:sz="4" w:space="0" w:color="auto"/>
              <w:left w:val="single" w:sz="3" w:space="0" w:color="000000"/>
              <w:bottom w:val="single" w:sz="3" w:space="0" w:color="000000"/>
              <w:right w:val="single" w:sz="3" w:space="0" w:color="000000"/>
            </w:tcBorders>
            <w:tcMar>
              <w:top w:w="0" w:type="dxa"/>
              <w:left w:w="0" w:type="dxa"/>
              <w:bottom w:w="0" w:type="dxa"/>
              <w:right w:w="0" w:type="dxa"/>
            </w:tcMar>
          </w:tcPr>
          <w:p w:rsidR="00F63FE8" w:rsidRPr="00F7120F" w:rsidRDefault="00F63FE8" w:rsidP="00F63FE8">
            <w:pPr>
              <w:autoSpaceDE/>
              <w:autoSpaceDN/>
              <w:spacing w:before="1" w:after="160"/>
              <w:ind w:right="-20"/>
              <w:rPr>
                <w:color w:val="000000"/>
                <w:sz w:val="24"/>
                <w:szCs w:val="24"/>
              </w:rPr>
            </w:pPr>
            <w:r w:rsidRPr="00F7120F">
              <w:rPr>
                <w:color w:val="000000"/>
                <w:w w:val="99"/>
                <w:sz w:val="24"/>
                <w:szCs w:val="24"/>
              </w:rPr>
              <w:t xml:space="preserve">МБОУ </w:t>
            </w:r>
            <w:r>
              <w:rPr>
                <w:color w:val="000000"/>
                <w:w w:val="99"/>
                <w:sz w:val="24"/>
                <w:szCs w:val="24"/>
              </w:rPr>
              <w:t>Б-Т СОШ имени Н.С.Конгара</w:t>
            </w:r>
          </w:p>
        </w:tc>
        <w:tc>
          <w:tcPr>
            <w:tcW w:w="4115" w:type="dxa"/>
            <w:tcBorders>
              <w:top w:val="single" w:sz="4" w:space="0" w:color="auto"/>
              <w:left w:val="single" w:sz="3" w:space="0" w:color="000000"/>
              <w:bottom w:val="single" w:sz="3" w:space="0" w:color="000000"/>
              <w:right w:val="single" w:sz="3" w:space="0" w:color="000000"/>
            </w:tcBorders>
            <w:tcMar>
              <w:top w:w="0" w:type="dxa"/>
              <w:left w:w="0" w:type="dxa"/>
              <w:bottom w:w="0" w:type="dxa"/>
              <w:right w:w="0" w:type="dxa"/>
            </w:tcMar>
          </w:tcPr>
          <w:p w:rsidR="00F63FE8" w:rsidRPr="00F7120F" w:rsidRDefault="00F63FE8" w:rsidP="00F63FE8">
            <w:pPr>
              <w:autoSpaceDE/>
              <w:autoSpaceDN/>
              <w:spacing w:before="1" w:after="160"/>
              <w:ind w:right="-20"/>
              <w:rPr>
                <w:color w:val="000000"/>
                <w:sz w:val="24"/>
                <w:szCs w:val="24"/>
              </w:rPr>
            </w:pPr>
            <w:r w:rsidRPr="00F7120F">
              <w:rPr>
                <w:color w:val="000000"/>
                <w:spacing w:val="-3"/>
                <w:sz w:val="24"/>
                <w:szCs w:val="24"/>
              </w:rPr>
              <w:t>«</w:t>
            </w:r>
            <w:r w:rsidRPr="00F7120F">
              <w:rPr>
                <w:color w:val="000000"/>
                <w:sz w:val="24"/>
                <w:szCs w:val="24"/>
              </w:rPr>
              <w:t>Э</w:t>
            </w:r>
            <w:r w:rsidRPr="00F7120F">
              <w:rPr>
                <w:color w:val="000000"/>
                <w:spacing w:val="-2"/>
                <w:sz w:val="24"/>
                <w:szCs w:val="24"/>
              </w:rPr>
              <w:t>к</w:t>
            </w:r>
            <w:r w:rsidRPr="00F7120F">
              <w:rPr>
                <w:color w:val="000000"/>
                <w:spacing w:val="2"/>
                <w:sz w:val="24"/>
                <w:szCs w:val="24"/>
              </w:rPr>
              <w:t>ск</w:t>
            </w:r>
            <w:r w:rsidRPr="00F7120F">
              <w:rPr>
                <w:color w:val="000000"/>
                <w:spacing w:val="-3"/>
                <w:sz w:val="24"/>
                <w:szCs w:val="24"/>
              </w:rPr>
              <w:t>у</w:t>
            </w:r>
            <w:r w:rsidRPr="00F7120F">
              <w:rPr>
                <w:color w:val="000000"/>
                <w:sz w:val="24"/>
                <w:szCs w:val="24"/>
              </w:rPr>
              <w:t>р</w:t>
            </w:r>
            <w:r w:rsidRPr="00F7120F">
              <w:rPr>
                <w:color w:val="000000"/>
                <w:spacing w:val="-1"/>
                <w:sz w:val="24"/>
                <w:szCs w:val="24"/>
              </w:rPr>
              <w:t>с</w:t>
            </w:r>
            <w:r w:rsidRPr="00F7120F">
              <w:rPr>
                <w:color w:val="000000"/>
                <w:sz w:val="24"/>
                <w:szCs w:val="24"/>
              </w:rPr>
              <w:t>ия</w:t>
            </w:r>
            <w:r w:rsidRPr="00F7120F">
              <w:rPr>
                <w:color w:val="000000"/>
                <w:spacing w:val="3"/>
                <w:sz w:val="24"/>
                <w:szCs w:val="24"/>
              </w:rPr>
              <w:t xml:space="preserve"> </w:t>
            </w:r>
            <w:r w:rsidRPr="00F7120F">
              <w:rPr>
                <w:color w:val="000000"/>
                <w:sz w:val="24"/>
                <w:szCs w:val="24"/>
              </w:rPr>
              <w:t>в</w:t>
            </w:r>
            <w:r w:rsidRPr="00F7120F">
              <w:rPr>
                <w:color w:val="000000"/>
                <w:spacing w:val="3"/>
                <w:sz w:val="24"/>
                <w:szCs w:val="24"/>
              </w:rPr>
              <w:t xml:space="preserve"> </w:t>
            </w:r>
            <w:r w:rsidRPr="00F7120F">
              <w:rPr>
                <w:color w:val="000000"/>
                <w:spacing w:val="3"/>
                <w:w w:val="99"/>
                <w:sz w:val="24"/>
                <w:szCs w:val="24"/>
              </w:rPr>
              <w:t>ш</w:t>
            </w:r>
            <w:r w:rsidRPr="00F7120F">
              <w:rPr>
                <w:color w:val="000000"/>
                <w:spacing w:val="-6"/>
                <w:sz w:val="24"/>
                <w:szCs w:val="24"/>
              </w:rPr>
              <w:t>к</w:t>
            </w:r>
            <w:r w:rsidRPr="00F7120F">
              <w:rPr>
                <w:color w:val="000000"/>
                <w:spacing w:val="4"/>
                <w:sz w:val="24"/>
                <w:szCs w:val="24"/>
              </w:rPr>
              <w:t>о</w:t>
            </w:r>
            <w:r w:rsidRPr="00F7120F">
              <w:rPr>
                <w:color w:val="000000"/>
                <w:sz w:val="24"/>
                <w:szCs w:val="24"/>
              </w:rPr>
              <w:t>л</w:t>
            </w:r>
            <w:r w:rsidRPr="00F7120F">
              <w:rPr>
                <w:color w:val="000000"/>
                <w:spacing w:val="-3"/>
                <w:sz w:val="24"/>
                <w:szCs w:val="24"/>
              </w:rPr>
              <w:t>у</w:t>
            </w:r>
            <w:r w:rsidRPr="00F7120F">
              <w:rPr>
                <w:color w:val="000000"/>
                <w:sz w:val="24"/>
                <w:szCs w:val="24"/>
              </w:rPr>
              <w:t>»</w:t>
            </w:r>
          </w:p>
        </w:tc>
      </w:tr>
    </w:tbl>
    <w:p w:rsidR="004A2DC9" w:rsidRDefault="004A2DC9" w:rsidP="00D90D52">
      <w:pPr>
        <w:widowControl/>
        <w:autoSpaceDE/>
        <w:autoSpaceDN/>
        <w:spacing w:line="259" w:lineRule="auto"/>
        <w:rPr>
          <w:rFonts w:eastAsia="Calibri"/>
          <w:b/>
          <w:sz w:val="24"/>
          <w:szCs w:val="24"/>
        </w:rPr>
      </w:pPr>
    </w:p>
    <w:p w:rsidR="00CC6763" w:rsidRPr="00F7120F" w:rsidRDefault="00CC6763" w:rsidP="00CC6763">
      <w:pPr>
        <w:widowControl/>
        <w:autoSpaceDE/>
        <w:autoSpaceDN/>
        <w:spacing w:line="259" w:lineRule="auto"/>
        <w:ind w:firstLine="708"/>
        <w:jc w:val="center"/>
        <w:rPr>
          <w:rFonts w:eastAsia="Calibri"/>
          <w:b/>
          <w:sz w:val="24"/>
          <w:szCs w:val="24"/>
        </w:rPr>
      </w:pPr>
      <w:r w:rsidRPr="00F7120F">
        <w:rPr>
          <w:rFonts w:eastAsia="Calibri"/>
          <w:b/>
          <w:sz w:val="24"/>
          <w:szCs w:val="24"/>
        </w:rPr>
        <w:t>План работы по преемственности ДОУ и школы:</w:t>
      </w:r>
    </w:p>
    <w:tbl>
      <w:tblPr>
        <w:tblStyle w:val="340"/>
        <w:tblW w:w="9747" w:type="dxa"/>
        <w:tblLayout w:type="fixed"/>
        <w:tblLook w:val="04A0" w:firstRow="1" w:lastRow="0" w:firstColumn="1" w:lastColumn="0" w:noHBand="0" w:noVBand="1"/>
      </w:tblPr>
      <w:tblGrid>
        <w:gridCol w:w="726"/>
        <w:gridCol w:w="2732"/>
        <w:gridCol w:w="2746"/>
        <w:gridCol w:w="1559"/>
        <w:gridCol w:w="142"/>
        <w:gridCol w:w="1842"/>
      </w:tblGrid>
      <w:tr w:rsidR="00F63FE8" w:rsidRPr="00EA3F90" w:rsidTr="00DD6FEB">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jc w:val="center"/>
              <w:rPr>
                <w:rFonts w:ascii="Times New Roman" w:hAnsi="Times New Roman" w:cs="Times New Roman"/>
                <w:b/>
                <w:bCs/>
                <w:color w:val="000000"/>
                <w:sz w:val="24"/>
                <w:szCs w:val="24"/>
                <w:lang w:eastAsia="ru-RU"/>
              </w:rPr>
            </w:pPr>
            <w:r w:rsidRPr="00EA3F90">
              <w:rPr>
                <w:rFonts w:ascii="Times New Roman" w:hAnsi="Times New Roman" w:cs="Times New Roman"/>
                <w:b/>
                <w:bCs/>
                <w:color w:val="000000"/>
                <w:sz w:val="24"/>
                <w:szCs w:val="24"/>
                <w:lang w:eastAsia="ru-RU"/>
              </w:rPr>
              <w:t>№</w:t>
            </w:r>
            <w:r w:rsidRPr="00EA3F90">
              <w:rPr>
                <w:rFonts w:ascii="Times New Roman" w:hAnsi="Times New Roman" w:cs="Times New Roman"/>
                <w:b/>
                <w:bCs/>
                <w:color w:val="000000"/>
                <w:sz w:val="24"/>
                <w:szCs w:val="24"/>
                <w:lang w:eastAsia="ru-RU"/>
              </w:rPr>
              <w:br/>
              <w:t>п/п</w:t>
            </w:r>
          </w:p>
        </w:tc>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jc w:val="center"/>
              <w:rPr>
                <w:rFonts w:ascii="Times New Roman" w:hAnsi="Times New Roman" w:cs="Times New Roman"/>
                <w:b/>
                <w:bCs/>
                <w:color w:val="000000"/>
                <w:sz w:val="24"/>
                <w:szCs w:val="24"/>
                <w:lang w:eastAsia="ru-RU"/>
              </w:rPr>
            </w:pPr>
            <w:r w:rsidRPr="00EA3F90">
              <w:rPr>
                <w:rFonts w:ascii="Times New Roman" w:hAnsi="Times New Roman" w:cs="Times New Roman"/>
                <w:b/>
                <w:bCs/>
                <w:color w:val="000000"/>
                <w:sz w:val="24"/>
                <w:szCs w:val="24"/>
                <w:lang w:eastAsia="ru-RU"/>
              </w:rPr>
              <w:t>Мероприятие</w:t>
            </w:r>
          </w:p>
        </w:tc>
        <w:tc>
          <w:tcPr>
            <w:tcW w:w="27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jc w:val="center"/>
              <w:rPr>
                <w:rFonts w:ascii="Times New Roman" w:hAnsi="Times New Roman" w:cs="Times New Roman"/>
                <w:b/>
                <w:bCs/>
                <w:color w:val="000000"/>
                <w:sz w:val="24"/>
                <w:szCs w:val="24"/>
                <w:lang w:eastAsia="ru-RU"/>
              </w:rPr>
            </w:pPr>
            <w:r w:rsidRPr="00EA3F90">
              <w:rPr>
                <w:rFonts w:ascii="Times New Roman" w:hAnsi="Times New Roman" w:cs="Times New Roman"/>
                <w:b/>
                <w:bCs/>
                <w:color w:val="000000"/>
                <w:sz w:val="24"/>
                <w:szCs w:val="24"/>
                <w:lang w:eastAsia="ru-RU"/>
              </w:rPr>
              <w:t>Цель</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jc w:val="center"/>
              <w:rPr>
                <w:rFonts w:ascii="Times New Roman" w:hAnsi="Times New Roman" w:cs="Times New Roman"/>
                <w:b/>
                <w:bCs/>
                <w:color w:val="000000"/>
                <w:sz w:val="24"/>
                <w:szCs w:val="24"/>
                <w:lang w:eastAsia="ru-RU"/>
              </w:rPr>
            </w:pPr>
            <w:r w:rsidRPr="00EA3F90">
              <w:rPr>
                <w:rFonts w:ascii="Times New Roman" w:hAnsi="Times New Roman" w:cs="Times New Roman"/>
                <w:b/>
                <w:bCs/>
                <w:color w:val="000000"/>
                <w:sz w:val="24"/>
                <w:szCs w:val="24"/>
                <w:lang w:eastAsia="ru-RU"/>
              </w:rPr>
              <w:t>Ответственные</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jc w:val="center"/>
              <w:rPr>
                <w:rFonts w:ascii="Times New Roman" w:hAnsi="Times New Roman" w:cs="Times New Roman"/>
                <w:b/>
                <w:bCs/>
                <w:color w:val="000000"/>
                <w:sz w:val="24"/>
                <w:szCs w:val="24"/>
                <w:lang w:eastAsia="ru-RU"/>
              </w:rPr>
            </w:pPr>
            <w:r w:rsidRPr="00EA3F90">
              <w:rPr>
                <w:rFonts w:ascii="Times New Roman" w:hAnsi="Times New Roman" w:cs="Times New Roman"/>
                <w:b/>
                <w:bCs/>
                <w:color w:val="000000"/>
                <w:sz w:val="24"/>
                <w:szCs w:val="24"/>
                <w:lang w:eastAsia="ru-RU"/>
              </w:rPr>
              <w:t>Форма подведения</w:t>
            </w:r>
          </w:p>
        </w:tc>
      </w:tr>
      <w:tr w:rsidR="00F63FE8" w:rsidRPr="00EA3F90" w:rsidTr="00DD6FEB">
        <w:tc>
          <w:tcPr>
            <w:tcW w:w="974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spacing w:before="100" w:beforeAutospacing="1" w:after="100" w:afterAutospacing="1"/>
              <w:jc w:val="center"/>
              <w:rPr>
                <w:rFonts w:ascii="Times New Roman" w:hAnsi="Times New Roman" w:cs="Times New Roman"/>
                <w:b/>
                <w:bCs/>
                <w:sz w:val="24"/>
                <w:szCs w:val="24"/>
                <w:lang w:eastAsia="ru-RU"/>
              </w:rPr>
            </w:pPr>
            <w:r w:rsidRPr="00EA3F90">
              <w:rPr>
                <w:rFonts w:ascii="Times New Roman" w:hAnsi="Times New Roman" w:cs="Times New Roman"/>
                <w:b/>
                <w:bCs/>
                <w:sz w:val="24"/>
                <w:szCs w:val="24"/>
                <w:lang w:eastAsia="ru-RU"/>
              </w:rPr>
              <w:t>Сентябрь</w:t>
            </w:r>
          </w:p>
        </w:tc>
      </w:tr>
      <w:tr w:rsidR="00F63FE8" w:rsidRPr="00EA3F90" w:rsidTr="00DD6FEB">
        <w:trPr>
          <w:trHeight w:val="1380"/>
        </w:trPr>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rPr>
                <w:rFonts w:ascii="Times New Roman" w:hAnsi="Times New Roman" w:cs="Times New Roman"/>
                <w:sz w:val="24"/>
                <w:szCs w:val="24"/>
                <w:lang w:eastAsia="ru-RU"/>
              </w:rPr>
            </w:pPr>
            <w:r w:rsidRPr="00EA3F90">
              <w:rPr>
                <w:rFonts w:ascii="Times New Roman" w:hAnsi="Times New Roman" w:cs="Times New Roman"/>
                <w:sz w:val="24"/>
                <w:szCs w:val="24"/>
                <w:lang w:eastAsia="ru-RU"/>
              </w:rPr>
              <w:lastRenderedPageBreak/>
              <w:t>1.</w:t>
            </w:r>
          </w:p>
        </w:tc>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rPr>
                <w:rFonts w:ascii="Times New Roman" w:hAnsi="Times New Roman" w:cs="Times New Roman"/>
                <w:sz w:val="24"/>
                <w:szCs w:val="24"/>
                <w:lang w:eastAsia="ru-RU"/>
              </w:rPr>
            </w:pPr>
            <w:r w:rsidRPr="00EA3F90">
              <w:rPr>
                <w:rFonts w:ascii="Times New Roman" w:hAnsi="Times New Roman" w:cs="Times New Roman"/>
                <w:sz w:val="24"/>
                <w:szCs w:val="24"/>
                <w:lang w:eastAsia="ru-RU"/>
              </w:rPr>
              <w:t>Оформление стендов в ДО и ОУ «Для вас, родители будущих первоклассников»</w:t>
            </w:r>
          </w:p>
        </w:tc>
        <w:tc>
          <w:tcPr>
            <w:tcW w:w="27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rPr>
                <w:rFonts w:ascii="Times New Roman" w:hAnsi="Times New Roman" w:cs="Times New Roman"/>
                <w:sz w:val="24"/>
                <w:szCs w:val="24"/>
                <w:lang w:eastAsia="ru-RU"/>
              </w:rPr>
            </w:pPr>
            <w:r w:rsidRPr="00EA3F90">
              <w:rPr>
                <w:rFonts w:ascii="Times New Roman" w:hAnsi="Times New Roman" w:cs="Times New Roman"/>
                <w:sz w:val="24"/>
                <w:szCs w:val="24"/>
                <w:lang w:eastAsia="ru-RU"/>
              </w:rPr>
              <w:t>Информирование родителей о подготовке ребенка к школе</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rPr>
                <w:rFonts w:ascii="Times New Roman" w:hAnsi="Times New Roman" w:cs="Times New Roman"/>
                <w:sz w:val="24"/>
                <w:szCs w:val="24"/>
                <w:lang w:eastAsia="ru-RU"/>
              </w:rPr>
            </w:pPr>
            <w:r w:rsidRPr="00EA3F90">
              <w:rPr>
                <w:rFonts w:ascii="Times New Roman" w:hAnsi="Times New Roman" w:cs="Times New Roman"/>
                <w:sz w:val="24"/>
                <w:szCs w:val="24"/>
                <w:lang w:eastAsia="ru-RU"/>
              </w:rPr>
              <w:t>Воспитатели подгот. группы</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ind w:hanging="108"/>
              <w:rPr>
                <w:rFonts w:ascii="Times New Roman" w:hAnsi="Times New Roman" w:cs="Times New Roman"/>
                <w:sz w:val="24"/>
                <w:szCs w:val="24"/>
                <w:lang w:eastAsia="ru-RU"/>
              </w:rPr>
            </w:pPr>
            <w:r w:rsidRPr="00EA3F90">
              <w:rPr>
                <w:rFonts w:ascii="Times New Roman" w:hAnsi="Times New Roman" w:cs="Times New Roman"/>
                <w:sz w:val="24"/>
                <w:szCs w:val="24"/>
                <w:lang w:eastAsia="ru-RU"/>
              </w:rPr>
              <w:t>Информационные стенды</w:t>
            </w:r>
          </w:p>
        </w:tc>
      </w:tr>
      <w:tr w:rsidR="00F63FE8" w:rsidRPr="00EA3F90" w:rsidTr="00DD6FEB">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rPr>
                <w:rFonts w:ascii="Times New Roman" w:hAnsi="Times New Roman" w:cs="Times New Roman"/>
                <w:sz w:val="24"/>
                <w:szCs w:val="24"/>
                <w:lang w:eastAsia="ru-RU"/>
              </w:rPr>
            </w:pPr>
            <w:r w:rsidRPr="00EA3F90">
              <w:rPr>
                <w:rFonts w:ascii="Times New Roman" w:hAnsi="Times New Roman" w:cs="Times New Roman"/>
                <w:sz w:val="24"/>
                <w:szCs w:val="24"/>
                <w:lang w:eastAsia="ru-RU"/>
              </w:rPr>
              <w:t>2.</w:t>
            </w:r>
          </w:p>
        </w:tc>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spacing w:before="100" w:beforeAutospacing="1" w:after="100" w:afterAutospacing="1"/>
              <w:rPr>
                <w:rFonts w:ascii="Times New Roman" w:hAnsi="Times New Roman" w:cs="Times New Roman"/>
                <w:color w:val="111A05"/>
                <w:sz w:val="24"/>
                <w:szCs w:val="24"/>
                <w:lang w:eastAsia="ru-RU"/>
              </w:rPr>
            </w:pPr>
            <w:r w:rsidRPr="00EA3F90">
              <w:rPr>
                <w:rFonts w:ascii="Times New Roman" w:hAnsi="Times New Roman" w:cs="Times New Roman"/>
                <w:color w:val="111A05"/>
                <w:sz w:val="24"/>
                <w:szCs w:val="24"/>
                <w:lang w:eastAsia="ru-RU"/>
              </w:rPr>
              <w:t>Праздник “1 сентября – День Знаний”.</w:t>
            </w:r>
          </w:p>
        </w:tc>
        <w:tc>
          <w:tcPr>
            <w:tcW w:w="27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spacing w:before="100" w:beforeAutospacing="1" w:after="100" w:afterAutospacing="1"/>
              <w:rPr>
                <w:rFonts w:ascii="Times New Roman" w:hAnsi="Times New Roman" w:cs="Times New Roman"/>
                <w:color w:val="111A05"/>
                <w:sz w:val="24"/>
                <w:szCs w:val="24"/>
                <w:lang w:eastAsia="ru-RU"/>
              </w:rPr>
            </w:pPr>
            <w:r w:rsidRPr="00EA3F90">
              <w:rPr>
                <w:rFonts w:ascii="Times New Roman" w:hAnsi="Times New Roman" w:cs="Times New Roman"/>
                <w:color w:val="111A05"/>
                <w:sz w:val="24"/>
                <w:szCs w:val="24"/>
                <w:lang w:eastAsia="ru-RU"/>
              </w:rPr>
              <w:t>Создать для будущего выпускника ДО мотивацию для обучения в школе.</w:t>
            </w:r>
          </w:p>
          <w:p w:rsidR="00F63FE8" w:rsidRPr="00EA3F90" w:rsidRDefault="00F63FE8" w:rsidP="00F63FE8">
            <w:pPr>
              <w:widowControl/>
              <w:autoSpaceDE/>
              <w:autoSpaceDN/>
              <w:spacing w:before="100" w:beforeAutospacing="1" w:after="100" w:afterAutospacing="1"/>
              <w:rPr>
                <w:rFonts w:ascii="Times New Roman" w:hAnsi="Times New Roman" w:cs="Times New Roman"/>
                <w:color w:val="111A05"/>
                <w:sz w:val="24"/>
                <w:szCs w:val="24"/>
                <w:lang w:eastAsia="ru-RU"/>
              </w:rPr>
            </w:pPr>
            <w:r w:rsidRPr="00EA3F90">
              <w:rPr>
                <w:rFonts w:ascii="Times New Roman" w:hAnsi="Times New Roman" w:cs="Times New Roman"/>
                <w:color w:val="111A05"/>
                <w:sz w:val="24"/>
                <w:szCs w:val="24"/>
                <w:lang w:eastAsia="ru-RU"/>
              </w:rPr>
              <w:t>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spacing w:before="100" w:beforeAutospacing="1" w:after="100" w:afterAutospacing="1"/>
              <w:rPr>
                <w:rFonts w:ascii="Times New Roman" w:hAnsi="Times New Roman" w:cs="Times New Roman"/>
                <w:color w:val="111A05"/>
                <w:sz w:val="24"/>
                <w:szCs w:val="24"/>
                <w:lang w:eastAsia="ru-RU"/>
              </w:rPr>
            </w:pPr>
            <w:r w:rsidRPr="00EA3F90">
              <w:rPr>
                <w:rFonts w:ascii="Times New Roman" w:hAnsi="Times New Roman" w:cs="Times New Roman"/>
                <w:color w:val="111A05"/>
                <w:sz w:val="24"/>
                <w:szCs w:val="24"/>
                <w:lang w:eastAsia="ru-RU"/>
              </w:rPr>
              <w:t>Воспитатели подг. гр.</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spacing w:before="100" w:beforeAutospacing="1" w:after="100" w:afterAutospacing="1"/>
              <w:rPr>
                <w:rFonts w:ascii="Times New Roman" w:hAnsi="Times New Roman" w:cs="Times New Roman"/>
                <w:color w:val="111A05"/>
                <w:sz w:val="24"/>
                <w:szCs w:val="24"/>
                <w:lang w:eastAsia="ru-RU"/>
              </w:rPr>
            </w:pPr>
            <w:r w:rsidRPr="00EA3F90">
              <w:rPr>
                <w:rFonts w:ascii="Times New Roman" w:hAnsi="Times New Roman" w:cs="Times New Roman"/>
                <w:color w:val="111A05"/>
                <w:sz w:val="24"/>
                <w:szCs w:val="24"/>
                <w:lang w:eastAsia="ru-RU"/>
              </w:rPr>
              <w:t>Посещение торжественной линейки в школе воспитанниками подг.группы</w:t>
            </w:r>
          </w:p>
        </w:tc>
      </w:tr>
      <w:tr w:rsidR="00F63FE8" w:rsidRPr="00EA3F90" w:rsidTr="00DD6FEB">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rPr>
                <w:rFonts w:ascii="Times New Roman" w:hAnsi="Times New Roman" w:cs="Times New Roman"/>
                <w:sz w:val="24"/>
                <w:szCs w:val="24"/>
                <w:lang w:eastAsia="ru-RU"/>
              </w:rPr>
            </w:pPr>
            <w:r w:rsidRPr="00EA3F90">
              <w:rPr>
                <w:rFonts w:ascii="Times New Roman" w:hAnsi="Times New Roman" w:cs="Times New Roman"/>
                <w:sz w:val="24"/>
                <w:szCs w:val="24"/>
                <w:lang w:eastAsia="ru-RU"/>
              </w:rPr>
              <w:t>3.</w:t>
            </w:r>
          </w:p>
        </w:tc>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rPr>
                <w:rFonts w:ascii="Times New Roman" w:hAnsi="Times New Roman" w:cs="Times New Roman"/>
                <w:sz w:val="24"/>
                <w:szCs w:val="24"/>
                <w:lang w:eastAsia="ru-RU"/>
              </w:rPr>
            </w:pPr>
            <w:r w:rsidRPr="00EA3F90">
              <w:rPr>
                <w:rFonts w:ascii="Times New Roman" w:hAnsi="Times New Roman" w:cs="Times New Roman"/>
                <w:sz w:val="24"/>
                <w:szCs w:val="24"/>
                <w:lang w:eastAsia="ru-RU"/>
              </w:rPr>
              <w:t>Размещение рекомендаций для родителей, будущих первоклассников</w:t>
            </w:r>
          </w:p>
        </w:tc>
        <w:tc>
          <w:tcPr>
            <w:tcW w:w="27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rPr>
                <w:rFonts w:ascii="Times New Roman" w:hAnsi="Times New Roman" w:cs="Times New Roman"/>
                <w:sz w:val="24"/>
                <w:szCs w:val="24"/>
                <w:lang w:eastAsia="ru-RU"/>
              </w:rPr>
            </w:pPr>
            <w:r w:rsidRPr="00EA3F90">
              <w:rPr>
                <w:rFonts w:ascii="Times New Roman" w:hAnsi="Times New Roman" w:cs="Times New Roman"/>
                <w:sz w:val="24"/>
                <w:szCs w:val="24"/>
                <w:lang w:eastAsia="ru-RU"/>
              </w:rPr>
              <w:t>Информирование родителей о подготовке ребенка к школе</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rPr>
                <w:rFonts w:ascii="Times New Roman" w:hAnsi="Times New Roman" w:cs="Times New Roman"/>
                <w:sz w:val="24"/>
                <w:szCs w:val="24"/>
                <w:lang w:eastAsia="ru-RU"/>
              </w:rPr>
            </w:pPr>
            <w:r w:rsidRPr="00EA3F90">
              <w:rPr>
                <w:rFonts w:ascii="Times New Roman" w:hAnsi="Times New Roman" w:cs="Times New Roman"/>
                <w:sz w:val="24"/>
                <w:szCs w:val="24"/>
                <w:lang w:eastAsia="ru-RU"/>
              </w:rPr>
              <w:t>Воспитателистарший воспитатель</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rPr>
                <w:rFonts w:ascii="Times New Roman" w:hAnsi="Times New Roman" w:cs="Times New Roman"/>
                <w:sz w:val="24"/>
                <w:szCs w:val="24"/>
                <w:lang w:eastAsia="ru-RU"/>
              </w:rPr>
            </w:pPr>
            <w:r w:rsidRPr="00EA3F90">
              <w:rPr>
                <w:rFonts w:ascii="Times New Roman" w:hAnsi="Times New Roman" w:cs="Times New Roman"/>
                <w:sz w:val="24"/>
                <w:szCs w:val="24"/>
                <w:lang w:eastAsia="ru-RU"/>
              </w:rPr>
              <w:t>Стенды</w:t>
            </w:r>
          </w:p>
        </w:tc>
      </w:tr>
      <w:tr w:rsidR="00F63FE8" w:rsidRPr="00EA3F90" w:rsidTr="00DD6FEB">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rPr>
                <w:rFonts w:ascii="Times New Roman" w:hAnsi="Times New Roman" w:cs="Times New Roman"/>
                <w:sz w:val="24"/>
                <w:szCs w:val="24"/>
                <w:lang w:eastAsia="ru-RU"/>
              </w:rPr>
            </w:pPr>
            <w:r w:rsidRPr="00EA3F90">
              <w:rPr>
                <w:rFonts w:ascii="Times New Roman" w:hAnsi="Times New Roman" w:cs="Times New Roman"/>
                <w:sz w:val="24"/>
                <w:szCs w:val="24"/>
                <w:lang w:eastAsia="ru-RU"/>
              </w:rPr>
              <w:t>4.</w:t>
            </w:r>
          </w:p>
        </w:tc>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spacing w:before="100" w:beforeAutospacing="1" w:after="100" w:afterAutospacing="1"/>
              <w:jc w:val="both"/>
              <w:rPr>
                <w:rFonts w:ascii="Times New Roman" w:hAnsi="Times New Roman" w:cs="Times New Roman"/>
                <w:color w:val="111A05"/>
                <w:sz w:val="24"/>
                <w:szCs w:val="24"/>
                <w:lang w:eastAsia="ru-RU"/>
              </w:rPr>
            </w:pPr>
            <w:r w:rsidRPr="00EA3F90">
              <w:rPr>
                <w:rFonts w:ascii="Times New Roman" w:hAnsi="Times New Roman" w:cs="Times New Roman"/>
                <w:color w:val="111A05"/>
                <w:sz w:val="24"/>
                <w:szCs w:val="24"/>
                <w:lang w:eastAsia="ru-RU"/>
              </w:rPr>
              <w:t xml:space="preserve">Дни методического взаимодействия ДО – начальная школа по теме: «Первые дни ребенка в школе: адаптационный период» </w:t>
            </w:r>
          </w:p>
        </w:tc>
        <w:tc>
          <w:tcPr>
            <w:tcW w:w="27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100703">
            <w:pPr>
              <w:widowControl/>
              <w:autoSpaceDE/>
              <w:autoSpaceDN/>
              <w:spacing w:before="100" w:beforeAutospacing="1" w:after="100" w:afterAutospacing="1"/>
              <w:jc w:val="both"/>
              <w:rPr>
                <w:rFonts w:ascii="Times New Roman" w:hAnsi="Times New Roman" w:cs="Times New Roman"/>
                <w:color w:val="111A05"/>
                <w:sz w:val="24"/>
                <w:szCs w:val="24"/>
                <w:lang w:eastAsia="ru-RU"/>
              </w:rPr>
            </w:pPr>
            <w:r w:rsidRPr="00EA3F90">
              <w:rPr>
                <w:rFonts w:ascii="Times New Roman" w:hAnsi="Times New Roman" w:cs="Times New Roman"/>
                <w:color w:val="111A05"/>
                <w:sz w:val="24"/>
                <w:szCs w:val="24"/>
                <w:lang w:eastAsia="ru-RU"/>
              </w:rPr>
              <w:t>Выявление уровня адаптации воспитанников в школе. Знакомство педагогов с системно-деятельностным подходом в обучении первокла</w:t>
            </w:r>
            <w:r w:rsidR="00100703">
              <w:rPr>
                <w:rFonts w:ascii="Times New Roman" w:hAnsi="Times New Roman" w:cs="Times New Roman"/>
                <w:color w:val="111A05"/>
                <w:sz w:val="24"/>
                <w:szCs w:val="24"/>
                <w:lang w:eastAsia="ru-RU"/>
              </w:rPr>
              <w:t>ссников (в рамках внедрения ФОП</w:t>
            </w:r>
            <w:r w:rsidRPr="00EA3F90">
              <w:rPr>
                <w:rFonts w:ascii="Times New Roman" w:hAnsi="Times New Roman" w:cs="Times New Roman"/>
                <w:color w:val="111A05"/>
                <w:sz w:val="24"/>
                <w:szCs w:val="24"/>
                <w:lang w:eastAsia="ru-RU"/>
              </w:rPr>
              <w:t>)</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spacing w:before="100" w:beforeAutospacing="1" w:after="100" w:afterAutospacing="1"/>
              <w:jc w:val="both"/>
              <w:rPr>
                <w:rFonts w:ascii="Times New Roman" w:hAnsi="Times New Roman" w:cs="Times New Roman"/>
                <w:color w:val="111A05"/>
                <w:sz w:val="24"/>
                <w:szCs w:val="24"/>
                <w:lang w:eastAsia="ru-RU"/>
              </w:rPr>
            </w:pPr>
            <w:r w:rsidRPr="00EA3F90">
              <w:rPr>
                <w:rFonts w:ascii="Times New Roman" w:hAnsi="Times New Roman" w:cs="Times New Roman"/>
                <w:color w:val="111A05"/>
                <w:sz w:val="24"/>
                <w:szCs w:val="24"/>
                <w:lang w:eastAsia="ru-RU"/>
              </w:rPr>
              <w:t> Учителя начальных классов</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spacing w:before="100" w:beforeAutospacing="1" w:after="100" w:afterAutospacing="1"/>
              <w:jc w:val="both"/>
              <w:rPr>
                <w:rFonts w:ascii="Times New Roman" w:hAnsi="Times New Roman" w:cs="Times New Roman"/>
                <w:color w:val="111A05"/>
                <w:sz w:val="24"/>
                <w:szCs w:val="24"/>
                <w:lang w:eastAsia="ru-RU"/>
              </w:rPr>
            </w:pPr>
            <w:r w:rsidRPr="00EA3F90">
              <w:rPr>
                <w:rFonts w:ascii="Times New Roman" w:hAnsi="Times New Roman" w:cs="Times New Roman"/>
                <w:color w:val="111A05"/>
                <w:sz w:val="24"/>
                <w:szCs w:val="24"/>
                <w:lang w:eastAsia="ru-RU"/>
              </w:rPr>
              <w:t>Открытые уроки в первых классах для педагогов ДО</w:t>
            </w:r>
          </w:p>
        </w:tc>
      </w:tr>
      <w:tr w:rsidR="00F63FE8" w:rsidRPr="00EA3F90" w:rsidTr="00DD6FEB">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rPr>
                <w:rFonts w:ascii="Times New Roman" w:hAnsi="Times New Roman" w:cs="Times New Roman"/>
                <w:sz w:val="24"/>
                <w:szCs w:val="24"/>
                <w:lang w:eastAsia="ru-RU"/>
              </w:rPr>
            </w:pPr>
            <w:r w:rsidRPr="00EA3F90">
              <w:rPr>
                <w:rFonts w:ascii="Times New Roman" w:hAnsi="Times New Roman" w:cs="Times New Roman"/>
                <w:sz w:val="24"/>
                <w:szCs w:val="24"/>
                <w:lang w:eastAsia="ru-RU"/>
              </w:rPr>
              <w:t>5.</w:t>
            </w:r>
          </w:p>
        </w:tc>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rPr>
                <w:rFonts w:ascii="Times New Roman" w:hAnsi="Times New Roman" w:cs="Times New Roman"/>
                <w:sz w:val="24"/>
                <w:szCs w:val="24"/>
                <w:lang w:eastAsia="ru-RU"/>
              </w:rPr>
            </w:pPr>
            <w:r w:rsidRPr="00EA3F90">
              <w:rPr>
                <w:rFonts w:ascii="Times New Roman" w:hAnsi="Times New Roman" w:cs="Times New Roman"/>
                <w:sz w:val="24"/>
                <w:szCs w:val="24"/>
                <w:lang w:eastAsia="ru-RU"/>
              </w:rPr>
              <w:t xml:space="preserve">Ознакомительные экскурсии воспитанников подготовительной группы в школу </w:t>
            </w:r>
            <w:r w:rsidRPr="00EA3F90">
              <w:rPr>
                <w:rFonts w:ascii="Times New Roman" w:hAnsi="Times New Roman" w:cs="Times New Roman"/>
                <w:sz w:val="24"/>
                <w:szCs w:val="24"/>
                <w:lang w:eastAsia="ru-RU"/>
              </w:rPr>
              <w:br/>
              <w:t>(в течение года)</w:t>
            </w:r>
          </w:p>
        </w:tc>
        <w:tc>
          <w:tcPr>
            <w:tcW w:w="27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rPr>
                <w:rFonts w:ascii="Times New Roman" w:hAnsi="Times New Roman" w:cs="Times New Roman"/>
                <w:sz w:val="24"/>
                <w:szCs w:val="24"/>
                <w:lang w:eastAsia="ru-RU"/>
              </w:rPr>
            </w:pPr>
            <w:r w:rsidRPr="00EA3F90">
              <w:rPr>
                <w:rFonts w:ascii="Times New Roman" w:hAnsi="Times New Roman" w:cs="Times New Roman"/>
                <w:sz w:val="24"/>
                <w:szCs w:val="24"/>
                <w:lang w:eastAsia="ru-RU"/>
              </w:rPr>
              <w:t>Знакомство со школой</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rPr>
                <w:rFonts w:ascii="Times New Roman" w:hAnsi="Times New Roman" w:cs="Times New Roman"/>
                <w:sz w:val="24"/>
                <w:szCs w:val="24"/>
                <w:lang w:eastAsia="ru-RU"/>
              </w:rPr>
            </w:pPr>
            <w:r w:rsidRPr="00EA3F90">
              <w:rPr>
                <w:rFonts w:ascii="Times New Roman" w:hAnsi="Times New Roman" w:cs="Times New Roman"/>
                <w:sz w:val="24"/>
                <w:szCs w:val="24"/>
                <w:lang w:eastAsia="ru-RU"/>
              </w:rPr>
              <w:t>Воспитатели подг. группы</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rPr>
                <w:rFonts w:ascii="Times New Roman" w:hAnsi="Times New Roman" w:cs="Times New Roman"/>
                <w:sz w:val="24"/>
                <w:szCs w:val="24"/>
                <w:lang w:eastAsia="ru-RU"/>
              </w:rPr>
            </w:pPr>
            <w:r w:rsidRPr="00EA3F90">
              <w:rPr>
                <w:rFonts w:ascii="Times New Roman" w:hAnsi="Times New Roman" w:cs="Times New Roman"/>
                <w:sz w:val="24"/>
                <w:szCs w:val="24"/>
                <w:lang w:eastAsia="ru-RU"/>
              </w:rPr>
              <w:t xml:space="preserve">Воспитатели </w:t>
            </w:r>
          </w:p>
        </w:tc>
      </w:tr>
      <w:tr w:rsidR="00F63FE8" w:rsidRPr="00EA3F90" w:rsidTr="00DD6FEB">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rPr>
                <w:rFonts w:ascii="Times New Roman" w:hAnsi="Times New Roman" w:cs="Times New Roman"/>
                <w:sz w:val="24"/>
                <w:szCs w:val="24"/>
                <w:lang w:eastAsia="ru-RU"/>
              </w:rPr>
            </w:pPr>
            <w:r w:rsidRPr="00EA3F90">
              <w:rPr>
                <w:rFonts w:ascii="Times New Roman" w:hAnsi="Times New Roman" w:cs="Times New Roman"/>
                <w:sz w:val="24"/>
                <w:szCs w:val="24"/>
                <w:lang w:eastAsia="ru-RU"/>
              </w:rPr>
              <w:t>6.</w:t>
            </w:r>
          </w:p>
        </w:tc>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rPr>
                <w:rFonts w:ascii="Times New Roman" w:hAnsi="Times New Roman" w:cs="Times New Roman"/>
                <w:sz w:val="24"/>
                <w:szCs w:val="24"/>
                <w:lang w:eastAsia="ru-RU"/>
              </w:rPr>
            </w:pPr>
            <w:r w:rsidRPr="00EA3F90">
              <w:rPr>
                <w:rFonts w:ascii="Times New Roman" w:hAnsi="Times New Roman" w:cs="Times New Roman"/>
                <w:sz w:val="24"/>
                <w:szCs w:val="24"/>
                <w:lang w:eastAsia="ru-RU"/>
              </w:rPr>
              <w:t>Открытый показ образовательной деятельности в подготовительной к школе группе (в течение года)</w:t>
            </w:r>
          </w:p>
        </w:tc>
        <w:tc>
          <w:tcPr>
            <w:tcW w:w="27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rPr>
                <w:rFonts w:ascii="Times New Roman" w:hAnsi="Times New Roman" w:cs="Times New Roman"/>
                <w:sz w:val="24"/>
                <w:szCs w:val="24"/>
                <w:lang w:eastAsia="ru-RU"/>
              </w:rPr>
            </w:pPr>
            <w:r w:rsidRPr="00EA3F90">
              <w:rPr>
                <w:rFonts w:ascii="Times New Roman" w:hAnsi="Times New Roman" w:cs="Times New Roman"/>
                <w:sz w:val="24"/>
                <w:szCs w:val="24"/>
                <w:lang w:eastAsia="ru-RU"/>
              </w:rPr>
              <w:t>Подготовка детей к школьному обучению</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rPr>
                <w:rFonts w:ascii="Times New Roman" w:hAnsi="Times New Roman" w:cs="Times New Roman"/>
                <w:sz w:val="24"/>
                <w:szCs w:val="24"/>
                <w:lang w:eastAsia="ru-RU"/>
              </w:rPr>
            </w:pPr>
            <w:r w:rsidRPr="00EA3F90">
              <w:rPr>
                <w:rFonts w:ascii="Times New Roman" w:hAnsi="Times New Roman" w:cs="Times New Roman"/>
                <w:sz w:val="24"/>
                <w:szCs w:val="24"/>
                <w:lang w:eastAsia="ru-RU"/>
              </w:rPr>
              <w:t>Воспитатели подг. группы</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rPr>
                <w:rFonts w:ascii="Times New Roman" w:hAnsi="Times New Roman" w:cs="Times New Roman"/>
                <w:sz w:val="24"/>
                <w:szCs w:val="24"/>
                <w:lang w:eastAsia="ru-RU"/>
              </w:rPr>
            </w:pPr>
            <w:r w:rsidRPr="00EA3F90">
              <w:rPr>
                <w:rFonts w:ascii="Times New Roman" w:hAnsi="Times New Roman" w:cs="Times New Roman"/>
                <w:sz w:val="24"/>
                <w:szCs w:val="24"/>
                <w:lang w:eastAsia="ru-RU"/>
              </w:rPr>
              <w:t>Групповые и индивидуальные занятия</w:t>
            </w:r>
          </w:p>
        </w:tc>
      </w:tr>
      <w:tr w:rsidR="00F63FE8" w:rsidRPr="00EA3F90" w:rsidTr="00DD6FEB">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rPr>
                <w:rFonts w:ascii="Times New Roman" w:hAnsi="Times New Roman" w:cs="Times New Roman"/>
                <w:sz w:val="24"/>
                <w:szCs w:val="24"/>
                <w:lang w:eastAsia="ru-RU"/>
              </w:rPr>
            </w:pPr>
            <w:r w:rsidRPr="00EA3F90">
              <w:rPr>
                <w:rFonts w:ascii="Times New Roman" w:hAnsi="Times New Roman" w:cs="Times New Roman"/>
                <w:sz w:val="24"/>
                <w:szCs w:val="24"/>
                <w:lang w:eastAsia="ru-RU"/>
              </w:rPr>
              <w:t>7.</w:t>
            </w:r>
          </w:p>
        </w:tc>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rPr>
                <w:rFonts w:ascii="Times New Roman" w:hAnsi="Times New Roman" w:cs="Times New Roman"/>
                <w:sz w:val="24"/>
                <w:szCs w:val="24"/>
                <w:lang w:eastAsia="ru-RU"/>
              </w:rPr>
            </w:pPr>
            <w:r w:rsidRPr="00EA3F90">
              <w:rPr>
                <w:rFonts w:ascii="Times New Roman" w:hAnsi="Times New Roman" w:cs="Times New Roman"/>
                <w:sz w:val="24"/>
                <w:szCs w:val="24"/>
                <w:lang w:eastAsia="ru-RU"/>
              </w:rPr>
              <w:t>Выступление на родительских собраниях</w:t>
            </w:r>
          </w:p>
        </w:tc>
        <w:tc>
          <w:tcPr>
            <w:tcW w:w="274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FE8" w:rsidRPr="00EA3F90" w:rsidRDefault="00F63FE8" w:rsidP="00F63FE8">
            <w:pPr>
              <w:widowControl/>
              <w:autoSpaceDE/>
              <w:autoSpaceDN/>
              <w:rPr>
                <w:rFonts w:ascii="Times New Roman" w:hAnsi="Times New Roman" w:cs="Times New Roman"/>
                <w:sz w:val="24"/>
                <w:szCs w:val="24"/>
                <w:lang w:eastAsia="ru-RU"/>
              </w:rPr>
            </w:pPr>
            <w:r w:rsidRPr="00EA3F90">
              <w:rPr>
                <w:rFonts w:ascii="Times New Roman" w:hAnsi="Times New Roman" w:cs="Times New Roman"/>
                <w:sz w:val="24"/>
                <w:szCs w:val="24"/>
                <w:lang w:eastAsia="ru-RU"/>
              </w:rPr>
              <w:t>Знакомство родителей будущих первоклассников с системой подготовки детей к школе</w:t>
            </w:r>
          </w:p>
          <w:p w:rsidR="00F63FE8" w:rsidRPr="00EA3F90" w:rsidRDefault="00F63FE8" w:rsidP="00F63FE8">
            <w:pPr>
              <w:widowControl/>
              <w:autoSpaceDE/>
              <w:autoSpaceDN/>
              <w:rPr>
                <w:rFonts w:ascii="Times New Roman" w:hAnsi="Times New Roman" w:cs="Times New Roman"/>
                <w:sz w:val="24"/>
                <w:szCs w:val="24"/>
                <w:lang w:eastAsia="ru-RU"/>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rPr>
                <w:rFonts w:ascii="Times New Roman" w:hAnsi="Times New Roman" w:cs="Times New Roman"/>
                <w:sz w:val="24"/>
                <w:szCs w:val="24"/>
                <w:lang w:eastAsia="ru-RU"/>
              </w:rPr>
            </w:pPr>
            <w:r w:rsidRPr="00EA3F90">
              <w:rPr>
                <w:rFonts w:ascii="Times New Roman" w:hAnsi="Times New Roman" w:cs="Times New Roman"/>
                <w:sz w:val="24"/>
                <w:szCs w:val="24"/>
                <w:lang w:eastAsia="ru-RU"/>
              </w:rPr>
              <w:t>Педагог- психолог, учителя нач. кл.</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rPr>
                <w:rFonts w:ascii="Times New Roman" w:hAnsi="Times New Roman" w:cs="Times New Roman"/>
                <w:sz w:val="24"/>
                <w:szCs w:val="24"/>
                <w:lang w:eastAsia="ru-RU"/>
              </w:rPr>
            </w:pPr>
            <w:r w:rsidRPr="00EA3F90">
              <w:rPr>
                <w:rFonts w:ascii="Times New Roman" w:hAnsi="Times New Roman" w:cs="Times New Roman"/>
                <w:sz w:val="24"/>
                <w:szCs w:val="24"/>
                <w:lang w:eastAsia="ru-RU"/>
              </w:rPr>
              <w:t>Рекомендации</w:t>
            </w:r>
          </w:p>
        </w:tc>
      </w:tr>
      <w:tr w:rsidR="00F63FE8" w:rsidRPr="00EA3F90" w:rsidTr="00DD6FEB">
        <w:trPr>
          <w:trHeight w:val="1365"/>
        </w:trPr>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rPr>
                <w:rFonts w:ascii="Times New Roman" w:hAnsi="Times New Roman" w:cs="Times New Roman"/>
                <w:sz w:val="24"/>
                <w:szCs w:val="24"/>
                <w:lang w:eastAsia="ru-RU"/>
              </w:rPr>
            </w:pPr>
            <w:r w:rsidRPr="00EA3F90">
              <w:rPr>
                <w:rFonts w:ascii="Times New Roman" w:hAnsi="Times New Roman" w:cs="Times New Roman"/>
                <w:sz w:val="24"/>
                <w:szCs w:val="24"/>
                <w:lang w:eastAsia="ru-RU"/>
              </w:rPr>
              <w:t>8.</w:t>
            </w:r>
          </w:p>
        </w:tc>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FE8" w:rsidRPr="00EA3F90" w:rsidRDefault="00F63FE8" w:rsidP="00F63FE8">
            <w:pPr>
              <w:widowControl/>
              <w:autoSpaceDE/>
              <w:autoSpaceDN/>
              <w:jc w:val="center"/>
              <w:rPr>
                <w:rFonts w:ascii="Times New Roman" w:hAnsi="Times New Roman" w:cs="Times New Roman"/>
                <w:color w:val="111A05"/>
                <w:sz w:val="24"/>
                <w:szCs w:val="24"/>
                <w:lang w:eastAsia="ru-RU"/>
              </w:rPr>
            </w:pPr>
            <w:r w:rsidRPr="00EA3F90">
              <w:rPr>
                <w:rFonts w:ascii="Times New Roman" w:hAnsi="Times New Roman" w:cs="Times New Roman"/>
                <w:color w:val="111A05"/>
                <w:sz w:val="24"/>
                <w:szCs w:val="24"/>
                <w:lang w:eastAsia="ru-RU"/>
              </w:rPr>
              <w:t>Коррекционная работа в старших группах.</w:t>
            </w:r>
          </w:p>
          <w:p w:rsidR="00F63FE8" w:rsidRPr="00EA3F90" w:rsidRDefault="00F63FE8" w:rsidP="00F63FE8">
            <w:pPr>
              <w:widowControl/>
              <w:autoSpaceDE/>
              <w:autoSpaceDN/>
              <w:jc w:val="center"/>
              <w:rPr>
                <w:rFonts w:ascii="Times New Roman" w:hAnsi="Times New Roman" w:cs="Times New Roman"/>
                <w:color w:val="111A05"/>
                <w:sz w:val="24"/>
                <w:szCs w:val="24"/>
                <w:lang w:eastAsia="ru-RU"/>
              </w:rPr>
            </w:pPr>
            <w:r w:rsidRPr="00EA3F90">
              <w:rPr>
                <w:rFonts w:ascii="Times New Roman" w:hAnsi="Times New Roman" w:cs="Times New Roman"/>
                <w:color w:val="111A05"/>
                <w:sz w:val="24"/>
                <w:szCs w:val="24"/>
                <w:lang w:eastAsia="ru-RU"/>
              </w:rPr>
              <w:t>(в течение года)</w:t>
            </w:r>
          </w:p>
          <w:p w:rsidR="00F63FE8" w:rsidRPr="00EA3F90" w:rsidRDefault="00F63FE8" w:rsidP="00F63FE8">
            <w:pPr>
              <w:widowControl/>
              <w:autoSpaceDE/>
              <w:autoSpaceDN/>
              <w:jc w:val="center"/>
              <w:rPr>
                <w:rFonts w:ascii="Times New Roman" w:hAnsi="Times New Roman" w:cs="Times New Roman"/>
                <w:color w:val="111A05"/>
                <w:sz w:val="24"/>
                <w:szCs w:val="24"/>
                <w:lang w:eastAsia="ru-RU"/>
              </w:rPr>
            </w:pPr>
          </w:p>
        </w:tc>
        <w:tc>
          <w:tcPr>
            <w:tcW w:w="27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spacing w:before="100" w:beforeAutospacing="1" w:after="100" w:afterAutospacing="1"/>
              <w:jc w:val="center"/>
              <w:rPr>
                <w:rFonts w:ascii="Times New Roman" w:hAnsi="Times New Roman" w:cs="Times New Roman"/>
                <w:color w:val="111A05"/>
                <w:sz w:val="24"/>
                <w:szCs w:val="24"/>
                <w:lang w:eastAsia="ru-RU"/>
              </w:rPr>
            </w:pPr>
            <w:r w:rsidRPr="00EA3F90">
              <w:rPr>
                <w:rFonts w:ascii="Times New Roman" w:hAnsi="Times New Roman" w:cs="Times New Roman"/>
                <w:color w:val="111A05"/>
                <w:sz w:val="24"/>
                <w:szCs w:val="24"/>
                <w:lang w:eastAsia="ru-RU"/>
              </w:rPr>
              <w:t xml:space="preserve">Коррекция детей. Индивидуальные консультации для родителей.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FE8" w:rsidRPr="00EA3F90" w:rsidRDefault="00F63FE8" w:rsidP="00F63FE8">
            <w:pPr>
              <w:widowControl/>
              <w:autoSpaceDE/>
              <w:autoSpaceDN/>
              <w:rPr>
                <w:rFonts w:ascii="Times New Roman" w:eastAsiaTheme="minorEastAsia" w:hAnsi="Times New Roman" w:cs="Times New Roman"/>
                <w:color w:val="111A05"/>
                <w:lang w:eastAsia="ru-RU"/>
              </w:rPr>
            </w:pPr>
            <w:r w:rsidRPr="00EA3F90">
              <w:rPr>
                <w:rFonts w:ascii="Times New Roman" w:eastAsiaTheme="minorEastAsia" w:hAnsi="Times New Roman" w:cs="Times New Roman"/>
                <w:color w:val="111A05"/>
                <w:lang w:eastAsia="ru-RU"/>
              </w:rPr>
              <w:t>Логопед</w:t>
            </w:r>
          </w:p>
          <w:p w:rsidR="00F63FE8" w:rsidRPr="00EA3F90" w:rsidRDefault="00F63FE8" w:rsidP="00F63FE8">
            <w:pPr>
              <w:widowControl/>
              <w:autoSpaceDE/>
              <w:autoSpaceDN/>
              <w:rPr>
                <w:rFonts w:ascii="Times New Roman" w:eastAsiaTheme="minorEastAsia" w:hAnsi="Times New Roman" w:cs="Times New Roman"/>
                <w:color w:val="111A05"/>
                <w:lang w:eastAsia="ru-RU"/>
              </w:rPr>
            </w:pPr>
          </w:p>
          <w:p w:rsidR="00F63FE8" w:rsidRPr="00EA3F90" w:rsidRDefault="00F63FE8" w:rsidP="00F63FE8">
            <w:pPr>
              <w:widowControl/>
              <w:autoSpaceDE/>
              <w:autoSpaceDN/>
              <w:rPr>
                <w:rFonts w:ascii="Times New Roman" w:eastAsiaTheme="minorEastAsia" w:hAnsi="Times New Roman" w:cs="Times New Roman"/>
                <w:color w:val="111A05"/>
                <w:lang w:eastAsia="ru-RU"/>
              </w:rPr>
            </w:pPr>
          </w:p>
          <w:p w:rsidR="00F63FE8" w:rsidRPr="00EA3F90" w:rsidRDefault="00F63FE8" w:rsidP="00F63FE8">
            <w:pPr>
              <w:widowControl/>
              <w:autoSpaceDE/>
              <w:autoSpaceDN/>
              <w:rPr>
                <w:rFonts w:ascii="Times New Roman" w:hAnsi="Times New Roman" w:cs="Times New Roman"/>
                <w:sz w:val="24"/>
                <w:szCs w:val="24"/>
                <w:lang w:eastAsia="ru-RU"/>
              </w:rPr>
            </w:pP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FE8" w:rsidRPr="00EA3F90" w:rsidRDefault="00F63FE8" w:rsidP="00F63FE8">
            <w:pPr>
              <w:widowControl/>
              <w:autoSpaceDE/>
              <w:autoSpaceDN/>
              <w:rPr>
                <w:rFonts w:ascii="Times New Roman" w:hAnsi="Times New Roman" w:cs="Times New Roman"/>
                <w:sz w:val="24"/>
                <w:szCs w:val="24"/>
                <w:lang w:eastAsia="ru-RU"/>
              </w:rPr>
            </w:pPr>
            <w:r w:rsidRPr="00EA3F90">
              <w:rPr>
                <w:rFonts w:ascii="Times New Roman" w:hAnsi="Times New Roman" w:cs="Times New Roman"/>
                <w:sz w:val="24"/>
                <w:szCs w:val="24"/>
                <w:lang w:eastAsia="ru-RU"/>
              </w:rPr>
              <w:t>Групповые и индивидуальные занятия</w:t>
            </w:r>
          </w:p>
          <w:p w:rsidR="00F63FE8" w:rsidRPr="00EA3F90" w:rsidRDefault="00F63FE8" w:rsidP="00F63FE8">
            <w:pPr>
              <w:widowControl/>
              <w:autoSpaceDE/>
              <w:autoSpaceDN/>
              <w:rPr>
                <w:rFonts w:ascii="Times New Roman" w:hAnsi="Times New Roman" w:cs="Times New Roman"/>
                <w:sz w:val="24"/>
                <w:szCs w:val="24"/>
                <w:lang w:eastAsia="ru-RU"/>
              </w:rPr>
            </w:pPr>
          </w:p>
          <w:p w:rsidR="00F63FE8" w:rsidRPr="00EA3F90" w:rsidRDefault="00F63FE8" w:rsidP="00F63FE8">
            <w:pPr>
              <w:widowControl/>
              <w:autoSpaceDE/>
              <w:autoSpaceDN/>
              <w:rPr>
                <w:rFonts w:ascii="Times New Roman" w:hAnsi="Times New Roman" w:cs="Times New Roman"/>
                <w:sz w:val="24"/>
                <w:szCs w:val="24"/>
                <w:lang w:eastAsia="ru-RU"/>
              </w:rPr>
            </w:pPr>
          </w:p>
        </w:tc>
      </w:tr>
      <w:tr w:rsidR="00F63FE8" w:rsidRPr="00EA3F90" w:rsidTr="00DD6FEB">
        <w:tc>
          <w:tcPr>
            <w:tcW w:w="974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spacing w:before="100" w:beforeAutospacing="1" w:after="100" w:afterAutospacing="1"/>
              <w:jc w:val="center"/>
              <w:rPr>
                <w:rFonts w:ascii="Times New Roman" w:hAnsi="Times New Roman" w:cs="Times New Roman"/>
                <w:b/>
                <w:bCs/>
                <w:sz w:val="24"/>
                <w:szCs w:val="24"/>
                <w:lang w:eastAsia="ru-RU"/>
              </w:rPr>
            </w:pPr>
            <w:r w:rsidRPr="00EA3F90">
              <w:rPr>
                <w:rFonts w:ascii="Times New Roman" w:hAnsi="Times New Roman" w:cs="Times New Roman"/>
                <w:b/>
                <w:bCs/>
                <w:sz w:val="24"/>
                <w:szCs w:val="24"/>
                <w:lang w:eastAsia="ru-RU"/>
              </w:rPr>
              <w:t>Октябрь</w:t>
            </w:r>
          </w:p>
        </w:tc>
      </w:tr>
      <w:tr w:rsidR="00F63FE8" w:rsidRPr="00EA3F90" w:rsidTr="00DD6FEB">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rPr>
                <w:rFonts w:ascii="Times New Roman" w:hAnsi="Times New Roman" w:cs="Times New Roman"/>
                <w:sz w:val="24"/>
                <w:szCs w:val="24"/>
                <w:lang w:eastAsia="ru-RU"/>
              </w:rPr>
            </w:pPr>
            <w:r w:rsidRPr="00EA3F90">
              <w:rPr>
                <w:rFonts w:ascii="Times New Roman" w:hAnsi="Times New Roman" w:cs="Times New Roman"/>
                <w:sz w:val="24"/>
                <w:szCs w:val="24"/>
                <w:lang w:eastAsia="ru-RU"/>
              </w:rPr>
              <w:t>10.</w:t>
            </w:r>
          </w:p>
        </w:tc>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rPr>
                <w:rFonts w:ascii="Times New Roman" w:hAnsi="Times New Roman" w:cs="Times New Roman"/>
                <w:sz w:val="24"/>
                <w:szCs w:val="24"/>
                <w:lang w:eastAsia="ru-RU"/>
              </w:rPr>
            </w:pPr>
            <w:r w:rsidRPr="00EA3F90">
              <w:rPr>
                <w:rFonts w:ascii="Times New Roman" w:hAnsi="Times New Roman" w:cs="Times New Roman"/>
                <w:sz w:val="24"/>
                <w:szCs w:val="24"/>
                <w:lang w:eastAsia="ru-RU"/>
              </w:rPr>
              <w:t>Взаимопосещения педагогов ДО и нач. кл. (в течение года)</w:t>
            </w:r>
          </w:p>
        </w:tc>
        <w:tc>
          <w:tcPr>
            <w:tcW w:w="27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rPr>
                <w:rFonts w:ascii="Times New Roman" w:hAnsi="Times New Roman" w:cs="Times New Roman"/>
                <w:sz w:val="24"/>
                <w:szCs w:val="24"/>
                <w:lang w:eastAsia="ru-RU"/>
              </w:rPr>
            </w:pPr>
            <w:r w:rsidRPr="00EA3F90">
              <w:rPr>
                <w:rFonts w:ascii="Times New Roman" w:hAnsi="Times New Roman" w:cs="Times New Roman"/>
                <w:sz w:val="24"/>
                <w:szCs w:val="24"/>
                <w:lang w:eastAsia="ru-RU"/>
              </w:rPr>
              <w:t>Преемственность в работе</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rPr>
                <w:rFonts w:ascii="Times New Roman" w:hAnsi="Times New Roman" w:cs="Times New Roman"/>
                <w:sz w:val="24"/>
                <w:szCs w:val="24"/>
                <w:lang w:eastAsia="ru-RU"/>
              </w:rPr>
            </w:pPr>
            <w:r w:rsidRPr="00EA3F90">
              <w:rPr>
                <w:rFonts w:ascii="Times New Roman" w:hAnsi="Times New Roman" w:cs="Times New Roman"/>
                <w:sz w:val="24"/>
                <w:szCs w:val="24"/>
                <w:lang w:eastAsia="ru-RU"/>
              </w:rPr>
              <w:t xml:space="preserve">Старший воспитатель, зам. </w:t>
            </w:r>
            <w:r w:rsidRPr="00EA3F90">
              <w:rPr>
                <w:rFonts w:ascii="Times New Roman" w:hAnsi="Times New Roman" w:cs="Times New Roman"/>
                <w:sz w:val="24"/>
                <w:szCs w:val="24"/>
                <w:lang w:eastAsia="ru-RU"/>
              </w:rPr>
              <w:lastRenderedPageBreak/>
              <w:t xml:space="preserve">директора по УВР </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rPr>
                <w:rFonts w:ascii="Times New Roman" w:hAnsi="Times New Roman" w:cs="Times New Roman"/>
                <w:sz w:val="24"/>
                <w:szCs w:val="24"/>
                <w:lang w:eastAsia="ru-RU"/>
              </w:rPr>
            </w:pPr>
            <w:r w:rsidRPr="00EA3F90">
              <w:rPr>
                <w:rFonts w:ascii="Times New Roman" w:hAnsi="Times New Roman" w:cs="Times New Roman"/>
                <w:sz w:val="24"/>
                <w:szCs w:val="24"/>
                <w:lang w:eastAsia="ru-RU"/>
              </w:rPr>
              <w:lastRenderedPageBreak/>
              <w:t xml:space="preserve">Обмен информацией о воспитанниках, поступающих в </w:t>
            </w:r>
            <w:r w:rsidRPr="00EA3F90">
              <w:rPr>
                <w:rFonts w:ascii="Times New Roman" w:hAnsi="Times New Roman" w:cs="Times New Roman"/>
                <w:sz w:val="24"/>
                <w:szCs w:val="24"/>
                <w:lang w:eastAsia="ru-RU"/>
              </w:rPr>
              <w:lastRenderedPageBreak/>
              <w:t>ОУ, сбор информации о успеваемости бывших воспитанниках д/с, ознакомление с методами и формами работы</w:t>
            </w:r>
          </w:p>
        </w:tc>
      </w:tr>
      <w:tr w:rsidR="00F63FE8" w:rsidRPr="00EA3F90" w:rsidTr="00DD6FEB">
        <w:tc>
          <w:tcPr>
            <w:tcW w:w="974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spacing w:before="100" w:beforeAutospacing="1" w:after="100" w:afterAutospacing="1"/>
              <w:jc w:val="center"/>
              <w:rPr>
                <w:rFonts w:ascii="Times New Roman" w:hAnsi="Times New Roman" w:cs="Times New Roman"/>
                <w:b/>
                <w:bCs/>
                <w:sz w:val="24"/>
                <w:szCs w:val="24"/>
                <w:lang w:eastAsia="ru-RU"/>
              </w:rPr>
            </w:pPr>
            <w:r w:rsidRPr="00EA3F90">
              <w:rPr>
                <w:rFonts w:ascii="Times New Roman" w:hAnsi="Times New Roman" w:cs="Times New Roman"/>
                <w:b/>
                <w:sz w:val="24"/>
                <w:szCs w:val="24"/>
                <w:lang w:eastAsia="ru-RU"/>
              </w:rPr>
              <w:lastRenderedPageBreak/>
              <w:t>Ноябрь</w:t>
            </w:r>
          </w:p>
        </w:tc>
      </w:tr>
      <w:tr w:rsidR="00F63FE8" w:rsidRPr="00EA3F90" w:rsidTr="00DD6FEB">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rPr>
                <w:rFonts w:ascii="Times New Roman" w:hAnsi="Times New Roman" w:cs="Times New Roman"/>
                <w:sz w:val="24"/>
                <w:szCs w:val="24"/>
                <w:lang w:eastAsia="ru-RU"/>
              </w:rPr>
            </w:pPr>
            <w:r w:rsidRPr="00EA3F90">
              <w:rPr>
                <w:rFonts w:ascii="Times New Roman" w:hAnsi="Times New Roman" w:cs="Times New Roman"/>
                <w:sz w:val="24"/>
                <w:szCs w:val="24"/>
                <w:lang w:eastAsia="ru-RU"/>
              </w:rPr>
              <w:t>11.</w:t>
            </w:r>
          </w:p>
        </w:tc>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spacing w:before="100" w:beforeAutospacing="1" w:after="100" w:afterAutospacing="1"/>
              <w:jc w:val="both"/>
              <w:rPr>
                <w:rFonts w:ascii="Times New Roman" w:hAnsi="Times New Roman" w:cs="Times New Roman"/>
                <w:color w:val="111A05"/>
                <w:sz w:val="24"/>
                <w:szCs w:val="24"/>
                <w:lang w:eastAsia="ru-RU"/>
              </w:rPr>
            </w:pPr>
            <w:r w:rsidRPr="00EA3F90">
              <w:rPr>
                <w:rFonts w:ascii="Times New Roman" w:hAnsi="Times New Roman" w:cs="Times New Roman"/>
                <w:color w:val="111A05"/>
                <w:sz w:val="24"/>
                <w:szCs w:val="24"/>
                <w:lang w:eastAsia="ru-RU"/>
              </w:rPr>
              <w:t>Семинар-практикум «Формирование УУД у дошкольников»</w:t>
            </w:r>
          </w:p>
        </w:tc>
        <w:tc>
          <w:tcPr>
            <w:tcW w:w="27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spacing w:before="100" w:beforeAutospacing="1" w:after="100" w:afterAutospacing="1"/>
              <w:jc w:val="both"/>
              <w:rPr>
                <w:rFonts w:ascii="Times New Roman" w:hAnsi="Times New Roman" w:cs="Times New Roman"/>
                <w:color w:val="111A05"/>
                <w:sz w:val="24"/>
                <w:szCs w:val="24"/>
                <w:lang w:eastAsia="ru-RU"/>
              </w:rPr>
            </w:pPr>
            <w:r w:rsidRPr="00EA3F90">
              <w:rPr>
                <w:rFonts w:ascii="Times New Roman" w:hAnsi="Times New Roman" w:cs="Times New Roman"/>
                <w:color w:val="111A05"/>
                <w:sz w:val="24"/>
                <w:szCs w:val="24"/>
                <w:lang w:eastAsia="ru-RU"/>
              </w:rPr>
              <w:t>Знакомство с опытом работы по    формированию УУД у детей подготовительной группы</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spacing w:before="100" w:beforeAutospacing="1" w:after="100" w:afterAutospacing="1"/>
              <w:jc w:val="center"/>
              <w:rPr>
                <w:rFonts w:ascii="Times New Roman" w:hAnsi="Times New Roman" w:cs="Times New Roman"/>
                <w:color w:val="111A05"/>
                <w:sz w:val="24"/>
                <w:szCs w:val="24"/>
                <w:lang w:eastAsia="ru-RU"/>
              </w:rPr>
            </w:pPr>
            <w:r w:rsidRPr="00EA3F90">
              <w:rPr>
                <w:rFonts w:ascii="Times New Roman" w:hAnsi="Times New Roman" w:cs="Times New Roman"/>
                <w:color w:val="111A05"/>
                <w:sz w:val="24"/>
                <w:szCs w:val="24"/>
                <w:lang w:eastAsia="ru-RU"/>
              </w:rPr>
              <w:t>Старший воспитатель, воспитатели подг. группы</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spacing w:before="100" w:beforeAutospacing="1" w:after="100" w:afterAutospacing="1"/>
              <w:jc w:val="center"/>
              <w:rPr>
                <w:rFonts w:ascii="Times New Roman" w:hAnsi="Times New Roman" w:cs="Times New Roman"/>
                <w:color w:val="111A05"/>
                <w:sz w:val="24"/>
                <w:szCs w:val="24"/>
                <w:lang w:eastAsia="ru-RU"/>
              </w:rPr>
            </w:pPr>
            <w:r w:rsidRPr="00EA3F90">
              <w:rPr>
                <w:rFonts w:ascii="Times New Roman" w:hAnsi="Times New Roman" w:cs="Times New Roman"/>
                <w:color w:val="111A05"/>
                <w:sz w:val="24"/>
                <w:szCs w:val="24"/>
                <w:lang w:eastAsia="ru-RU"/>
              </w:rPr>
              <w:t>Обмен опытом</w:t>
            </w:r>
          </w:p>
        </w:tc>
      </w:tr>
      <w:tr w:rsidR="00F63FE8" w:rsidRPr="00EA3F90" w:rsidTr="00DD6FEB">
        <w:tc>
          <w:tcPr>
            <w:tcW w:w="974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spacing w:before="100" w:beforeAutospacing="1" w:after="100" w:afterAutospacing="1"/>
              <w:jc w:val="center"/>
              <w:rPr>
                <w:rFonts w:ascii="Times New Roman" w:hAnsi="Times New Roman" w:cs="Times New Roman"/>
                <w:b/>
                <w:bCs/>
                <w:sz w:val="24"/>
                <w:szCs w:val="24"/>
                <w:lang w:eastAsia="ru-RU"/>
              </w:rPr>
            </w:pPr>
            <w:r w:rsidRPr="00EA3F90">
              <w:rPr>
                <w:rFonts w:ascii="Times New Roman" w:hAnsi="Times New Roman" w:cs="Times New Roman"/>
                <w:b/>
                <w:sz w:val="24"/>
                <w:szCs w:val="24"/>
                <w:lang w:eastAsia="ru-RU"/>
              </w:rPr>
              <w:t>Январь</w:t>
            </w:r>
          </w:p>
        </w:tc>
      </w:tr>
      <w:tr w:rsidR="00F63FE8" w:rsidRPr="00EA3F90" w:rsidTr="00DD6FEB">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rPr>
                <w:rFonts w:ascii="Times New Roman" w:hAnsi="Times New Roman" w:cs="Times New Roman"/>
                <w:sz w:val="24"/>
                <w:szCs w:val="24"/>
                <w:lang w:eastAsia="ru-RU"/>
              </w:rPr>
            </w:pPr>
            <w:r w:rsidRPr="00EA3F90">
              <w:rPr>
                <w:rFonts w:ascii="Times New Roman" w:hAnsi="Times New Roman" w:cs="Times New Roman"/>
                <w:sz w:val="24"/>
                <w:szCs w:val="24"/>
                <w:lang w:eastAsia="ru-RU"/>
              </w:rPr>
              <w:t>12.</w:t>
            </w:r>
          </w:p>
        </w:tc>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FE8" w:rsidRPr="00EA3F90" w:rsidRDefault="00F63FE8" w:rsidP="00F63FE8">
            <w:pPr>
              <w:widowControl/>
              <w:autoSpaceDE/>
              <w:autoSpaceDN/>
              <w:spacing w:before="100" w:beforeAutospacing="1" w:after="100" w:afterAutospacing="1"/>
              <w:rPr>
                <w:rFonts w:ascii="Times New Roman" w:hAnsi="Times New Roman" w:cs="Times New Roman"/>
                <w:color w:val="111A05"/>
                <w:sz w:val="24"/>
                <w:szCs w:val="24"/>
                <w:lang w:eastAsia="ru-RU"/>
              </w:rPr>
            </w:pPr>
            <w:r w:rsidRPr="00EA3F90">
              <w:rPr>
                <w:rFonts w:ascii="Times New Roman" w:hAnsi="Times New Roman" w:cs="Times New Roman"/>
                <w:color w:val="111A05"/>
                <w:sz w:val="24"/>
                <w:szCs w:val="24"/>
                <w:lang w:eastAsia="ru-RU"/>
              </w:rPr>
              <w:t>Круглый стол «Основные принципы преемственности в организации образовательной деятельности»</w:t>
            </w:r>
          </w:p>
          <w:p w:rsidR="00F63FE8" w:rsidRPr="00EA3F90" w:rsidRDefault="00F63FE8" w:rsidP="00F63FE8">
            <w:pPr>
              <w:widowControl/>
              <w:autoSpaceDE/>
              <w:autoSpaceDN/>
              <w:spacing w:before="100" w:beforeAutospacing="1" w:after="100" w:afterAutospacing="1"/>
              <w:rPr>
                <w:rFonts w:ascii="Times New Roman" w:hAnsi="Times New Roman" w:cs="Times New Roman"/>
                <w:color w:val="111A05"/>
                <w:sz w:val="24"/>
                <w:szCs w:val="24"/>
                <w:lang w:eastAsia="ru-RU"/>
              </w:rPr>
            </w:pPr>
          </w:p>
        </w:tc>
        <w:tc>
          <w:tcPr>
            <w:tcW w:w="27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spacing w:before="100" w:beforeAutospacing="1" w:after="100" w:afterAutospacing="1"/>
              <w:rPr>
                <w:rFonts w:ascii="Times New Roman" w:hAnsi="Times New Roman" w:cs="Times New Roman"/>
                <w:color w:val="111A05"/>
                <w:sz w:val="24"/>
                <w:szCs w:val="24"/>
                <w:lang w:eastAsia="ru-RU"/>
              </w:rPr>
            </w:pPr>
            <w:r w:rsidRPr="00EA3F90">
              <w:rPr>
                <w:rFonts w:ascii="Times New Roman" w:hAnsi="Times New Roman" w:cs="Times New Roman"/>
                <w:color w:val="111A05"/>
                <w:sz w:val="24"/>
                <w:szCs w:val="24"/>
                <w:lang w:eastAsia="ru-RU"/>
              </w:rPr>
              <w:t>Выработать педагогами ДО и школы общее понимание и требования к готовности ребенка к школе.</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FE8" w:rsidRPr="00EA3F90" w:rsidRDefault="00F63FE8" w:rsidP="00F63FE8">
            <w:pPr>
              <w:widowControl/>
              <w:autoSpaceDE/>
              <w:autoSpaceDN/>
              <w:spacing w:before="100" w:beforeAutospacing="1" w:after="100" w:afterAutospacing="1"/>
              <w:rPr>
                <w:rFonts w:ascii="Times New Roman" w:hAnsi="Times New Roman" w:cs="Times New Roman"/>
                <w:color w:val="111A05"/>
                <w:sz w:val="24"/>
                <w:szCs w:val="24"/>
                <w:lang w:eastAsia="ru-RU"/>
              </w:rPr>
            </w:pPr>
            <w:r w:rsidRPr="00EA3F90">
              <w:rPr>
                <w:rFonts w:ascii="Times New Roman" w:hAnsi="Times New Roman" w:cs="Times New Roman"/>
                <w:color w:val="111A05"/>
                <w:sz w:val="24"/>
                <w:szCs w:val="24"/>
                <w:lang w:eastAsia="ru-RU"/>
              </w:rPr>
              <w:t>Зам. директора по УВР, старший воспитатель</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spacing w:before="100" w:beforeAutospacing="1" w:after="100" w:afterAutospacing="1"/>
              <w:jc w:val="both"/>
              <w:rPr>
                <w:rFonts w:ascii="Times New Roman" w:hAnsi="Times New Roman" w:cs="Times New Roman"/>
                <w:b/>
                <w:bCs/>
                <w:sz w:val="24"/>
                <w:szCs w:val="24"/>
                <w:lang w:eastAsia="ru-RU"/>
              </w:rPr>
            </w:pPr>
            <w:r w:rsidRPr="00EA3F90">
              <w:rPr>
                <w:rFonts w:ascii="Times New Roman" w:eastAsiaTheme="minorEastAsia" w:hAnsi="Times New Roman" w:cs="Times New Roman"/>
                <w:color w:val="111A05"/>
                <w:lang w:eastAsia="ru-RU"/>
              </w:rPr>
              <w:t>Общие понимания и требования готовности ребенка к школе</w:t>
            </w:r>
          </w:p>
        </w:tc>
      </w:tr>
      <w:tr w:rsidR="00F63FE8" w:rsidRPr="00EA3F90" w:rsidTr="00DD6FEB">
        <w:tc>
          <w:tcPr>
            <w:tcW w:w="974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spacing w:before="100" w:beforeAutospacing="1" w:after="100" w:afterAutospacing="1"/>
              <w:jc w:val="center"/>
              <w:rPr>
                <w:rFonts w:ascii="Times New Roman" w:hAnsi="Times New Roman" w:cs="Times New Roman"/>
                <w:b/>
                <w:bCs/>
                <w:sz w:val="24"/>
                <w:szCs w:val="24"/>
                <w:lang w:eastAsia="ru-RU"/>
              </w:rPr>
            </w:pPr>
            <w:r w:rsidRPr="00EA3F90">
              <w:rPr>
                <w:rFonts w:ascii="Times New Roman" w:hAnsi="Times New Roman" w:cs="Times New Roman"/>
                <w:b/>
                <w:sz w:val="24"/>
                <w:szCs w:val="24"/>
                <w:lang w:eastAsia="ru-RU"/>
              </w:rPr>
              <w:t>Февраль</w:t>
            </w:r>
          </w:p>
        </w:tc>
      </w:tr>
      <w:tr w:rsidR="00F63FE8" w:rsidRPr="00EA3F90" w:rsidTr="00DD6FEB">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rPr>
                <w:rFonts w:ascii="Times New Roman" w:hAnsi="Times New Roman" w:cs="Times New Roman"/>
                <w:sz w:val="24"/>
                <w:szCs w:val="24"/>
                <w:lang w:eastAsia="ru-RU"/>
              </w:rPr>
            </w:pPr>
            <w:r w:rsidRPr="00EA3F90">
              <w:rPr>
                <w:rFonts w:ascii="Times New Roman" w:hAnsi="Times New Roman" w:cs="Times New Roman"/>
                <w:sz w:val="24"/>
                <w:szCs w:val="24"/>
                <w:lang w:eastAsia="ru-RU"/>
              </w:rPr>
              <w:t>13.</w:t>
            </w:r>
          </w:p>
        </w:tc>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rPr>
                <w:rFonts w:ascii="Times New Roman" w:hAnsi="Times New Roman" w:cs="Times New Roman"/>
                <w:sz w:val="24"/>
                <w:szCs w:val="24"/>
                <w:lang w:eastAsia="ru-RU"/>
              </w:rPr>
            </w:pPr>
            <w:r w:rsidRPr="00EA3F90">
              <w:rPr>
                <w:rFonts w:ascii="Times New Roman" w:hAnsi="Times New Roman" w:cs="Times New Roman"/>
                <w:sz w:val="24"/>
                <w:szCs w:val="24"/>
                <w:lang w:eastAsia="ru-RU"/>
              </w:rPr>
              <w:t>День открытых дверей для родителей, будущих первоклассников в ДО</w:t>
            </w:r>
          </w:p>
        </w:tc>
        <w:tc>
          <w:tcPr>
            <w:tcW w:w="27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rPr>
                <w:rFonts w:ascii="Times New Roman" w:hAnsi="Times New Roman" w:cs="Times New Roman"/>
                <w:sz w:val="24"/>
                <w:szCs w:val="24"/>
                <w:lang w:eastAsia="ru-RU"/>
              </w:rPr>
            </w:pPr>
            <w:r w:rsidRPr="00EA3F90">
              <w:rPr>
                <w:rFonts w:ascii="Times New Roman" w:hAnsi="Times New Roman" w:cs="Times New Roman"/>
                <w:sz w:val="24"/>
                <w:szCs w:val="24"/>
                <w:lang w:eastAsia="ru-RU"/>
              </w:rPr>
              <w:t>Знакомство родителей будущих первоклассников с системой образования в ДО</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rPr>
                <w:rFonts w:ascii="Times New Roman" w:hAnsi="Times New Roman" w:cs="Times New Roman"/>
                <w:sz w:val="24"/>
                <w:szCs w:val="24"/>
                <w:lang w:eastAsia="ru-RU"/>
              </w:rPr>
            </w:pPr>
            <w:r w:rsidRPr="00EA3F90">
              <w:rPr>
                <w:rFonts w:ascii="Times New Roman" w:hAnsi="Times New Roman" w:cs="Times New Roman"/>
                <w:sz w:val="24"/>
                <w:szCs w:val="24"/>
                <w:lang w:eastAsia="ru-RU"/>
              </w:rPr>
              <w:t>Старший воспитатель, воспитатели</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rPr>
                <w:rFonts w:ascii="Times New Roman" w:hAnsi="Times New Roman" w:cs="Times New Roman"/>
                <w:sz w:val="24"/>
                <w:szCs w:val="24"/>
                <w:lang w:eastAsia="ru-RU"/>
              </w:rPr>
            </w:pPr>
            <w:r w:rsidRPr="00EA3F90">
              <w:rPr>
                <w:rFonts w:ascii="Times New Roman" w:hAnsi="Times New Roman" w:cs="Times New Roman"/>
                <w:sz w:val="24"/>
                <w:szCs w:val="24"/>
                <w:lang w:eastAsia="ru-RU"/>
              </w:rPr>
              <w:t>Рекомендации</w:t>
            </w:r>
          </w:p>
        </w:tc>
      </w:tr>
      <w:tr w:rsidR="00F63FE8" w:rsidRPr="00EA3F90" w:rsidTr="00DD6FEB">
        <w:tc>
          <w:tcPr>
            <w:tcW w:w="9747"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jc w:val="center"/>
              <w:rPr>
                <w:rFonts w:ascii="Times New Roman" w:hAnsi="Times New Roman" w:cs="Times New Roman"/>
                <w:sz w:val="24"/>
                <w:szCs w:val="24"/>
                <w:lang w:eastAsia="ru-RU"/>
              </w:rPr>
            </w:pPr>
            <w:r w:rsidRPr="00EA3F90">
              <w:rPr>
                <w:rFonts w:ascii="Times New Roman" w:hAnsi="Times New Roman" w:cs="Times New Roman"/>
                <w:b/>
                <w:bCs/>
                <w:sz w:val="24"/>
                <w:szCs w:val="24"/>
                <w:lang w:eastAsia="ru-RU"/>
              </w:rPr>
              <w:t>Апрель- май</w:t>
            </w:r>
          </w:p>
        </w:tc>
      </w:tr>
      <w:tr w:rsidR="00F63FE8" w:rsidRPr="00EA3F90" w:rsidTr="00DD6FEB">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rPr>
                <w:rFonts w:ascii="Times New Roman" w:hAnsi="Times New Roman" w:cs="Times New Roman"/>
                <w:sz w:val="24"/>
                <w:szCs w:val="24"/>
                <w:lang w:eastAsia="ru-RU"/>
              </w:rPr>
            </w:pPr>
            <w:r w:rsidRPr="00EA3F90">
              <w:rPr>
                <w:rFonts w:ascii="Times New Roman" w:hAnsi="Times New Roman" w:cs="Times New Roman"/>
                <w:sz w:val="24"/>
                <w:szCs w:val="24"/>
                <w:lang w:eastAsia="ru-RU"/>
              </w:rPr>
              <w:t>14.</w:t>
            </w:r>
          </w:p>
        </w:tc>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rPr>
                <w:rFonts w:ascii="Times New Roman" w:hAnsi="Times New Roman" w:cs="Times New Roman"/>
                <w:sz w:val="24"/>
                <w:szCs w:val="24"/>
                <w:lang w:eastAsia="ru-RU"/>
              </w:rPr>
            </w:pPr>
            <w:r w:rsidRPr="00EA3F90">
              <w:rPr>
                <w:rFonts w:ascii="Times New Roman" w:hAnsi="Times New Roman" w:cs="Times New Roman"/>
                <w:sz w:val="24"/>
                <w:szCs w:val="24"/>
                <w:lang w:eastAsia="ru-RU"/>
              </w:rPr>
              <w:t xml:space="preserve">Мониторинг освоения программы </w:t>
            </w:r>
          </w:p>
        </w:tc>
        <w:tc>
          <w:tcPr>
            <w:tcW w:w="27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rPr>
                <w:rFonts w:ascii="Times New Roman" w:hAnsi="Times New Roman" w:cs="Times New Roman"/>
                <w:sz w:val="24"/>
                <w:szCs w:val="24"/>
                <w:lang w:eastAsia="ru-RU"/>
              </w:rPr>
            </w:pPr>
            <w:r w:rsidRPr="00EA3F90">
              <w:rPr>
                <w:rFonts w:ascii="Times New Roman" w:hAnsi="Times New Roman" w:cs="Times New Roman"/>
                <w:sz w:val="24"/>
                <w:szCs w:val="24"/>
                <w:lang w:eastAsia="ru-RU"/>
              </w:rPr>
              <w:t>Выявление уровня готовности выпускников ДО к школьному обучению</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rPr>
                <w:rFonts w:ascii="Times New Roman" w:hAnsi="Times New Roman" w:cs="Times New Roman"/>
                <w:sz w:val="24"/>
                <w:szCs w:val="24"/>
                <w:lang w:eastAsia="ru-RU"/>
              </w:rPr>
            </w:pPr>
            <w:r w:rsidRPr="00EA3F90">
              <w:rPr>
                <w:rFonts w:ascii="Times New Roman" w:hAnsi="Times New Roman" w:cs="Times New Roman"/>
                <w:sz w:val="24"/>
                <w:szCs w:val="24"/>
                <w:lang w:eastAsia="ru-RU"/>
              </w:rPr>
              <w:t>Старший воспитатель, воспитатели подг. гр.</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rPr>
                <w:rFonts w:ascii="Times New Roman" w:hAnsi="Times New Roman" w:cs="Times New Roman"/>
                <w:sz w:val="24"/>
                <w:szCs w:val="24"/>
                <w:lang w:eastAsia="ru-RU"/>
              </w:rPr>
            </w:pPr>
            <w:r w:rsidRPr="00EA3F90">
              <w:rPr>
                <w:rFonts w:ascii="Times New Roman" w:hAnsi="Times New Roman" w:cs="Times New Roman"/>
                <w:sz w:val="24"/>
                <w:szCs w:val="24"/>
                <w:lang w:eastAsia="ru-RU"/>
              </w:rPr>
              <w:t>Справка по результатам мониторинга, рекомендации для воспитателей и педагогов, родителей</w:t>
            </w:r>
          </w:p>
        </w:tc>
      </w:tr>
      <w:tr w:rsidR="00F63FE8" w:rsidRPr="00EA3F90" w:rsidTr="00DD6FEB">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rPr>
                <w:rFonts w:ascii="Times New Roman" w:hAnsi="Times New Roman" w:cs="Times New Roman"/>
                <w:sz w:val="24"/>
                <w:szCs w:val="24"/>
                <w:lang w:eastAsia="ru-RU"/>
              </w:rPr>
            </w:pPr>
            <w:r w:rsidRPr="00EA3F90">
              <w:rPr>
                <w:rFonts w:ascii="Times New Roman" w:hAnsi="Times New Roman" w:cs="Times New Roman"/>
                <w:sz w:val="24"/>
                <w:szCs w:val="24"/>
                <w:lang w:eastAsia="ru-RU"/>
              </w:rPr>
              <w:t>15.</w:t>
            </w:r>
          </w:p>
        </w:tc>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spacing w:before="100" w:beforeAutospacing="1" w:after="100" w:afterAutospacing="1"/>
              <w:rPr>
                <w:rFonts w:ascii="Times New Roman" w:hAnsi="Times New Roman" w:cs="Times New Roman"/>
                <w:color w:val="111A05"/>
                <w:sz w:val="24"/>
                <w:szCs w:val="24"/>
                <w:lang w:eastAsia="ru-RU"/>
              </w:rPr>
            </w:pPr>
            <w:r w:rsidRPr="00EA3F90">
              <w:rPr>
                <w:rFonts w:ascii="Times New Roman" w:hAnsi="Times New Roman" w:cs="Times New Roman"/>
                <w:color w:val="111A05"/>
                <w:sz w:val="24"/>
                <w:szCs w:val="24"/>
                <w:lang w:eastAsia="ru-RU"/>
              </w:rPr>
              <w:t>Проведение тестирования по определению школьной зрелости при поступлении в школу.</w:t>
            </w:r>
            <w:r w:rsidRPr="00EA3F90">
              <w:rPr>
                <w:rFonts w:ascii="Times New Roman" w:hAnsi="Times New Roman" w:cs="Times New Roman"/>
                <w:sz w:val="24"/>
                <w:szCs w:val="24"/>
                <w:lang w:eastAsia="ru-RU"/>
              </w:rPr>
              <w:t xml:space="preserve"> Мониторинг готовности выпускников ДО к школьному обучению</w:t>
            </w:r>
          </w:p>
        </w:tc>
        <w:tc>
          <w:tcPr>
            <w:tcW w:w="27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4A2DC9">
            <w:pPr>
              <w:widowControl/>
              <w:autoSpaceDE/>
              <w:autoSpaceDN/>
              <w:spacing w:before="100" w:beforeAutospacing="1" w:after="100" w:afterAutospacing="1"/>
              <w:rPr>
                <w:rFonts w:ascii="Times New Roman" w:hAnsi="Times New Roman" w:cs="Times New Roman"/>
                <w:color w:val="111A05"/>
                <w:sz w:val="24"/>
                <w:szCs w:val="24"/>
                <w:lang w:eastAsia="ru-RU"/>
              </w:rPr>
            </w:pPr>
            <w:r w:rsidRPr="00EA3F90">
              <w:rPr>
                <w:rFonts w:ascii="Times New Roman" w:hAnsi="Times New Roman" w:cs="Times New Roman"/>
                <w:color w:val="111A05"/>
                <w:sz w:val="24"/>
                <w:szCs w:val="24"/>
                <w:lang w:eastAsia="ru-RU"/>
              </w:rPr>
              <w:t xml:space="preserve">Выявить уровень школьной зрелости у воспитанников подготовительной группы.                          Наметить пути формирования развития школьнозначимых функций для тех воспитанников подготовительной группы, у которых </w:t>
            </w:r>
            <w:r w:rsidRPr="00EA3F90">
              <w:rPr>
                <w:rFonts w:ascii="Times New Roman" w:hAnsi="Times New Roman" w:cs="Times New Roman"/>
                <w:color w:val="111A05"/>
                <w:sz w:val="24"/>
                <w:szCs w:val="24"/>
                <w:lang w:eastAsia="ru-RU"/>
              </w:rPr>
              <w:lastRenderedPageBreak/>
              <w:t xml:space="preserve">низкий и пониженный </w:t>
            </w:r>
            <w:r w:rsidR="004A2DC9" w:rsidRPr="00EA3F90">
              <w:rPr>
                <w:rFonts w:ascii="Times New Roman" w:hAnsi="Times New Roman" w:cs="Times New Roman"/>
                <w:color w:val="111A05"/>
                <w:sz w:val="24"/>
                <w:szCs w:val="24"/>
                <w:lang w:eastAsia="ru-RU"/>
              </w:rPr>
              <w:t>и повышенной уровени школьной зрелости и</w:t>
            </w:r>
            <w:r w:rsidRPr="00EA3F90">
              <w:rPr>
                <w:rFonts w:ascii="Times New Roman" w:hAnsi="Times New Roman" w:cs="Times New Roman"/>
                <w:color w:val="111A05"/>
                <w:sz w:val="24"/>
                <w:szCs w:val="24"/>
                <w:lang w:eastAsia="ru-RU"/>
              </w:rPr>
              <w:t xml:space="preserve"> наметить пути его повышения и поддержания уровня школьной мотивации.</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FE8" w:rsidRPr="00EA3F90" w:rsidRDefault="00F63FE8" w:rsidP="00F63FE8">
            <w:pPr>
              <w:widowControl/>
              <w:autoSpaceDE/>
              <w:autoSpaceDN/>
              <w:spacing w:before="100" w:beforeAutospacing="1" w:after="100" w:afterAutospacing="1"/>
              <w:rPr>
                <w:rFonts w:ascii="Times New Roman" w:hAnsi="Times New Roman" w:cs="Times New Roman"/>
                <w:sz w:val="24"/>
                <w:szCs w:val="24"/>
                <w:lang w:eastAsia="ru-RU"/>
              </w:rPr>
            </w:pPr>
            <w:r w:rsidRPr="00EA3F90">
              <w:rPr>
                <w:rFonts w:ascii="Times New Roman" w:hAnsi="Times New Roman" w:cs="Times New Roman"/>
                <w:sz w:val="24"/>
                <w:szCs w:val="24"/>
                <w:lang w:eastAsia="ru-RU"/>
              </w:rPr>
              <w:lastRenderedPageBreak/>
              <w:t>Старший воспитатель, воспитатели мед работник</w:t>
            </w:r>
          </w:p>
          <w:p w:rsidR="00F63FE8" w:rsidRPr="00EA3F90" w:rsidRDefault="00F63FE8" w:rsidP="00F63FE8">
            <w:pPr>
              <w:widowControl/>
              <w:autoSpaceDE/>
              <w:autoSpaceDN/>
              <w:spacing w:before="100" w:beforeAutospacing="1" w:after="100" w:afterAutospacing="1"/>
              <w:rPr>
                <w:rFonts w:ascii="Times New Roman" w:hAnsi="Times New Roman" w:cs="Times New Roman"/>
                <w:sz w:val="24"/>
                <w:szCs w:val="24"/>
                <w:lang w:eastAsia="ru-RU"/>
              </w:rPr>
            </w:pPr>
          </w:p>
          <w:p w:rsidR="00F63FE8" w:rsidRPr="00EA3F90" w:rsidRDefault="00F63FE8" w:rsidP="00F63FE8">
            <w:pPr>
              <w:widowControl/>
              <w:autoSpaceDE/>
              <w:autoSpaceDN/>
              <w:spacing w:before="100" w:beforeAutospacing="1" w:after="100" w:afterAutospacing="1"/>
              <w:rPr>
                <w:rFonts w:ascii="Times New Roman" w:hAnsi="Times New Roman" w:cs="Times New Roman"/>
                <w:sz w:val="24"/>
                <w:szCs w:val="24"/>
                <w:lang w:eastAsia="ru-RU"/>
              </w:rPr>
            </w:pPr>
          </w:p>
          <w:p w:rsidR="00F63FE8" w:rsidRPr="00EA3F90" w:rsidRDefault="00F63FE8" w:rsidP="00F63FE8">
            <w:pPr>
              <w:widowControl/>
              <w:autoSpaceDE/>
              <w:autoSpaceDN/>
              <w:spacing w:before="100" w:beforeAutospacing="1" w:after="100" w:afterAutospacing="1"/>
              <w:rPr>
                <w:rFonts w:ascii="Times New Roman" w:hAnsi="Times New Roman" w:cs="Times New Roman"/>
                <w:color w:val="111A05"/>
                <w:sz w:val="24"/>
                <w:szCs w:val="24"/>
                <w:lang w:eastAsia="ru-RU"/>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spacing w:before="100" w:beforeAutospacing="1" w:after="100" w:afterAutospacing="1"/>
              <w:rPr>
                <w:rFonts w:ascii="Times New Roman" w:hAnsi="Times New Roman" w:cs="Times New Roman"/>
                <w:color w:val="111A05"/>
                <w:sz w:val="24"/>
                <w:szCs w:val="24"/>
                <w:lang w:eastAsia="ru-RU"/>
              </w:rPr>
            </w:pPr>
            <w:r w:rsidRPr="00EA3F90">
              <w:rPr>
                <w:rFonts w:ascii="Times New Roman" w:hAnsi="Times New Roman" w:cs="Times New Roman"/>
                <w:color w:val="111A05"/>
                <w:sz w:val="24"/>
                <w:szCs w:val="24"/>
                <w:lang w:eastAsia="ru-RU"/>
              </w:rPr>
              <w:t>Аналитическая справка</w:t>
            </w:r>
          </w:p>
        </w:tc>
      </w:tr>
      <w:tr w:rsidR="00F63FE8" w:rsidRPr="00EA3F90" w:rsidTr="00DD6FEB">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rPr>
                <w:rFonts w:ascii="Times New Roman" w:hAnsi="Times New Roman" w:cs="Times New Roman"/>
                <w:sz w:val="24"/>
                <w:szCs w:val="24"/>
                <w:lang w:eastAsia="ru-RU"/>
              </w:rPr>
            </w:pPr>
            <w:r w:rsidRPr="00EA3F90">
              <w:rPr>
                <w:rFonts w:ascii="Times New Roman" w:hAnsi="Times New Roman" w:cs="Times New Roman"/>
                <w:sz w:val="24"/>
                <w:szCs w:val="24"/>
                <w:lang w:eastAsia="ru-RU"/>
              </w:rPr>
              <w:lastRenderedPageBreak/>
              <w:t>16.</w:t>
            </w:r>
          </w:p>
        </w:tc>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spacing w:before="100" w:beforeAutospacing="1" w:after="100" w:afterAutospacing="1"/>
              <w:rPr>
                <w:rFonts w:ascii="Times New Roman" w:hAnsi="Times New Roman" w:cs="Times New Roman"/>
                <w:color w:val="111A05"/>
                <w:sz w:val="24"/>
                <w:szCs w:val="24"/>
                <w:lang w:eastAsia="ru-RU"/>
              </w:rPr>
            </w:pPr>
            <w:r w:rsidRPr="00EA3F90">
              <w:rPr>
                <w:rFonts w:ascii="Times New Roman" w:hAnsi="Times New Roman" w:cs="Times New Roman"/>
                <w:color w:val="111A05"/>
                <w:sz w:val="24"/>
                <w:szCs w:val="24"/>
                <w:lang w:eastAsia="ru-RU"/>
              </w:rPr>
              <w:t>Круглый стол “Вопросы преемственности ДОУ и школы</w:t>
            </w:r>
          </w:p>
        </w:tc>
        <w:tc>
          <w:tcPr>
            <w:tcW w:w="27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spacing w:before="100" w:beforeAutospacing="1" w:after="100" w:afterAutospacing="1"/>
              <w:rPr>
                <w:rFonts w:ascii="Times New Roman" w:hAnsi="Times New Roman" w:cs="Times New Roman"/>
                <w:color w:val="111A05"/>
                <w:sz w:val="24"/>
                <w:szCs w:val="24"/>
                <w:lang w:eastAsia="ru-RU"/>
              </w:rPr>
            </w:pPr>
            <w:r w:rsidRPr="00EA3F90">
              <w:rPr>
                <w:rFonts w:ascii="Times New Roman" w:hAnsi="Times New Roman" w:cs="Times New Roman"/>
                <w:color w:val="111A05"/>
                <w:sz w:val="24"/>
                <w:szCs w:val="24"/>
                <w:lang w:eastAsia="ru-RU"/>
              </w:rPr>
              <w:t>Составить примерный план совместной работы школы и д/с на будущий учебный год.</w:t>
            </w:r>
          </w:p>
          <w:p w:rsidR="00F63FE8" w:rsidRPr="00EA3F90" w:rsidRDefault="00F63FE8" w:rsidP="00F63FE8">
            <w:pPr>
              <w:widowControl/>
              <w:autoSpaceDE/>
              <w:autoSpaceDN/>
              <w:spacing w:before="100" w:beforeAutospacing="1" w:after="100" w:afterAutospacing="1"/>
              <w:rPr>
                <w:rFonts w:ascii="Times New Roman" w:hAnsi="Times New Roman" w:cs="Times New Roman"/>
                <w:color w:val="111A05"/>
                <w:sz w:val="24"/>
                <w:szCs w:val="24"/>
                <w:lang w:eastAsia="ru-RU"/>
              </w:rPr>
            </w:pPr>
            <w:r w:rsidRPr="00EA3F90">
              <w:rPr>
                <w:rFonts w:ascii="Times New Roman" w:hAnsi="Times New Roman" w:cs="Times New Roman"/>
                <w:color w:val="111A05"/>
                <w:sz w:val="24"/>
                <w:szCs w:val="24"/>
                <w:lang w:eastAsia="ru-RU"/>
              </w:rPr>
              <w:t>Подвести итоги совместной работы школы и д/с по решению проблемы преемственности.</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FE8" w:rsidRPr="00EA3F90" w:rsidRDefault="00F63FE8" w:rsidP="00F63FE8">
            <w:pPr>
              <w:widowControl/>
              <w:autoSpaceDE/>
              <w:autoSpaceDN/>
              <w:spacing w:before="100" w:beforeAutospacing="1" w:after="100" w:afterAutospacing="1"/>
              <w:rPr>
                <w:rFonts w:ascii="Times New Roman" w:hAnsi="Times New Roman" w:cs="Times New Roman"/>
                <w:color w:val="111A05"/>
                <w:sz w:val="24"/>
                <w:szCs w:val="24"/>
                <w:lang w:eastAsia="ru-RU"/>
              </w:rPr>
            </w:pPr>
            <w:r w:rsidRPr="00EA3F90">
              <w:rPr>
                <w:rFonts w:ascii="Times New Roman" w:hAnsi="Times New Roman" w:cs="Times New Roman"/>
                <w:color w:val="111A05"/>
                <w:sz w:val="24"/>
                <w:szCs w:val="24"/>
                <w:lang w:eastAsia="ru-RU"/>
              </w:rPr>
              <w:t xml:space="preserve">Старший воспитатель, зам. директора по УВР </w:t>
            </w:r>
          </w:p>
          <w:p w:rsidR="00F63FE8" w:rsidRPr="00EA3F90" w:rsidRDefault="00F63FE8" w:rsidP="00F63FE8">
            <w:pPr>
              <w:widowControl/>
              <w:autoSpaceDE/>
              <w:autoSpaceDN/>
              <w:spacing w:before="100" w:beforeAutospacing="1" w:after="100" w:afterAutospacing="1"/>
              <w:rPr>
                <w:rFonts w:ascii="Times New Roman" w:hAnsi="Times New Roman" w:cs="Times New Roman"/>
                <w:color w:val="111A05"/>
                <w:sz w:val="24"/>
                <w:szCs w:val="24"/>
                <w:lang w:eastAsia="ru-RU"/>
              </w:rPr>
            </w:pP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63FE8" w:rsidRPr="00EA3F90" w:rsidRDefault="00F63FE8" w:rsidP="00F63FE8">
            <w:pPr>
              <w:widowControl/>
              <w:autoSpaceDE/>
              <w:autoSpaceDN/>
              <w:spacing w:before="100" w:beforeAutospacing="1" w:after="100" w:afterAutospacing="1"/>
              <w:rPr>
                <w:rFonts w:ascii="Times New Roman" w:hAnsi="Times New Roman" w:cs="Times New Roman"/>
                <w:color w:val="111A05"/>
                <w:sz w:val="24"/>
                <w:szCs w:val="24"/>
                <w:lang w:eastAsia="ru-RU"/>
              </w:rPr>
            </w:pPr>
          </w:p>
          <w:p w:rsidR="00F63FE8" w:rsidRPr="00EA3F90" w:rsidRDefault="00F63FE8" w:rsidP="00F63FE8">
            <w:pPr>
              <w:widowControl/>
              <w:autoSpaceDE/>
              <w:autoSpaceDN/>
              <w:spacing w:before="100" w:beforeAutospacing="1" w:after="100" w:afterAutospacing="1"/>
              <w:rPr>
                <w:rFonts w:ascii="Times New Roman" w:hAnsi="Times New Roman" w:cs="Times New Roman"/>
                <w:color w:val="111A05"/>
                <w:sz w:val="24"/>
                <w:szCs w:val="24"/>
                <w:lang w:eastAsia="ru-RU"/>
              </w:rPr>
            </w:pPr>
          </w:p>
          <w:p w:rsidR="00F63FE8" w:rsidRPr="00EA3F90" w:rsidRDefault="00F63FE8" w:rsidP="00F63FE8">
            <w:pPr>
              <w:widowControl/>
              <w:autoSpaceDE/>
              <w:autoSpaceDN/>
              <w:spacing w:before="100" w:beforeAutospacing="1" w:after="100" w:afterAutospacing="1"/>
              <w:rPr>
                <w:rFonts w:ascii="Times New Roman" w:hAnsi="Times New Roman" w:cs="Times New Roman"/>
                <w:color w:val="111A05"/>
                <w:sz w:val="24"/>
                <w:szCs w:val="24"/>
                <w:lang w:eastAsia="ru-RU"/>
              </w:rPr>
            </w:pPr>
          </w:p>
          <w:p w:rsidR="00F63FE8" w:rsidRPr="00EA3F90" w:rsidRDefault="00F63FE8" w:rsidP="00F63FE8">
            <w:pPr>
              <w:widowControl/>
              <w:autoSpaceDE/>
              <w:autoSpaceDN/>
              <w:spacing w:before="100" w:beforeAutospacing="1" w:after="100" w:afterAutospacing="1"/>
              <w:rPr>
                <w:rFonts w:ascii="Times New Roman" w:hAnsi="Times New Roman" w:cs="Times New Roman"/>
                <w:color w:val="111A05"/>
                <w:sz w:val="24"/>
                <w:szCs w:val="24"/>
                <w:lang w:eastAsia="ru-RU"/>
              </w:rPr>
            </w:pPr>
            <w:r w:rsidRPr="00EA3F90">
              <w:rPr>
                <w:rFonts w:ascii="Times New Roman" w:hAnsi="Times New Roman" w:cs="Times New Roman"/>
                <w:color w:val="111A05"/>
                <w:sz w:val="24"/>
                <w:szCs w:val="24"/>
                <w:lang w:eastAsia="ru-RU"/>
              </w:rPr>
              <w:t>Аналитическая справка</w:t>
            </w:r>
          </w:p>
        </w:tc>
      </w:tr>
      <w:tr w:rsidR="00F63FE8" w:rsidRPr="00EA3F90" w:rsidTr="00DD6FEB">
        <w:tc>
          <w:tcPr>
            <w:tcW w:w="7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rPr>
                <w:rFonts w:ascii="Times New Roman" w:hAnsi="Times New Roman" w:cs="Times New Roman"/>
                <w:sz w:val="24"/>
                <w:szCs w:val="24"/>
                <w:lang w:eastAsia="ru-RU"/>
              </w:rPr>
            </w:pPr>
            <w:r w:rsidRPr="00EA3F90">
              <w:rPr>
                <w:rFonts w:ascii="Times New Roman" w:hAnsi="Times New Roman" w:cs="Times New Roman"/>
                <w:sz w:val="24"/>
                <w:szCs w:val="24"/>
                <w:lang w:eastAsia="ru-RU"/>
              </w:rPr>
              <w:t>17.</w:t>
            </w:r>
          </w:p>
        </w:tc>
        <w:tc>
          <w:tcPr>
            <w:tcW w:w="27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rPr>
                <w:rFonts w:ascii="Times New Roman" w:hAnsi="Times New Roman" w:cs="Times New Roman"/>
                <w:sz w:val="24"/>
                <w:szCs w:val="24"/>
                <w:lang w:eastAsia="ru-RU"/>
              </w:rPr>
            </w:pPr>
            <w:r w:rsidRPr="00EA3F90">
              <w:rPr>
                <w:rFonts w:ascii="Times New Roman" w:hAnsi="Times New Roman" w:cs="Times New Roman"/>
                <w:sz w:val="24"/>
                <w:szCs w:val="24"/>
                <w:lang w:eastAsia="ru-RU"/>
              </w:rPr>
              <w:t>Утверждение плана работы на новый учебный год</w:t>
            </w:r>
          </w:p>
        </w:tc>
        <w:tc>
          <w:tcPr>
            <w:tcW w:w="274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rPr>
                <w:rFonts w:ascii="Times New Roman" w:hAnsi="Times New Roman" w:cs="Times New Roman"/>
                <w:sz w:val="24"/>
                <w:szCs w:val="24"/>
                <w:lang w:eastAsia="ru-RU"/>
              </w:rPr>
            </w:pPr>
            <w:r w:rsidRPr="00EA3F90">
              <w:rPr>
                <w:rFonts w:ascii="Times New Roman" w:hAnsi="Times New Roman" w:cs="Times New Roman"/>
                <w:sz w:val="24"/>
                <w:szCs w:val="24"/>
                <w:lang w:eastAsia="ru-RU"/>
              </w:rPr>
              <w:t>Организация работы по преемственности между ДО и ОУ</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rPr>
                <w:rFonts w:ascii="Times New Roman" w:hAnsi="Times New Roman" w:cs="Times New Roman"/>
                <w:sz w:val="24"/>
                <w:szCs w:val="24"/>
                <w:lang w:eastAsia="ru-RU"/>
              </w:rPr>
            </w:pPr>
            <w:r w:rsidRPr="00EA3F90">
              <w:rPr>
                <w:rFonts w:ascii="Times New Roman" w:hAnsi="Times New Roman" w:cs="Times New Roman"/>
                <w:sz w:val="24"/>
                <w:szCs w:val="24"/>
                <w:lang w:eastAsia="ru-RU"/>
              </w:rPr>
              <w:t>Руководитель ОУ</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63FE8" w:rsidRPr="00EA3F90" w:rsidRDefault="00F63FE8" w:rsidP="00F63FE8">
            <w:pPr>
              <w:widowControl/>
              <w:autoSpaceDE/>
              <w:autoSpaceDN/>
              <w:rPr>
                <w:rFonts w:ascii="Times New Roman" w:hAnsi="Times New Roman" w:cs="Times New Roman"/>
                <w:sz w:val="24"/>
                <w:szCs w:val="24"/>
                <w:lang w:eastAsia="ru-RU"/>
              </w:rPr>
            </w:pPr>
            <w:r w:rsidRPr="00EA3F90">
              <w:rPr>
                <w:rFonts w:ascii="Times New Roman" w:hAnsi="Times New Roman" w:cs="Times New Roman"/>
                <w:sz w:val="24"/>
                <w:szCs w:val="24"/>
                <w:lang w:eastAsia="ru-RU"/>
              </w:rPr>
              <w:t>План работы</w:t>
            </w:r>
          </w:p>
        </w:tc>
      </w:tr>
    </w:tbl>
    <w:p w:rsidR="00CC6763" w:rsidRPr="00F7120F" w:rsidRDefault="00CC6763" w:rsidP="00CC6763">
      <w:pPr>
        <w:widowControl/>
        <w:autoSpaceDE/>
        <w:autoSpaceDN/>
        <w:spacing w:line="259" w:lineRule="auto"/>
        <w:ind w:firstLine="708"/>
        <w:jc w:val="center"/>
        <w:rPr>
          <w:rFonts w:eastAsia="Calibri"/>
          <w:b/>
          <w:sz w:val="24"/>
          <w:szCs w:val="24"/>
        </w:rPr>
      </w:pPr>
    </w:p>
    <w:p w:rsidR="00CC6763" w:rsidRPr="00F7120F" w:rsidRDefault="00CC6763">
      <w:pPr>
        <w:rPr>
          <w:rFonts w:eastAsia="SimSun"/>
          <w:color w:val="000000"/>
          <w:sz w:val="24"/>
          <w:szCs w:val="24"/>
          <w:lang w:eastAsia="zh-CN" w:bidi="ar"/>
        </w:rPr>
      </w:pPr>
    </w:p>
    <w:p w:rsidR="00DA0582" w:rsidRPr="00F7120F" w:rsidRDefault="006F44EF" w:rsidP="00B45D5E">
      <w:pPr>
        <w:widowControl/>
        <w:spacing w:line="360" w:lineRule="auto"/>
        <w:ind w:firstLine="709"/>
        <w:jc w:val="both"/>
        <w:rPr>
          <w:sz w:val="24"/>
          <w:szCs w:val="24"/>
        </w:rPr>
      </w:pPr>
      <w:r w:rsidRPr="00F7120F">
        <w:rPr>
          <w:rFonts w:eastAsia="SimSun"/>
          <w:color w:val="000000"/>
          <w:sz w:val="24"/>
          <w:szCs w:val="24"/>
          <w:lang w:eastAsia="zh-CN" w:bidi="ar"/>
        </w:rPr>
        <w:t xml:space="preserve">Установление социального партнерства позволяет успешно осуществлять задачи, связанные с качественной реализацией Программы. </w:t>
      </w:r>
    </w:p>
    <w:p w:rsidR="00DA0582" w:rsidRPr="00F7120F" w:rsidRDefault="006F44EF" w:rsidP="00B45D5E">
      <w:pPr>
        <w:widowControl/>
        <w:spacing w:line="360" w:lineRule="auto"/>
        <w:ind w:firstLine="709"/>
        <w:jc w:val="both"/>
        <w:rPr>
          <w:sz w:val="24"/>
          <w:szCs w:val="24"/>
        </w:rPr>
      </w:pPr>
      <w:r w:rsidRPr="00F7120F">
        <w:rPr>
          <w:rFonts w:eastAsia="SimSun"/>
          <w:color w:val="000000"/>
          <w:sz w:val="24"/>
          <w:szCs w:val="24"/>
          <w:lang w:eastAsia="zh-CN" w:bidi="ar"/>
        </w:rPr>
        <w:t xml:space="preserve">• Формировать основы общей культуры детей в процессе экскурсий, взаимопосещений музеев, библиотек. </w:t>
      </w:r>
    </w:p>
    <w:p w:rsidR="00DA0582" w:rsidRPr="00F7120F" w:rsidRDefault="006F44EF" w:rsidP="00B45D5E">
      <w:pPr>
        <w:widowControl/>
        <w:spacing w:line="360" w:lineRule="auto"/>
        <w:ind w:firstLine="709"/>
        <w:jc w:val="both"/>
        <w:rPr>
          <w:sz w:val="24"/>
          <w:szCs w:val="24"/>
        </w:rPr>
      </w:pPr>
      <w:r w:rsidRPr="00F7120F">
        <w:rPr>
          <w:rFonts w:eastAsia="SimSun"/>
          <w:color w:val="000000"/>
          <w:sz w:val="24"/>
          <w:szCs w:val="24"/>
          <w:lang w:eastAsia="zh-CN" w:bidi="ar"/>
        </w:rPr>
        <w:t xml:space="preserve">• Обеспечивать интегративный характер образовательного процесса через проведение интегрированных занятий, совместных мероприятий как на базе ДОУ, так и базе школы МБОУ </w:t>
      </w:r>
      <w:r w:rsidR="00B45D5E" w:rsidRPr="00F7120F">
        <w:rPr>
          <w:rFonts w:eastAsia="SimSun"/>
          <w:color w:val="000000"/>
          <w:sz w:val="24"/>
          <w:szCs w:val="24"/>
          <w:lang w:eastAsia="zh-CN" w:bidi="ar"/>
        </w:rPr>
        <w:t>СОШ (</w:t>
      </w:r>
      <w:r w:rsidRPr="00F7120F">
        <w:rPr>
          <w:rFonts w:eastAsia="SimSun"/>
          <w:color w:val="000000"/>
          <w:sz w:val="24"/>
          <w:szCs w:val="24"/>
          <w:lang w:eastAsia="zh-CN" w:bidi="ar"/>
        </w:rPr>
        <w:t>начальная школа</w:t>
      </w:r>
      <w:r w:rsidR="00B45D5E" w:rsidRPr="00F7120F">
        <w:rPr>
          <w:rFonts w:eastAsia="SimSun"/>
          <w:color w:val="000000"/>
          <w:sz w:val="24"/>
          <w:szCs w:val="24"/>
          <w:lang w:eastAsia="zh-CN" w:bidi="ar"/>
        </w:rPr>
        <w:t>).</w:t>
      </w:r>
      <w:r w:rsidRPr="00F7120F">
        <w:rPr>
          <w:rFonts w:eastAsia="SimSun"/>
          <w:color w:val="000000"/>
          <w:sz w:val="24"/>
          <w:szCs w:val="24"/>
          <w:lang w:eastAsia="zh-CN" w:bidi="ar"/>
        </w:rPr>
        <w:t xml:space="preserve"> </w:t>
      </w:r>
    </w:p>
    <w:p w:rsidR="00D90D52" w:rsidRDefault="006F44EF" w:rsidP="00FE5AFD">
      <w:pPr>
        <w:widowControl/>
        <w:spacing w:line="360" w:lineRule="auto"/>
        <w:ind w:firstLine="709"/>
        <w:jc w:val="both"/>
        <w:rPr>
          <w:sz w:val="24"/>
          <w:szCs w:val="24"/>
        </w:rPr>
      </w:pPr>
      <w:r w:rsidRPr="00F7120F">
        <w:rPr>
          <w:rFonts w:eastAsia="SimSun"/>
          <w:color w:val="000000"/>
          <w:sz w:val="24"/>
          <w:szCs w:val="24"/>
          <w:lang w:eastAsia="zh-CN" w:bidi="ar"/>
        </w:rPr>
        <w:t>• Решать задачи художественно-эстетического развития воспитанник</w:t>
      </w:r>
      <w:r w:rsidR="00B45D5E">
        <w:rPr>
          <w:rFonts w:eastAsia="SimSun"/>
          <w:color w:val="000000"/>
          <w:sz w:val="24"/>
          <w:szCs w:val="24"/>
          <w:lang w:eastAsia="zh-CN" w:bidi="ar"/>
        </w:rPr>
        <w:t>ов с помощью участия в муниципальных, региональных</w:t>
      </w:r>
      <w:r w:rsidRPr="00F7120F">
        <w:rPr>
          <w:rFonts w:eastAsia="SimSun"/>
          <w:color w:val="000000"/>
          <w:sz w:val="24"/>
          <w:szCs w:val="24"/>
          <w:lang w:eastAsia="zh-CN" w:bidi="ar"/>
        </w:rPr>
        <w:t xml:space="preserve"> детских творческих конкурсах, выставках, про</w:t>
      </w:r>
      <w:r w:rsidR="00B45D5E">
        <w:rPr>
          <w:rFonts w:eastAsia="SimSun"/>
          <w:color w:val="000000"/>
          <w:sz w:val="24"/>
          <w:szCs w:val="24"/>
          <w:lang w:eastAsia="zh-CN" w:bidi="ar"/>
        </w:rPr>
        <w:t>граммах, организуемых муниципалитетом,</w:t>
      </w:r>
      <w:r w:rsidRPr="00F7120F">
        <w:rPr>
          <w:rFonts w:eastAsia="SimSun"/>
          <w:color w:val="000000"/>
          <w:sz w:val="24"/>
          <w:szCs w:val="24"/>
          <w:lang w:eastAsia="zh-CN" w:bidi="ar"/>
        </w:rPr>
        <w:t xml:space="preserve"> культурно-досуговыми учреждениями, информационно методическим центром. </w:t>
      </w:r>
    </w:p>
    <w:p w:rsidR="00FE5AFD" w:rsidRPr="00FE5AFD" w:rsidRDefault="00FE5AFD" w:rsidP="00FE5AFD">
      <w:pPr>
        <w:widowControl/>
        <w:tabs>
          <w:tab w:val="left" w:pos="9214"/>
        </w:tabs>
        <w:spacing w:line="360" w:lineRule="auto"/>
        <w:ind w:firstLine="709"/>
        <w:jc w:val="both"/>
        <w:rPr>
          <w:sz w:val="24"/>
          <w:szCs w:val="24"/>
        </w:rPr>
      </w:pPr>
    </w:p>
    <w:p w:rsidR="00DA0582" w:rsidRPr="00963111" w:rsidRDefault="00963111" w:rsidP="00B45D5E">
      <w:pPr>
        <w:widowControl/>
        <w:spacing w:line="360" w:lineRule="auto"/>
        <w:ind w:firstLine="709"/>
        <w:jc w:val="both"/>
        <w:rPr>
          <w:sz w:val="24"/>
          <w:szCs w:val="24"/>
        </w:rPr>
      </w:pPr>
      <w:r w:rsidRPr="00842BEF">
        <w:rPr>
          <w:rFonts w:eastAsia="SimSun"/>
          <w:b/>
          <w:sz w:val="24"/>
          <w:szCs w:val="24"/>
          <w:lang w:eastAsia="zh-CN" w:bidi="ar"/>
        </w:rPr>
        <w:t xml:space="preserve">  </w:t>
      </w:r>
      <w:r w:rsidR="00842BEF" w:rsidRPr="00842BEF">
        <w:rPr>
          <w:rFonts w:eastAsia="SimSun"/>
          <w:b/>
          <w:sz w:val="24"/>
          <w:szCs w:val="24"/>
          <w:lang w:val="en-US" w:eastAsia="zh-CN" w:bidi="ar"/>
        </w:rPr>
        <w:t>III</w:t>
      </w:r>
      <w:r w:rsidR="00842BEF" w:rsidRPr="00842BEF">
        <w:rPr>
          <w:rFonts w:eastAsia="SimSun"/>
          <w:sz w:val="24"/>
          <w:szCs w:val="24"/>
          <w:lang w:eastAsia="zh-CN" w:bidi="ar"/>
        </w:rPr>
        <w:t>.</w:t>
      </w:r>
      <w:r w:rsidR="00842BEF">
        <w:rPr>
          <w:rFonts w:eastAsia="SimSun"/>
          <w:sz w:val="24"/>
          <w:szCs w:val="24"/>
          <w:lang w:eastAsia="zh-CN" w:bidi="ar"/>
        </w:rPr>
        <w:t> </w:t>
      </w:r>
      <w:r w:rsidR="006F44EF" w:rsidRPr="00963111">
        <w:rPr>
          <w:rFonts w:eastAsia="SimSun"/>
          <w:b/>
          <w:bCs/>
          <w:sz w:val="24"/>
          <w:szCs w:val="24"/>
          <w:lang w:eastAsia="zh-CN" w:bidi="ar"/>
        </w:rPr>
        <w:t xml:space="preserve">ОРГАНИЗАЦИОННЫЙ РАЗДЕЛ ОБРАЗОВАТЕЛЬНОЙ ПРОГРАММЫ </w:t>
      </w:r>
    </w:p>
    <w:p w:rsidR="00DA0582" w:rsidRPr="00F7120F" w:rsidRDefault="006F44EF" w:rsidP="00B45D5E">
      <w:pPr>
        <w:widowControl/>
        <w:spacing w:line="360" w:lineRule="auto"/>
        <w:ind w:firstLine="709"/>
        <w:jc w:val="both"/>
        <w:rPr>
          <w:sz w:val="24"/>
          <w:szCs w:val="24"/>
        </w:rPr>
      </w:pPr>
      <w:r w:rsidRPr="00F7120F">
        <w:rPr>
          <w:rFonts w:eastAsia="SimSun"/>
          <w:b/>
          <w:bCs/>
          <w:color w:val="000000"/>
          <w:sz w:val="24"/>
          <w:szCs w:val="24"/>
          <w:lang w:eastAsia="zh-CN" w:bidi="ar"/>
        </w:rPr>
        <w:t>3.1.</w:t>
      </w:r>
      <w:r w:rsidR="00842BEF">
        <w:rPr>
          <w:rFonts w:eastAsia="SimSun"/>
          <w:b/>
          <w:bCs/>
          <w:color w:val="000000"/>
          <w:sz w:val="24"/>
          <w:szCs w:val="24"/>
          <w:lang w:eastAsia="zh-CN" w:bidi="ar"/>
        </w:rPr>
        <w:t> </w:t>
      </w:r>
      <w:r w:rsidRPr="00F7120F">
        <w:rPr>
          <w:rFonts w:eastAsia="SimSun"/>
          <w:b/>
          <w:bCs/>
          <w:color w:val="000000"/>
          <w:sz w:val="24"/>
          <w:szCs w:val="24"/>
          <w:lang w:eastAsia="zh-CN" w:bidi="ar"/>
        </w:rPr>
        <w:t xml:space="preserve">Психолого-педагогические условия реализации Программы. </w:t>
      </w:r>
    </w:p>
    <w:p w:rsidR="00DA0582" w:rsidRPr="00F7120F" w:rsidRDefault="006F44EF" w:rsidP="00B45D5E">
      <w:pPr>
        <w:widowControl/>
        <w:spacing w:line="360" w:lineRule="auto"/>
        <w:ind w:firstLine="709"/>
        <w:jc w:val="both"/>
        <w:rPr>
          <w:sz w:val="24"/>
          <w:szCs w:val="24"/>
        </w:rPr>
      </w:pPr>
      <w:r w:rsidRPr="00F7120F">
        <w:rPr>
          <w:rFonts w:eastAsia="SimSun"/>
          <w:color w:val="000000"/>
          <w:sz w:val="24"/>
          <w:szCs w:val="24"/>
          <w:lang w:eastAsia="zh-CN" w:bidi="ar"/>
        </w:rPr>
        <w:t xml:space="preserve">В соответствии с ФГОС ДО, Организационный раздел должен содержать описание материально-технического обеспечения Программы, обеспеченности методическими материалами и средствами обучения и воспитания, включать распорядок и/или режим дня, а также особенности традиционных событий, праздников, мероприятий; особенности организации развивающей предметно-пространственной </w:t>
      </w:r>
      <w:r w:rsidR="00963111" w:rsidRPr="00F7120F">
        <w:rPr>
          <w:rFonts w:eastAsia="SimSun"/>
          <w:color w:val="000000"/>
          <w:sz w:val="24"/>
          <w:szCs w:val="24"/>
          <w:lang w:eastAsia="zh-CN" w:bidi="ar"/>
        </w:rPr>
        <w:t>среды.</w:t>
      </w:r>
      <w:r w:rsidRPr="00F7120F">
        <w:rPr>
          <w:rFonts w:eastAsia="SimSun"/>
          <w:color w:val="000000"/>
          <w:sz w:val="24"/>
          <w:szCs w:val="24"/>
          <w:lang w:eastAsia="zh-CN" w:bidi="ar"/>
        </w:rPr>
        <w:t xml:space="preserve"> Во ФГОС ДО нет требований по включению плана воспитательной работы ДОУ в Программу Организации. </w:t>
      </w:r>
    </w:p>
    <w:p w:rsidR="00DA0582" w:rsidRPr="00F7120F" w:rsidRDefault="006F44EF" w:rsidP="00B45D5E">
      <w:pPr>
        <w:widowControl/>
        <w:spacing w:line="360" w:lineRule="auto"/>
        <w:ind w:firstLine="709"/>
        <w:jc w:val="both"/>
        <w:rPr>
          <w:sz w:val="24"/>
          <w:szCs w:val="24"/>
        </w:rPr>
      </w:pPr>
      <w:r w:rsidRPr="00F7120F">
        <w:rPr>
          <w:rFonts w:eastAsia="SimSun"/>
          <w:color w:val="000000"/>
          <w:sz w:val="24"/>
          <w:szCs w:val="24"/>
          <w:lang w:eastAsia="zh-CN" w:bidi="ar"/>
        </w:rPr>
        <w:lastRenderedPageBreak/>
        <w:t>Раздел Программы «Психолого-педагогические условия реализации Программы» полностью соответствует соответствующему разделу ФОП, с учетом положений программы «ОТ РОЖДЕНИЯ ДО ШКОЛЫ», расширяющих содержание ФОП ДО:</w:t>
      </w:r>
    </w:p>
    <w:p w:rsidR="00DA0582" w:rsidRPr="00F7120F" w:rsidRDefault="00DA0582" w:rsidP="00B45D5E">
      <w:pPr>
        <w:spacing w:line="360" w:lineRule="auto"/>
        <w:ind w:firstLine="709"/>
        <w:jc w:val="both"/>
        <w:rPr>
          <w:rFonts w:eastAsia="SimSun"/>
          <w:color w:val="000000"/>
          <w:sz w:val="24"/>
          <w:szCs w:val="24"/>
          <w:lang w:eastAsia="zh-CN" w:bidi="ar"/>
        </w:rPr>
      </w:pPr>
    </w:p>
    <w:tbl>
      <w:tblPr>
        <w:tblStyle w:val="a7"/>
        <w:tblW w:w="0" w:type="auto"/>
        <w:tblLook w:val="04A0" w:firstRow="1" w:lastRow="0" w:firstColumn="1" w:lastColumn="0" w:noHBand="0" w:noVBand="1"/>
      </w:tblPr>
      <w:tblGrid>
        <w:gridCol w:w="1938"/>
        <w:gridCol w:w="3580"/>
        <w:gridCol w:w="4251"/>
      </w:tblGrid>
      <w:tr w:rsidR="00DA0582" w:rsidRPr="00F7120F" w:rsidTr="00C304D7">
        <w:trPr>
          <w:trHeight w:val="603"/>
        </w:trPr>
        <w:tc>
          <w:tcPr>
            <w:tcW w:w="1942" w:type="dxa"/>
          </w:tcPr>
          <w:p w:rsidR="00DA0582" w:rsidRPr="00F7120F" w:rsidRDefault="006F44EF">
            <w:pPr>
              <w:widowControl/>
              <w:rPr>
                <w:sz w:val="24"/>
                <w:szCs w:val="24"/>
              </w:rPr>
            </w:pPr>
            <w:r w:rsidRPr="00F7120F">
              <w:rPr>
                <w:rFonts w:eastAsia="SimSun"/>
                <w:b/>
                <w:bCs/>
                <w:color w:val="000000"/>
                <w:sz w:val="24"/>
                <w:szCs w:val="24"/>
                <w:lang w:val="en-US" w:eastAsia="zh-CN" w:bidi="ar"/>
              </w:rPr>
              <w:t xml:space="preserve">Ссылка </w:t>
            </w:r>
          </w:p>
          <w:p w:rsidR="00DA0582" w:rsidRPr="00F7120F" w:rsidRDefault="006F44EF">
            <w:pPr>
              <w:widowControl/>
              <w:rPr>
                <w:sz w:val="24"/>
                <w:szCs w:val="24"/>
              </w:rPr>
            </w:pPr>
            <w:r w:rsidRPr="00F7120F">
              <w:rPr>
                <w:rFonts w:eastAsia="SimSun"/>
                <w:b/>
                <w:bCs/>
                <w:color w:val="000000"/>
                <w:sz w:val="24"/>
                <w:szCs w:val="24"/>
                <w:lang w:val="en-US" w:eastAsia="zh-CN" w:bidi="ar"/>
              </w:rPr>
              <w:t xml:space="preserve">на ФОП </w:t>
            </w:r>
          </w:p>
          <w:p w:rsidR="00DA0582" w:rsidRPr="00F7120F" w:rsidRDefault="006F44EF">
            <w:pPr>
              <w:widowControl/>
              <w:rPr>
                <w:rFonts w:eastAsia="SimSun"/>
                <w:color w:val="000000"/>
                <w:sz w:val="24"/>
                <w:szCs w:val="24"/>
                <w:lang w:eastAsia="zh-CN" w:bidi="ar"/>
              </w:rPr>
            </w:pPr>
            <w:r w:rsidRPr="00F7120F">
              <w:rPr>
                <w:rFonts w:eastAsia="SimSun"/>
                <w:b/>
                <w:bCs/>
                <w:color w:val="000000"/>
                <w:sz w:val="24"/>
                <w:szCs w:val="24"/>
                <w:lang w:val="en-US" w:eastAsia="zh-CN" w:bidi="ar"/>
              </w:rPr>
              <w:t xml:space="preserve"> </w:t>
            </w:r>
          </w:p>
        </w:tc>
        <w:tc>
          <w:tcPr>
            <w:tcW w:w="2956" w:type="dxa"/>
          </w:tcPr>
          <w:p w:rsidR="00DA0582" w:rsidRPr="00F7120F" w:rsidRDefault="006F44EF">
            <w:pPr>
              <w:widowControl/>
              <w:rPr>
                <w:sz w:val="24"/>
                <w:szCs w:val="24"/>
              </w:rPr>
            </w:pPr>
            <w:r w:rsidRPr="00F7120F">
              <w:rPr>
                <w:rFonts w:eastAsia="SimSun"/>
                <w:b/>
                <w:bCs/>
                <w:color w:val="000000"/>
                <w:sz w:val="24"/>
                <w:szCs w:val="24"/>
                <w:lang w:eastAsia="zh-CN" w:bidi="ar"/>
              </w:rPr>
              <w:t xml:space="preserve">Ссылка на программу </w:t>
            </w:r>
          </w:p>
          <w:p w:rsidR="00DA0582" w:rsidRPr="00F7120F" w:rsidRDefault="006F44EF">
            <w:pPr>
              <w:widowControl/>
              <w:rPr>
                <w:rFonts w:eastAsia="SimSun"/>
                <w:color w:val="000000"/>
                <w:sz w:val="24"/>
                <w:szCs w:val="24"/>
                <w:lang w:eastAsia="zh-CN" w:bidi="ar"/>
              </w:rPr>
            </w:pPr>
            <w:r w:rsidRPr="00F7120F">
              <w:rPr>
                <w:rFonts w:eastAsia="SimSun"/>
                <w:b/>
                <w:bCs/>
                <w:color w:val="000000"/>
                <w:sz w:val="24"/>
                <w:szCs w:val="24"/>
                <w:lang w:eastAsia="zh-CN" w:bidi="ar"/>
              </w:rPr>
              <w:t>«ОТ РОЖДЕНИЯ ДО ШКОЛЫ</w:t>
            </w:r>
          </w:p>
        </w:tc>
        <w:tc>
          <w:tcPr>
            <w:tcW w:w="4311" w:type="dxa"/>
          </w:tcPr>
          <w:p w:rsidR="00DA0582" w:rsidRPr="00F7120F" w:rsidRDefault="006F44EF">
            <w:pPr>
              <w:widowControl/>
              <w:rPr>
                <w:sz w:val="24"/>
                <w:szCs w:val="24"/>
              </w:rPr>
            </w:pPr>
            <w:r w:rsidRPr="00F7120F">
              <w:rPr>
                <w:rFonts w:eastAsia="SimSun"/>
                <w:b/>
                <w:bCs/>
                <w:color w:val="000000"/>
                <w:sz w:val="24"/>
                <w:szCs w:val="24"/>
                <w:lang w:val="en-US" w:eastAsia="zh-CN" w:bidi="ar"/>
              </w:rPr>
              <w:t>Значимые дополнения, расширяющие ФОП ДО</w:t>
            </w:r>
          </w:p>
          <w:p w:rsidR="00DA0582" w:rsidRPr="00F7120F" w:rsidRDefault="00DA0582">
            <w:pPr>
              <w:widowControl/>
              <w:rPr>
                <w:rFonts w:eastAsia="SimSun"/>
                <w:color w:val="000000"/>
                <w:sz w:val="24"/>
                <w:szCs w:val="24"/>
                <w:lang w:eastAsia="zh-CN" w:bidi="ar"/>
              </w:rPr>
            </w:pPr>
          </w:p>
        </w:tc>
      </w:tr>
      <w:tr w:rsidR="00DA0582" w:rsidRPr="00F7120F" w:rsidTr="00C304D7">
        <w:tc>
          <w:tcPr>
            <w:tcW w:w="1942" w:type="dxa"/>
          </w:tcPr>
          <w:p w:rsidR="00DA0582" w:rsidRPr="00F7120F" w:rsidRDefault="006F44EF">
            <w:pPr>
              <w:widowControl/>
              <w:rPr>
                <w:sz w:val="24"/>
                <w:szCs w:val="24"/>
              </w:rPr>
            </w:pPr>
            <w:r w:rsidRPr="00F7120F">
              <w:rPr>
                <w:rFonts w:eastAsia="SimSun"/>
                <w:color w:val="000000"/>
                <w:sz w:val="24"/>
                <w:szCs w:val="24"/>
                <w:lang w:eastAsia="zh-CN" w:bidi="ar"/>
              </w:rPr>
              <w:t xml:space="preserve">ФОП ДО, п. 30 «Психолого- </w:t>
            </w:r>
          </w:p>
          <w:p w:rsidR="00DA0582" w:rsidRPr="00F7120F" w:rsidRDefault="006F44EF">
            <w:pPr>
              <w:widowControl/>
              <w:rPr>
                <w:sz w:val="24"/>
                <w:szCs w:val="24"/>
              </w:rPr>
            </w:pPr>
            <w:r w:rsidRPr="00F7120F">
              <w:rPr>
                <w:rFonts w:eastAsia="SimSun"/>
                <w:color w:val="000000"/>
                <w:sz w:val="24"/>
                <w:szCs w:val="24"/>
                <w:lang w:eastAsia="zh-CN" w:bidi="ar"/>
              </w:rPr>
              <w:t xml:space="preserve">педагогические условия </w:t>
            </w:r>
          </w:p>
          <w:p w:rsidR="00DA0582" w:rsidRPr="00F7120F" w:rsidRDefault="006F44EF">
            <w:pPr>
              <w:widowControl/>
              <w:rPr>
                <w:sz w:val="24"/>
                <w:szCs w:val="24"/>
              </w:rPr>
            </w:pPr>
            <w:r w:rsidRPr="00F7120F">
              <w:rPr>
                <w:rFonts w:eastAsia="SimSun"/>
                <w:color w:val="000000"/>
                <w:sz w:val="24"/>
                <w:szCs w:val="24"/>
                <w:lang w:val="en-US" w:eastAsia="zh-CN" w:bidi="ar"/>
              </w:rPr>
              <w:t xml:space="preserve">реализации федеральной </w:t>
            </w:r>
          </w:p>
          <w:p w:rsidR="00DA0582" w:rsidRPr="00F7120F" w:rsidRDefault="006F44EF">
            <w:pPr>
              <w:widowControl/>
              <w:rPr>
                <w:sz w:val="24"/>
                <w:szCs w:val="24"/>
              </w:rPr>
            </w:pPr>
            <w:r w:rsidRPr="00F7120F">
              <w:rPr>
                <w:rFonts w:eastAsia="SimSun"/>
                <w:color w:val="000000"/>
                <w:sz w:val="24"/>
                <w:szCs w:val="24"/>
                <w:lang w:val="en-US" w:eastAsia="zh-CN" w:bidi="ar"/>
              </w:rPr>
              <w:t xml:space="preserve">программы»21 </w:t>
            </w:r>
          </w:p>
          <w:p w:rsidR="00DA0582" w:rsidRPr="00F7120F" w:rsidRDefault="00DA0582">
            <w:pPr>
              <w:widowControl/>
              <w:rPr>
                <w:sz w:val="24"/>
                <w:szCs w:val="24"/>
              </w:rPr>
            </w:pPr>
          </w:p>
          <w:p w:rsidR="00DA0582" w:rsidRPr="00F7120F" w:rsidRDefault="00DA0582">
            <w:pPr>
              <w:widowControl/>
              <w:rPr>
                <w:rFonts w:eastAsia="SimSun"/>
                <w:color w:val="000000"/>
                <w:sz w:val="24"/>
                <w:szCs w:val="24"/>
                <w:lang w:eastAsia="zh-CN" w:bidi="ar"/>
              </w:rPr>
            </w:pPr>
          </w:p>
        </w:tc>
        <w:tc>
          <w:tcPr>
            <w:tcW w:w="2956" w:type="dxa"/>
          </w:tcPr>
          <w:p w:rsidR="00DA0582" w:rsidRPr="00842BEF" w:rsidRDefault="00842BEF">
            <w:pPr>
              <w:widowControl/>
              <w:rPr>
                <w:sz w:val="24"/>
                <w:szCs w:val="24"/>
              </w:rPr>
            </w:pPr>
            <w:r>
              <w:rPr>
                <w:rFonts w:eastAsia="SimSun"/>
                <w:color w:val="000000"/>
                <w:sz w:val="24"/>
                <w:szCs w:val="24"/>
                <w:lang w:eastAsia="zh-CN" w:bidi="ar"/>
              </w:rPr>
              <w:t>Инновационная программа «ОТ РОЖДЕНИЯ ДО </w:t>
            </w:r>
            <w:r w:rsidR="006F44EF" w:rsidRPr="00F7120F">
              <w:rPr>
                <w:rFonts w:eastAsia="SimSun"/>
                <w:color w:val="000000"/>
                <w:sz w:val="24"/>
                <w:szCs w:val="24"/>
                <w:lang w:eastAsia="zh-CN" w:bidi="ar"/>
              </w:rPr>
              <w:t xml:space="preserve">ШКОЛЫ» </w:t>
            </w:r>
          </w:p>
        </w:tc>
        <w:tc>
          <w:tcPr>
            <w:tcW w:w="4311" w:type="dxa"/>
          </w:tcPr>
          <w:p w:rsidR="00DA0582" w:rsidRPr="00F7120F" w:rsidRDefault="006F44EF">
            <w:pPr>
              <w:widowControl/>
              <w:rPr>
                <w:sz w:val="24"/>
                <w:szCs w:val="24"/>
              </w:rPr>
            </w:pPr>
            <w:r w:rsidRPr="00F7120F">
              <w:rPr>
                <w:rFonts w:eastAsia="SimSun"/>
                <w:color w:val="000000"/>
                <w:sz w:val="24"/>
                <w:szCs w:val="24"/>
                <w:lang w:eastAsia="zh-CN" w:bidi="ar"/>
              </w:rPr>
              <w:t xml:space="preserve"> Особенности общей организации образовательной среды Особенность подходов к созданию психолого-педагогических условий в программе «ОТ РОЖДЕНИЯ ДО ШКОЛЫ» состоит в том, что акцент делается на роли педагога в создании тех или психолого- педагогических условий, а также на особенностях организации </w:t>
            </w:r>
          </w:p>
          <w:p w:rsidR="00DA0582" w:rsidRPr="00963111" w:rsidRDefault="006F44EF" w:rsidP="00963111">
            <w:pPr>
              <w:widowControl/>
              <w:rPr>
                <w:sz w:val="24"/>
                <w:szCs w:val="24"/>
              </w:rPr>
            </w:pPr>
            <w:r w:rsidRPr="00F7120F">
              <w:rPr>
                <w:rFonts w:eastAsia="SimSun"/>
                <w:color w:val="000000"/>
                <w:sz w:val="24"/>
                <w:szCs w:val="24"/>
                <w:lang w:eastAsia="zh-CN" w:bidi="ar"/>
              </w:rPr>
              <w:t xml:space="preserve">предметно-пространственной среды для решения поставленных </w:t>
            </w:r>
            <w:r w:rsidRPr="00963111">
              <w:rPr>
                <w:rFonts w:eastAsia="SimSun"/>
                <w:color w:val="000000"/>
                <w:sz w:val="24"/>
                <w:szCs w:val="24"/>
                <w:lang w:eastAsia="zh-CN" w:bidi="ar"/>
              </w:rPr>
              <w:t xml:space="preserve">задач. </w:t>
            </w:r>
          </w:p>
        </w:tc>
      </w:tr>
    </w:tbl>
    <w:p w:rsidR="004A2DC9" w:rsidRDefault="004A2DC9">
      <w:pPr>
        <w:widowControl/>
        <w:rPr>
          <w:rFonts w:eastAsia="SimSun"/>
          <w:color w:val="000000"/>
          <w:lang w:eastAsia="zh-CN" w:bidi="ar"/>
        </w:rPr>
      </w:pPr>
    </w:p>
    <w:p w:rsidR="004A2DC9" w:rsidRDefault="004A2DC9">
      <w:pPr>
        <w:widowControl/>
        <w:rPr>
          <w:rFonts w:eastAsia="SimSun"/>
          <w:color w:val="000000"/>
          <w:lang w:eastAsia="zh-CN" w:bidi="ar"/>
        </w:rPr>
      </w:pPr>
    </w:p>
    <w:p w:rsidR="00DA0582" w:rsidRPr="00963111" w:rsidRDefault="006F44EF">
      <w:pPr>
        <w:widowControl/>
      </w:pPr>
      <w:r w:rsidRPr="00963111">
        <w:rPr>
          <w:rFonts w:eastAsia="SimSun"/>
          <w:color w:val="000000"/>
          <w:lang w:eastAsia="zh-CN" w:bidi="ar"/>
        </w:rPr>
        <w:t xml:space="preserve">Приказ от 25 ноября 2022 г. </w:t>
      </w:r>
      <w:r w:rsidRPr="00963111">
        <w:rPr>
          <w:rFonts w:eastAsia="SimSun"/>
          <w:color w:val="000000"/>
          <w:lang w:val="en-US" w:eastAsia="zh-CN" w:bidi="ar"/>
        </w:rPr>
        <w:t>N</w:t>
      </w:r>
      <w:r w:rsidRPr="00963111">
        <w:rPr>
          <w:rFonts w:eastAsia="SimSun"/>
          <w:color w:val="000000"/>
          <w:lang w:eastAsia="zh-CN" w:bidi="ar"/>
        </w:rPr>
        <w:t xml:space="preserve"> 1028 «Об утверждении ФОП ДО», п. 2.11.3. </w:t>
      </w:r>
    </w:p>
    <w:p w:rsidR="00DA0582" w:rsidRPr="00963111" w:rsidRDefault="006F44EF">
      <w:pPr>
        <w:widowControl/>
      </w:pPr>
      <w:r w:rsidRPr="00963111">
        <w:rPr>
          <w:rFonts w:eastAsia="SimSun"/>
          <w:color w:val="000000"/>
          <w:lang w:eastAsia="zh-CN" w:bidi="ar"/>
        </w:rPr>
        <w:t xml:space="preserve">21 Приказ от 25 ноября 2022 г. </w:t>
      </w:r>
      <w:r w:rsidRPr="00963111">
        <w:rPr>
          <w:rFonts w:eastAsia="SimSun"/>
          <w:color w:val="000000"/>
          <w:lang w:val="en-US" w:eastAsia="zh-CN" w:bidi="ar"/>
        </w:rPr>
        <w:t>N</w:t>
      </w:r>
      <w:r w:rsidRPr="00963111">
        <w:rPr>
          <w:rFonts w:eastAsia="SimSun"/>
          <w:color w:val="000000"/>
          <w:lang w:eastAsia="zh-CN" w:bidi="ar"/>
        </w:rPr>
        <w:t xml:space="preserve"> 1028 «Об утверждении ФОП ДО», п. </w:t>
      </w:r>
      <w:r w:rsidR="00963111" w:rsidRPr="00963111">
        <w:rPr>
          <w:rFonts w:eastAsia="SimSun"/>
          <w:color w:val="000000"/>
          <w:lang w:eastAsia="zh-CN" w:bidi="ar"/>
        </w:rPr>
        <w:t>29.3.5.3.</w:t>
      </w:r>
    </w:p>
    <w:p w:rsidR="00963111" w:rsidRDefault="00963111">
      <w:pPr>
        <w:widowControl/>
        <w:jc w:val="both"/>
        <w:rPr>
          <w:rFonts w:eastAsia="SimSun"/>
          <w:color w:val="000000"/>
          <w:sz w:val="24"/>
          <w:szCs w:val="24"/>
          <w:lang w:eastAsia="zh-CN" w:bidi="ar"/>
        </w:rPr>
      </w:pPr>
    </w:p>
    <w:p w:rsidR="00963111" w:rsidRDefault="00963111">
      <w:pPr>
        <w:widowControl/>
        <w:jc w:val="both"/>
        <w:rPr>
          <w:rFonts w:eastAsia="SimSun"/>
          <w:color w:val="000000"/>
          <w:sz w:val="24"/>
          <w:szCs w:val="24"/>
          <w:lang w:eastAsia="zh-CN" w:bidi="ar"/>
        </w:rPr>
      </w:pPr>
    </w:p>
    <w:p w:rsidR="00DA0582" w:rsidRPr="00F7120F" w:rsidRDefault="006F44EF" w:rsidP="00963111">
      <w:pPr>
        <w:widowControl/>
        <w:spacing w:line="360" w:lineRule="auto"/>
        <w:ind w:firstLine="709"/>
        <w:jc w:val="both"/>
        <w:rPr>
          <w:sz w:val="24"/>
          <w:szCs w:val="24"/>
        </w:rPr>
      </w:pPr>
      <w:r w:rsidRPr="00F7120F">
        <w:rPr>
          <w:rFonts w:eastAsia="SimSun"/>
          <w:b/>
          <w:bCs/>
          <w:color w:val="000000"/>
          <w:sz w:val="24"/>
          <w:szCs w:val="24"/>
          <w:lang w:eastAsia="zh-CN" w:bidi="ar"/>
        </w:rPr>
        <w:t xml:space="preserve">3.2. Особенности организации развивающей предметно-пространственной среды. </w:t>
      </w:r>
    </w:p>
    <w:p w:rsidR="00DA0582" w:rsidRPr="00F7120F" w:rsidRDefault="006F44EF" w:rsidP="00963111">
      <w:pPr>
        <w:widowControl/>
        <w:spacing w:line="360" w:lineRule="auto"/>
        <w:ind w:firstLine="709"/>
        <w:jc w:val="both"/>
        <w:rPr>
          <w:sz w:val="24"/>
          <w:szCs w:val="24"/>
        </w:rPr>
      </w:pPr>
      <w:r w:rsidRPr="00F7120F">
        <w:rPr>
          <w:rFonts w:eastAsia="SimSun"/>
          <w:color w:val="000000"/>
          <w:sz w:val="24"/>
          <w:szCs w:val="24"/>
          <w:lang w:eastAsia="zh-CN" w:bidi="ar"/>
        </w:rPr>
        <w:t>Раздел Программы «Особенности организации развивающей предметно-пространственной среды» полностью соответствует соответствующему разделу ФОП, с учетом положений программы «ОТ РОЖДЕНИЯ ДО ШКОЛЫ», расширяющих содержание ФОП ДО.</w:t>
      </w:r>
    </w:p>
    <w:tbl>
      <w:tblPr>
        <w:tblStyle w:val="a7"/>
        <w:tblW w:w="0" w:type="auto"/>
        <w:tblLook w:val="04A0" w:firstRow="1" w:lastRow="0" w:firstColumn="1" w:lastColumn="0" w:noHBand="0" w:noVBand="1"/>
      </w:tblPr>
      <w:tblGrid>
        <w:gridCol w:w="1532"/>
        <w:gridCol w:w="1539"/>
        <w:gridCol w:w="6698"/>
      </w:tblGrid>
      <w:tr w:rsidR="00DA0582" w:rsidRPr="00F7120F" w:rsidTr="00963111">
        <w:trPr>
          <w:trHeight w:val="603"/>
        </w:trPr>
        <w:tc>
          <w:tcPr>
            <w:tcW w:w="2088" w:type="dxa"/>
          </w:tcPr>
          <w:p w:rsidR="00DA0582" w:rsidRPr="00E7671E" w:rsidRDefault="006F44EF">
            <w:pPr>
              <w:widowControl/>
            </w:pPr>
            <w:r w:rsidRPr="00E7671E">
              <w:rPr>
                <w:rFonts w:eastAsia="SimSun"/>
                <w:b/>
                <w:bCs/>
                <w:color w:val="000000"/>
                <w:lang w:val="en-US" w:eastAsia="zh-CN" w:bidi="ar"/>
              </w:rPr>
              <w:t xml:space="preserve">Ссылка </w:t>
            </w:r>
          </w:p>
          <w:p w:rsidR="00DA0582" w:rsidRPr="00E7671E" w:rsidRDefault="006F44EF">
            <w:pPr>
              <w:widowControl/>
            </w:pPr>
            <w:r w:rsidRPr="00E7671E">
              <w:rPr>
                <w:rFonts w:eastAsia="SimSun"/>
                <w:b/>
                <w:bCs/>
                <w:color w:val="000000"/>
                <w:lang w:val="en-US" w:eastAsia="zh-CN" w:bidi="ar"/>
              </w:rPr>
              <w:t xml:space="preserve">на ФОП </w:t>
            </w:r>
          </w:p>
          <w:p w:rsidR="00DA0582" w:rsidRPr="00E7671E" w:rsidRDefault="006F44EF">
            <w:pPr>
              <w:widowControl/>
              <w:rPr>
                <w:rFonts w:eastAsia="SimSun"/>
                <w:color w:val="000000"/>
                <w:lang w:eastAsia="zh-CN" w:bidi="ar"/>
              </w:rPr>
            </w:pPr>
            <w:r w:rsidRPr="00E7671E">
              <w:rPr>
                <w:rFonts w:eastAsia="SimSun"/>
                <w:b/>
                <w:bCs/>
                <w:color w:val="000000"/>
                <w:lang w:val="en-US" w:eastAsia="zh-CN" w:bidi="ar"/>
              </w:rPr>
              <w:t xml:space="preserve"> </w:t>
            </w:r>
          </w:p>
        </w:tc>
        <w:tc>
          <w:tcPr>
            <w:tcW w:w="2640" w:type="dxa"/>
          </w:tcPr>
          <w:p w:rsidR="00DA0582" w:rsidRPr="00E7671E" w:rsidRDefault="006F44EF">
            <w:pPr>
              <w:widowControl/>
            </w:pPr>
            <w:r w:rsidRPr="00E7671E">
              <w:rPr>
                <w:rFonts w:eastAsia="SimSun"/>
                <w:b/>
                <w:bCs/>
                <w:color w:val="000000"/>
                <w:lang w:eastAsia="zh-CN" w:bidi="ar"/>
              </w:rPr>
              <w:t xml:space="preserve">Ссылка на программу </w:t>
            </w:r>
          </w:p>
          <w:p w:rsidR="00DA0582" w:rsidRPr="00E7671E" w:rsidRDefault="006F44EF">
            <w:pPr>
              <w:widowControl/>
              <w:rPr>
                <w:rFonts w:eastAsia="SimSun"/>
                <w:color w:val="000000"/>
                <w:lang w:eastAsia="zh-CN" w:bidi="ar"/>
              </w:rPr>
            </w:pPr>
            <w:r w:rsidRPr="00E7671E">
              <w:rPr>
                <w:rFonts w:eastAsia="SimSun"/>
                <w:b/>
                <w:bCs/>
                <w:color w:val="000000"/>
                <w:lang w:eastAsia="zh-CN" w:bidi="ar"/>
              </w:rPr>
              <w:t>«ОТ РОЖДЕНИЯ ДО ШКОЛЫ</w:t>
            </w:r>
          </w:p>
        </w:tc>
        <w:tc>
          <w:tcPr>
            <w:tcW w:w="5048" w:type="dxa"/>
          </w:tcPr>
          <w:p w:rsidR="00DA0582" w:rsidRPr="00E7671E" w:rsidRDefault="006F44EF">
            <w:pPr>
              <w:widowControl/>
            </w:pPr>
            <w:r w:rsidRPr="00E7671E">
              <w:rPr>
                <w:rFonts w:eastAsia="SimSun"/>
                <w:b/>
                <w:bCs/>
                <w:color w:val="000000"/>
                <w:lang w:val="en-US" w:eastAsia="zh-CN" w:bidi="ar"/>
              </w:rPr>
              <w:t>Значимые дополнения, расширяющие ФОП ДО</w:t>
            </w:r>
          </w:p>
          <w:p w:rsidR="00DA0582" w:rsidRPr="00E7671E" w:rsidRDefault="00DA0582">
            <w:pPr>
              <w:widowControl/>
              <w:rPr>
                <w:rFonts w:eastAsia="SimSun"/>
                <w:color w:val="000000"/>
                <w:lang w:eastAsia="zh-CN" w:bidi="ar"/>
              </w:rPr>
            </w:pPr>
          </w:p>
        </w:tc>
      </w:tr>
      <w:tr w:rsidR="00DA0582" w:rsidRPr="00F7120F" w:rsidTr="00963111">
        <w:tc>
          <w:tcPr>
            <w:tcW w:w="2088" w:type="dxa"/>
          </w:tcPr>
          <w:p w:rsidR="00DA0582" w:rsidRPr="00E7671E" w:rsidRDefault="006F44EF">
            <w:pPr>
              <w:widowControl/>
            </w:pPr>
            <w:r w:rsidRPr="00E7671E">
              <w:rPr>
                <w:rFonts w:eastAsia="SimSun"/>
                <w:color w:val="000000"/>
                <w:lang w:eastAsia="zh-CN" w:bidi="ar"/>
              </w:rPr>
              <w:t xml:space="preserve"> ФОП ДО, п. 31 </w:t>
            </w:r>
          </w:p>
          <w:p w:rsidR="00DA0582" w:rsidRPr="00E7671E" w:rsidRDefault="006F44EF">
            <w:pPr>
              <w:widowControl/>
            </w:pPr>
            <w:r w:rsidRPr="00E7671E">
              <w:rPr>
                <w:rFonts w:eastAsia="SimSun"/>
                <w:color w:val="000000"/>
                <w:lang w:eastAsia="zh-CN" w:bidi="ar"/>
              </w:rPr>
              <w:t xml:space="preserve">«Особенности </w:t>
            </w:r>
          </w:p>
          <w:p w:rsidR="00DA0582" w:rsidRPr="00E7671E" w:rsidRDefault="006F44EF">
            <w:pPr>
              <w:widowControl/>
            </w:pPr>
            <w:r w:rsidRPr="00E7671E">
              <w:rPr>
                <w:rFonts w:eastAsia="SimSun"/>
                <w:color w:val="000000"/>
                <w:lang w:eastAsia="zh-CN" w:bidi="ar"/>
              </w:rPr>
              <w:t xml:space="preserve">организации </w:t>
            </w:r>
          </w:p>
          <w:p w:rsidR="00DA0582" w:rsidRPr="00E7671E" w:rsidRDefault="006F44EF">
            <w:pPr>
              <w:widowControl/>
            </w:pPr>
            <w:r w:rsidRPr="00E7671E">
              <w:rPr>
                <w:rFonts w:eastAsia="SimSun"/>
                <w:color w:val="000000"/>
                <w:lang w:eastAsia="zh-CN" w:bidi="ar"/>
              </w:rPr>
              <w:t xml:space="preserve">развивающей предметно- </w:t>
            </w:r>
          </w:p>
          <w:p w:rsidR="00DA0582" w:rsidRPr="00E7671E" w:rsidRDefault="006F44EF">
            <w:pPr>
              <w:widowControl/>
            </w:pPr>
            <w:r w:rsidRPr="00E7671E">
              <w:rPr>
                <w:rFonts w:eastAsia="SimSun"/>
                <w:color w:val="000000"/>
                <w:lang w:val="en-US" w:eastAsia="zh-CN" w:bidi="ar"/>
              </w:rPr>
              <w:t xml:space="preserve">пространственной </w:t>
            </w:r>
          </w:p>
          <w:p w:rsidR="00DA0582" w:rsidRPr="00E7671E" w:rsidRDefault="006F44EF">
            <w:pPr>
              <w:widowControl/>
            </w:pPr>
            <w:r w:rsidRPr="00E7671E">
              <w:rPr>
                <w:rFonts w:eastAsia="SimSun"/>
                <w:color w:val="000000"/>
                <w:lang w:val="en-US" w:eastAsia="zh-CN" w:bidi="ar"/>
              </w:rPr>
              <w:t xml:space="preserve">среды»22 </w:t>
            </w:r>
          </w:p>
          <w:p w:rsidR="00DA0582" w:rsidRPr="00E7671E" w:rsidRDefault="00DA0582">
            <w:pPr>
              <w:widowControl/>
              <w:rPr>
                <w:rFonts w:eastAsia="SimSun"/>
                <w:color w:val="000000"/>
                <w:lang w:eastAsia="zh-CN" w:bidi="ar"/>
              </w:rPr>
            </w:pPr>
          </w:p>
        </w:tc>
        <w:tc>
          <w:tcPr>
            <w:tcW w:w="2640" w:type="dxa"/>
          </w:tcPr>
          <w:p w:rsidR="00DA0582" w:rsidRPr="00E7671E" w:rsidRDefault="006F44EF">
            <w:pPr>
              <w:widowControl/>
            </w:pPr>
            <w:r w:rsidRPr="00E7671E">
              <w:rPr>
                <w:rFonts w:eastAsia="SimSun"/>
                <w:color w:val="000000"/>
                <w:lang w:eastAsia="zh-CN" w:bidi="ar"/>
              </w:rPr>
              <w:t xml:space="preserve">Инновационная программа «ОТ </w:t>
            </w:r>
          </w:p>
          <w:p w:rsidR="00DA0582" w:rsidRPr="00E7671E" w:rsidRDefault="006F44EF" w:rsidP="00E7671E">
            <w:pPr>
              <w:widowControl/>
              <w:ind w:left="-93" w:right="-136"/>
            </w:pPr>
            <w:r w:rsidRPr="00E7671E">
              <w:rPr>
                <w:rFonts w:eastAsia="SimSun"/>
                <w:color w:val="000000"/>
                <w:lang w:eastAsia="zh-CN" w:bidi="ar"/>
              </w:rPr>
              <w:t xml:space="preserve">РОЖДЕНИЯ ДО ШКОЛЫ» / </w:t>
            </w:r>
          </w:p>
          <w:p w:rsidR="00DA0582" w:rsidRPr="00E7671E" w:rsidRDefault="006F44EF">
            <w:pPr>
              <w:widowControl/>
            </w:pPr>
            <w:r w:rsidRPr="00E7671E">
              <w:rPr>
                <w:rFonts w:eastAsia="SimSun"/>
                <w:color w:val="000000"/>
                <w:lang w:eastAsia="zh-CN" w:bidi="ar"/>
              </w:rPr>
              <w:t xml:space="preserve">Организационный раздел / Организация </w:t>
            </w:r>
          </w:p>
          <w:p w:rsidR="00DA0582" w:rsidRPr="00E7671E" w:rsidRDefault="006F44EF">
            <w:pPr>
              <w:widowControl/>
            </w:pPr>
            <w:r w:rsidRPr="00E7671E">
              <w:rPr>
                <w:rFonts w:eastAsia="SimSun"/>
                <w:color w:val="000000"/>
                <w:lang w:eastAsia="zh-CN" w:bidi="ar"/>
              </w:rPr>
              <w:t xml:space="preserve">развивающей предметно- </w:t>
            </w:r>
          </w:p>
          <w:p w:rsidR="00DA0582" w:rsidRPr="00E7671E" w:rsidRDefault="006F44EF">
            <w:pPr>
              <w:widowControl/>
            </w:pPr>
            <w:r w:rsidRPr="00E7671E">
              <w:rPr>
                <w:rFonts w:eastAsia="SimSun"/>
                <w:color w:val="000000"/>
                <w:lang w:val="en-US" w:eastAsia="zh-CN" w:bidi="ar"/>
              </w:rPr>
              <w:t xml:space="preserve">пространственной среды </w:t>
            </w:r>
          </w:p>
          <w:p w:rsidR="00DA0582" w:rsidRPr="00E7671E" w:rsidRDefault="00DA0582">
            <w:pPr>
              <w:widowControl/>
              <w:rPr>
                <w:rFonts w:eastAsia="SimSun"/>
                <w:color w:val="000000"/>
                <w:lang w:eastAsia="zh-CN" w:bidi="ar"/>
              </w:rPr>
            </w:pPr>
          </w:p>
        </w:tc>
        <w:tc>
          <w:tcPr>
            <w:tcW w:w="5048" w:type="dxa"/>
          </w:tcPr>
          <w:p w:rsidR="00DA0582" w:rsidRPr="00F7120F" w:rsidRDefault="006F44EF" w:rsidP="00963111">
            <w:pPr>
              <w:widowControl/>
              <w:ind w:right="-20"/>
              <w:rPr>
                <w:sz w:val="24"/>
                <w:szCs w:val="24"/>
              </w:rPr>
            </w:pPr>
            <w:r w:rsidRPr="00F7120F">
              <w:rPr>
                <w:rFonts w:eastAsia="SimSun"/>
                <w:color w:val="000000"/>
                <w:sz w:val="24"/>
                <w:szCs w:val="24"/>
                <w:lang w:eastAsia="zh-CN" w:bidi="ar"/>
              </w:rPr>
              <w:t xml:space="preserve">  В программе «ОТ РОЖДЕНИЯ ДО ШКОЛЫ» развивающая предметно- пространственная среда является одним из элементов пространства детской реализации. Главная задача педагога при организации развивающей предметной среды состоит в создании детям возм</w:t>
            </w:r>
            <w:r w:rsidR="00963111">
              <w:rPr>
                <w:rFonts w:eastAsia="SimSun"/>
                <w:color w:val="000000"/>
                <w:sz w:val="24"/>
                <w:szCs w:val="24"/>
                <w:lang w:eastAsia="zh-CN" w:bidi="ar"/>
              </w:rPr>
              <w:t>ожности выбора занятий по своим интересам, проявления </w:t>
            </w:r>
            <w:r w:rsidRPr="00F7120F">
              <w:rPr>
                <w:rFonts w:eastAsia="SimSun"/>
                <w:color w:val="000000"/>
                <w:sz w:val="24"/>
                <w:szCs w:val="24"/>
                <w:lang w:eastAsia="zh-CN" w:bidi="ar"/>
              </w:rPr>
              <w:t xml:space="preserve">самостоятельности и инициативы, в обеспечении условий для </w:t>
            </w:r>
          </w:p>
          <w:p w:rsidR="00DA0582" w:rsidRPr="00963111" w:rsidRDefault="006F44EF" w:rsidP="00963111">
            <w:pPr>
              <w:widowControl/>
              <w:rPr>
                <w:sz w:val="24"/>
                <w:szCs w:val="24"/>
              </w:rPr>
            </w:pPr>
            <w:r w:rsidRPr="00F7120F">
              <w:rPr>
                <w:rFonts w:eastAsia="SimSun"/>
                <w:color w:val="000000"/>
                <w:sz w:val="24"/>
                <w:szCs w:val="24"/>
                <w:lang w:eastAsia="zh-CN" w:bidi="ar"/>
              </w:rPr>
              <w:t xml:space="preserve">самореализации через различные виды детской деятельности (рисование, </w:t>
            </w:r>
            <w:r w:rsidRPr="00963111">
              <w:rPr>
                <w:rFonts w:eastAsia="SimSun"/>
                <w:color w:val="000000"/>
                <w:sz w:val="24"/>
                <w:szCs w:val="24"/>
                <w:lang w:eastAsia="zh-CN" w:bidi="ar"/>
              </w:rPr>
              <w:t>конструирование, проекты и пр.)</w:t>
            </w:r>
          </w:p>
        </w:tc>
      </w:tr>
    </w:tbl>
    <w:p w:rsidR="00207C5B" w:rsidRDefault="00207C5B" w:rsidP="00207C5B">
      <w:pPr>
        <w:widowControl/>
        <w:autoSpaceDE/>
        <w:autoSpaceDN/>
        <w:spacing w:line="259" w:lineRule="auto"/>
        <w:jc w:val="center"/>
        <w:rPr>
          <w:rFonts w:eastAsia="Calibri"/>
          <w:b/>
          <w:sz w:val="24"/>
          <w:szCs w:val="24"/>
        </w:rPr>
      </w:pPr>
      <w:r w:rsidRPr="00F7120F">
        <w:rPr>
          <w:rFonts w:eastAsia="Calibri"/>
          <w:b/>
          <w:sz w:val="24"/>
          <w:szCs w:val="24"/>
        </w:rPr>
        <w:t>Предметно-развивающая среда помещ</w:t>
      </w:r>
      <w:r w:rsidR="00963111">
        <w:rPr>
          <w:rFonts w:eastAsia="Calibri"/>
          <w:b/>
          <w:sz w:val="24"/>
          <w:szCs w:val="24"/>
        </w:rPr>
        <w:t>ений и групповых помещений д/с «Салгал</w:t>
      </w:r>
      <w:r w:rsidRPr="00F7120F">
        <w:rPr>
          <w:rFonts w:eastAsia="Calibri"/>
          <w:b/>
          <w:sz w:val="24"/>
          <w:szCs w:val="24"/>
        </w:rPr>
        <w:t>»</w:t>
      </w:r>
    </w:p>
    <w:p w:rsidR="002D5BEE" w:rsidRPr="00F7120F" w:rsidRDefault="002D5BEE" w:rsidP="00207C5B">
      <w:pPr>
        <w:widowControl/>
        <w:autoSpaceDE/>
        <w:autoSpaceDN/>
        <w:spacing w:line="259" w:lineRule="auto"/>
        <w:jc w:val="center"/>
        <w:rPr>
          <w:rFonts w:eastAsia="Calibri"/>
          <w:b/>
          <w:sz w:val="24"/>
          <w:szCs w:val="24"/>
        </w:rPr>
      </w:pPr>
    </w:p>
    <w:tbl>
      <w:tblPr>
        <w:tblStyle w:val="200"/>
        <w:tblW w:w="9639" w:type="dxa"/>
        <w:tblInd w:w="-5" w:type="dxa"/>
        <w:tblLook w:val="04A0" w:firstRow="1" w:lastRow="0" w:firstColumn="1" w:lastColumn="0" w:noHBand="0" w:noVBand="1"/>
      </w:tblPr>
      <w:tblGrid>
        <w:gridCol w:w="2473"/>
        <w:gridCol w:w="4210"/>
        <w:gridCol w:w="2956"/>
      </w:tblGrid>
      <w:tr w:rsidR="00207C5B" w:rsidRPr="00EA3F90" w:rsidTr="00FE5AFD">
        <w:tc>
          <w:tcPr>
            <w:tcW w:w="2473" w:type="dxa"/>
          </w:tcPr>
          <w:p w:rsidR="00207C5B" w:rsidRPr="00EA3F90" w:rsidRDefault="00207C5B" w:rsidP="00207C5B">
            <w:pPr>
              <w:widowControl/>
              <w:autoSpaceDE/>
              <w:autoSpaceDN/>
              <w:jc w:val="center"/>
              <w:rPr>
                <w:rFonts w:ascii="Times New Roman" w:eastAsia="Calibri" w:hAnsi="Times New Roman"/>
                <w:b/>
                <w:sz w:val="24"/>
                <w:szCs w:val="24"/>
              </w:rPr>
            </w:pPr>
            <w:r w:rsidRPr="00EA3F90">
              <w:rPr>
                <w:rFonts w:ascii="Times New Roman" w:eastAsia="Calibri" w:hAnsi="Times New Roman"/>
                <w:b/>
                <w:sz w:val="24"/>
                <w:szCs w:val="24"/>
              </w:rPr>
              <w:t>Вид помещения</w:t>
            </w:r>
          </w:p>
        </w:tc>
        <w:tc>
          <w:tcPr>
            <w:tcW w:w="4210" w:type="dxa"/>
          </w:tcPr>
          <w:p w:rsidR="00207C5B" w:rsidRPr="00EA3F90" w:rsidRDefault="00207C5B" w:rsidP="00207C5B">
            <w:pPr>
              <w:widowControl/>
              <w:autoSpaceDE/>
              <w:autoSpaceDN/>
              <w:jc w:val="center"/>
              <w:rPr>
                <w:rFonts w:ascii="Times New Roman" w:eastAsia="Calibri" w:hAnsi="Times New Roman"/>
                <w:b/>
                <w:sz w:val="24"/>
                <w:szCs w:val="24"/>
              </w:rPr>
            </w:pPr>
            <w:r w:rsidRPr="00EA3F90">
              <w:rPr>
                <w:rFonts w:ascii="Times New Roman" w:eastAsia="Calibri" w:hAnsi="Times New Roman"/>
                <w:b/>
                <w:sz w:val="24"/>
                <w:szCs w:val="24"/>
              </w:rPr>
              <w:t>Основное предназначение</w:t>
            </w:r>
          </w:p>
        </w:tc>
        <w:tc>
          <w:tcPr>
            <w:tcW w:w="2956" w:type="dxa"/>
          </w:tcPr>
          <w:p w:rsidR="00207C5B" w:rsidRPr="00EA3F90" w:rsidRDefault="00207C5B" w:rsidP="00207C5B">
            <w:pPr>
              <w:widowControl/>
              <w:autoSpaceDE/>
              <w:autoSpaceDN/>
              <w:jc w:val="center"/>
              <w:rPr>
                <w:rFonts w:ascii="Times New Roman" w:eastAsia="Calibri" w:hAnsi="Times New Roman"/>
                <w:b/>
                <w:sz w:val="24"/>
                <w:szCs w:val="24"/>
              </w:rPr>
            </w:pPr>
            <w:r w:rsidRPr="00EA3F90">
              <w:rPr>
                <w:rFonts w:ascii="Times New Roman" w:eastAsia="Calibri" w:hAnsi="Times New Roman"/>
                <w:b/>
                <w:sz w:val="24"/>
                <w:szCs w:val="24"/>
              </w:rPr>
              <w:t>Оснащение</w:t>
            </w:r>
          </w:p>
        </w:tc>
      </w:tr>
      <w:tr w:rsidR="00207C5B" w:rsidRPr="00EA3F90" w:rsidTr="00FE5AFD">
        <w:tc>
          <w:tcPr>
            <w:tcW w:w="9639" w:type="dxa"/>
            <w:gridSpan w:val="3"/>
          </w:tcPr>
          <w:p w:rsidR="00207C5B" w:rsidRPr="00EA3F90" w:rsidRDefault="00207C5B" w:rsidP="00207C5B">
            <w:pPr>
              <w:widowControl/>
              <w:autoSpaceDE/>
              <w:autoSpaceDN/>
              <w:jc w:val="center"/>
              <w:rPr>
                <w:rFonts w:ascii="Times New Roman" w:eastAsia="Calibri" w:hAnsi="Times New Roman"/>
                <w:b/>
                <w:sz w:val="24"/>
                <w:szCs w:val="24"/>
              </w:rPr>
            </w:pPr>
            <w:r w:rsidRPr="00EA3F90">
              <w:rPr>
                <w:rFonts w:ascii="Times New Roman" w:eastAsia="Calibri" w:hAnsi="Times New Roman"/>
                <w:b/>
                <w:sz w:val="24"/>
                <w:szCs w:val="24"/>
              </w:rPr>
              <w:lastRenderedPageBreak/>
              <w:t>Предметно-развивающая среда в МБДОУ</w:t>
            </w:r>
          </w:p>
        </w:tc>
      </w:tr>
      <w:tr w:rsidR="00207C5B" w:rsidRPr="00EA3F90" w:rsidTr="00FE5AFD">
        <w:tc>
          <w:tcPr>
            <w:tcW w:w="2473" w:type="dxa"/>
          </w:tcPr>
          <w:p w:rsidR="00207C5B" w:rsidRPr="00EA3F90" w:rsidRDefault="00207C5B" w:rsidP="00207C5B">
            <w:pPr>
              <w:widowControl/>
              <w:autoSpaceDE/>
              <w:autoSpaceDN/>
              <w:jc w:val="center"/>
              <w:rPr>
                <w:rFonts w:ascii="Times New Roman" w:eastAsia="Calibri" w:hAnsi="Times New Roman"/>
                <w:sz w:val="24"/>
                <w:szCs w:val="24"/>
              </w:rPr>
            </w:pPr>
            <w:r w:rsidRPr="00EA3F90">
              <w:rPr>
                <w:rFonts w:ascii="Times New Roman" w:eastAsia="Calibri" w:hAnsi="Times New Roman"/>
                <w:sz w:val="24"/>
                <w:szCs w:val="24"/>
              </w:rPr>
              <w:t>Медицинский кабинет</w:t>
            </w:r>
          </w:p>
        </w:tc>
        <w:tc>
          <w:tcPr>
            <w:tcW w:w="4210" w:type="dxa"/>
          </w:tcPr>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Осмотр детей, консультации медсестры;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Консультативно </w:t>
            </w:r>
            <w:r w:rsidR="00963111" w:rsidRPr="00EA3F90">
              <w:rPr>
                <w:rFonts w:ascii="Times New Roman" w:eastAsia="Calibri" w:hAnsi="Times New Roman"/>
                <w:sz w:val="24"/>
                <w:szCs w:val="24"/>
              </w:rPr>
              <w:t>просветительская работа</w:t>
            </w:r>
            <w:r w:rsidRPr="00EA3F90">
              <w:rPr>
                <w:rFonts w:ascii="Times New Roman" w:eastAsia="Calibri" w:hAnsi="Times New Roman"/>
                <w:sz w:val="24"/>
                <w:szCs w:val="24"/>
              </w:rPr>
              <w:t xml:space="preserve"> с родителями и сотрудниками ДОУ</w:t>
            </w:r>
          </w:p>
        </w:tc>
        <w:tc>
          <w:tcPr>
            <w:tcW w:w="2956" w:type="dxa"/>
          </w:tcPr>
          <w:p w:rsidR="00207C5B" w:rsidRPr="00EA3F90" w:rsidRDefault="00207C5B" w:rsidP="00207C5B">
            <w:pPr>
              <w:widowControl/>
              <w:autoSpaceDE/>
              <w:autoSpaceDN/>
              <w:jc w:val="center"/>
              <w:rPr>
                <w:rFonts w:ascii="Times New Roman" w:eastAsia="Calibri" w:hAnsi="Times New Roman"/>
                <w:sz w:val="24"/>
                <w:szCs w:val="24"/>
              </w:rPr>
            </w:pPr>
            <w:r w:rsidRPr="00EA3F90">
              <w:rPr>
                <w:rFonts w:ascii="Times New Roman" w:eastAsia="Calibri" w:hAnsi="Times New Roman"/>
                <w:sz w:val="24"/>
                <w:szCs w:val="24"/>
              </w:rPr>
              <w:t>Медицинский кабинет</w:t>
            </w:r>
          </w:p>
        </w:tc>
      </w:tr>
      <w:tr w:rsidR="00207C5B" w:rsidRPr="00EA3F90" w:rsidTr="00FE5AFD">
        <w:tc>
          <w:tcPr>
            <w:tcW w:w="2473" w:type="dxa"/>
          </w:tcPr>
          <w:p w:rsidR="00207C5B" w:rsidRPr="00EA3F90" w:rsidRDefault="00207C5B" w:rsidP="00207C5B">
            <w:pPr>
              <w:widowControl/>
              <w:autoSpaceDE/>
              <w:autoSpaceDN/>
              <w:jc w:val="center"/>
              <w:rPr>
                <w:rFonts w:ascii="Times New Roman" w:eastAsia="Calibri" w:hAnsi="Times New Roman"/>
                <w:sz w:val="24"/>
                <w:szCs w:val="24"/>
              </w:rPr>
            </w:pPr>
            <w:r w:rsidRPr="00EA3F90">
              <w:rPr>
                <w:rFonts w:ascii="Times New Roman" w:eastAsia="Calibri" w:hAnsi="Times New Roman"/>
                <w:sz w:val="24"/>
                <w:szCs w:val="24"/>
              </w:rPr>
              <w:t>Раздевальные комнаты</w:t>
            </w:r>
          </w:p>
        </w:tc>
        <w:tc>
          <w:tcPr>
            <w:tcW w:w="4210" w:type="dxa"/>
          </w:tcPr>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Информационно-</w:t>
            </w:r>
          </w:p>
          <w:p w:rsidR="00207C5B" w:rsidRPr="00EA3F90" w:rsidRDefault="00963111"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просветительская работа с сотрудниками ДОУ и родителями</w:t>
            </w:r>
            <w:r w:rsidR="00207C5B" w:rsidRPr="00EA3F90">
              <w:rPr>
                <w:rFonts w:ascii="Times New Roman" w:eastAsia="Calibri" w:hAnsi="Times New Roman"/>
                <w:sz w:val="24"/>
                <w:szCs w:val="24"/>
              </w:rPr>
              <w:t>.</w:t>
            </w:r>
          </w:p>
        </w:tc>
        <w:tc>
          <w:tcPr>
            <w:tcW w:w="2956" w:type="dxa"/>
          </w:tcPr>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Стенды для родителей, визитка ДОУ. </w:t>
            </w:r>
          </w:p>
          <w:p w:rsidR="00207C5B" w:rsidRPr="00EA3F90" w:rsidRDefault="00963111"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Стенды для сотрудников</w:t>
            </w:r>
            <w:r w:rsidR="00207C5B" w:rsidRPr="00EA3F90">
              <w:rPr>
                <w:rFonts w:ascii="Times New Roman" w:eastAsia="Calibri" w:hAnsi="Times New Roman"/>
                <w:sz w:val="24"/>
                <w:szCs w:val="24"/>
              </w:rPr>
              <w:t xml:space="preserve">  </w:t>
            </w:r>
          </w:p>
        </w:tc>
      </w:tr>
      <w:tr w:rsidR="00207C5B" w:rsidRPr="00EA3F90" w:rsidTr="00FE5AFD">
        <w:tc>
          <w:tcPr>
            <w:tcW w:w="2473" w:type="dxa"/>
          </w:tcPr>
          <w:p w:rsidR="00207C5B" w:rsidRPr="00EA3F90" w:rsidRDefault="00207C5B" w:rsidP="00207C5B">
            <w:pPr>
              <w:widowControl/>
              <w:autoSpaceDE/>
              <w:autoSpaceDN/>
              <w:jc w:val="center"/>
              <w:rPr>
                <w:rFonts w:ascii="Times New Roman" w:eastAsia="Calibri" w:hAnsi="Times New Roman"/>
                <w:sz w:val="24"/>
                <w:szCs w:val="24"/>
              </w:rPr>
            </w:pPr>
            <w:r w:rsidRPr="00EA3F90">
              <w:rPr>
                <w:rFonts w:ascii="Times New Roman" w:eastAsia="Calibri" w:hAnsi="Times New Roman"/>
                <w:sz w:val="24"/>
                <w:szCs w:val="24"/>
              </w:rPr>
              <w:t>Участки</w:t>
            </w:r>
          </w:p>
        </w:tc>
        <w:tc>
          <w:tcPr>
            <w:tcW w:w="4210" w:type="dxa"/>
          </w:tcPr>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Прогулки, наблюдения;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Игровая деятельность;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Самостоятельная двигательная деятельность  </w:t>
            </w:r>
          </w:p>
          <w:p w:rsidR="00207C5B" w:rsidRPr="00EA3F90" w:rsidRDefault="00963111"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Трудовая деятельность</w:t>
            </w:r>
            <w:r w:rsidR="00207C5B" w:rsidRPr="00EA3F90">
              <w:rPr>
                <w:rFonts w:ascii="Times New Roman" w:eastAsia="Calibri" w:hAnsi="Times New Roman"/>
                <w:sz w:val="24"/>
                <w:szCs w:val="24"/>
              </w:rPr>
              <w:t>.</w:t>
            </w:r>
          </w:p>
        </w:tc>
        <w:tc>
          <w:tcPr>
            <w:tcW w:w="2956" w:type="dxa"/>
          </w:tcPr>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Прогулочные площадки для детей всех возрастных групп.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Игровое, функциональное, и спортивное оборудование.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Огород, </w:t>
            </w:r>
            <w:r w:rsidR="00963111" w:rsidRPr="00EA3F90">
              <w:rPr>
                <w:rFonts w:ascii="Times New Roman" w:eastAsia="Calibri" w:hAnsi="Times New Roman"/>
                <w:sz w:val="24"/>
                <w:szCs w:val="24"/>
              </w:rPr>
              <w:t xml:space="preserve">цветники. </w:t>
            </w:r>
          </w:p>
        </w:tc>
      </w:tr>
      <w:tr w:rsidR="00207C5B" w:rsidRPr="00EA3F90" w:rsidTr="00FE5AFD">
        <w:tc>
          <w:tcPr>
            <w:tcW w:w="2473" w:type="dxa"/>
          </w:tcPr>
          <w:p w:rsidR="00207C5B" w:rsidRPr="00EA3F90" w:rsidRDefault="00207C5B" w:rsidP="00207C5B">
            <w:pPr>
              <w:widowControl/>
              <w:autoSpaceDE/>
              <w:autoSpaceDN/>
              <w:jc w:val="center"/>
              <w:rPr>
                <w:rFonts w:ascii="Times New Roman" w:eastAsia="Calibri" w:hAnsi="Times New Roman"/>
                <w:sz w:val="24"/>
                <w:szCs w:val="24"/>
              </w:rPr>
            </w:pPr>
            <w:r w:rsidRPr="00EA3F90">
              <w:rPr>
                <w:rFonts w:ascii="Times New Roman" w:eastAsia="Calibri" w:hAnsi="Times New Roman"/>
                <w:sz w:val="24"/>
                <w:szCs w:val="24"/>
              </w:rPr>
              <w:t>Физкультурные площадка</w:t>
            </w:r>
          </w:p>
        </w:tc>
        <w:tc>
          <w:tcPr>
            <w:tcW w:w="4210" w:type="dxa"/>
          </w:tcPr>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Организованная образовательная деятельность по физической культуре, спортивные игры, досуговые мероприятия, праздники</w:t>
            </w:r>
          </w:p>
        </w:tc>
        <w:tc>
          <w:tcPr>
            <w:tcW w:w="2956" w:type="dxa"/>
          </w:tcPr>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Спортивное оборудование</w:t>
            </w:r>
          </w:p>
        </w:tc>
      </w:tr>
      <w:tr w:rsidR="00207C5B" w:rsidRPr="00EA3F90" w:rsidTr="00FE5AFD">
        <w:tc>
          <w:tcPr>
            <w:tcW w:w="9639" w:type="dxa"/>
            <w:gridSpan w:val="3"/>
          </w:tcPr>
          <w:p w:rsidR="00207C5B" w:rsidRPr="00EA3F90" w:rsidRDefault="00207C5B" w:rsidP="00207C5B">
            <w:pPr>
              <w:widowControl/>
              <w:autoSpaceDE/>
              <w:autoSpaceDN/>
              <w:jc w:val="center"/>
              <w:rPr>
                <w:rFonts w:ascii="Times New Roman" w:eastAsia="Calibri" w:hAnsi="Times New Roman"/>
                <w:b/>
                <w:sz w:val="24"/>
                <w:szCs w:val="24"/>
              </w:rPr>
            </w:pPr>
            <w:r w:rsidRPr="00EA3F90">
              <w:rPr>
                <w:rFonts w:ascii="Times New Roman" w:eastAsia="Calibri" w:hAnsi="Times New Roman"/>
                <w:b/>
                <w:sz w:val="24"/>
                <w:szCs w:val="24"/>
              </w:rPr>
              <w:t>Предметно-развивающая среда в группах</w:t>
            </w:r>
          </w:p>
        </w:tc>
      </w:tr>
      <w:tr w:rsidR="00207C5B" w:rsidRPr="00EA3F90" w:rsidTr="00FE5AFD">
        <w:tc>
          <w:tcPr>
            <w:tcW w:w="2473" w:type="dxa"/>
          </w:tcPr>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Физкультурный угролок</w:t>
            </w:r>
          </w:p>
        </w:tc>
        <w:tc>
          <w:tcPr>
            <w:tcW w:w="4210" w:type="dxa"/>
          </w:tcPr>
          <w:p w:rsidR="00207C5B" w:rsidRPr="00EA3F90" w:rsidRDefault="00963111"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Расширение индивидуального двигательного</w:t>
            </w:r>
            <w:r w:rsidR="00207C5B" w:rsidRPr="00EA3F90">
              <w:rPr>
                <w:rFonts w:ascii="Times New Roman" w:eastAsia="Calibri" w:hAnsi="Times New Roman"/>
                <w:sz w:val="24"/>
                <w:szCs w:val="24"/>
              </w:rPr>
              <w:t xml:space="preserve"> </w:t>
            </w:r>
            <w:r w:rsidRPr="00EA3F90">
              <w:rPr>
                <w:rFonts w:ascii="Times New Roman" w:eastAsia="Calibri" w:hAnsi="Times New Roman"/>
                <w:sz w:val="24"/>
                <w:szCs w:val="24"/>
              </w:rPr>
              <w:t>опыта в самостоятельной деятельности</w:t>
            </w:r>
          </w:p>
        </w:tc>
        <w:tc>
          <w:tcPr>
            <w:tcW w:w="2956" w:type="dxa"/>
          </w:tcPr>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Оборудование для ходьбы, бега, </w:t>
            </w:r>
            <w:r w:rsidR="00E7671E" w:rsidRPr="00EA3F90">
              <w:rPr>
                <w:rFonts w:ascii="Times New Roman" w:eastAsia="Calibri" w:hAnsi="Times New Roman"/>
                <w:sz w:val="24"/>
                <w:szCs w:val="24"/>
              </w:rPr>
              <w:t>равновесия для</w:t>
            </w:r>
            <w:r w:rsidRPr="00EA3F90">
              <w:rPr>
                <w:rFonts w:ascii="Times New Roman" w:eastAsia="Calibri" w:hAnsi="Times New Roman"/>
                <w:sz w:val="24"/>
                <w:szCs w:val="24"/>
              </w:rPr>
              <w:t xml:space="preserve"> </w:t>
            </w:r>
            <w:r w:rsidR="00E7671E" w:rsidRPr="00EA3F90">
              <w:rPr>
                <w:rFonts w:ascii="Times New Roman" w:eastAsia="Calibri" w:hAnsi="Times New Roman"/>
                <w:sz w:val="24"/>
                <w:szCs w:val="24"/>
              </w:rPr>
              <w:t>прыжков,</w:t>
            </w:r>
            <w:r w:rsidRPr="00EA3F90">
              <w:rPr>
                <w:rFonts w:ascii="Times New Roman" w:eastAsia="Calibri" w:hAnsi="Times New Roman"/>
                <w:sz w:val="24"/>
                <w:szCs w:val="24"/>
              </w:rPr>
              <w:t xml:space="preserve"> </w:t>
            </w:r>
            <w:r w:rsidR="00963111" w:rsidRPr="00EA3F90">
              <w:rPr>
                <w:rFonts w:ascii="Times New Roman" w:eastAsia="Calibri" w:hAnsi="Times New Roman"/>
                <w:sz w:val="24"/>
                <w:szCs w:val="24"/>
              </w:rPr>
              <w:t>д</w:t>
            </w:r>
            <w:r w:rsidRPr="00EA3F90">
              <w:rPr>
                <w:rFonts w:ascii="Times New Roman" w:eastAsia="Calibri" w:hAnsi="Times New Roman"/>
                <w:sz w:val="24"/>
                <w:szCs w:val="24"/>
              </w:rPr>
              <w:t xml:space="preserve">ля катания, бросания, ловли   </w:t>
            </w:r>
          </w:p>
          <w:p w:rsidR="00207C5B" w:rsidRPr="00EA3F90" w:rsidRDefault="00E7671E"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атрибуты к подвижным и</w:t>
            </w:r>
            <w:r w:rsidR="00207C5B" w:rsidRPr="00EA3F90">
              <w:rPr>
                <w:rFonts w:ascii="Times New Roman" w:eastAsia="Calibri" w:hAnsi="Times New Roman"/>
                <w:sz w:val="24"/>
                <w:szCs w:val="24"/>
              </w:rPr>
              <w:t xml:space="preserve"> </w:t>
            </w:r>
            <w:r w:rsidRPr="00EA3F90">
              <w:rPr>
                <w:rFonts w:ascii="Times New Roman" w:eastAsia="Calibri" w:hAnsi="Times New Roman"/>
                <w:sz w:val="24"/>
                <w:szCs w:val="24"/>
              </w:rPr>
              <w:t>спортивным играм</w:t>
            </w:r>
          </w:p>
        </w:tc>
      </w:tr>
      <w:tr w:rsidR="00207C5B" w:rsidRPr="00EA3F90" w:rsidTr="00FE5AFD">
        <w:tc>
          <w:tcPr>
            <w:tcW w:w="2473" w:type="dxa"/>
          </w:tcPr>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Уголок природы</w:t>
            </w:r>
          </w:p>
        </w:tc>
        <w:tc>
          <w:tcPr>
            <w:tcW w:w="4210" w:type="dxa"/>
          </w:tcPr>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Расширение познавательного опыта, его использование в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трудовой деятельности</w:t>
            </w:r>
          </w:p>
        </w:tc>
        <w:tc>
          <w:tcPr>
            <w:tcW w:w="2956" w:type="dxa"/>
          </w:tcPr>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Календарь природы (2 мл, ср, ст, подг. гр)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Комнатные растения в соответствии с возрастными рекомендациями</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Сезонный материал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Паспорта растений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Стенд со сменяющимся материалом на экологическую тематику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Макеты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Литература   природоведческого содержания, набор картинок, альбомы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Материал для проведения элементарных опытов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Обучающие и дидактические игры по экологии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Инвентарь   для трудовой деятельности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lastRenderedPageBreak/>
              <w:t xml:space="preserve">Природный   </w:t>
            </w:r>
            <w:r w:rsidR="00963111" w:rsidRPr="00EA3F90">
              <w:rPr>
                <w:rFonts w:ascii="Times New Roman" w:eastAsia="Calibri" w:hAnsi="Times New Roman"/>
                <w:sz w:val="24"/>
                <w:szCs w:val="24"/>
              </w:rPr>
              <w:t>и бросовый материал</w:t>
            </w:r>
            <w:r w:rsidRPr="00EA3F90">
              <w:rPr>
                <w:rFonts w:ascii="Times New Roman" w:eastAsia="Calibri" w:hAnsi="Times New Roman"/>
                <w:sz w:val="24"/>
                <w:szCs w:val="24"/>
              </w:rPr>
              <w:t>.</w:t>
            </w:r>
          </w:p>
        </w:tc>
      </w:tr>
      <w:tr w:rsidR="00207C5B" w:rsidRPr="00EA3F90" w:rsidTr="00FE5AFD">
        <w:tc>
          <w:tcPr>
            <w:tcW w:w="2473" w:type="dxa"/>
          </w:tcPr>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lastRenderedPageBreak/>
              <w:t xml:space="preserve">«Уголок </w:t>
            </w:r>
            <w:r w:rsidR="00963111" w:rsidRPr="00EA3F90">
              <w:rPr>
                <w:rFonts w:ascii="Times New Roman" w:eastAsia="Calibri" w:hAnsi="Times New Roman"/>
                <w:sz w:val="24"/>
                <w:szCs w:val="24"/>
              </w:rPr>
              <w:t>развивающих игр</w:t>
            </w:r>
            <w:r w:rsidRPr="00EA3F90">
              <w:rPr>
                <w:rFonts w:ascii="Times New Roman" w:eastAsia="Calibri" w:hAnsi="Times New Roman"/>
                <w:sz w:val="24"/>
                <w:szCs w:val="24"/>
              </w:rPr>
              <w:t>»</w:t>
            </w:r>
          </w:p>
        </w:tc>
        <w:tc>
          <w:tcPr>
            <w:tcW w:w="4210" w:type="dxa"/>
          </w:tcPr>
          <w:p w:rsidR="00207C5B" w:rsidRPr="00EA3F90" w:rsidRDefault="00963111"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Расширение познавательного сенсорного опыта детей</w:t>
            </w:r>
          </w:p>
        </w:tc>
        <w:tc>
          <w:tcPr>
            <w:tcW w:w="2956" w:type="dxa"/>
          </w:tcPr>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Дидактический материал по сенсорному воспитанию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Дидактические игры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Настольно-печатные игры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Познавательный материал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Материал для детского экспериментирования</w:t>
            </w:r>
          </w:p>
        </w:tc>
      </w:tr>
      <w:tr w:rsidR="00207C5B" w:rsidRPr="00EA3F90" w:rsidTr="00FE5AFD">
        <w:tc>
          <w:tcPr>
            <w:tcW w:w="2473" w:type="dxa"/>
          </w:tcPr>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w:t>
            </w:r>
            <w:r w:rsidR="00963111" w:rsidRPr="00EA3F90">
              <w:rPr>
                <w:rFonts w:ascii="Times New Roman" w:eastAsia="Calibri" w:hAnsi="Times New Roman"/>
                <w:sz w:val="24"/>
                <w:szCs w:val="24"/>
              </w:rPr>
              <w:t>Строительная мастерская</w:t>
            </w:r>
            <w:r w:rsidRPr="00EA3F90">
              <w:rPr>
                <w:rFonts w:ascii="Times New Roman" w:eastAsia="Calibri" w:hAnsi="Times New Roman"/>
                <w:sz w:val="24"/>
                <w:szCs w:val="24"/>
              </w:rPr>
              <w:t>»</w:t>
            </w:r>
          </w:p>
        </w:tc>
        <w:tc>
          <w:tcPr>
            <w:tcW w:w="4210" w:type="dxa"/>
          </w:tcPr>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2956" w:type="dxa"/>
          </w:tcPr>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Настольный строительный материал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Пластмассовые конструкторы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(младший возраст – с крупными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деталями)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Схемы и модели для всех видов конструкторов – старший возраст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Транспортные игрушки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Схемы, иллюстрации отдельных построек (мосты, дома, корабли, самолёт и др.).  Оборудование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•Открытые стеллажи для хранения материалов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•Ковер или палас на пол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Материалы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 Крупногабаритные напольные конструкторы: деревянные, пластиковые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 Комплекты больших мягких модулей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 Транспортные игрушки.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 Фигурки, представляющие людей различного возраста, национальностей, профессий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 Фигурки животных </w:t>
            </w:r>
            <w:r w:rsidRPr="00EA3F90">
              <w:rPr>
                <w:rFonts w:ascii="Times New Roman" w:eastAsia="Calibri" w:hAnsi="Times New Roman"/>
                <w:sz w:val="24"/>
                <w:szCs w:val="24"/>
              </w:rPr>
              <w:tab/>
            </w:r>
          </w:p>
        </w:tc>
      </w:tr>
      <w:tr w:rsidR="00207C5B" w:rsidRPr="00EA3F90" w:rsidTr="00FE5AFD">
        <w:tc>
          <w:tcPr>
            <w:tcW w:w="2473" w:type="dxa"/>
          </w:tcPr>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w:t>
            </w:r>
            <w:r w:rsidR="00963111" w:rsidRPr="00EA3F90">
              <w:rPr>
                <w:rFonts w:ascii="Times New Roman" w:eastAsia="Calibri" w:hAnsi="Times New Roman"/>
                <w:sz w:val="24"/>
                <w:szCs w:val="24"/>
              </w:rPr>
              <w:t>Игровая зона</w:t>
            </w:r>
            <w:r w:rsidRPr="00EA3F90">
              <w:rPr>
                <w:rFonts w:ascii="Times New Roman" w:eastAsia="Calibri" w:hAnsi="Times New Roman"/>
                <w:sz w:val="24"/>
                <w:szCs w:val="24"/>
              </w:rPr>
              <w:t>»</w:t>
            </w:r>
          </w:p>
        </w:tc>
        <w:tc>
          <w:tcPr>
            <w:tcW w:w="4210" w:type="dxa"/>
          </w:tcPr>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Реализация ребенком полученных и имеющихся знаний об окружающем мире в игре.  Накопление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Жизненого опыта</w:t>
            </w:r>
          </w:p>
        </w:tc>
        <w:tc>
          <w:tcPr>
            <w:tcW w:w="2956" w:type="dxa"/>
          </w:tcPr>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Атрибутика для ср игр по возрасту детей «Больница», «Магазин», </w:t>
            </w:r>
          </w:p>
          <w:p w:rsidR="00207C5B" w:rsidRPr="00EA3F90" w:rsidRDefault="009D1B46"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«Школа», «Парикмахерская», </w:t>
            </w:r>
            <w:r w:rsidR="00207C5B" w:rsidRPr="00EA3F90">
              <w:rPr>
                <w:rFonts w:ascii="Times New Roman" w:eastAsia="Calibri" w:hAnsi="Times New Roman"/>
                <w:sz w:val="24"/>
                <w:szCs w:val="24"/>
              </w:rPr>
              <w:t>«Армия</w:t>
            </w:r>
            <w:r w:rsidRPr="00EA3F90">
              <w:rPr>
                <w:rFonts w:ascii="Times New Roman" w:eastAsia="Calibri" w:hAnsi="Times New Roman"/>
                <w:sz w:val="24"/>
                <w:szCs w:val="24"/>
              </w:rPr>
              <w:t>», «</w:t>
            </w:r>
            <w:r w:rsidR="00207C5B" w:rsidRPr="00EA3F90">
              <w:rPr>
                <w:rFonts w:ascii="Times New Roman" w:eastAsia="Calibri" w:hAnsi="Times New Roman"/>
                <w:sz w:val="24"/>
                <w:szCs w:val="24"/>
              </w:rPr>
              <w:t>Библиотека», предметы заместители</w:t>
            </w:r>
          </w:p>
        </w:tc>
      </w:tr>
      <w:tr w:rsidR="00207C5B" w:rsidRPr="00EA3F90" w:rsidTr="00FE5AFD">
        <w:tc>
          <w:tcPr>
            <w:tcW w:w="2473" w:type="dxa"/>
          </w:tcPr>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lastRenderedPageBreak/>
              <w:t>Уголок безопасности</w:t>
            </w:r>
          </w:p>
        </w:tc>
        <w:tc>
          <w:tcPr>
            <w:tcW w:w="4210" w:type="dxa"/>
          </w:tcPr>
          <w:p w:rsidR="00207C5B" w:rsidRPr="00EA3F90" w:rsidRDefault="00963111"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Расширение познавательного опыта, его использование в</w:t>
            </w:r>
            <w:r w:rsidR="00207C5B" w:rsidRPr="00EA3F90">
              <w:rPr>
                <w:rFonts w:ascii="Times New Roman" w:eastAsia="Calibri" w:hAnsi="Times New Roman"/>
                <w:sz w:val="24"/>
                <w:szCs w:val="24"/>
              </w:rPr>
              <w:t xml:space="preserve"> </w:t>
            </w:r>
            <w:r w:rsidRPr="00EA3F90">
              <w:rPr>
                <w:rFonts w:ascii="Times New Roman" w:eastAsia="Calibri" w:hAnsi="Times New Roman"/>
                <w:sz w:val="24"/>
                <w:szCs w:val="24"/>
              </w:rPr>
              <w:t>повседневной деятельности</w:t>
            </w:r>
            <w:r w:rsidR="00207C5B" w:rsidRPr="00EA3F90">
              <w:rPr>
                <w:rFonts w:ascii="Times New Roman" w:eastAsia="Calibri" w:hAnsi="Times New Roman"/>
                <w:sz w:val="24"/>
                <w:szCs w:val="24"/>
              </w:rPr>
              <w:t xml:space="preserve">  </w:t>
            </w:r>
          </w:p>
        </w:tc>
        <w:tc>
          <w:tcPr>
            <w:tcW w:w="2956" w:type="dxa"/>
          </w:tcPr>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Дидактические, настольные игры по профилактике ДТП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Дорожные знаки </w:t>
            </w:r>
          </w:p>
          <w:p w:rsidR="00207C5B" w:rsidRPr="00EA3F90" w:rsidRDefault="00963111"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Литература о правилах дорожного движения</w:t>
            </w:r>
          </w:p>
        </w:tc>
      </w:tr>
      <w:tr w:rsidR="00207C5B" w:rsidRPr="00EA3F90" w:rsidTr="00FE5AFD">
        <w:tc>
          <w:tcPr>
            <w:tcW w:w="2473" w:type="dxa"/>
          </w:tcPr>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«Краеведческий уголок»</w:t>
            </w:r>
          </w:p>
        </w:tc>
        <w:tc>
          <w:tcPr>
            <w:tcW w:w="4210" w:type="dxa"/>
          </w:tcPr>
          <w:p w:rsidR="00207C5B" w:rsidRPr="00EA3F90" w:rsidRDefault="00963111"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Расширение краеведческих представлений детей, накопление познавательного опыта</w:t>
            </w:r>
          </w:p>
        </w:tc>
        <w:tc>
          <w:tcPr>
            <w:tcW w:w="2956" w:type="dxa"/>
          </w:tcPr>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Государственная символика России и Республики Тыва.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Наглядный материала: альбомы, картины, фотоиллюстрации и др.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Предметы народно- прикладного искусства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Детская художественная литература</w:t>
            </w:r>
          </w:p>
        </w:tc>
      </w:tr>
      <w:tr w:rsidR="00207C5B" w:rsidRPr="00EA3F90" w:rsidTr="00FE5AFD">
        <w:tc>
          <w:tcPr>
            <w:tcW w:w="2473" w:type="dxa"/>
          </w:tcPr>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Книжный уголок</w:t>
            </w:r>
          </w:p>
        </w:tc>
        <w:tc>
          <w:tcPr>
            <w:tcW w:w="4210" w:type="dxa"/>
          </w:tcPr>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Государственная символика России и Республики Тыва.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Наглядный материала: альбомы, картины, фотоиллюстрации и др.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Предметы народно- прикладного искусства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Детская художественная литература</w:t>
            </w:r>
          </w:p>
        </w:tc>
        <w:tc>
          <w:tcPr>
            <w:tcW w:w="2956" w:type="dxa"/>
          </w:tcPr>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Детская   художественная литература в соответствии с возрастом детей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Наличие художественной литературы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Иллюстрации по темам образовательной деятельности по ознакомлению с окружающим миром и ознакомлению с художественной литературой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Материалы о художниках – иллюстраторах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Портрет поэтов, писателей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(старший возраст)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Тематические выставки</w:t>
            </w:r>
          </w:p>
        </w:tc>
      </w:tr>
      <w:tr w:rsidR="00207C5B" w:rsidRPr="00EA3F90" w:rsidTr="00FE5AFD">
        <w:tc>
          <w:tcPr>
            <w:tcW w:w="2473" w:type="dxa"/>
          </w:tcPr>
          <w:p w:rsidR="00207C5B" w:rsidRPr="00EA3F90" w:rsidRDefault="00963111"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«Театрализованный уголок</w:t>
            </w:r>
            <w:r w:rsidR="00207C5B" w:rsidRPr="00EA3F90">
              <w:rPr>
                <w:rFonts w:ascii="Times New Roman" w:eastAsia="Calibri" w:hAnsi="Times New Roman"/>
                <w:sz w:val="24"/>
                <w:szCs w:val="24"/>
              </w:rPr>
              <w:t>»</w:t>
            </w:r>
          </w:p>
        </w:tc>
        <w:tc>
          <w:tcPr>
            <w:tcW w:w="4210" w:type="dxa"/>
          </w:tcPr>
          <w:p w:rsidR="00207C5B" w:rsidRPr="00EA3F90" w:rsidRDefault="00963111"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Развитие творческих способностей ребенка, стремление </w:t>
            </w:r>
            <w:r w:rsidR="00E7671E" w:rsidRPr="00EA3F90">
              <w:rPr>
                <w:rFonts w:ascii="Times New Roman" w:eastAsia="Calibri" w:hAnsi="Times New Roman"/>
                <w:sz w:val="24"/>
                <w:szCs w:val="24"/>
              </w:rPr>
              <w:t>проявить себя в играх</w:t>
            </w:r>
            <w:r w:rsidR="00207C5B" w:rsidRPr="00EA3F90">
              <w:rPr>
                <w:rFonts w:ascii="Times New Roman" w:eastAsia="Calibri" w:hAnsi="Times New Roman"/>
                <w:sz w:val="24"/>
                <w:szCs w:val="24"/>
              </w:rPr>
              <w:t xml:space="preserve">-драматизациях  </w:t>
            </w:r>
          </w:p>
        </w:tc>
        <w:tc>
          <w:tcPr>
            <w:tcW w:w="2956" w:type="dxa"/>
          </w:tcPr>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Элементы костюмов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Различные виды театров (в соответствии с возрастом)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Предметы декорации</w:t>
            </w:r>
          </w:p>
        </w:tc>
      </w:tr>
      <w:tr w:rsidR="00207C5B" w:rsidRPr="00EA3F90" w:rsidTr="00FE5AFD">
        <w:tc>
          <w:tcPr>
            <w:tcW w:w="2473" w:type="dxa"/>
          </w:tcPr>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«Творческая мастерская»</w:t>
            </w:r>
          </w:p>
        </w:tc>
        <w:tc>
          <w:tcPr>
            <w:tcW w:w="4210" w:type="dxa"/>
          </w:tcPr>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2956" w:type="dxa"/>
          </w:tcPr>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Бумага разного формата, разной формы, разного тона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Достаточное количество цветных карандашей, красок, кистей, тряпочек, пластилина (стеки, доски для лепки)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Наличие цветной бумаги и картона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Достаточное количество ножниц с закругленными </w:t>
            </w:r>
            <w:r w:rsidRPr="00EA3F90">
              <w:rPr>
                <w:rFonts w:ascii="Times New Roman" w:eastAsia="Calibri" w:hAnsi="Times New Roman"/>
                <w:sz w:val="24"/>
                <w:szCs w:val="24"/>
              </w:rPr>
              <w:lastRenderedPageBreak/>
              <w:t xml:space="preserve">концами, клея, клеенок, тряпочек, салфеток для аппликации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Бросовый материал (фольга, фантики от конфет и др.)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Место для сменных выставок детских работ, совместных работ детей и родителей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Альбомы- раскраски</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Наборы открыток, картинки, книги и альбомы с иллюстрациями, предметные картинки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Предметы народно – прикладного искусства</w:t>
            </w:r>
          </w:p>
        </w:tc>
      </w:tr>
      <w:tr w:rsidR="00207C5B" w:rsidRPr="00EA3F90" w:rsidTr="00FE5AFD">
        <w:tc>
          <w:tcPr>
            <w:tcW w:w="2473" w:type="dxa"/>
          </w:tcPr>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lastRenderedPageBreak/>
              <w:t>Уголок экспериментирования</w:t>
            </w:r>
          </w:p>
        </w:tc>
        <w:tc>
          <w:tcPr>
            <w:tcW w:w="4210" w:type="dxa"/>
          </w:tcPr>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Оборудование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 Стол (1)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 Стулья (2-4)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Открытый стеллаж для хранения материалов</w:t>
            </w:r>
          </w:p>
        </w:tc>
        <w:tc>
          <w:tcPr>
            <w:tcW w:w="2956" w:type="dxa"/>
          </w:tcPr>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Материалы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 Наборы различных объектов для исследований (коллекции камней, рако-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вин, сосновых шишек, минералов, тканей, семян, растений (гербарий) и пр.)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 Наборы для экспериментирования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 Весы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 Термометры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 Часы песочные, секундомер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 Наборы мерных стаканов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 Календарь погоды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 Глобус, географические карты, детский атлас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Иллюстрированные познавательные книги, плакаты, картинки</w:t>
            </w:r>
          </w:p>
        </w:tc>
      </w:tr>
      <w:tr w:rsidR="00207C5B" w:rsidRPr="00EA3F90" w:rsidTr="00FE5AFD">
        <w:tc>
          <w:tcPr>
            <w:tcW w:w="2473" w:type="dxa"/>
          </w:tcPr>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Центр грамотности и письма</w:t>
            </w:r>
          </w:p>
        </w:tc>
        <w:tc>
          <w:tcPr>
            <w:tcW w:w="4210" w:type="dxa"/>
          </w:tcPr>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Оборудование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 Магнитная доска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 Стол (1)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 Стулья (2)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Открытый стеллаж для хранения материалов</w:t>
            </w:r>
          </w:p>
        </w:tc>
        <w:tc>
          <w:tcPr>
            <w:tcW w:w="2956" w:type="dxa"/>
          </w:tcPr>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Материалы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 Плакат с алфавитом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 Магнитная азбука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 Кубики с буквами и слогами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 Цветные и простые карандаши, фломастеры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 Трафареты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 Линейки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 Бумага, конверты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lastRenderedPageBreak/>
              <w:t>• Тренажер по «письму», водный фломастер, тряпочка</w:t>
            </w:r>
          </w:p>
        </w:tc>
      </w:tr>
      <w:tr w:rsidR="00207C5B" w:rsidRPr="00EA3F90" w:rsidTr="00FE5AFD">
        <w:tc>
          <w:tcPr>
            <w:tcW w:w="2473" w:type="dxa"/>
          </w:tcPr>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lastRenderedPageBreak/>
              <w:t>Уголок уединения</w:t>
            </w:r>
          </w:p>
        </w:tc>
        <w:tc>
          <w:tcPr>
            <w:tcW w:w="4210" w:type="dxa"/>
          </w:tcPr>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Любой тихий уголок на 1-2 детей</w:t>
            </w:r>
          </w:p>
        </w:tc>
        <w:tc>
          <w:tcPr>
            <w:tcW w:w="2956" w:type="dxa"/>
          </w:tcPr>
          <w:p w:rsidR="00207C5B" w:rsidRPr="00EA3F90" w:rsidRDefault="00207C5B" w:rsidP="00207C5B">
            <w:pPr>
              <w:widowControl/>
              <w:autoSpaceDE/>
              <w:autoSpaceDN/>
              <w:rPr>
                <w:rFonts w:ascii="Times New Roman" w:eastAsia="Calibri" w:hAnsi="Times New Roman"/>
                <w:sz w:val="24"/>
                <w:szCs w:val="24"/>
              </w:rPr>
            </w:pPr>
          </w:p>
        </w:tc>
      </w:tr>
      <w:tr w:rsidR="00207C5B" w:rsidRPr="00EA3F90" w:rsidTr="00FE5AFD">
        <w:trPr>
          <w:trHeight w:val="1549"/>
        </w:trPr>
        <w:tc>
          <w:tcPr>
            <w:tcW w:w="2473" w:type="dxa"/>
          </w:tcPr>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Центр песка и воды</w:t>
            </w:r>
          </w:p>
        </w:tc>
        <w:tc>
          <w:tcPr>
            <w:tcW w:w="4210" w:type="dxa"/>
          </w:tcPr>
          <w:p w:rsidR="00207C5B" w:rsidRPr="00EA3F90" w:rsidRDefault="00207C5B" w:rsidP="00207C5B">
            <w:pPr>
              <w:widowControl/>
              <w:autoSpaceDE/>
              <w:autoSpaceDN/>
              <w:rPr>
                <w:rFonts w:ascii="Times New Roman" w:eastAsia="Calibri" w:hAnsi="Times New Roman"/>
                <w:sz w:val="24"/>
                <w:szCs w:val="24"/>
              </w:rPr>
            </w:pPr>
          </w:p>
        </w:tc>
        <w:tc>
          <w:tcPr>
            <w:tcW w:w="2956" w:type="dxa"/>
          </w:tcPr>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Специализированный стол для игр с песком и водой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 Наборы для экспериментирования с водой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 Наборы для экспериментирования с песком </w:t>
            </w:r>
          </w:p>
          <w:p w:rsidR="00207C5B" w:rsidRPr="00EA3F90" w:rsidRDefault="00207C5B" w:rsidP="00207C5B">
            <w:pPr>
              <w:widowControl/>
              <w:autoSpaceDE/>
              <w:autoSpaceDN/>
              <w:rPr>
                <w:rFonts w:ascii="Times New Roman" w:eastAsia="Calibri" w:hAnsi="Times New Roman"/>
                <w:sz w:val="24"/>
                <w:szCs w:val="24"/>
              </w:rPr>
            </w:pPr>
            <w:r w:rsidRPr="00EA3F90">
              <w:rPr>
                <w:rFonts w:ascii="Times New Roman" w:eastAsia="Calibri" w:hAnsi="Times New Roman"/>
                <w:sz w:val="24"/>
                <w:szCs w:val="24"/>
              </w:rPr>
              <w:t xml:space="preserve">• Детские метелка и совочек (для подметания упавшего песка) </w:t>
            </w:r>
          </w:p>
          <w:p w:rsidR="00207C5B" w:rsidRPr="00EA3F90" w:rsidRDefault="00207C5B" w:rsidP="00207C5B">
            <w:pPr>
              <w:widowControl/>
              <w:autoSpaceDE/>
              <w:autoSpaceDN/>
              <w:rPr>
                <w:rFonts w:ascii="Times New Roman" w:eastAsia="Calibri" w:hAnsi="Times New Roman"/>
                <w:sz w:val="24"/>
                <w:szCs w:val="24"/>
              </w:rPr>
            </w:pPr>
          </w:p>
        </w:tc>
      </w:tr>
    </w:tbl>
    <w:p w:rsidR="00DA0582" w:rsidRPr="00F7120F" w:rsidRDefault="00DA0582">
      <w:pPr>
        <w:rPr>
          <w:rFonts w:eastAsia="SimSun"/>
          <w:color w:val="000000"/>
          <w:sz w:val="24"/>
          <w:szCs w:val="24"/>
          <w:lang w:eastAsia="zh-CN" w:bidi="ar"/>
        </w:rPr>
      </w:pPr>
    </w:p>
    <w:p w:rsidR="00DA0582" w:rsidRPr="00F7120F" w:rsidRDefault="006F44EF" w:rsidP="00963111">
      <w:pPr>
        <w:widowControl/>
        <w:spacing w:line="360" w:lineRule="auto"/>
        <w:ind w:firstLine="709"/>
        <w:jc w:val="both"/>
        <w:rPr>
          <w:sz w:val="24"/>
          <w:szCs w:val="24"/>
        </w:rPr>
      </w:pPr>
      <w:r w:rsidRPr="00F7120F">
        <w:rPr>
          <w:rFonts w:eastAsia="SimSun"/>
          <w:b/>
          <w:bCs/>
          <w:color w:val="000000"/>
          <w:sz w:val="24"/>
          <w:szCs w:val="24"/>
          <w:lang w:eastAsia="zh-CN" w:bidi="ar"/>
        </w:rPr>
        <w:t xml:space="preserve">3.3. Материально-техническое обеспечение Программы. </w:t>
      </w:r>
    </w:p>
    <w:p w:rsidR="00644DD3" w:rsidRPr="00F7120F" w:rsidRDefault="00644DD3" w:rsidP="00644DD3">
      <w:pPr>
        <w:spacing w:line="360" w:lineRule="auto"/>
        <w:ind w:firstLine="709"/>
        <w:jc w:val="both"/>
        <w:rPr>
          <w:lang w:eastAsia="ru-RU"/>
        </w:rPr>
      </w:pPr>
      <w:r w:rsidRPr="00644DD3">
        <w:rPr>
          <w:lang w:eastAsia="ru-RU"/>
        </w:rPr>
        <w:t xml:space="preserve">Состояние материально-технической базы (далее – МТБ) МБДОУ детского сада «Салгал» и </w:t>
      </w:r>
      <w:r w:rsidRPr="00F7120F">
        <w:rPr>
          <w:lang w:eastAsia="ru-RU"/>
        </w:rPr>
        <w:t>содержание здания детского сада соответствует целям и задачам образовательного учреждения, санитарным нормам и пожарной безопасности. Здание детского сада расположено на благоустроенном участке. Территория ограждена метал</w:t>
      </w:r>
      <w:r>
        <w:rPr>
          <w:lang w:eastAsia="ru-RU"/>
        </w:rPr>
        <w:t>л</w:t>
      </w:r>
      <w:r w:rsidRPr="00F7120F">
        <w:rPr>
          <w:lang w:eastAsia="ru-RU"/>
        </w:rPr>
        <w:t>ическим забором, озеленена насаждениями по всему периметру.    Въезды и входы на территорию детского сада имеют твердое покрытие. По периметру здания предусмотрено наружное электрическое освещение.</w:t>
      </w:r>
    </w:p>
    <w:p w:rsidR="00644DD3" w:rsidRPr="00F7120F" w:rsidRDefault="00644DD3" w:rsidP="00644DD3">
      <w:pPr>
        <w:spacing w:line="360" w:lineRule="auto"/>
        <w:ind w:firstLine="709"/>
        <w:jc w:val="both"/>
        <w:rPr>
          <w:lang w:eastAsia="ru-RU"/>
        </w:rPr>
      </w:pPr>
      <w:r w:rsidRPr="00F7120F">
        <w:rPr>
          <w:lang w:eastAsia="ru-RU"/>
        </w:rPr>
        <w:t>Здание подключено к сельским инженерным сетям – холодному и горячему водоснабжению, канализации(септик), отоплению (кочегар).</w:t>
      </w:r>
    </w:p>
    <w:p w:rsidR="00644DD3" w:rsidRPr="00F7120F" w:rsidRDefault="00644DD3" w:rsidP="00644DD3">
      <w:pPr>
        <w:spacing w:line="360" w:lineRule="auto"/>
        <w:ind w:firstLine="709"/>
        <w:jc w:val="both"/>
        <w:rPr>
          <w:lang w:eastAsia="ru-RU"/>
        </w:rPr>
      </w:pPr>
      <w:r>
        <w:rPr>
          <w:lang w:eastAsia="ru-RU"/>
        </w:rPr>
        <w:t>Детский сад рассчитан на 120 мест, фактически посещает 120</w:t>
      </w:r>
      <w:r w:rsidRPr="00F7120F">
        <w:rPr>
          <w:lang w:eastAsia="ru-RU"/>
        </w:rPr>
        <w:t xml:space="preserve"> воспитанников.</w:t>
      </w:r>
    </w:p>
    <w:p w:rsidR="00644DD3" w:rsidRPr="00C52D56" w:rsidRDefault="00644DD3" w:rsidP="00644DD3">
      <w:pPr>
        <w:spacing w:line="360" w:lineRule="auto"/>
        <w:ind w:firstLine="709"/>
        <w:jc w:val="both"/>
        <w:rPr>
          <w:sz w:val="24"/>
          <w:szCs w:val="24"/>
          <w:lang w:eastAsia="ru-RU"/>
        </w:rPr>
      </w:pPr>
      <w:r w:rsidRPr="00C52D56">
        <w:rPr>
          <w:sz w:val="24"/>
          <w:szCs w:val="24"/>
          <w:lang w:eastAsia="ru-RU"/>
        </w:rPr>
        <w:t> Обеспеченность специально оборудованными помещениями для организации образовательного процесса</w:t>
      </w:r>
    </w:p>
    <w:tbl>
      <w:tblPr>
        <w:tblW w:w="8505" w:type="dxa"/>
        <w:tblInd w:w="1365" w:type="dxa"/>
        <w:tblBorders>
          <w:top w:val="outset" w:sz="6" w:space="0" w:color="auto"/>
          <w:left w:val="outset" w:sz="6" w:space="0" w:color="auto"/>
          <w:bottom w:val="outset" w:sz="6" w:space="0" w:color="auto"/>
          <w:right w:val="outset" w:sz="6" w:space="0" w:color="auto"/>
        </w:tblBorders>
        <w:shd w:val="clear" w:color="auto" w:fill="F9F8EF"/>
        <w:tblLayout w:type="fixed"/>
        <w:tblCellMar>
          <w:left w:w="0" w:type="dxa"/>
          <w:right w:w="0" w:type="dxa"/>
        </w:tblCellMar>
        <w:tblLook w:val="04A0" w:firstRow="1" w:lastRow="0" w:firstColumn="1" w:lastColumn="0" w:noHBand="0" w:noVBand="1"/>
      </w:tblPr>
      <w:tblGrid>
        <w:gridCol w:w="3022"/>
        <w:gridCol w:w="5483"/>
      </w:tblGrid>
      <w:tr w:rsidR="00644DD3" w:rsidRPr="00F51C56" w:rsidTr="002D5BEE">
        <w:trPr>
          <w:trHeight w:val="390"/>
        </w:trPr>
        <w:tc>
          <w:tcPr>
            <w:tcW w:w="3022"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44DD3" w:rsidRPr="00F51C56" w:rsidRDefault="00644DD3" w:rsidP="002D5BEE">
            <w:pPr>
              <w:spacing w:line="240" w:lineRule="atLeast"/>
              <w:rPr>
                <w:lang w:eastAsia="ru-RU"/>
              </w:rPr>
            </w:pPr>
            <w:r w:rsidRPr="00F51C56">
              <w:rPr>
                <w:lang w:eastAsia="ru-RU"/>
              </w:rPr>
              <w:t>Наименование</w:t>
            </w:r>
          </w:p>
        </w:tc>
        <w:tc>
          <w:tcPr>
            <w:tcW w:w="5483"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44DD3" w:rsidRPr="00F51C56" w:rsidRDefault="00644DD3" w:rsidP="002D5BEE">
            <w:pPr>
              <w:spacing w:line="240" w:lineRule="atLeast"/>
              <w:rPr>
                <w:lang w:eastAsia="ru-RU"/>
              </w:rPr>
            </w:pPr>
            <w:r w:rsidRPr="00F51C56">
              <w:rPr>
                <w:lang w:eastAsia="ru-RU"/>
              </w:rPr>
              <w:t>Функциональное использование</w:t>
            </w:r>
          </w:p>
        </w:tc>
      </w:tr>
      <w:tr w:rsidR="00644DD3" w:rsidRPr="00F51C56" w:rsidTr="002D5BEE">
        <w:trPr>
          <w:trHeight w:val="549"/>
        </w:trPr>
        <w:tc>
          <w:tcPr>
            <w:tcW w:w="3022"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44DD3" w:rsidRPr="00F51C56" w:rsidRDefault="00644DD3" w:rsidP="002D5BEE">
            <w:pPr>
              <w:spacing w:line="240" w:lineRule="atLeast"/>
              <w:rPr>
                <w:lang w:eastAsia="ru-RU"/>
              </w:rPr>
            </w:pPr>
            <w:r>
              <w:rPr>
                <w:lang w:eastAsia="ru-RU"/>
              </w:rPr>
              <w:t>Логопедический кабинет</w:t>
            </w:r>
          </w:p>
        </w:tc>
        <w:tc>
          <w:tcPr>
            <w:tcW w:w="5483"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44DD3" w:rsidRPr="00F51C56" w:rsidRDefault="00644DD3" w:rsidP="002D5BEE">
            <w:pPr>
              <w:spacing w:line="240" w:lineRule="atLeast"/>
              <w:rPr>
                <w:lang w:eastAsia="ru-RU"/>
              </w:rPr>
            </w:pPr>
            <w:r w:rsidRPr="00F51C56">
              <w:rPr>
                <w:lang w:eastAsia="ru-RU"/>
              </w:rPr>
              <w:t>Коррекция речи и звукопроизношения</w:t>
            </w:r>
          </w:p>
          <w:p w:rsidR="00644DD3" w:rsidRPr="00F51C56" w:rsidRDefault="00644DD3" w:rsidP="002D5BEE">
            <w:pPr>
              <w:spacing w:line="240" w:lineRule="atLeast"/>
              <w:rPr>
                <w:lang w:eastAsia="ru-RU"/>
              </w:rPr>
            </w:pPr>
            <w:r w:rsidRPr="00F51C56">
              <w:rPr>
                <w:lang w:eastAsia="ru-RU"/>
              </w:rPr>
              <w:t>коррекционно-развивающие занятия</w:t>
            </w:r>
          </w:p>
        </w:tc>
      </w:tr>
      <w:tr w:rsidR="00644DD3" w:rsidRPr="00F51C56" w:rsidTr="002D5BEE">
        <w:trPr>
          <w:trHeight w:val="304"/>
        </w:trPr>
        <w:tc>
          <w:tcPr>
            <w:tcW w:w="3022"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44DD3" w:rsidRPr="00F51C56" w:rsidRDefault="00644DD3" w:rsidP="002D5BEE">
            <w:pPr>
              <w:spacing w:line="240" w:lineRule="atLeast"/>
              <w:rPr>
                <w:lang w:eastAsia="ru-RU"/>
              </w:rPr>
            </w:pPr>
            <w:r w:rsidRPr="00F51C56">
              <w:rPr>
                <w:lang w:eastAsia="ru-RU"/>
              </w:rPr>
              <w:t>Музыкальный мини зал</w:t>
            </w:r>
          </w:p>
          <w:p w:rsidR="00644DD3" w:rsidRPr="00F51C56" w:rsidRDefault="00644DD3" w:rsidP="002D5BEE">
            <w:pPr>
              <w:spacing w:line="240" w:lineRule="atLeast"/>
              <w:rPr>
                <w:lang w:eastAsia="ru-RU"/>
              </w:rPr>
            </w:pPr>
          </w:p>
        </w:tc>
        <w:tc>
          <w:tcPr>
            <w:tcW w:w="5483"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44DD3" w:rsidRPr="00F51C56" w:rsidRDefault="00644DD3" w:rsidP="002D5BEE">
            <w:pPr>
              <w:spacing w:line="240" w:lineRule="atLeast"/>
              <w:rPr>
                <w:lang w:eastAsia="ru-RU"/>
              </w:rPr>
            </w:pPr>
            <w:r w:rsidRPr="00F51C56">
              <w:rPr>
                <w:lang w:eastAsia="ru-RU"/>
              </w:rPr>
              <w:t>Музыкальные занятия, праздники, развлечения</w:t>
            </w:r>
          </w:p>
        </w:tc>
      </w:tr>
      <w:tr w:rsidR="00644DD3" w:rsidRPr="00F51C56" w:rsidTr="002D5BEE">
        <w:trPr>
          <w:trHeight w:val="270"/>
        </w:trPr>
        <w:tc>
          <w:tcPr>
            <w:tcW w:w="3022"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44DD3" w:rsidRPr="00F51C56" w:rsidRDefault="00644DD3" w:rsidP="002D5BEE">
            <w:pPr>
              <w:spacing w:line="240" w:lineRule="atLeast"/>
              <w:rPr>
                <w:lang w:eastAsia="ru-RU"/>
              </w:rPr>
            </w:pPr>
            <w:r w:rsidRPr="00F51C56">
              <w:rPr>
                <w:lang w:eastAsia="ru-RU"/>
              </w:rPr>
              <w:t>Физкультурный зал</w:t>
            </w:r>
          </w:p>
          <w:p w:rsidR="00644DD3" w:rsidRPr="00F51C56" w:rsidRDefault="00644DD3" w:rsidP="002D5BEE">
            <w:pPr>
              <w:spacing w:line="240" w:lineRule="atLeast"/>
              <w:rPr>
                <w:lang w:eastAsia="ru-RU"/>
              </w:rPr>
            </w:pPr>
          </w:p>
        </w:tc>
        <w:tc>
          <w:tcPr>
            <w:tcW w:w="5483"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44DD3" w:rsidRPr="00F51C56" w:rsidRDefault="00644DD3" w:rsidP="002D5BEE">
            <w:pPr>
              <w:spacing w:line="240" w:lineRule="atLeast"/>
              <w:rPr>
                <w:lang w:eastAsia="ru-RU"/>
              </w:rPr>
            </w:pPr>
            <w:r w:rsidRPr="00F51C56">
              <w:rPr>
                <w:lang w:eastAsia="ru-RU"/>
              </w:rPr>
              <w:t>Физкультурные занятия, праздники, развлечения</w:t>
            </w:r>
          </w:p>
        </w:tc>
      </w:tr>
      <w:tr w:rsidR="00644DD3" w:rsidRPr="00F51C56" w:rsidTr="002D5BEE">
        <w:trPr>
          <w:trHeight w:val="569"/>
        </w:trPr>
        <w:tc>
          <w:tcPr>
            <w:tcW w:w="3022"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44DD3" w:rsidRPr="00F51C56" w:rsidRDefault="00644DD3" w:rsidP="002D5BEE">
            <w:pPr>
              <w:spacing w:line="240" w:lineRule="atLeast"/>
              <w:rPr>
                <w:lang w:eastAsia="ru-RU"/>
              </w:rPr>
            </w:pPr>
            <w:r w:rsidRPr="00F51C56">
              <w:rPr>
                <w:lang w:eastAsia="ru-RU"/>
              </w:rPr>
              <w:t>Методический кабинет</w:t>
            </w:r>
          </w:p>
          <w:p w:rsidR="00644DD3" w:rsidRPr="00F51C56" w:rsidRDefault="00644DD3" w:rsidP="002D5BEE">
            <w:pPr>
              <w:spacing w:line="240" w:lineRule="atLeast"/>
              <w:rPr>
                <w:lang w:eastAsia="ru-RU"/>
              </w:rPr>
            </w:pPr>
          </w:p>
        </w:tc>
        <w:tc>
          <w:tcPr>
            <w:tcW w:w="5483"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44DD3" w:rsidRPr="00F51C56" w:rsidRDefault="00644DD3" w:rsidP="002D5BEE">
            <w:pPr>
              <w:spacing w:line="240" w:lineRule="atLeast"/>
              <w:rPr>
                <w:lang w:eastAsia="ru-RU"/>
              </w:rPr>
            </w:pPr>
            <w:r w:rsidRPr="00F51C56">
              <w:rPr>
                <w:lang w:eastAsia="ru-RU"/>
              </w:rPr>
              <w:t>Работа с педагогами, работа с методической литературой</w:t>
            </w:r>
          </w:p>
        </w:tc>
      </w:tr>
      <w:tr w:rsidR="00644DD3" w:rsidRPr="00F51C56" w:rsidTr="002D5BEE">
        <w:trPr>
          <w:trHeight w:val="685"/>
        </w:trPr>
        <w:tc>
          <w:tcPr>
            <w:tcW w:w="3022" w:type="dxa"/>
            <w:tcBorders>
              <w:top w:val="single" w:sz="4"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44DD3" w:rsidRPr="00F51C56" w:rsidRDefault="00644DD3" w:rsidP="002D5BEE">
            <w:pPr>
              <w:spacing w:line="240" w:lineRule="atLeast"/>
              <w:rPr>
                <w:lang w:eastAsia="ru-RU"/>
              </w:rPr>
            </w:pPr>
            <w:r w:rsidRPr="00F51C56">
              <w:rPr>
                <w:lang w:eastAsia="ru-RU"/>
              </w:rPr>
              <w:t>Медицинский кабинет:</w:t>
            </w:r>
          </w:p>
          <w:p w:rsidR="00644DD3" w:rsidRPr="00F51C56" w:rsidRDefault="00644DD3" w:rsidP="002D5BEE">
            <w:pPr>
              <w:spacing w:line="240" w:lineRule="atLeast"/>
              <w:rPr>
                <w:lang w:eastAsia="ru-RU"/>
              </w:rPr>
            </w:pPr>
            <w:r w:rsidRPr="00F51C56">
              <w:rPr>
                <w:lang w:eastAsia="ru-RU"/>
              </w:rPr>
              <w:t>-процедурный</w:t>
            </w:r>
          </w:p>
          <w:p w:rsidR="00644DD3" w:rsidRPr="00F51C56" w:rsidRDefault="00644DD3" w:rsidP="002D5BEE">
            <w:pPr>
              <w:spacing w:line="240" w:lineRule="atLeast"/>
              <w:rPr>
                <w:lang w:eastAsia="ru-RU"/>
              </w:rPr>
            </w:pPr>
            <w:r w:rsidRPr="00F51C56">
              <w:rPr>
                <w:lang w:eastAsia="ru-RU"/>
              </w:rPr>
              <w:t>-изолятор</w:t>
            </w:r>
          </w:p>
        </w:tc>
        <w:tc>
          <w:tcPr>
            <w:tcW w:w="5483"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44DD3" w:rsidRPr="00F51C56" w:rsidRDefault="00644DD3" w:rsidP="002D5BEE">
            <w:pPr>
              <w:spacing w:line="240" w:lineRule="atLeast"/>
              <w:rPr>
                <w:lang w:eastAsia="ru-RU"/>
              </w:rPr>
            </w:pPr>
            <w:r w:rsidRPr="00F51C56">
              <w:rPr>
                <w:lang w:eastAsia="ru-RU"/>
              </w:rPr>
              <w:t>Организация медицинского обслуживания</w:t>
            </w:r>
          </w:p>
        </w:tc>
      </w:tr>
      <w:tr w:rsidR="00644DD3" w:rsidRPr="00F51C56" w:rsidTr="002D5BEE">
        <w:trPr>
          <w:trHeight w:val="577"/>
        </w:trPr>
        <w:tc>
          <w:tcPr>
            <w:tcW w:w="3022"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44DD3" w:rsidRPr="00F51C56" w:rsidRDefault="00644DD3" w:rsidP="002D5BEE">
            <w:pPr>
              <w:spacing w:line="240" w:lineRule="atLeast"/>
              <w:rPr>
                <w:lang w:eastAsia="ru-RU"/>
              </w:rPr>
            </w:pPr>
            <w:r w:rsidRPr="00F51C56">
              <w:rPr>
                <w:lang w:eastAsia="ru-RU"/>
              </w:rPr>
              <w:t>Групповые комнаты</w:t>
            </w:r>
          </w:p>
          <w:p w:rsidR="00644DD3" w:rsidRPr="00F51C56" w:rsidRDefault="00644DD3" w:rsidP="002D5BEE">
            <w:pPr>
              <w:spacing w:line="240" w:lineRule="atLeast"/>
              <w:rPr>
                <w:lang w:eastAsia="ru-RU"/>
              </w:rPr>
            </w:pPr>
          </w:p>
        </w:tc>
        <w:tc>
          <w:tcPr>
            <w:tcW w:w="5483"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44DD3" w:rsidRPr="00F51C56" w:rsidRDefault="00644DD3" w:rsidP="002D5BEE">
            <w:pPr>
              <w:spacing w:line="240" w:lineRule="atLeast"/>
              <w:rPr>
                <w:lang w:eastAsia="ru-RU"/>
              </w:rPr>
            </w:pPr>
            <w:r w:rsidRPr="00F51C56">
              <w:t>Организация</w:t>
            </w:r>
            <w:r>
              <w:t> </w:t>
            </w:r>
            <w:r w:rsidRPr="00F51C56">
              <w:t>и</w:t>
            </w:r>
            <w:r>
              <w:rPr>
                <w:lang w:eastAsia="ru-RU"/>
              </w:rPr>
              <w:t> </w:t>
            </w:r>
            <w:r w:rsidRPr="00F51C56">
              <w:rPr>
                <w:lang w:eastAsia="ru-RU"/>
              </w:rPr>
              <w:t>проведение воспитательно-образовательного процесса</w:t>
            </w:r>
          </w:p>
        </w:tc>
      </w:tr>
    </w:tbl>
    <w:p w:rsidR="00644DD3" w:rsidRPr="00F51C56" w:rsidRDefault="00644DD3" w:rsidP="00644DD3">
      <w:pPr>
        <w:spacing w:line="360" w:lineRule="auto"/>
        <w:ind w:firstLine="709"/>
        <w:jc w:val="both"/>
        <w:rPr>
          <w:sz w:val="24"/>
          <w:szCs w:val="24"/>
          <w:lang w:eastAsia="ru-RU"/>
        </w:rPr>
      </w:pPr>
      <w:r w:rsidRPr="00F51C56">
        <w:rPr>
          <w:sz w:val="24"/>
          <w:szCs w:val="24"/>
          <w:lang w:eastAsia="ru-RU"/>
        </w:rPr>
        <w:lastRenderedPageBreak/>
        <w:t> </w:t>
      </w:r>
    </w:p>
    <w:p w:rsidR="00644DD3" w:rsidRPr="00CA0F2D" w:rsidRDefault="00644DD3" w:rsidP="00644DD3">
      <w:pPr>
        <w:spacing w:line="360" w:lineRule="auto"/>
        <w:ind w:firstLine="709"/>
        <w:jc w:val="both"/>
        <w:rPr>
          <w:sz w:val="24"/>
          <w:szCs w:val="24"/>
          <w:lang w:eastAsia="ru-RU"/>
        </w:rPr>
      </w:pPr>
      <w:r w:rsidRPr="00CA0F2D">
        <w:rPr>
          <w:sz w:val="24"/>
          <w:szCs w:val="24"/>
          <w:lang w:eastAsia="ru-RU"/>
        </w:rPr>
        <w:t>На участках расположены оборудованные зоны для прогулок, игровых комплексов, имеется одна спортивная площадка, цветники. </w:t>
      </w:r>
    </w:p>
    <w:p w:rsidR="00644DD3" w:rsidRPr="00CA0F2D" w:rsidRDefault="00644DD3" w:rsidP="00644DD3">
      <w:pPr>
        <w:spacing w:line="360" w:lineRule="auto"/>
        <w:ind w:firstLine="709"/>
        <w:jc w:val="both"/>
        <w:rPr>
          <w:sz w:val="24"/>
          <w:szCs w:val="24"/>
          <w:lang w:eastAsia="ru-RU"/>
        </w:rPr>
      </w:pPr>
      <w:r w:rsidRPr="00CA0F2D">
        <w:rPr>
          <w:sz w:val="24"/>
          <w:szCs w:val="24"/>
          <w:lang w:eastAsia="ru-RU"/>
        </w:rPr>
        <w:t>В ДОУ имеется собственный пищеблок, гладильно –прачечное отделение, музыкальный и спортивный залы, оборудовано 6 групповых комнат (6 групповых комнат включают в себя: игровую комнату, буфетную, туалетную комнату, приемную; Все помещения детского сада, оборудованы в соответствии с санитарно-эпидемиологическими правилами и нормами.  </w:t>
      </w:r>
    </w:p>
    <w:p w:rsidR="00644DD3" w:rsidRPr="00CA0F2D" w:rsidRDefault="00644DD3" w:rsidP="00644DD3">
      <w:pPr>
        <w:spacing w:line="360" w:lineRule="auto"/>
        <w:ind w:firstLine="709"/>
        <w:jc w:val="both"/>
        <w:rPr>
          <w:sz w:val="24"/>
          <w:szCs w:val="24"/>
          <w:lang w:eastAsia="ru-RU"/>
        </w:rPr>
      </w:pPr>
      <w:r w:rsidRPr="00CA0F2D">
        <w:rPr>
          <w:sz w:val="24"/>
          <w:szCs w:val="24"/>
          <w:lang w:eastAsia="ru-RU"/>
        </w:rPr>
        <w:t>Охват организованным питанием соответствует требуемым санитарным нормам и правилам СанПиН: сбалансированное четырехразовое питание. Пищеблок детского сада оборудован всем необходимым технологическим оборудованием, все оборудование исправно, находится в рабочем состоянии. Питание детей организовано с учетом следующих принципов: сбалансированность, рациональность, строгое выполнение и соблюдение технологий приготовления блюд, выполнение среднесуточных натуральных норм. В родительских уголках вывешивается ежедневное меню для детей.</w:t>
      </w:r>
    </w:p>
    <w:p w:rsidR="00644DD3" w:rsidRPr="00CA0F2D" w:rsidRDefault="00644DD3" w:rsidP="00644DD3">
      <w:pPr>
        <w:spacing w:line="360" w:lineRule="auto"/>
        <w:ind w:firstLine="709"/>
        <w:jc w:val="both"/>
        <w:rPr>
          <w:sz w:val="24"/>
          <w:szCs w:val="24"/>
          <w:lang w:eastAsia="ru-RU"/>
        </w:rPr>
      </w:pPr>
      <w:r w:rsidRPr="00CA0F2D">
        <w:rPr>
          <w:sz w:val="24"/>
          <w:szCs w:val="24"/>
          <w:lang w:eastAsia="ru-RU"/>
        </w:rPr>
        <w:t> Групповые помещения обеспечены мебелью и игровым оборудованием в достаточном количестве.  Мебель для каждого воспитанника подобрана с учетом его роста.</w:t>
      </w:r>
    </w:p>
    <w:p w:rsidR="00644DD3" w:rsidRPr="00CA0F2D" w:rsidRDefault="00644DD3" w:rsidP="00644DD3">
      <w:pPr>
        <w:spacing w:line="360" w:lineRule="auto"/>
        <w:ind w:firstLine="709"/>
        <w:jc w:val="both"/>
        <w:rPr>
          <w:sz w:val="24"/>
          <w:szCs w:val="24"/>
          <w:lang w:eastAsia="ru-RU"/>
        </w:rPr>
      </w:pPr>
      <w:r w:rsidRPr="00CA0F2D">
        <w:rPr>
          <w:sz w:val="24"/>
          <w:szCs w:val="24"/>
          <w:lang w:eastAsia="ru-RU"/>
        </w:rPr>
        <w:t>Предметно-развивающая среда детского сада обеспечивает все условия для организации всех видов детской деятельности, организована с учетом интересов детей и отвечает их возрастным особенностям.  В группах оборудованы различные центры активности для развития детей: центр искусств, центр игр и игрушек, театральный центр, центр литературы, центр здоровья и физического развития, центр науки и природы, центр строительства, центр математики и настольных игр, центр песка и воды, речевые центры, центр сенсорики (ясли), уголки уединения. Все центры оснащены в соответствии с возрастными и индивидуальными особенностями детей группы. В каждой группе имеется необходимый, разнообразный игровой материал, накоплено и систематизировано методическое обеспечение реализуемой образовательной программы. В группах имеется оригинальный дидактический материал, изготовленный сотрудниками и родителями для развития сенсорных эталонов, мелкой моторики рук, сюжетно-ролевых игр и т.д.</w:t>
      </w:r>
    </w:p>
    <w:p w:rsidR="00644DD3" w:rsidRPr="00CA0F2D" w:rsidRDefault="00644DD3" w:rsidP="00644DD3">
      <w:pPr>
        <w:spacing w:line="360" w:lineRule="auto"/>
        <w:ind w:firstLine="709"/>
        <w:jc w:val="both"/>
        <w:rPr>
          <w:sz w:val="24"/>
          <w:szCs w:val="24"/>
          <w:lang w:eastAsia="ru-RU"/>
        </w:rPr>
      </w:pPr>
      <w:r>
        <w:rPr>
          <w:sz w:val="24"/>
          <w:szCs w:val="24"/>
          <w:lang w:eastAsia="ru-RU"/>
        </w:rPr>
        <w:t>В</w:t>
      </w:r>
      <w:r w:rsidRPr="00CA0F2D">
        <w:rPr>
          <w:sz w:val="24"/>
          <w:szCs w:val="24"/>
          <w:lang w:eastAsia="ru-RU"/>
        </w:rPr>
        <w:t xml:space="preserve"> музыкальном зале проводятся детские праздники, вечера досуга для детей и родителей. Для физкультурных занятий создана спортивная площадка.</w:t>
      </w:r>
    </w:p>
    <w:p w:rsidR="00644DD3" w:rsidRPr="00CA0F2D" w:rsidRDefault="00644DD3" w:rsidP="00644DD3">
      <w:pPr>
        <w:spacing w:line="360" w:lineRule="auto"/>
        <w:ind w:firstLine="709"/>
        <w:jc w:val="both"/>
        <w:rPr>
          <w:sz w:val="24"/>
          <w:szCs w:val="24"/>
          <w:lang w:eastAsia="ru-RU"/>
        </w:rPr>
      </w:pPr>
      <w:r w:rsidRPr="00CA0F2D">
        <w:rPr>
          <w:sz w:val="24"/>
          <w:szCs w:val="24"/>
          <w:lang w:eastAsia="ru-RU"/>
        </w:rPr>
        <w:t>В детском саду созданы условия для познавательно-речевого, социально-личностного, художественно-эстетического и физического развития детей.</w:t>
      </w:r>
    </w:p>
    <w:p w:rsidR="00644DD3" w:rsidRPr="00CA0F2D" w:rsidRDefault="00644DD3" w:rsidP="00644DD3">
      <w:pPr>
        <w:spacing w:line="360" w:lineRule="auto"/>
        <w:ind w:firstLine="709"/>
        <w:jc w:val="both"/>
        <w:rPr>
          <w:sz w:val="24"/>
          <w:szCs w:val="24"/>
          <w:lang w:eastAsia="ru-RU"/>
        </w:rPr>
      </w:pPr>
      <w:r w:rsidRPr="00CA0F2D">
        <w:rPr>
          <w:sz w:val="24"/>
          <w:szCs w:val="24"/>
          <w:lang w:eastAsia="ru-RU"/>
        </w:rPr>
        <w:t> Предметно-развивающая среда соответствует санитарно- гигиеническим требованиям и обеспечивает:</w:t>
      </w:r>
    </w:p>
    <w:p w:rsidR="00644DD3" w:rsidRPr="00CA0F2D" w:rsidRDefault="00644DD3" w:rsidP="00644DD3">
      <w:pPr>
        <w:spacing w:line="360" w:lineRule="auto"/>
        <w:ind w:firstLine="709"/>
        <w:jc w:val="both"/>
        <w:rPr>
          <w:sz w:val="24"/>
          <w:szCs w:val="24"/>
          <w:lang w:eastAsia="ru-RU"/>
        </w:rPr>
      </w:pPr>
      <w:r w:rsidRPr="00CA0F2D">
        <w:rPr>
          <w:sz w:val="24"/>
          <w:szCs w:val="24"/>
          <w:lang w:eastAsia="ru-RU"/>
        </w:rPr>
        <w:t>Физическое развитие:</w:t>
      </w:r>
    </w:p>
    <w:p w:rsidR="00644DD3" w:rsidRPr="00CA0F2D" w:rsidRDefault="00644DD3" w:rsidP="00644DD3">
      <w:pPr>
        <w:spacing w:line="360" w:lineRule="auto"/>
        <w:ind w:firstLine="709"/>
        <w:jc w:val="both"/>
        <w:rPr>
          <w:sz w:val="24"/>
          <w:szCs w:val="24"/>
          <w:lang w:eastAsia="ru-RU"/>
        </w:rPr>
      </w:pPr>
      <w:r w:rsidRPr="00CA0F2D">
        <w:rPr>
          <w:sz w:val="24"/>
          <w:szCs w:val="24"/>
          <w:lang w:eastAsia="ru-RU"/>
        </w:rPr>
        <w:lastRenderedPageBreak/>
        <w:t>-физкультурный зал (спортивное оборудова</w:t>
      </w:r>
      <w:r>
        <w:rPr>
          <w:sz w:val="24"/>
          <w:szCs w:val="24"/>
          <w:lang w:eastAsia="ru-RU"/>
        </w:rPr>
        <w:t>ние, гимнастические стенки</w:t>
      </w:r>
      <w:r w:rsidRPr="00CA0F2D">
        <w:rPr>
          <w:sz w:val="24"/>
          <w:szCs w:val="24"/>
          <w:lang w:eastAsia="ru-RU"/>
        </w:rPr>
        <w:t>);</w:t>
      </w:r>
    </w:p>
    <w:p w:rsidR="00644DD3" w:rsidRPr="00CA0F2D" w:rsidRDefault="00644DD3" w:rsidP="00644DD3">
      <w:pPr>
        <w:spacing w:line="360" w:lineRule="auto"/>
        <w:ind w:firstLine="709"/>
        <w:jc w:val="both"/>
        <w:rPr>
          <w:sz w:val="24"/>
          <w:szCs w:val="24"/>
          <w:lang w:eastAsia="ru-RU"/>
        </w:rPr>
      </w:pPr>
      <w:r w:rsidRPr="00CA0F2D">
        <w:rPr>
          <w:sz w:val="24"/>
          <w:szCs w:val="24"/>
          <w:lang w:eastAsia="ru-RU"/>
        </w:rPr>
        <w:t>-физкультурные уголки;</w:t>
      </w:r>
    </w:p>
    <w:p w:rsidR="00644DD3" w:rsidRPr="00CA0F2D" w:rsidRDefault="00644DD3" w:rsidP="00644DD3">
      <w:pPr>
        <w:spacing w:line="360" w:lineRule="auto"/>
        <w:ind w:firstLine="709"/>
        <w:jc w:val="both"/>
        <w:rPr>
          <w:sz w:val="24"/>
          <w:szCs w:val="24"/>
          <w:lang w:eastAsia="ru-RU"/>
        </w:rPr>
      </w:pPr>
      <w:r w:rsidRPr="00CA0F2D">
        <w:rPr>
          <w:sz w:val="24"/>
          <w:szCs w:val="24"/>
          <w:lang w:eastAsia="ru-RU"/>
        </w:rPr>
        <w:t>Познавательно-речевое:</w:t>
      </w:r>
    </w:p>
    <w:p w:rsidR="00644DD3" w:rsidRPr="00CA0F2D" w:rsidRDefault="00644DD3" w:rsidP="00644DD3">
      <w:pPr>
        <w:spacing w:line="360" w:lineRule="auto"/>
        <w:ind w:firstLine="709"/>
        <w:jc w:val="both"/>
        <w:rPr>
          <w:sz w:val="24"/>
          <w:szCs w:val="24"/>
          <w:lang w:eastAsia="ru-RU"/>
        </w:rPr>
      </w:pPr>
      <w:r w:rsidRPr="00CA0F2D">
        <w:rPr>
          <w:sz w:val="24"/>
          <w:szCs w:val="24"/>
          <w:lang w:eastAsia="ru-RU"/>
        </w:rPr>
        <w:t>- предметно-развивающая среда по всем разделам программы (развивающие игры, наглядные пособия);</w:t>
      </w:r>
    </w:p>
    <w:p w:rsidR="00644DD3" w:rsidRPr="00CA0F2D" w:rsidRDefault="00644DD3" w:rsidP="00644DD3">
      <w:pPr>
        <w:spacing w:line="360" w:lineRule="auto"/>
        <w:ind w:firstLine="709"/>
        <w:jc w:val="both"/>
        <w:rPr>
          <w:sz w:val="24"/>
          <w:szCs w:val="24"/>
          <w:lang w:eastAsia="ru-RU"/>
        </w:rPr>
      </w:pPr>
      <w:r w:rsidRPr="00CA0F2D">
        <w:rPr>
          <w:sz w:val="24"/>
          <w:szCs w:val="24"/>
          <w:lang w:eastAsia="ru-RU"/>
        </w:rPr>
        <w:t>- уголки интеллектуального развития (детские энциклопедии, книги, журналы для детей)</w:t>
      </w:r>
    </w:p>
    <w:p w:rsidR="00644DD3" w:rsidRPr="00CA0F2D" w:rsidRDefault="00644DD3" w:rsidP="00644DD3">
      <w:pPr>
        <w:spacing w:line="360" w:lineRule="auto"/>
        <w:ind w:firstLine="709"/>
        <w:jc w:val="both"/>
        <w:rPr>
          <w:sz w:val="24"/>
          <w:szCs w:val="24"/>
          <w:lang w:eastAsia="ru-RU"/>
        </w:rPr>
      </w:pPr>
      <w:r w:rsidRPr="00CA0F2D">
        <w:rPr>
          <w:sz w:val="24"/>
          <w:szCs w:val="24"/>
          <w:lang w:eastAsia="ru-RU"/>
        </w:rPr>
        <w:t>Художественно- эстетическое развитие:</w:t>
      </w:r>
    </w:p>
    <w:p w:rsidR="00644DD3" w:rsidRPr="00CA0F2D" w:rsidRDefault="00644DD3" w:rsidP="00644DD3">
      <w:pPr>
        <w:spacing w:line="360" w:lineRule="auto"/>
        <w:ind w:firstLine="709"/>
        <w:jc w:val="both"/>
        <w:rPr>
          <w:sz w:val="24"/>
          <w:szCs w:val="24"/>
          <w:lang w:eastAsia="ru-RU"/>
        </w:rPr>
      </w:pPr>
      <w:r w:rsidRPr="00CA0F2D">
        <w:rPr>
          <w:sz w:val="24"/>
          <w:szCs w:val="24"/>
          <w:lang w:eastAsia="ru-RU"/>
        </w:rPr>
        <w:t>- музыкальный зал, (музыкальный центр, наборы детских инструментов, ширмы для театров);</w:t>
      </w:r>
    </w:p>
    <w:p w:rsidR="00644DD3" w:rsidRPr="00CA0F2D" w:rsidRDefault="00644DD3" w:rsidP="00644DD3">
      <w:pPr>
        <w:spacing w:line="360" w:lineRule="auto"/>
        <w:ind w:firstLine="709"/>
        <w:jc w:val="both"/>
        <w:rPr>
          <w:sz w:val="24"/>
          <w:szCs w:val="24"/>
          <w:lang w:eastAsia="ru-RU"/>
        </w:rPr>
      </w:pPr>
      <w:r w:rsidRPr="00CA0F2D">
        <w:rPr>
          <w:sz w:val="24"/>
          <w:szCs w:val="24"/>
          <w:lang w:eastAsia="ru-RU"/>
        </w:rPr>
        <w:t>-методический кабинет (наглядные пособия, репродукции, образцы народных промыслов, книги об искусстве);</w:t>
      </w:r>
    </w:p>
    <w:p w:rsidR="00644DD3" w:rsidRPr="00CA0F2D" w:rsidRDefault="00644DD3" w:rsidP="00644DD3">
      <w:pPr>
        <w:spacing w:line="360" w:lineRule="auto"/>
        <w:ind w:firstLine="709"/>
        <w:jc w:val="both"/>
        <w:rPr>
          <w:sz w:val="24"/>
          <w:szCs w:val="24"/>
          <w:lang w:eastAsia="ru-RU"/>
        </w:rPr>
      </w:pPr>
      <w:r w:rsidRPr="00CA0F2D">
        <w:rPr>
          <w:sz w:val="24"/>
          <w:szCs w:val="24"/>
          <w:lang w:eastAsia="ru-RU"/>
        </w:rPr>
        <w:t> - предметно-развивающая среда (во всех возрастных группах)</w:t>
      </w:r>
    </w:p>
    <w:p w:rsidR="00644DD3" w:rsidRPr="00CA0F2D" w:rsidRDefault="00644DD3" w:rsidP="00644DD3">
      <w:pPr>
        <w:spacing w:line="360" w:lineRule="auto"/>
        <w:ind w:firstLine="709"/>
        <w:jc w:val="both"/>
        <w:rPr>
          <w:sz w:val="24"/>
          <w:szCs w:val="24"/>
          <w:lang w:eastAsia="ru-RU"/>
        </w:rPr>
      </w:pPr>
      <w:r w:rsidRPr="00CA0F2D">
        <w:rPr>
          <w:sz w:val="24"/>
          <w:szCs w:val="24"/>
          <w:lang w:eastAsia="ru-RU"/>
        </w:rPr>
        <w:t>Социально- личностное развитие детей:</w:t>
      </w:r>
    </w:p>
    <w:p w:rsidR="00644DD3" w:rsidRPr="00CA0F2D" w:rsidRDefault="00644DD3" w:rsidP="00644DD3">
      <w:pPr>
        <w:spacing w:line="360" w:lineRule="auto"/>
        <w:ind w:firstLine="709"/>
        <w:jc w:val="both"/>
        <w:rPr>
          <w:sz w:val="24"/>
          <w:szCs w:val="24"/>
          <w:lang w:eastAsia="ru-RU"/>
        </w:rPr>
      </w:pPr>
      <w:r w:rsidRPr="00CA0F2D">
        <w:rPr>
          <w:sz w:val="24"/>
          <w:szCs w:val="24"/>
          <w:lang w:eastAsia="ru-RU"/>
        </w:rPr>
        <w:t>-центры социально - эмоционального развития (в группах).</w:t>
      </w:r>
    </w:p>
    <w:p w:rsidR="00644DD3" w:rsidRPr="00CA0F2D" w:rsidRDefault="00644DD3" w:rsidP="00644DD3">
      <w:pPr>
        <w:spacing w:line="360" w:lineRule="auto"/>
        <w:ind w:firstLine="709"/>
        <w:jc w:val="both"/>
        <w:rPr>
          <w:sz w:val="24"/>
          <w:szCs w:val="24"/>
          <w:lang w:eastAsia="ru-RU"/>
        </w:rPr>
      </w:pPr>
      <w:r w:rsidRPr="00CA0F2D">
        <w:rPr>
          <w:sz w:val="24"/>
          <w:szCs w:val="24"/>
          <w:lang w:eastAsia="ru-RU"/>
        </w:rPr>
        <w:t> Музыкальный зал для проведения занятий, развлечений и праздников оснащен музыкальными инструментами: комплект «Детский оркестр» с набором металлофонов, шумовых и ударных инструментов.</w:t>
      </w:r>
    </w:p>
    <w:p w:rsidR="00644DD3" w:rsidRPr="00CA0F2D" w:rsidRDefault="00644DD3" w:rsidP="00644DD3">
      <w:pPr>
        <w:spacing w:line="360" w:lineRule="auto"/>
        <w:ind w:firstLine="709"/>
        <w:jc w:val="both"/>
        <w:rPr>
          <w:sz w:val="24"/>
          <w:szCs w:val="24"/>
          <w:lang w:eastAsia="ru-RU"/>
        </w:rPr>
      </w:pPr>
      <w:r w:rsidRPr="00CA0F2D">
        <w:rPr>
          <w:sz w:val="24"/>
          <w:szCs w:val="24"/>
          <w:lang w:eastAsia="ru-RU"/>
        </w:rPr>
        <w:t> В физкультурном зале установлены: шведская стенка, баскетбольные щиты, гимнастические скамейки, подвижные канаты и кольца, мягкие модули и другой спортивный инвентарь. Используется изготовленное в ДОУ нестандартное оборудование. </w:t>
      </w:r>
    </w:p>
    <w:p w:rsidR="00644DD3" w:rsidRDefault="00644DD3" w:rsidP="00644DD3">
      <w:pPr>
        <w:spacing w:line="360" w:lineRule="auto"/>
        <w:ind w:firstLine="709"/>
        <w:jc w:val="both"/>
        <w:rPr>
          <w:sz w:val="24"/>
          <w:szCs w:val="24"/>
          <w:lang w:eastAsia="ru-RU"/>
        </w:rPr>
      </w:pPr>
      <w:r w:rsidRPr="00CA0F2D">
        <w:rPr>
          <w:sz w:val="24"/>
          <w:szCs w:val="24"/>
          <w:lang w:eastAsia="ru-RU"/>
        </w:rPr>
        <w:t>Из таблицы видно, что детский сад оборудован для полного функционирования. Большая часть МТБ образовательного учреждения требует постоянного косме</w:t>
      </w:r>
      <w:r>
        <w:rPr>
          <w:sz w:val="24"/>
          <w:szCs w:val="24"/>
          <w:lang w:eastAsia="ru-RU"/>
        </w:rPr>
        <w:t>тического ремонта и обновления.</w:t>
      </w:r>
    </w:p>
    <w:p w:rsidR="00644DD3" w:rsidRPr="00CA0F2D" w:rsidRDefault="00644DD3" w:rsidP="00644DD3">
      <w:pPr>
        <w:spacing w:line="360" w:lineRule="auto"/>
        <w:ind w:firstLine="709"/>
        <w:jc w:val="both"/>
        <w:rPr>
          <w:sz w:val="24"/>
          <w:szCs w:val="24"/>
          <w:lang w:eastAsia="ru-RU"/>
        </w:rPr>
      </w:pPr>
      <w:r w:rsidRPr="00CA0F2D">
        <w:rPr>
          <w:sz w:val="24"/>
          <w:szCs w:val="24"/>
          <w:lang w:eastAsia="ru-RU"/>
        </w:rPr>
        <w:t>Сведения о состоянии учебно-методической базы ДОУ</w:t>
      </w:r>
    </w:p>
    <w:tbl>
      <w:tblPr>
        <w:tblW w:w="9180" w:type="dxa"/>
        <w:tblBorders>
          <w:top w:val="outset" w:sz="6" w:space="0" w:color="auto"/>
          <w:left w:val="outset" w:sz="6" w:space="0" w:color="auto"/>
          <w:bottom w:val="outset" w:sz="6" w:space="0" w:color="auto"/>
          <w:right w:val="outset" w:sz="6" w:space="0" w:color="auto"/>
        </w:tblBorders>
        <w:shd w:val="clear" w:color="auto" w:fill="F9F8EF"/>
        <w:tblCellMar>
          <w:left w:w="0" w:type="dxa"/>
          <w:right w:w="0" w:type="dxa"/>
        </w:tblCellMar>
        <w:tblLook w:val="04A0" w:firstRow="1" w:lastRow="0" w:firstColumn="1" w:lastColumn="0" w:noHBand="0" w:noVBand="1"/>
      </w:tblPr>
      <w:tblGrid>
        <w:gridCol w:w="701"/>
        <w:gridCol w:w="5773"/>
        <w:gridCol w:w="2706"/>
      </w:tblGrid>
      <w:tr w:rsidR="00644DD3" w:rsidRPr="00CA0F2D" w:rsidTr="00644DD3">
        <w:tc>
          <w:tcPr>
            <w:tcW w:w="701"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44DD3" w:rsidRPr="00CA0F2D" w:rsidRDefault="00644DD3" w:rsidP="00842BEF">
            <w:pPr>
              <w:pStyle w:val="TableParagraph"/>
              <w:rPr>
                <w:lang w:eastAsia="ru-RU"/>
              </w:rPr>
            </w:pPr>
            <w:r w:rsidRPr="00CA0F2D">
              <w:rPr>
                <w:lang w:eastAsia="ru-RU"/>
              </w:rPr>
              <w:t>№</w:t>
            </w:r>
          </w:p>
        </w:tc>
        <w:tc>
          <w:tcPr>
            <w:tcW w:w="5773"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44DD3" w:rsidRPr="00CA0F2D" w:rsidRDefault="00644DD3" w:rsidP="00842BEF">
            <w:pPr>
              <w:pStyle w:val="TableParagraph"/>
              <w:rPr>
                <w:lang w:eastAsia="ru-RU"/>
              </w:rPr>
            </w:pPr>
            <w:r w:rsidRPr="00CA0F2D">
              <w:rPr>
                <w:lang w:eastAsia="ru-RU"/>
              </w:rPr>
              <w:t>Наименование</w:t>
            </w:r>
          </w:p>
        </w:tc>
        <w:tc>
          <w:tcPr>
            <w:tcW w:w="2706"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44DD3" w:rsidRPr="00CA0F2D" w:rsidRDefault="00644DD3" w:rsidP="00842BEF">
            <w:pPr>
              <w:pStyle w:val="TableParagraph"/>
              <w:rPr>
                <w:lang w:eastAsia="ru-RU"/>
              </w:rPr>
            </w:pPr>
            <w:r w:rsidRPr="00CA0F2D">
              <w:rPr>
                <w:lang w:eastAsia="ru-RU"/>
              </w:rPr>
              <w:t>% обеспеченности</w:t>
            </w:r>
          </w:p>
        </w:tc>
      </w:tr>
      <w:tr w:rsidR="00644DD3" w:rsidRPr="00CA0F2D" w:rsidTr="00644DD3">
        <w:tc>
          <w:tcPr>
            <w:tcW w:w="701"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44DD3" w:rsidRPr="00CA0F2D" w:rsidRDefault="00644DD3" w:rsidP="00842BEF">
            <w:pPr>
              <w:pStyle w:val="TableParagraph"/>
              <w:rPr>
                <w:lang w:eastAsia="ru-RU"/>
              </w:rPr>
            </w:pPr>
            <w:r w:rsidRPr="00CA0F2D">
              <w:rPr>
                <w:lang w:eastAsia="ru-RU"/>
              </w:rPr>
              <w:t>1</w:t>
            </w:r>
          </w:p>
        </w:tc>
        <w:tc>
          <w:tcPr>
            <w:tcW w:w="5773"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44DD3" w:rsidRPr="00CA0F2D" w:rsidRDefault="00644DD3" w:rsidP="00842BEF">
            <w:pPr>
              <w:pStyle w:val="TableParagraph"/>
              <w:rPr>
                <w:lang w:eastAsia="ru-RU"/>
              </w:rPr>
            </w:pPr>
            <w:r w:rsidRPr="00CA0F2D">
              <w:rPr>
                <w:lang w:eastAsia="ru-RU"/>
              </w:rPr>
              <w:t>Игрушки</w:t>
            </w:r>
          </w:p>
        </w:tc>
        <w:tc>
          <w:tcPr>
            <w:tcW w:w="2706"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44DD3" w:rsidRPr="00CA0F2D" w:rsidRDefault="00644DD3" w:rsidP="00842BEF">
            <w:pPr>
              <w:pStyle w:val="TableParagraph"/>
              <w:rPr>
                <w:lang w:eastAsia="ru-RU"/>
              </w:rPr>
            </w:pPr>
            <w:r w:rsidRPr="00CA0F2D">
              <w:rPr>
                <w:lang w:eastAsia="ru-RU"/>
              </w:rPr>
              <w:t>50</w:t>
            </w:r>
          </w:p>
        </w:tc>
      </w:tr>
      <w:tr w:rsidR="00644DD3" w:rsidRPr="00CA0F2D" w:rsidTr="00644DD3">
        <w:tc>
          <w:tcPr>
            <w:tcW w:w="701"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44DD3" w:rsidRPr="00CA0F2D" w:rsidRDefault="00644DD3" w:rsidP="00842BEF">
            <w:pPr>
              <w:pStyle w:val="TableParagraph"/>
              <w:rPr>
                <w:lang w:eastAsia="ru-RU"/>
              </w:rPr>
            </w:pPr>
            <w:r w:rsidRPr="00CA0F2D">
              <w:rPr>
                <w:lang w:eastAsia="ru-RU"/>
              </w:rPr>
              <w:t>2</w:t>
            </w:r>
          </w:p>
        </w:tc>
        <w:tc>
          <w:tcPr>
            <w:tcW w:w="5773"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44DD3" w:rsidRPr="00CA0F2D" w:rsidRDefault="00644DD3" w:rsidP="00842BEF">
            <w:pPr>
              <w:pStyle w:val="TableParagraph"/>
              <w:rPr>
                <w:lang w:eastAsia="ru-RU"/>
              </w:rPr>
            </w:pPr>
            <w:r w:rsidRPr="00CA0F2D">
              <w:rPr>
                <w:lang w:eastAsia="ru-RU"/>
              </w:rPr>
              <w:t>Музыкальные инструменты</w:t>
            </w:r>
          </w:p>
        </w:tc>
        <w:tc>
          <w:tcPr>
            <w:tcW w:w="2706"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44DD3" w:rsidRPr="00CA0F2D" w:rsidRDefault="00644DD3" w:rsidP="00842BEF">
            <w:pPr>
              <w:pStyle w:val="TableParagraph"/>
              <w:rPr>
                <w:lang w:eastAsia="ru-RU"/>
              </w:rPr>
            </w:pPr>
            <w:r w:rsidRPr="00CA0F2D">
              <w:rPr>
                <w:lang w:eastAsia="ru-RU"/>
              </w:rPr>
              <w:t>50</w:t>
            </w:r>
          </w:p>
        </w:tc>
      </w:tr>
      <w:tr w:rsidR="00644DD3" w:rsidRPr="00CA0F2D" w:rsidTr="00644DD3">
        <w:tc>
          <w:tcPr>
            <w:tcW w:w="701"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44DD3" w:rsidRPr="00CA0F2D" w:rsidRDefault="00644DD3" w:rsidP="00842BEF">
            <w:pPr>
              <w:pStyle w:val="TableParagraph"/>
              <w:rPr>
                <w:lang w:eastAsia="ru-RU"/>
              </w:rPr>
            </w:pPr>
            <w:r w:rsidRPr="00CA0F2D">
              <w:rPr>
                <w:lang w:eastAsia="ru-RU"/>
              </w:rPr>
              <w:t>3</w:t>
            </w:r>
          </w:p>
        </w:tc>
        <w:tc>
          <w:tcPr>
            <w:tcW w:w="5773"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44DD3" w:rsidRPr="00CA0F2D" w:rsidRDefault="00644DD3" w:rsidP="00842BEF">
            <w:pPr>
              <w:pStyle w:val="TableParagraph"/>
              <w:rPr>
                <w:lang w:eastAsia="ru-RU"/>
              </w:rPr>
            </w:pPr>
            <w:r>
              <w:rPr>
                <w:lang w:eastAsia="ru-RU"/>
              </w:rPr>
              <w:t>Предметы </w:t>
            </w:r>
            <w:r w:rsidRPr="00CA0F2D">
              <w:rPr>
                <w:lang w:eastAsia="ru-RU"/>
              </w:rPr>
              <w:t>декоративно-прикладного искусства</w:t>
            </w:r>
          </w:p>
        </w:tc>
        <w:tc>
          <w:tcPr>
            <w:tcW w:w="2706"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44DD3" w:rsidRPr="00CA0F2D" w:rsidRDefault="00644DD3" w:rsidP="00842BEF">
            <w:pPr>
              <w:pStyle w:val="TableParagraph"/>
              <w:rPr>
                <w:lang w:eastAsia="ru-RU"/>
              </w:rPr>
            </w:pPr>
            <w:r w:rsidRPr="00CA0F2D">
              <w:rPr>
                <w:lang w:eastAsia="ru-RU"/>
              </w:rPr>
              <w:t>60</w:t>
            </w:r>
          </w:p>
        </w:tc>
      </w:tr>
      <w:tr w:rsidR="00644DD3" w:rsidRPr="00CA0F2D" w:rsidTr="00644DD3">
        <w:tc>
          <w:tcPr>
            <w:tcW w:w="701"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44DD3" w:rsidRPr="00CA0F2D" w:rsidRDefault="00644DD3" w:rsidP="00842BEF">
            <w:pPr>
              <w:pStyle w:val="TableParagraph"/>
              <w:rPr>
                <w:lang w:eastAsia="ru-RU"/>
              </w:rPr>
            </w:pPr>
            <w:r w:rsidRPr="00CA0F2D">
              <w:rPr>
                <w:lang w:eastAsia="ru-RU"/>
              </w:rPr>
              <w:t>4</w:t>
            </w:r>
          </w:p>
        </w:tc>
        <w:tc>
          <w:tcPr>
            <w:tcW w:w="5773"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44DD3" w:rsidRPr="00CA0F2D" w:rsidRDefault="00644DD3" w:rsidP="00842BEF">
            <w:pPr>
              <w:pStyle w:val="TableParagraph"/>
              <w:rPr>
                <w:lang w:eastAsia="ru-RU"/>
              </w:rPr>
            </w:pPr>
            <w:r w:rsidRPr="00CA0F2D">
              <w:rPr>
                <w:lang w:eastAsia="ru-RU"/>
              </w:rPr>
              <w:t>Картины, репродукции</w:t>
            </w:r>
          </w:p>
        </w:tc>
        <w:tc>
          <w:tcPr>
            <w:tcW w:w="2706"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44DD3" w:rsidRPr="00CA0F2D" w:rsidRDefault="00644DD3" w:rsidP="00842BEF">
            <w:pPr>
              <w:pStyle w:val="TableParagraph"/>
              <w:rPr>
                <w:lang w:eastAsia="ru-RU"/>
              </w:rPr>
            </w:pPr>
            <w:r>
              <w:rPr>
                <w:lang w:eastAsia="ru-RU"/>
              </w:rPr>
              <w:t>50</w:t>
            </w:r>
          </w:p>
        </w:tc>
      </w:tr>
      <w:tr w:rsidR="00644DD3" w:rsidRPr="00CA0F2D" w:rsidTr="00644DD3">
        <w:tc>
          <w:tcPr>
            <w:tcW w:w="701"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44DD3" w:rsidRPr="00CA0F2D" w:rsidRDefault="00644DD3" w:rsidP="00842BEF">
            <w:pPr>
              <w:pStyle w:val="TableParagraph"/>
              <w:rPr>
                <w:lang w:eastAsia="ru-RU"/>
              </w:rPr>
            </w:pPr>
            <w:r w:rsidRPr="00CA0F2D">
              <w:rPr>
                <w:lang w:eastAsia="ru-RU"/>
              </w:rPr>
              <w:t>5</w:t>
            </w:r>
          </w:p>
        </w:tc>
        <w:tc>
          <w:tcPr>
            <w:tcW w:w="5773"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44DD3" w:rsidRPr="00CA0F2D" w:rsidRDefault="00644DD3" w:rsidP="00842BEF">
            <w:pPr>
              <w:pStyle w:val="TableParagraph"/>
              <w:rPr>
                <w:lang w:eastAsia="ru-RU"/>
              </w:rPr>
            </w:pPr>
            <w:r w:rsidRPr="00CA0F2D">
              <w:rPr>
                <w:lang w:eastAsia="ru-RU"/>
              </w:rPr>
              <w:t>Наглядные пособия</w:t>
            </w:r>
          </w:p>
        </w:tc>
        <w:tc>
          <w:tcPr>
            <w:tcW w:w="2706"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44DD3" w:rsidRPr="00CA0F2D" w:rsidRDefault="00644DD3" w:rsidP="00842BEF">
            <w:pPr>
              <w:pStyle w:val="TableParagraph"/>
              <w:rPr>
                <w:lang w:eastAsia="ru-RU"/>
              </w:rPr>
            </w:pPr>
            <w:r>
              <w:rPr>
                <w:lang w:eastAsia="ru-RU"/>
              </w:rPr>
              <w:t>70</w:t>
            </w:r>
          </w:p>
        </w:tc>
      </w:tr>
      <w:tr w:rsidR="00644DD3" w:rsidRPr="00CA0F2D" w:rsidTr="00644DD3">
        <w:tc>
          <w:tcPr>
            <w:tcW w:w="701"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44DD3" w:rsidRPr="00CA0F2D" w:rsidRDefault="00644DD3" w:rsidP="00842BEF">
            <w:pPr>
              <w:pStyle w:val="TableParagraph"/>
              <w:rPr>
                <w:lang w:eastAsia="ru-RU"/>
              </w:rPr>
            </w:pPr>
            <w:r w:rsidRPr="00CA0F2D">
              <w:rPr>
                <w:lang w:eastAsia="ru-RU"/>
              </w:rPr>
              <w:t>6</w:t>
            </w:r>
          </w:p>
        </w:tc>
        <w:tc>
          <w:tcPr>
            <w:tcW w:w="5773"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44DD3" w:rsidRPr="00CA0F2D" w:rsidRDefault="00644DD3" w:rsidP="00842BEF">
            <w:pPr>
              <w:pStyle w:val="TableParagraph"/>
              <w:rPr>
                <w:lang w:eastAsia="ru-RU"/>
              </w:rPr>
            </w:pPr>
            <w:r w:rsidRPr="00CA0F2D">
              <w:rPr>
                <w:lang w:eastAsia="ru-RU"/>
              </w:rPr>
              <w:t>Технические средства обучения</w:t>
            </w:r>
          </w:p>
        </w:tc>
        <w:tc>
          <w:tcPr>
            <w:tcW w:w="2706"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44DD3" w:rsidRPr="00CA0F2D" w:rsidRDefault="00644DD3" w:rsidP="00842BEF">
            <w:pPr>
              <w:pStyle w:val="TableParagraph"/>
              <w:rPr>
                <w:lang w:eastAsia="ru-RU"/>
              </w:rPr>
            </w:pPr>
            <w:r w:rsidRPr="00CA0F2D">
              <w:rPr>
                <w:lang w:eastAsia="ru-RU"/>
              </w:rPr>
              <w:t>20</w:t>
            </w:r>
          </w:p>
        </w:tc>
      </w:tr>
      <w:tr w:rsidR="00644DD3" w:rsidRPr="00CA0F2D" w:rsidTr="00644DD3">
        <w:tc>
          <w:tcPr>
            <w:tcW w:w="701"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44DD3" w:rsidRPr="00CA0F2D" w:rsidRDefault="00644DD3" w:rsidP="00842BEF">
            <w:pPr>
              <w:pStyle w:val="TableParagraph"/>
              <w:rPr>
                <w:lang w:eastAsia="ru-RU"/>
              </w:rPr>
            </w:pPr>
            <w:r w:rsidRPr="00CA0F2D">
              <w:rPr>
                <w:lang w:eastAsia="ru-RU"/>
              </w:rPr>
              <w:t>7</w:t>
            </w:r>
          </w:p>
        </w:tc>
        <w:tc>
          <w:tcPr>
            <w:tcW w:w="5773"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44DD3" w:rsidRPr="00CA0F2D" w:rsidRDefault="00644DD3" w:rsidP="00842BEF">
            <w:pPr>
              <w:pStyle w:val="TableParagraph"/>
              <w:rPr>
                <w:lang w:eastAsia="ru-RU"/>
              </w:rPr>
            </w:pPr>
            <w:r w:rsidRPr="00CA0F2D">
              <w:rPr>
                <w:lang w:eastAsia="ru-RU"/>
              </w:rPr>
              <w:t>Детская литература</w:t>
            </w:r>
          </w:p>
        </w:tc>
        <w:tc>
          <w:tcPr>
            <w:tcW w:w="2706"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44DD3" w:rsidRPr="00CA0F2D" w:rsidRDefault="00644DD3" w:rsidP="00842BEF">
            <w:pPr>
              <w:pStyle w:val="TableParagraph"/>
              <w:rPr>
                <w:lang w:eastAsia="ru-RU"/>
              </w:rPr>
            </w:pPr>
            <w:r w:rsidRPr="00CA0F2D">
              <w:rPr>
                <w:lang w:eastAsia="ru-RU"/>
              </w:rPr>
              <w:t>50</w:t>
            </w:r>
          </w:p>
        </w:tc>
      </w:tr>
      <w:tr w:rsidR="00644DD3" w:rsidRPr="00CA0F2D" w:rsidTr="00644DD3">
        <w:tc>
          <w:tcPr>
            <w:tcW w:w="701"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44DD3" w:rsidRPr="00CA0F2D" w:rsidRDefault="00644DD3" w:rsidP="00842BEF">
            <w:pPr>
              <w:pStyle w:val="TableParagraph"/>
              <w:rPr>
                <w:lang w:eastAsia="ru-RU"/>
              </w:rPr>
            </w:pPr>
            <w:r w:rsidRPr="00CA0F2D">
              <w:rPr>
                <w:lang w:eastAsia="ru-RU"/>
              </w:rPr>
              <w:t>8</w:t>
            </w:r>
          </w:p>
        </w:tc>
        <w:tc>
          <w:tcPr>
            <w:tcW w:w="5773"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44DD3" w:rsidRPr="00CA0F2D" w:rsidRDefault="00644DD3" w:rsidP="00842BEF">
            <w:pPr>
              <w:pStyle w:val="TableParagraph"/>
              <w:rPr>
                <w:lang w:eastAsia="ru-RU"/>
              </w:rPr>
            </w:pPr>
            <w:r w:rsidRPr="00CA0F2D">
              <w:rPr>
                <w:lang w:eastAsia="ru-RU"/>
              </w:rPr>
              <w:t>Методическая литература</w:t>
            </w:r>
          </w:p>
        </w:tc>
        <w:tc>
          <w:tcPr>
            <w:tcW w:w="2706" w:type="dxa"/>
            <w:tcBorders>
              <w:top w:val="outset" w:sz="6" w:space="0" w:color="auto"/>
              <w:left w:val="outset" w:sz="6" w:space="0" w:color="auto"/>
              <w:bottom w:val="outset" w:sz="6" w:space="0" w:color="auto"/>
              <w:right w:val="outset" w:sz="6" w:space="0" w:color="auto"/>
            </w:tcBorders>
            <w:shd w:val="clear" w:color="auto" w:fill="auto"/>
            <w:tcMar>
              <w:top w:w="45" w:type="dxa"/>
              <w:left w:w="45" w:type="dxa"/>
              <w:bottom w:w="45" w:type="dxa"/>
              <w:right w:w="45" w:type="dxa"/>
            </w:tcMar>
            <w:vAlign w:val="center"/>
            <w:hideMark/>
          </w:tcPr>
          <w:p w:rsidR="00644DD3" w:rsidRPr="00CA0F2D" w:rsidRDefault="00644DD3" w:rsidP="00842BEF">
            <w:pPr>
              <w:pStyle w:val="TableParagraph"/>
              <w:rPr>
                <w:lang w:eastAsia="ru-RU"/>
              </w:rPr>
            </w:pPr>
            <w:r w:rsidRPr="00CA0F2D">
              <w:rPr>
                <w:lang w:eastAsia="ru-RU"/>
              </w:rPr>
              <w:t>50</w:t>
            </w:r>
          </w:p>
        </w:tc>
      </w:tr>
    </w:tbl>
    <w:p w:rsidR="00842BEF" w:rsidRDefault="00842BEF" w:rsidP="002D5BEE">
      <w:pPr>
        <w:spacing w:line="360" w:lineRule="auto"/>
        <w:jc w:val="both"/>
        <w:rPr>
          <w:sz w:val="24"/>
          <w:szCs w:val="24"/>
          <w:lang w:eastAsia="ru-RU"/>
        </w:rPr>
      </w:pPr>
    </w:p>
    <w:p w:rsidR="00644DD3" w:rsidRPr="00CA0F2D" w:rsidRDefault="00644DD3" w:rsidP="00644DD3">
      <w:pPr>
        <w:spacing w:line="360" w:lineRule="auto"/>
        <w:ind w:firstLine="709"/>
        <w:jc w:val="both"/>
        <w:rPr>
          <w:sz w:val="24"/>
          <w:szCs w:val="24"/>
          <w:lang w:eastAsia="ru-RU"/>
        </w:rPr>
      </w:pPr>
      <w:r w:rsidRPr="00CA0F2D">
        <w:rPr>
          <w:sz w:val="24"/>
          <w:szCs w:val="24"/>
          <w:lang w:eastAsia="ru-RU"/>
        </w:rPr>
        <w:t>Учебно-методическими пособиями детский сад не укомплектован в полном объеме. Задача оснащения предметно-развивающей среды остается одной из главных.</w:t>
      </w:r>
    </w:p>
    <w:p w:rsidR="00644DD3" w:rsidRPr="00CA0F2D" w:rsidRDefault="00644DD3" w:rsidP="00644DD3">
      <w:pPr>
        <w:spacing w:line="360" w:lineRule="auto"/>
        <w:ind w:firstLine="709"/>
        <w:jc w:val="both"/>
        <w:rPr>
          <w:sz w:val="24"/>
          <w:szCs w:val="24"/>
          <w:lang w:eastAsia="ru-RU"/>
        </w:rPr>
      </w:pPr>
      <w:r w:rsidRPr="00CA0F2D">
        <w:rPr>
          <w:sz w:val="24"/>
          <w:szCs w:val="24"/>
          <w:lang w:eastAsia="ru-RU"/>
        </w:rPr>
        <w:lastRenderedPageBreak/>
        <w:t>Кабинеты специали</w:t>
      </w:r>
      <w:r>
        <w:rPr>
          <w:sz w:val="24"/>
          <w:szCs w:val="24"/>
          <w:lang w:eastAsia="ru-RU"/>
        </w:rPr>
        <w:t xml:space="preserve">стов (заведующего, старшего воспитателя, </w:t>
      </w:r>
      <w:r w:rsidRPr="00CA0F2D">
        <w:rPr>
          <w:sz w:val="24"/>
          <w:szCs w:val="24"/>
          <w:lang w:eastAsia="ru-RU"/>
        </w:rPr>
        <w:t>логопед</w:t>
      </w:r>
      <w:r>
        <w:rPr>
          <w:sz w:val="24"/>
          <w:szCs w:val="24"/>
          <w:lang w:eastAsia="ru-RU"/>
        </w:rPr>
        <w:t>а, медицинской сестры</w:t>
      </w:r>
      <w:r w:rsidRPr="00CA0F2D">
        <w:rPr>
          <w:sz w:val="24"/>
          <w:szCs w:val="24"/>
          <w:lang w:eastAsia="ru-RU"/>
        </w:rPr>
        <w:t>) не оснащены необходимым оборудованием в полном объеме, дидактическими и техническими средствами, необходимо преобретать.</w:t>
      </w:r>
    </w:p>
    <w:p w:rsidR="00644DD3" w:rsidRPr="00C52D56" w:rsidRDefault="00644DD3" w:rsidP="00644DD3">
      <w:pPr>
        <w:spacing w:line="360" w:lineRule="auto"/>
        <w:ind w:firstLine="709"/>
        <w:jc w:val="both"/>
        <w:rPr>
          <w:sz w:val="24"/>
          <w:szCs w:val="24"/>
          <w:lang w:eastAsia="ru-RU"/>
        </w:rPr>
      </w:pPr>
      <w:r>
        <w:rPr>
          <w:sz w:val="24"/>
          <w:szCs w:val="24"/>
          <w:lang w:eastAsia="ru-RU"/>
        </w:rPr>
        <w:t>В ДОУ имеются 2</w:t>
      </w:r>
      <w:r w:rsidRPr="00CA0F2D">
        <w:rPr>
          <w:sz w:val="24"/>
          <w:szCs w:val="24"/>
          <w:lang w:eastAsia="ru-RU"/>
        </w:rPr>
        <w:t xml:space="preserve"> компьютера, МФУ- 5 шт. Компьютеры установлены в к</w:t>
      </w:r>
      <w:r>
        <w:rPr>
          <w:sz w:val="24"/>
          <w:szCs w:val="24"/>
          <w:lang w:eastAsia="ru-RU"/>
        </w:rPr>
        <w:t>абинетах заведующего, методическом кабинете.</w:t>
      </w:r>
    </w:p>
    <w:p w:rsidR="00DA0582" w:rsidRPr="00F7120F" w:rsidRDefault="006F44EF" w:rsidP="00963111">
      <w:pPr>
        <w:widowControl/>
        <w:spacing w:line="360" w:lineRule="auto"/>
        <w:ind w:firstLine="709"/>
        <w:jc w:val="both"/>
        <w:rPr>
          <w:sz w:val="24"/>
          <w:szCs w:val="24"/>
        </w:rPr>
      </w:pPr>
      <w:r w:rsidRPr="00F7120F">
        <w:rPr>
          <w:rFonts w:eastAsia="SimSun"/>
          <w:color w:val="000000"/>
          <w:sz w:val="24"/>
          <w:szCs w:val="24"/>
          <w:lang w:eastAsia="zh-CN" w:bidi="ar"/>
        </w:rPr>
        <w:t>М</w:t>
      </w:r>
      <w:r w:rsidR="00D36344" w:rsidRPr="00F7120F">
        <w:rPr>
          <w:rFonts w:eastAsia="SimSun"/>
          <w:color w:val="000000"/>
          <w:sz w:val="24"/>
          <w:szCs w:val="24"/>
          <w:lang w:eastAsia="zh-CN" w:bidi="ar"/>
        </w:rPr>
        <w:t>Б</w:t>
      </w:r>
      <w:r w:rsidRPr="00F7120F">
        <w:rPr>
          <w:rFonts w:eastAsia="SimSun"/>
          <w:color w:val="000000"/>
          <w:sz w:val="24"/>
          <w:szCs w:val="24"/>
          <w:lang w:eastAsia="zh-CN" w:bidi="ar"/>
        </w:rPr>
        <w:t>ДОУ детский сад</w:t>
      </w:r>
      <w:r w:rsidR="00963111">
        <w:rPr>
          <w:rFonts w:eastAsia="SimSun"/>
          <w:color w:val="000000"/>
          <w:sz w:val="24"/>
          <w:szCs w:val="24"/>
          <w:lang w:eastAsia="zh-CN" w:bidi="ar"/>
        </w:rPr>
        <w:t xml:space="preserve"> «Салгал» функционирует</w:t>
      </w:r>
      <w:r w:rsidRPr="00F7120F">
        <w:rPr>
          <w:rFonts w:eastAsia="SimSun"/>
          <w:color w:val="000000"/>
          <w:sz w:val="24"/>
          <w:szCs w:val="24"/>
          <w:lang w:eastAsia="zh-CN" w:bidi="ar"/>
        </w:rPr>
        <w:t xml:space="preserve"> в помещении, отвечающем санитарно-гигиеническим, противоэпидемическим требованиям и правилам пожарной безопасности, а также психолого- педаго</w:t>
      </w:r>
      <w:r w:rsidR="00963111">
        <w:rPr>
          <w:rFonts w:eastAsia="SimSun"/>
          <w:color w:val="000000"/>
          <w:sz w:val="24"/>
          <w:szCs w:val="24"/>
          <w:lang w:eastAsia="zh-CN" w:bidi="ar"/>
        </w:rPr>
        <w:t>гическим требованиям к благоуст</w:t>
      </w:r>
      <w:r w:rsidRPr="00F7120F">
        <w:rPr>
          <w:rFonts w:eastAsia="SimSun"/>
          <w:color w:val="000000"/>
          <w:sz w:val="24"/>
          <w:szCs w:val="24"/>
          <w:lang w:eastAsia="zh-CN" w:bidi="ar"/>
        </w:rPr>
        <w:t xml:space="preserve">ройству </w:t>
      </w:r>
      <w:r w:rsidR="00963111" w:rsidRPr="00F7120F">
        <w:rPr>
          <w:rFonts w:eastAsia="SimSun"/>
          <w:color w:val="000000"/>
          <w:sz w:val="24"/>
          <w:szCs w:val="24"/>
          <w:lang w:eastAsia="zh-CN" w:bidi="ar"/>
        </w:rPr>
        <w:t>дошкольных учреждений</w:t>
      </w:r>
      <w:r w:rsidRPr="00F7120F">
        <w:rPr>
          <w:rFonts w:eastAsia="SimSun"/>
          <w:color w:val="000000"/>
          <w:sz w:val="24"/>
          <w:szCs w:val="24"/>
          <w:lang w:eastAsia="zh-CN" w:bidi="ar"/>
        </w:rPr>
        <w:t xml:space="preserve">. </w:t>
      </w:r>
    </w:p>
    <w:p w:rsidR="00DA0582" w:rsidRPr="00F7120F" w:rsidRDefault="006F44EF" w:rsidP="00963111">
      <w:pPr>
        <w:widowControl/>
        <w:spacing w:line="360" w:lineRule="auto"/>
        <w:ind w:firstLine="709"/>
        <w:jc w:val="both"/>
        <w:rPr>
          <w:sz w:val="24"/>
          <w:szCs w:val="24"/>
        </w:rPr>
      </w:pPr>
      <w:r w:rsidRPr="00F7120F">
        <w:rPr>
          <w:rFonts w:eastAsia="SimSun"/>
          <w:b/>
          <w:bCs/>
          <w:color w:val="000000"/>
          <w:sz w:val="24"/>
          <w:szCs w:val="24"/>
          <w:lang w:eastAsia="zh-CN" w:bidi="ar"/>
        </w:rPr>
        <w:t xml:space="preserve">3.3.1. Обеспеченность методическими материалами и средствами обучения и воспитания. </w:t>
      </w:r>
    </w:p>
    <w:p w:rsidR="00DA0582" w:rsidRPr="00F7120F" w:rsidRDefault="006F44EF" w:rsidP="00F51C56">
      <w:pPr>
        <w:widowControl/>
        <w:tabs>
          <w:tab w:val="center" w:pos="5457"/>
        </w:tabs>
        <w:spacing w:line="360" w:lineRule="auto"/>
        <w:ind w:firstLine="709"/>
        <w:jc w:val="both"/>
        <w:rPr>
          <w:sz w:val="24"/>
          <w:szCs w:val="24"/>
        </w:rPr>
      </w:pPr>
      <w:r w:rsidRPr="00F51C56">
        <w:rPr>
          <w:rFonts w:eastAsia="SimSun"/>
          <w:b/>
          <w:bCs/>
          <w:color w:val="000000"/>
          <w:sz w:val="24"/>
          <w:szCs w:val="24"/>
          <w:lang w:eastAsia="zh-CN" w:bidi="ar"/>
        </w:rPr>
        <w:t>Информационные интернет ресурсы:</w:t>
      </w:r>
      <w:r w:rsidRPr="00F7120F">
        <w:rPr>
          <w:rFonts w:eastAsia="SimSun"/>
          <w:b/>
          <w:bCs/>
          <w:color w:val="000000"/>
          <w:sz w:val="24"/>
          <w:szCs w:val="24"/>
          <w:lang w:eastAsia="zh-CN" w:bidi="ar"/>
        </w:rPr>
        <w:t xml:space="preserve"> </w:t>
      </w:r>
      <w:r w:rsidR="00F51C56">
        <w:rPr>
          <w:rFonts w:eastAsia="SimSun"/>
          <w:b/>
          <w:bCs/>
          <w:color w:val="000000"/>
          <w:sz w:val="24"/>
          <w:szCs w:val="24"/>
          <w:lang w:eastAsia="zh-CN" w:bidi="ar"/>
        </w:rPr>
        <w:tab/>
      </w:r>
    </w:p>
    <w:p w:rsidR="00DA0582" w:rsidRPr="00F7120F" w:rsidRDefault="006F44EF" w:rsidP="00963111">
      <w:pPr>
        <w:widowControl/>
        <w:spacing w:line="360" w:lineRule="auto"/>
        <w:ind w:firstLine="709"/>
        <w:jc w:val="both"/>
        <w:rPr>
          <w:sz w:val="24"/>
          <w:szCs w:val="24"/>
        </w:rPr>
      </w:pPr>
      <w:r w:rsidRPr="00F7120F">
        <w:rPr>
          <w:rFonts w:eastAsia="SimSun"/>
          <w:color w:val="000000"/>
          <w:sz w:val="24"/>
          <w:szCs w:val="24"/>
          <w:lang w:eastAsia="zh-CN" w:bidi="ar"/>
        </w:rPr>
        <w:t xml:space="preserve">Федеральные органы управления образованием: </w:t>
      </w:r>
    </w:p>
    <w:p w:rsidR="00DA0582" w:rsidRPr="00F51C56" w:rsidRDefault="006F44EF" w:rsidP="00963111">
      <w:pPr>
        <w:widowControl/>
        <w:spacing w:line="360" w:lineRule="auto"/>
        <w:ind w:firstLine="709"/>
        <w:jc w:val="both"/>
        <w:rPr>
          <w:sz w:val="24"/>
          <w:szCs w:val="24"/>
        </w:rPr>
      </w:pPr>
      <w:r w:rsidRPr="00F7120F">
        <w:rPr>
          <w:rFonts w:eastAsia="SimSun"/>
          <w:color w:val="000000"/>
          <w:sz w:val="24"/>
          <w:szCs w:val="24"/>
          <w:lang w:eastAsia="zh-CN" w:bidi="ar"/>
        </w:rPr>
        <w:t xml:space="preserve">Министерство просвещения Российской Федерации </w:t>
      </w:r>
      <w:r w:rsidRPr="00F51C56">
        <w:rPr>
          <w:rFonts w:eastAsia="SimSun"/>
          <w:sz w:val="24"/>
          <w:szCs w:val="24"/>
          <w:lang w:val="en-US" w:eastAsia="zh-CN" w:bidi="ar"/>
        </w:rPr>
        <w:t>https</w:t>
      </w:r>
      <w:r w:rsidRPr="00F51C56">
        <w:rPr>
          <w:rFonts w:eastAsia="SimSun"/>
          <w:sz w:val="24"/>
          <w:szCs w:val="24"/>
          <w:lang w:eastAsia="zh-CN" w:bidi="ar"/>
        </w:rPr>
        <w:t>://</w:t>
      </w:r>
      <w:r w:rsidRPr="00F51C56">
        <w:rPr>
          <w:rFonts w:eastAsia="SimSun"/>
          <w:sz w:val="24"/>
          <w:szCs w:val="24"/>
          <w:lang w:val="en-US" w:eastAsia="zh-CN" w:bidi="ar"/>
        </w:rPr>
        <w:t>edu</w:t>
      </w:r>
      <w:r w:rsidRPr="00F51C56">
        <w:rPr>
          <w:rFonts w:eastAsia="SimSun"/>
          <w:sz w:val="24"/>
          <w:szCs w:val="24"/>
          <w:lang w:eastAsia="zh-CN" w:bidi="ar"/>
        </w:rPr>
        <w:t>.</w:t>
      </w:r>
      <w:r w:rsidRPr="00F51C56">
        <w:rPr>
          <w:rFonts w:eastAsia="SimSun"/>
          <w:sz w:val="24"/>
          <w:szCs w:val="24"/>
          <w:lang w:val="en-US" w:eastAsia="zh-CN" w:bidi="ar"/>
        </w:rPr>
        <w:t>gov</w:t>
      </w:r>
      <w:r w:rsidRPr="00F51C56">
        <w:rPr>
          <w:rFonts w:eastAsia="SimSun"/>
          <w:sz w:val="24"/>
          <w:szCs w:val="24"/>
          <w:lang w:eastAsia="zh-CN" w:bidi="ar"/>
        </w:rPr>
        <w:t>.</w:t>
      </w:r>
      <w:r w:rsidRPr="00F51C56">
        <w:rPr>
          <w:rFonts w:eastAsia="SimSun"/>
          <w:sz w:val="24"/>
          <w:szCs w:val="24"/>
          <w:lang w:val="en-US" w:eastAsia="zh-CN" w:bidi="ar"/>
        </w:rPr>
        <w:t>ru</w:t>
      </w:r>
      <w:r w:rsidRPr="00F51C56">
        <w:rPr>
          <w:rFonts w:eastAsia="SimSun"/>
          <w:sz w:val="24"/>
          <w:szCs w:val="24"/>
          <w:lang w:eastAsia="zh-CN" w:bidi="ar"/>
        </w:rPr>
        <w:t xml:space="preserve">/ </w:t>
      </w:r>
    </w:p>
    <w:p w:rsidR="00DA0582" w:rsidRPr="00F51C56" w:rsidRDefault="006F44EF" w:rsidP="00963111">
      <w:pPr>
        <w:widowControl/>
        <w:spacing w:line="360" w:lineRule="auto"/>
        <w:ind w:firstLine="709"/>
        <w:jc w:val="both"/>
        <w:rPr>
          <w:sz w:val="24"/>
          <w:szCs w:val="24"/>
        </w:rPr>
      </w:pPr>
      <w:r w:rsidRPr="00F51C56">
        <w:rPr>
          <w:rFonts w:eastAsia="SimSun"/>
          <w:sz w:val="24"/>
          <w:szCs w:val="24"/>
          <w:lang w:eastAsia="zh-CN" w:bidi="ar"/>
        </w:rPr>
        <w:t xml:space="preserve">Федеральная служба по надзору в сфере образования и науки (Рособрнадзор) </w:t>
      </w:r>
      <w:r w:rsidRPr="00F51C56">
        <w:rPr>
          <w:rFonts w:eastAsia="SimSun"/>
          <w:sz w:val="24"/>
          <w:szCs w:val="24"/>
          <w:lang w:val="en-US" w:eastAsia="zh-CN" w:bidi="ar"/>
        </w:rPr>
        <w:t>http</w:t>
      </w:r>
      <w:r w:rsidRPr="00F51C56">
        <w:rPr>
          <w:rFonts w:eastAsia="SimSun"/>
          <w:sz w:val="24"/>
          <w:szCs w:val="24"/>
          <w:lang w:eastAsia="zh-CN" w:bidi="ar"/>
        </w:rPr>
        <w:t>://</w:t>
      </w:r>
      <w:r w:rsidRPr="00F51C56">
        <w:rPr>
          <w:rFonts w:eastAsia="SimSun"/>
          <w:sz w:val="24"/>
          <w:szCs w:val="24"/>
          <w:lang w:val="en-US" w:eastAsia="zh-CN" w:bidi="ar"/>
        </w:rPr>
        <w:t>www</w:t>
      </w:r>
      <w:r w:rsidRPr="00F51C56">
        <w:rPr>
          <w:rFonts w:eastAsia="SimSun"/>
          <w:sz w:val="24"/>
          <w:szCs w:val="24"/>
          <w:lang w:eastAsia="zh-CN" w:bidi="ar"/>
        </w:rPr>
        <w:t>.</w:t>
      </w:r>
      <w:r w:rsidRPr="00F51C56">
        <w:rPr>
          <w:rFonts w:eastAsia="SimSun"/>
          <w:sz w:val="24"/>
          <w:szCs w:val="24"/>
          <w:lang w:val="en-US" w:eastAsia="zh-CN" w:bidi="ar"/>
        </w:rPr>
        <w:t>obrnadzor</w:t>
      </w:r>
      <w:r w:rsidRPr="00F51C56">
        <w:rPr>
          <w:rFonts w:eastAsia="SimSun"/>
          <w:sz w:val="24"/>
          <w:szCs w:val="24"/>
          <w:lang w:eastAsia="zh-CN" w:bidi="ar"/>
        </w:rPr>
        <w:t xml:space="preserve">/ </w:t>
      </w:r>
    </w:p>
    <w:p w:rsidR="00DA0582" w:rsidRPr="00F51C56" w:rsidRDefault="006F44EF" w:rsidP="00963111">
      <w:pPr>
        <w:widowControl/>
        <w:spacing w:line="360" w:lineRule="auto"/>
        <w:ind w:firstLine="709"/>
        <w:jc w:val="both"/>
        <w:rPr>
          <w:b/>
          <w:sz w:val="24"/>
          <w:szCs w:val="24"/>
        </w:rPr>
      </w:pPr>
      <w:r w:rsidRPr="00F51C56">
        <w:rPr>
          <w:rFonts w:eastAsia="SimSun"/>
          <w:b/>
          <w:sz w:val="24"/>
          <w:szCs w:val="24"/>
          <w:lang w:eastAsia="zh-CN" w:bidi="ar"/>
        </w:rPr>
        <w:t>Региональные и муниципальные органы управления образованием:</w:t>
      </w:r>
    </w:p>
    <w:p w:rsidR="00DA0582" w:rsidRPr="00F51C56" w:rsidRDefault="006F44EF" w:rsidP="00963111">
      <w:pPr>
        <w:widowControl/>
        <w:spacing w:line="360" w:lineRule="auto"/>
        <w:ind w:firstLine="709"/>
        <w:jc w:val="both"/>
        <w:rPr>
          <w:sz w:val="24"/>
          <w:szCs w:val="24"/>
        </w:rPr>
      </w:pPr>
      <w:r w:rsidRPr="00F51C56">
        <w:rPr>
          <w:rFonts w:eastAsia="SimSun"/>
          <w:sz w:val="24"/>
          <w:szCs w:val="24"/>
          <w:lang w:eastAsia="zh-CN" w:bidi="ar"/>
        </w:rPr>
        <w:t xml:space="preserve">Министрерство образования Республики Тыва </w:t>
      </w:r>
      <w:r w:rsidRPr="00F51C56">
        <w:rPr>
          <w:rFonts w:eastAsia="SimSun"/>
          <w:sz w:val="24"/>
          <w:szCs w:val="24"/>
          <w:lang w:val="en-US" w:eastAsia="zh-CN" w:bidi="ar"/>
        </w:rPr>
        <w:t>https</w:t>
      </w:r>
      <w:r w:rsidRPr="00F51C56">
        <w:rPr>
          <w:rFonts w:eastAsia="SimSun"/>
          <w:sz w:val="24"/>
          <w:szCs w:val="24"/>
          <w:lang w:eastAsia="zh-CN" w:bidi="ar"/>
        </w:rPr>
        <w:t>://</w:t>
      </w:r>
      <w:r w:rsidRPr="00F51C56">
        <w:rPr>
          <w:rFonts w:eastAsia="SimSun"/>
          <w:sz w:val="24"/>
          <w:szCs w:val="24"/>
          <w:lang w:val="en-US" w:eastAsia="zh-CN" w:bidi="ar"/>
        </w:rPr>
        <w:t>monrt</w:t>
      </w:r>
      <w:r w:rsidRPr="00F51C56">
        <w:rPr>
          <w:rFonts w:eastAsia="SimSun"/>
          <w:sz w:val="24"/>
          <w:szCs w:val="24"/>
          <w:lang w:eastAsia="zh-CN" w:bidi="ar"/>
        </w:rPr>
        <w:t>.</w:t>
      </w:r>
      <w:r w:rsidRPr="00F51C56">
        <w:rPr>
          <w:rFonts w:eastAsia="SimSun"/>
          <w:sz w:val="24"/>
          <w:szCs w:val="24"/>
          <w:lang w:val="en-US" w:eastAsia="zh-CN" w:bidi="ar"/>
        </w:rPr>
        <w:t>rtyva</w:t>
      </w:r>
      <w:r w:rsidRPr="00F51C56">
        <w:rPr>
          <w:rFonts w:eastAsia="SimSun"/>
          <w:sz w:val="24"/>
          <w:szCs w:val="24"/>
          <w:lang w:eastAsia="zh-CN" w:bidi="ar"/>
        </w:rPr>
        <w:t>.</w:t>
      </w:r>
      <w:r w:rsidRPr="00F51C56">
        <w:rPr>
          <w:rFonts w:eastAsia="SimSun"/>
          <w:sz w:val="24"/>
          <w:szCs w:val="24"/>
          <w:lang w:val="en-US" w:eastAsia="zh-CN" w:bidi="ar"/>
        </w:rPr>
        <w:t>ru</w:t>
      </w:r>
      <w:r w:rsidRPr="00F51C56">
        <w:rPr>
          <w:rFonts w:eastAsia="SimSun"/>
          <w:sz w:val="24"/>
          <w:szCs w:val="24"/>
          <w:lang w:eastAsia="zh-CN" w:bidi="ar"/>
        </w:rPr>
        <w:t xml:space="preserve">/ </w:t>
      </w:r>
    </w:p>
    <w:p w:rsidR="00DA0582" w:rsidRPr="00F51C56" w:rsidRDefault="006F44EF" w:rsidP="00963111">
      <w:pPr>
        <w:widowControl/>
        <w:spacing w:line="360" w:lineRule="auto"/>
        <w:ind w:firstLine="709"/>
        <w:jc w:val="both"/>
        <w:rPr>
          <w:sz w:val="24"/>
          <w:szCs w:val="24"/>
        </w:rPr>
      </w:pPr>
      <w:r w:rsidRPr="00F51C56">
        <w:rPr>
          <w:rFonts w:eastAsia="SimSun"/>
          <w:sz w:val="24"/>
          <w:szCs w:val="24"/>
          <w:lang w:eastAsia="zh-CN" w:bidi="ar"/>
        </w:rPr>
        <w:t xml:space="preserve"> Управление образования Бай-Тайгинского кожууна </w:t>
      </w:r>
      <w:r w:rsidRPr="00F51C56">
        <w:rPr>
          <w:rFonts w:eastAsia="SimSun"/>
          <w:sz w:val="24"/>
          <w:szCs w:val="24"/>
          <w:lang w:eastAsia="zh-CN"/>
        </w:rPr>
        <w:t>Управление образова</w:t>
      </w:r>
      <w:r w:rsidR="00CA0F2D">
        <w:rPr>
          <w:rFonts w:eastAsia="SimSun"/>
          <w:sz w:val="24"/>
          <w:szCs w:val="24"/>
          <w:lang w:eastAsia="zh-CN"/>
        </w:rPr>
        <w:t>ния Бай-Тайга baytayga@mail.ru</w:t>
      </w:r>
      <w:r w:rsidRPr="00F51C56">
        <w:rPr>
          <w:rFonts w:eastAsia="SimSun"/>
          <w:sz w:val="24"/>
          <w:szCs w:val="24"/>
          <w:lang w:eastAsia="zh-CN" w:bidi="ar"/>
        </w:rPr>
        <w:t xml:space="preserve"> </w:t>
      </w:r>
    </w:p>
    <w:p w:rsidR="00DA0582" w:rsidRPr="00F51C56" w:rsidRDefault="006F44EF" w:rsidP="00963111">
      <w:pPr>
        <w:widowControl/>
        <w:spacing w:line="360" w:lineRule="auto"/>
        <w:ind w:firstLine="709"/>
        <w:jc w:val="both"/>
        <w:rPr>
          <w:b/>
          <w:sz w:val="24"/>
          <w:szCs w:val="24"/>
        </w:rPr>
      </w:pPr>
      <w:r w:rsidRPr="00F51C56">
        <w:rPr>
          <w:rFonts w:eastAsia="SimSun"/>
          <w:b/>
          <w:sz w:val="24"/>
          <w:szCs w:val="24"/>
          <w:lang w:eastAsia="zh-CN" w:bidi="ar"/>
        </w:rPr>
        <w:t xml:space="preserve">Федеральные информационно-образовательные ресурсы </w:t>
      </w:r>
    </w:p>
    <w:p w:rsidR="00DA0582" w:rsidRPr="00F51C56" w:rsidRDefault="006F44EF" w:rsidP="00963111">
      <w:pPr>
        <w:widowControl/>
        <w:spacing w:line="360" w:lineRule="auto"/>
        <w:ind w:firstLine="709"/>
        <w:jc w:val="both"/>
        <w:rPr>
          <w:sz w:val="24"/>
          <w:szCs w:val="24"/>
        </w:rPr>
      </w:pPr>
      <w:r w:rsidRPr="00F51C56">
        <w:rPr>
          <w:rFonts w:eastAsia="SimSun"/>
          <w:sz w:val="24"/>
          <w:szCs w:val="24"/>
          <w:lang w:eastAsia="zh-CN" w:bidi="ar"/>
        </w:rPr>
        <w:t xml:space="preserve">Федеральный портал «Российское образование» </w:t>
      </w:r>
      <w:r w:rsidRPr="00F51C56">
        <w:rPr>
          <w:rFonts w:eastAsia="SimSun"/>
          <w:sz w:val="24"/>
          <w:szCs w:val="24"/>
          <w:lang w:val="en-US" w:eastAsia="zh-CN" w:bidi="ar"/>
        </w:rPr>
        <w:t>http</w:t>
      </w:r>
      <w:r w:rsidRPr="00F51C56">
        <w:rPr>
          <w:rFonts w:eastAsia="SimSun"/>
          <w:sz w:val="24"/>
          <w:szCs w:val="24"/>
          <w:lang w:eastAsia="zh-CN" w:bidi="ar"/>
        </w:rPr>
        <w:t>://</w:t>
      </w:r>
      <w:r w:rsidRPr="00F51C56">
        <w:rPr>
          <w:rFonts w:eastAsia="SimSun"/>
          <w:sz w:val="24"/>
          <w:szCs w:val="24"/>
          <w:lang w:val="en-US" w:eastAsia="zh-CN" w:bidi="ar"/>
        </w:rPr>
        <w:t>www</w:t>
      </w:r>
      <w:r w:rsidRPr="00F51C56">
        <w:rPr>
          <w:rFonts w:eastAsia="SimSun"/>
          <w:sz w:val="24"/>
          <w:szCs w:val="24"/>
          <w:lang w:eastAsia="zh-CN" w:bidi="ar"/>
        </w:rPr>
        <w:t>.</w:t>
      </w:r>
      <w:r w:rsidRPr="00F51C56">
        <w:rPr>
          <w:rFonts w:eastAsia="SimSun"/>
          <w:sz w:val="24"/>
          <w:szCs w:val="24"/>
          <w:lang w:val="en-US" w:eastAsia="zh-CN" w:bidi="ar"/>
        </w:rPr>
        <w:t>edu</w:t>
      </w:r>
      <w:r w:rsidRPr="00F51C56">
        <w:rPr>
          <w:rFonts w:eastAsia="SimSun"/>
          <w:sz w:val="24"/>
          <w:szCs w:val="24"/>
          <w:lang w:eastAsia="zh-CN" w:bidi="ar"/>
        </w:rPr>
        <w:t>.</w:t>
      </w:r>
      <w:r w:rsidRPr="00F51C56">
        <w:rPr>
          <w:rFonts w:eastAsia="SimSun"/>
          <w:sz w:val="24"/>
          <w:szCs w:val="24"/>
          <w:lang w:val="en-US" w:eastAsia="zh-CN" w:bidi="ar"/>
        </w:rPr>
        <w:t>ru</w:t>
      </w:r>
      <w:r w:rsidRPr="00F51C56">
        <w:rPr>
          <w:rFonts w:eastAsia="SimSun"/>
          <w:sz w:val="24"/>
          <w:szCs w:val="24"/>
          <w:lang w:eastAsia="zh-CN" w:bidi="ar"/>
        </w:rPr>
        <w:t xml:space="preserve">/ </w:t>
      </w:r>
    </w:p>
    <w:p w:rsidR="00DA0582" w:rsidRPr="00F51C56" w:rsidRDefault="006F44EF" w:rsidP="00963111">
      <w:pPr>
        <w:widowControl/>
        <w:spacing w:line="360" w:lineRule="auto"/>
        <w:ind w:firstLine="709"/>
        <w:jc w:val="both"/>
        <w:rPr>
          <w:b/>
          <w:sz w:val="24"/>
          <w:szCs w:val="24"/>
        </w:rPr>
      </w:pPr>
      <w:r w:rsidRPr="00F51C56">
        <w:rPr>
          <w:rFonts w:eastAsia="SimSun"/>
          <w:b/>
          <w:sz w:val="24"/>
          <w:szCs w:val="24"/>
          <w:lang w:eastAsia="zh-CN" w:bidi="ar"/>
        </w:rPr>
        <w:t xml:space="preserve">Региональные информационно-образовательные ресурсы </w:t>
      </w:r>
    </w:p>
    <w:p w:rsidR="00DA0582" w:rsidRPr="00F51C56" w:rsidRDefault="006F44EF" w:rsidP="00963111">
      <w:pPr>
        <w:widowControl/>
        <w:spacing w:line="360" w:lineRule="auto"/>
        <w:ind w:firstLine="709"/>
        <w:jc w:val="both"/>
        <w:rPr>
          <w:sz w:val="24"/>
          <w:szCs w:val="24"/>
        </w:rPr>
      </w:pPr>
      <w:r w:rsidRPr="00F51C56">
        <w:rPr>
          <w:rFonts w:eastAsia="SimSun"/>
          <w:sz w:val="24"/>
          <w:szCs w:val="24"/>
          <w:lang w:eastAsia="zh-CN" w:bidi="ar"/>
        </w:rPr>
        <w:t>ГАОУ ДПО «ТИР</w:t>
      </w:r>
      <w:r w:rsidR="002D5BEE">
        <w:rPr>
          <w:rFonts w:eastAsia="SimSun"/>
          <w:sz w:val="24"/>
          <w:szCs w:val="24"/>
          <w:lang w:eastAsia="zh-CN" w:bidi="ar"/>
        </w:rPr>
        <w:t xml:space="preserve">О и </w:t>
      </w:r>
      <w:r w:rsidRPr="00F51C56">
        <w:rPr>
          <w:rFonts w:eastAsia="SimSun"/>
          <w:sz w:val="24"/>
          <w:szCs w:val="24"/>
          <w:lang w:eastAsia="zh-CN" w:bidi="ar"/>
        </w:rPr>
        <w:t xml:space="preserve">ПК» </w:t>
      </w:r>
      <w:r w:rsidRPr="00F51C56">
        <w:rPr>
          <w:rFonts w:eastAsia="SimSun"/>
          <w:sz w:val="24"/>
          <w:szCs w:val="24"/>
          <w:lang w:val="en-US" w:eastAsia="zh-CN" w:bidi="ar"/>
        </w:rPr>
        <w:t>http</w:t>
      </w:r>
      <w:r w:rsidRPr="00F51C56">
        <w:rPr>
          <w:rFonts w:eastAsia="SimSun"/>
          <w:sz w:val="24"/>
          <w:szCs w:val="24"/>
          <w:lang w:eastAsia="zh-CN" w:bidi="ar"/>
        </w:rPr>
        <w:t>://</w:t>
      </w:r>
      <w:r w:rsidRPr="00F51C56">
        <w:rPr>
          <w:rFonts w:eastAsia="SimSun"/>
          <w:sz w:val="24"/>
          <w:szCs w:val="24"/>
          <w:lang w:val="en-US" w:eastAsia="zh-CN" w:bidi="ar"/>
        </w:rPr>
        <w:t>ipktuva</w:t>
      </w:r>
      <w:r w:rsidRPr="00F51C56">
        <w:rPr>
          <w:rFonts w:eastAsia="SimSun"/>
          <w:sz w:val="24"/>
          <w:szCs w:val="24"/>
          <w:lang w:eastAsia="zh-CN" w:bidi="ar"/>
        </w:rPr>
        <w:t>.</w:t>
      </w:r>
      <w:r w:rsidRPr="00F51C56">
        <w:rPr>
          <w:rFonts w:eastAsia="SimSun"/>
          <w:sz w:val="24"/>
          <w:szCs w:val="24"/>
          <w:lang w:val="en-US" w:eastAsia="zh-CN" w:bidi="ar"/>
        </w:rPr>
        <w:t>ru</w:t>
      </w:r>
      <w:r w:rsidRPr="00F51C56">
        <w:rPr>
          <w:rFonts w:eastAsia="SimSun"/>
          <w:sz w:val="24"/>
          <w:szCs w:val="24"/>
          <w:lang w:eastAsia="zh-CN" w:bidi="ar"/>
        </w:rPr>
        <w:t xml:space="preserve"> </w:t>
      </w:r>
    </w:p>
    <w:p w:rsidR="00DA0582" w:rsidRPr="00F51C56" w:rsidRDefault="006F44EF" w:rsidP="00963111">
      <w:pPr>
        <w:widowControl/>
        <w:spacing w:line="360" w:lineRule="auto"/>
        <w:ind w:firstLine="709"/>
        <w:jc w:val="both"/>
        <w:rPr>
          <w:b/>
          <w:sz w:val="24"/>
          <w:szCs w:val="24"/>
        </w:rPr>
      </w:pPr>
      <w:r w:rsidRPr="00F51C56">
        <w:rPr>
          <w:rFonts w:eastAsia="SimSun"/>
          <w:b/>
          <w:sz w:val="24"/>
          <w:szCs w:val="24"/>
          <w:lang w:eastAsia="zh-CN" w:bidi="ar"/>
        </w:rPr>
        <w:t xml:space="preserve">Издательства учебной литературы </w:t>
      </w:r>
    </w:p>
    <w:p w:rsidR="00DA0582" w:rsidRPr="00F51C56" w:rsidRDefault="006F44EF" w:rsidP="00963111">
      <w:pPr>
        <w:widowControl/>
        <w:spacing w:line="360" w:lineRule="auto"/>
        <w:ind w:firstLine="709"/>
        <w:jc w:val="both"/>
        <w:rPr>
          <w:sz w:val="24"/>
          <w:szCs w:val="24"/>
        </w:rPr>
      </w:pPr>
      <w:r w:rsidRPr="00F51C56">
        <w:rPr>
          <w:rFonts w:eastAsia="SimSun"/>
          <w:sz w:val="24"/>
          <w:szCs w:val="24"/>
          <w:lang w:eastAsia="zh-CN" w:bidi="ar"/>
        </w:rPr>
        <w:t xml:space="preserve">Издательство «Мозаика-Синтез» </w:t>
      </w:r>
      <w:r w:rsidRPr="00F51C56">
        <w:rPr>
          <w:rFonts w:eastAsia="SimSun"/>
          <w:sz w:val="24"/>
          <w:szCs w:val="24"/>
          <w:lang w:val="en-US" w:eastAsia="zh-CN" w:bidi="ar"/>
        </w:rPr>
        <w:t>http</w:t>
      </w:r>
      <w:r w:rsidRPr="00F51C56">
        <w:rPr>
          <w:rFonts w:eastAsia="SimSun"/>
          <w:sz w:val="24"/>
          <w:szCs w:val="24"/>
          <w:lang w:eastAsia="zh-CN" w:bidi="ar"/>
        </w:rPr>
        <w:t>://</w:t>
      </w:r>
      <w:r w:rsidRPr="00F51C56">
        <w:rPr>
          <w:rFonts w:eastAsia="SimSun"/>
          <w:sz w:val="24"/>
          <w:szCs w:val="24"/>
          <w:lang w:val="en-US" w:eastAsia="zh-CN" w:bidi="ar"/>
        </w:rPr>
        <w:t>www</w:t>
      </w:r>
      <w:r w:rsidRPr="00F51C56">
        <w:rPr>
          <w:rFonts w:eastAsia="SimSun"/>
          <w:sz w:val="24"/>
          <w:szCs w:val="24"/>
          <w:lang w:eastAsia="zh-CN" w:bidi="ar"/>
        </w:rPr>
        <w:t>.</w:t>
      </w:r>
      <w:r w:rsidRPr="00F51C56">
        <w:rPr>
          <w:rFonts w:eastAsia="SimSun"/>
          <w:sz w:val="24"/>
          <w:szCs w:val="24"/>
          <w:lang w:val="en-US" w:eastAsia="zh-CN" w:bidi="ar"/>
        </w:rPr>
        <w:t>msbook</w:t>
      </w:r>
      <w:r w:rsidRPr="00F51C56">
        <w:rPr>
          <w:rFonts w:eastAsia="SimSun"/>
          <w:sz w:val="24"/>
          <w:szCs w:val="24"/>
          <w:lang w:eastAsia="zh-CN" w:bidi="ar"/>
        </w:rPr>
        <w:t>.</w:t>
      </w:r>
      <w:r w:rsidRPr="00F51C56">
        <w:rPr>
          <w:rFonts w:eastAsia="SimSun"/>
          <w:sz w:val="24"/>
          <w:szCs w:val="24"/>
          <w:lang w:val="en-US" w:eastAsia="zh-CN" w:bidi="ar"/>
        </w:rPr>
        <w:t>ru</w:t>
      </w:r>
      <w:r w:rsidRPr="00F51C56">
        <w:rPr>
          <w:rFonts w:eastAsia="SimSun"/>
          <w:sz w:val="24"/>
          <w:szCs w:val="24"/>
          <w:lang w:eastAsia="zh-CN" w:bidi="ar"/>
        </w:rPr>
        <w:t xml:space="preserve">/ </w:t>
      </w:r>
    </w:p>
    <w:p w:rsidR="00DA0582" w:rsidRPr="00F51C56" w:rsidRDefault="006F44EF" w:rsidP="00963111">
      <w:pPr>
        <w:widowControl/>
        <w:spacing w:line="360" w:lineRule="auto"/>
        <w:ind w:firstLine="709"/>
        <w:jc w:val="both"/>
        <w:rPr>
          <w:sz w:val="24"/>
          <w:szCs w:val="24"/>
        </w:rPr>
      </w:pPr>
      <w:r w:rsidRPr="00F51C56">
        <w:rPr>
          <w:rFonts w:eastAsia="SimSun"/>
          <w:sz w:val="24"/>
          <w:szCs w:val="24"/>
          <w:lang w:eastAsia="zh-CN" w:bidi="ar"/>
        </w:rPr>
        <w:t xml:space="preserve">Издательство «Просвещение» </w:t>
      </w:r>
      <w:r w:rsidRPr="00F51C56">
        <w:rPr>
          <w:rFonts w:eastAsia="SimSun"/>
          <w:sz w:val="24"/>
          <w:szCs w:val="24"/>
          <w:lang w:val="en-US" w:eastAsia="zh-CN" w:bidi="ar"/>
        </w:rPr>
        <w:t>http</w:t>
      </w:r>
      <w:r w:rsidRPr="00F51C56">
        <w:rPr>
          <w:rFonts w:eastAsia="SimSun"/>
          <w:sz w:val="24"/>
          <w:szCs w:val="24"/>
          <w:lang w:eastAsia="zh-CN" w:bidi="ar"/>
        </w:rPr>
        <w:t>://</w:t>
      </w:r>
      <w:r w:rsidRPr="00F51C56">
        <w:rPr>
          <w:rFonts w:eastAsia="SimSun"/>
          <w:sz w:val="24"/>
          <w:szCs w:val="24"/>
          <w:lang w:val="en-US" w:eastAsia="zh-CN" w:bidi="ar"/>
        </w:rPr>
        <w:t>www</w:t>
      </w:r>
      <w:r w:rsidRPr="00F51C56">
        <w:rPr>
          <w:rFonts w:eastAsia="SimSun"/>
          <w:sz w:val="24"/>
          <w:szCs w:val="24"/>
          <w:lang w:eastAsia="zh-CN" w:bidi="ar"/>
        </w:rPr>
        <w:t>.</w:t>
      </w:r>
      <w:r w:rsidRPr="00F51C56">
        <w:rPr>
          <w:rFonts w:eastAsia="SimSun"/>
          <w:sz w:val="24"/>
          <w:szCs w:val="24"/>
          <w:lang w:val="en-US" w:eastAsia="zh-CN" w:bidi="ar"/>
        </w:rPr>
        <w:t>prosv</w:t>
      </w:r>
      <w:r w:rsidRPr="00F51C56">
        <w:rPr>
          <w:rFonts w:eastAsia="SimSun"/>
          <w:sz w:val="24"/>
          <w:szCs w:val="24"/>
          <w:lang w:eastAsia="zh-CN" w:bidi="ar"/>
        </w:rPr>
        <w:t>.</w:t>
      </w:r>
      <w:r w:rsidRPr="00F51C56">
        <w:rPr>
          <w:rFonts w:eastAsia="SimSun"/>
          <w:sz w:val="24"/>
          <w:szCs w:val="24"/>
          <w:lang w:val="en-US" w:eastAsia="zh-CN" w:bidi="ar"/>
        </w:rPr>
        <w:t>ru</w:t>
      </w:r>
      <w:r w:rsidRPr="00F51C56">
        <w:rPr>
          <w:rFonts w:eastAsia="SimSun"/>
          <w:sz w:val="24"/>
          <w:szCs w:val="24"/>
          <w:lang w:eastAsia="zh-CN" w:bidi="ar"/>
        </w:rPr>
        <w:t xml:space="preserve">/ </w:t>
      </w:r>
    </w:p>
    <w:p w:rsidR="00DA0582" w:rsidRPr="00F51C56" w:rsidRDefault="006F44EF" w:rsidP="00963111">
      <w:pPr>
        <w:widowControl/>
        <w:spacing w:line="360" w:lineRule="auto"/>
        <w:ind w:firstLine="709"/>
        <w:jc w:val="both"/>
        <w:rPr>
          <w:sz w:val="24"/>
          <w:szCs w:val="24"/>
        </w:rPr>
      </w:pPr>
      <w:r w:rsidRPr="00F51C56">
        <w:rPr>
          <w:rFonts w:eastAsia="SimSun"/>
          <w:sz w:val="24"/>
          <w:szCs w:val="24"/>
          <w:lang w:eastAsia="zh-CN" w:bidi="ar"/>
        </w:rPr>
        <w:t xml:space="preserve">Издательство «Школьная пресса» </w:t>
      </w:r>
      <w:r w:rsidRPr="00F51C56">
        <w:rPr>
          <w:rFonts w:eastAsia="SimSun"/>
          <w:sz w:val="24"/>
          <w:szCs w:val="24"/>
          <w:lang w:val="en-US" w:eastAsia="zh-CN" w:bidi="ar"/>
        </w:rPr>
        <w:t>http</w:t>
      </w:r>
      <w:r w:rsidRPr="00F51C56">
        <w:rPr>
          <w:rFonts w:eastAsia="SimSun"/>
          <w:sz w:val="24"/>
          <w:szCs w:val="24"/>
          <w:lang w:eastAsia="zh-CN" w:bidi="ar"/>
        </w:rPr>
        <w:t>://</w:t>
      </w:r>
      <w:r w:rsidRPr="00F51C56">
        <w:rPr>
          <w:rFonts w:eastAsia="SimSun"/>
          <w:sz w:val="24"/>
          <w:szCs w:val="24"/>
          <w:lang w:val="en-US" w:eastAsia="zh-CN" w:bidi="ar"/>
        </w:rPr>
        <w:t>www</w:t>
      </w:r>
      <w:r w:rsidRPr="00F51C56">
        <w:rPr>
          <w:rFonts w:eastAsia="SimSun"/>
          <w:sz w:val="24"/>
          <w:szCs w:val="24"/>
          <w:lang w:eastAsia="zh-CN" w:bidi="ar"/>
        </w:rPr>
        <w:t>.</w:t>
      </w:r>
      <w:r w:rsidRPr="00F51C56">
        <w:rPr>
          <w:rFonts w:eastAsia="SimSun"/>
          <w:sz w:val="24"/>
          <w:szCs w:val="24"/>
          <w:lang w:val="en-US" w:eastAsia="zh-CN" w:bidi="ar"/>
        </w:rPr>
        <w:t>schoolpress</w:t>
      </w:r>
      <w:r w:rsidRPr="00F51C56">
        <w:rPr>
          <w:rFonts w:eastAsia="SimSun"/>
          <w:sz w:val="24"/>
          <w:szCs w:val="24"/>
          <w:lang w:eastAsia="zh-CN" w:bidi="ar"/>
        </w:rPr>
        <w:t>.</w:t>
      </w:r>
      <w:r w:rsidRPr="00F51C56">
        <w:rPr>
          <w:rFonts w:eastAsia="SimSun"/>
          <w:sz w:val="24"/>
          <w:szCs w:val="24"/>
          <w:lang w:val="en-US" w:eastAsia="zh-CN" w:bidi="ar"/>
        </w:rPr>
        <w:t>ru</w:t>
      </w:r>
      <w:r w:rsidRPr="00F51C56">
        <w:rPr>
          <w:rFonts w:eastAsia="SimSun"/>
          <w:sz w:val="24"/>
          <w:szCs w:val="24"/>
          <w:lang w:eastAsia="zh-CN" w:bidi="ar"/>
        </w:rPr>
        <w:t xml:space="preserve"> </w:t>
      </w:r>
    </w:p>
    <w:p w:rsidR="00DA0582" w:rsidRPr="00F51C56" w:rsidRDefault="006F44EF" w:rsidP="00963111">
      <w:pPr>
        <w:widowControl/>
        <w:spacing w:line="360" w:lineRule="auto"/>
        <w:ind w:firstLine="709"/>
        <w:jc w:val="both"/>
        <w:rPr>
          <w:b/>
          <w:sz w:val="24"/>
          <w:szCs w:val="24"/>
        </w:rPr>
      </w:pPr>
      <w:r w:rsidRPr="00F51C56">
        <w:rPr>
          <w:rFonts w:eastAsia="SimSun"/>
          <w:b/>
          <w:sz w:val="24"/>
          <w:szCs w:val="24"/>
          <w:lang w:eastAsia="zh-CN" w:bidi="ar"/>
        </w:rPr>
        <w:t xml:space="preserve">СМИ образовательной направленности </w:t>
      </w:r>
    </w:p>
    <w:p w:rsidR="00DA0582" w:rsidRPr="00F51C56" w:rsidRDefault="006F44EF" w:rsidP="00963111">
      <w:pPr>
        <w:widowControl/>
        <w:spacing w:line="360" w:lineRule="auto"/>
        <w:ind w:firstLine="709"/>
        <w:jc w:val="both"/>
        <w:rPr>
          <w:sz w:val="24"/>
          <w:szCs w:val="24"/>
        </w:rPr>
      </w:pPr>
      <w:r w:rsidRPr="00F51C56">
        <w:rPr>
          <w:rFonts w:eastAsia="SimSun"/>
          <w:sz w:val="24"/>
          <w:szCs w:val="24"/>
          <w:lang w:eastAsia="zh-CN" w:bidi="ar"/>
        </w:rPr>
        <w:t xml:space="preserve">Журнал «Вестник образования России» </w:t>
      </w:r>
      <w:r w:rsidRPr="00F51C56">
        <w:rPr>
          <w:rFonts w:eastAsia="SimSun"/>
          <w:sz w:val="24"/>
          <w:szCs w:val="24"/>
          <w:lang w:val="en-US" w:eastAsia="zh-CN" w:bidi="ar"/>
        </w:rPr>
        <w:t>http</w:t>
      </w:r>
      <w:r w:rsidRPr="00F51C56">
        <w:rPr>
          <w:rFonts w:eastAsia="SimSun"/>
          <w:sz w:val="24"/>
          <w:szCs w:val="24"/>
          <w:lang w:eastAsia="zh-CN" w:bidi="ar"/>
        </w:rPr>
        <w:t>://</w:t>
      </w:r>
      <w:r w:rsidRPr="00F51C56">
        <w:rPr>
          <w:rFonts w:eastAsia="SimSun"/>
          <w:sz w:val="24"/>
          <w:szCs w:val="24"/>
          <w:lang w:val="en-US" w:eastAsia="zh-CN" w:bidi="ar"/>
        </w:rPr>
        <w:t>www</w:t>
      </w:r>
      <w:r w:rsidRPr="00F51C56">
        <w:rPr>
          <w:rFonts w:eastAsia="SimSun"/>
          <w:sz w:val="24"/>
          <w:szCs w:val="24"/>
          <w:lang w:eastAsia="zh-CN" w:bidi="ar"/>
        </w:rPr>
        <w:t>.</w:t>
      </w:r>
      <w:r w:rsidRPr="00F51C56">
        <w:rPr>
          <w:rFonts w:eastAsia="SimSun"/>
          <w:sz w:val="24"/>
          <w:szCs w:val="24"/>
          <w:lang w:val="en-US" w:eastAsia="zh-CN" w:bidi="ar"/>
        </w:rPr>
        <w:t>vestniknews</w:t>
      </w:r>
      <w:r w:rsidRPr="00F51C56">
        <w:rPr>
          <w:rFonts w:eastAsia="SimSun"/>
          <w:sz w:val="24"/>
          <w:szCs w:val="24"/>
          <w:lang w:eastAsia="zh-CN" w:bidi="ar"/>
        </w:rPr>
        <w:t>.</w:t>
      </w:r>
      <w:r w:rsidRPr="00F51C56">
        <w:rPr>
          <w:rFonts w:eastAsia="SimSun"/>
          <w:sz w:val="24"/>
          <w:szCs w:val="24"/>
          <w:lang w:val="en-US" w:eastAsia="zh-CN" w:bidi="ar"/>
        </w:rPr>
        <w:t>ru</w:t>
      </w:r>
      <w:r w:rsidRPr="00F51C56">
        <w:rPr>
          <w:rFonts w:eastAsia="SimSun"/>
          <w:sz w:val="24"/>
          <w:szCs w:val="24"/>
          <w:lang w:eastAsia="zh-CN" w:bidi="ar"/>
        </w:rPr>
        <w:t xml:space="preserve">/ </w:t>
      </w:r>
    </w:p>
    <w:p w:rsidR="00DA0582" w:rsidRPr="00F51C56" w:rsidRDefault="006F44EF" w:rsidP="00963111">
      <w:pPr>
        <w:widowControl/>
        <w:spacing w:line="360" w:lineRule="auto"/>
        <w:ind w:firstLine="709"/>
        <w:jc w:val="both"/>
        <w:rPr>
          <w:rFonts w:eastAsia="SimSun"/>
          <w:sz w:val="24"/>
          <w:szCs w:val="24"/>
          <w:lang w:eastAsia="zh-CN" w:bidi="ar"/>
        </w:rPr>
      </w:pPr>
      <w:r w:rsidRPr="00F51C56">
        <w:rPr>
          <w:rFonts w:eastAsia="SimSun"/>
          <w:sz w:val="24"/>
          <w:szCs w:val="24"/>
          <w:lang w:eastAsia="zh-CN" w:bidi="ar"/>
        </w:rPr>
        <w:t xml:space="preserve">Журнал «Современное дошкольное образование» </w:t>
      </w:r>
      <w:r w:rsidRPr="00F51C56">
        <w:rPr>
          <w:rFonts w:eastAsia="SimSun"/>
          <w:sz w:val="24"/>
          <w:szCs w:val="24"/>
          <w:lang w:val="en-US" w:eastAsia="zh-CN" w:bidi="ar"/>
        </w:rPr>
        <w:t>https</w:t>
      </w:r>
      <w:r w:rsidRPr="00F51C56">
        <w:rPr>
          <w:rFonts w:eastAsia="SimSun"/>
          <w:sz w:val="24"/>
          <w:szCs w:val="24"/>
          <w:lang w:eastAsia="zh-CN" w:bidi="ar"/>
        </w:rPr>
        <w:t>://</w:t>
      </w:r>
      <w:r w:rsidRPr="00F51C56">
        <w:rPr>
          <w:rFonts w:eastAsia="SimSun"/>
          <w:sz w:val="24"/>
          <w:szCs w:val="24"/>
          <w:lang w:val="en-US" w:eastAsia="zh-CN" w:bidi="ar"/>
        </w:rPr>
        <w:t>sdo</w:t>
      </w:r>
      <w:r w:rsidRPr="00F51C56">
        <w:rPr>
          <w:rFonts w:eastAsia="SimSun"/>
          <w:sz w:val="24"/>
          <w:szCs w:val="24"/>
          <w:lang w:eastAsia="zh-CN" w:bidi="ar"/>
        </w:rPr>
        <w:t>-</w:t>
      </w:r>
      <w:r w:rsidRPr="00F51C56">
        <w:rPr>
          <w:rFonts w:eastAsia="SimSun"/>
          <w:sz w:val="24"/>
          <w:szCs w:val="24"/>
          <w:lang w:val="en-US" w:eastAsia="zh-CN" w:bidi="ar"/>
        </w:rPr>
        <w:t>journal</w:t>
      </w:r>
      <w:r w:rsidRPr="00F51C56">
        <w:rPr>
          <w:rFonts w:eastAsia="SimSun"/>
          <w:sz w:val="24"/>
          <w:szCs w:val="24"/>
          <w:lang w:eastAsia="zh-CN" w:bidi="ar"/>
        </w:rPr>
        <w:t>.</w:t>
      </w:r>
      <w:r w:rsidRPr="00F51C56">
        <w:rPr>
          <w:rFonts w:eastAsia="SimSun"/>
          <w:sz w:val="24"/>
          <w:szCs w:val="24"/>
          <w:lang w:val="en-US" w:eastAsia="zh-CN" w:bidi="ar"/>
        </w:rPr>
        <w:t>ru</w:t>
      </w:r>
      <w:r w:rsidRPr="00F51C56">
        <w:rPr>
          <w:rFonts w:eastAsia="SimSun"/>
          <w:sz w:val="24"/>
          <w:szCs w:val="24"/>
          <w:lang w:eastAsia="zh-CN" w:bidi="ar"/>
        </w:rPr>
        <w:t xml:space="preserve">/ </w:t>
      </w:r>
    </w:p>
    <w:p w:rsidR="00046BD3" w:rsidRDefault="00046BD3" w:rsidP="002D5BEE">
      <w:pPr>
        <w:widowControl/>
        <w:autoSpaceDE/>
        <w:autoSpaceDN/>
        <w:spacing w:after="51"/>
        <w:ind w:right="64"/>
        <w:rPr>
          <w:b/>
          <w:sz w:val="24"/>
          <w:szCs w:val="24"/>
          <w:lang w:eastAsia="ru-RU"/>
        </w:rPr>
      </w:pPr>
    </w:p>
    <w:p w:rsidR="00B87B00" w:rsidRPr="00C52D56" w:rsidRDefault="00B87B00" w:rsidP="00B87B00">
      <w:pPr>
        <w:widowControl/>
        <w:autoSpaceDE/>
        <w:autoSpaceDN/>
        <w:spacing w:after="51"/>
        <w:ind w:right="64"/>
        <w:jc w:val="center"/>
        <w:rPr>
          <w:sz w:val="24"/>
          <w:szCs w:val="24"/>
          <w:lang w:eastAsia="ru-RU"/>
        </w:rPr>
      </w:pPr>
      <w:r w:rsidRPr="00C52D56">
        <w:rPr>
          <w:b/>
          <w:sz w:val="24"/>
          <w:szCs w:val="24"/>
          <w:lang w:eastAsia="ru-RU"/>
        </w:rPr>
        <w:t>Обеспечение методическими материалами и средствами обучения и воспитания</w:t>
      </w:r>
    </w:p>
    <w:p w:rsidR="00042EBC" w:rsidRPr="00046BD3" w:rsidRDefault="00042EBC" w:rsidP="00042EBC">
      <w:pPr>
        <w:widowControl/>
        <w:shd w:val="clear" w:color="auto" w:fill="FFFFFF"/>
        <w:autoSpaceDE/>
        <w:autoSpaceDN/>
        <w:jc w:val="center"/>
        <w:rPr>
          <w:rFonts w:eastAsia="Calibri"/>
          <w:b/>
          <w:sz w:val="24"/>
          <w:szCs w:val="24"/>
        </w:rPr>
      </w:pPr>
      <w:r w:rsidRPr="00046BD3">
        <w:rPr>
          <w:rFonts w:eastAsia="Calibri"/>
          <w:b/>
          <w:sz w:val="24"/>
          <w:szCs w:val="24"/>
        </w:rPr>
        <w:t xml:space="preserve">Методическое </w:t>
      </w:r>
      <w:r w:rsidR="00DD6FEB" w:rsidRPr="00046BD3">
        <w:rPr>
          <w:rFonts w:eastAsia="Calibri"/>
          <w:b/>
          <w:sz w:val="24"/>
          <w:szCs w:val="24"/>
        </w:rPr>
        <w:t>обеспечение образовательной</w:t>
      </w:r>
      <w:r w:rsidRPr="00046BD3">
        <w:rPr>
          <w:rFonts w:eastAsia="Calibri"/>
          <w:b/>
          <w:sz w:val="24"/>
          <w:szCs w:val="24"/>
        </w:rPr>
        <w:t xml:space="preserve"> области</w:t>
      </w:r>
    </w:p>
    <w:p w:rsidR="00042EBC" w:rsidRPr="00046BD3" w:rsidRDefault="00042EBC" w:rsidP="00042EBC">
      <w:pPr>
        <w:widowControl/>
        <w:shd w:val="clear" w:color="auto" w:fill="FFFFFF"/>
        <w:autoSpaceDE/>
        <w:autoSpaceDN/>
        <w:jc w:val="center"/>
        <w:rPr>
          <w:rFonts w:eastAsia="Calibri"/>
          <w:b/>
          <w:sz w:val="24"/>
          <w:szCs w:val="24"/>
        </w:rPr>
      </w:pPr>
      <w:r w:rsidRPr="00046BD3">
        <w:rPr>
          <w:rFonts w:eastAsia="Calibri"/>
          <w:b/>
          <w:sz w:val="24"/>
          <w:szCs w:val="24"/>
        </w:rPr>
        <w:t>«Социально-коммуникативное развитие»</w:t>
      </w:r>
    </w:p>
    <w:tbl>
      <w:tblPr>
        <w:tblStyle w:val="2710"/>
        <w:tblW w:w="9781" w:type="dxa"/>
        <w:tblInd w:w="-5" w:type="dxa"/>
        <w:tblLook w:val="04A0" w:firstRow="1" w:lastRow="0" w:firstColumn="1" w:lastColumn="0" w:noHBand="0" w:noVBand="1"/>
      </w:tblPr>
      <w:tblGrid>
        <w:gridCol w:w="5104"/>
        <w:gridCol w:w="4677"/>
      </w:tblGrid>
      <w:tr w:rsidR="00042EBC" w:rsidRPr="00046BD3" w:rsidTr="00DD6FEB">
        <w:trPr>
          <w:trHeight w:val="330"/>
        </w:trPr>
        <w:tc>
          <w:tcPr>
            <w:tcW w:w="5104" w:type="dxa"/>
            <w:vMerge w:val="restart"/>
          </w:tcPr>
          <w:p w:rsidR="00042EBC" w:rsidRPr="00046BD3" w:rsidRDefault="00042EBC" w:rsidP="00042EBC">
            <w:pPr>
              <w:widowControl/>
              <w:autoSpaceDE/>
              <w:autoSpaceDN/>
              <w:rPr>
                <w:sz w:val="24"/>
                <w:szCs w:val="24"/>
              </w:rPr>
            </w:pPr>
            <w:r w:rsidRPr="00046BD3">
              <w:rPr>
                <w:rFonts w:eastAsia="Calibri"/>
                <w:bCs/>
                <w:sz w:val="24"/>
                <w:szCs w:val="24"/>
              </w:rPr>
              <w:t>Название программы, её автор</w:t>
            </w:r>
          </w:p>
        </w:tc>
        <w:tc>
          <w:tcPr>
            <w:tcW w:w="4677" w:type="dxa"/>
          </w:tcPr>
          <w:p w:rsidR="00042EBC" w:rsidRPr="00046BD3" w:rsidRDefault="00042EBC" w:rsidP="00042EBC">
            <w:pPr>
              <w:widowControl/>
              <w:autoSpaceDE/>
              <w:autoSpaceDN/>
              <w:rPr>
                <w:sz w:val="24"/>
                <w:szCs w:val="24"/>
              </w:rPr>
            </w:pPr>
            <w:r w:rsidRPr="00046BD3">
              <w:rPr>
                <w:rFonts w:eastAsia="DejaVu Sans"/>
                <w:bCs/>
                <w:kern w:val="1"/>
                <w:sz w:val="24"/>
                <w:szCs w:val="24"/>
              </w:rPr>
              <w:t>Условия для реализации</w:t>
            </w:r>
          </w:p>
        </w:tc>
      </w:tr>
      <w:tr w:rsidR="00042EBC" w:rsidRPr="00046BD3" w:rsidTr="00DD6FEB">
        <w:trPr>
          <w:trHeight w:val="165"/>
        </w:trPr>
        <w:tc>
          <w:tcPr>
            <w:tcW w:w="5104" w:type="dxa"/>
            <w:vMerge/>
          </w:tcPr>
          <w:p w:rsidR="00042EBC" w:rsidRPr="00046BD3" w:rsidRDefault="00042EBC" w:rsidP="00042EBC">
            <w:pPr>
              <w:widowControl/>
              <w:autoSpaceDE/>
              <w:autoSpaceDN/>
              <w:rPr>
                <w:rFonts w:eastAsia="Calibri"/>
                <w:bCs/>
                <w:sz w:val="24"/>
                <w:szCs w:val="24"/>
              </w:rPr>
            </w:pPr>
          </w:p>
        </w:tc>
        <w:tc>
          <w:tcPr>
            <w:tcW w:w="4677" w:type="dxa"/>
          </w:tcPr>
          <w:p w:rsidR="00042EBC" w:rsidRPr="00046BD3" w:rsidRDefault="00042EBC" w:rsidP="00FF7EA0">
            <w:pPr>
              <w:suppressLineNumbers/>
              <w:suppressAutoHyphens/>
              <w:autoSpaceDE/>
              <w:autoSpaceDN/>
              <w:snapToGrid w:val="0"/>
              <w:jc w:val="both"/>
              <w:rPr>
                <w:rFonts w:eastAsia="DejaVu Sans"/>
                <w:bCs/>
                <w:kern w:val="1"/>
                <w:sz w:val="24"/>
                <w:szCs w:val="24"/>
              </w:rPr>
            </w:pPr>
            <w:r w:rsidRPr="00046BD3">
              <w:rPr>
                <w:rFonts w:eastAsia="DejaVu Sans"/>
                <w:bCs/>
                <w:kern w:val="1"/>
                <w:sz w:val="24"/>
                <w:szCs w:val="24"/>
              </w:rPr>
              <w:t>Учебно – методический</w:t>
            </w:r>
            <w:r w:rsidR="00FF7EA0">
              <w:rPr>
                <w:rFonts w:eastAsia="DejaVu Sans"/>
                <w:bCs/>
                <w:kern w:val="1"/>
                <w:sz w:val="24"/>
                <w:szCs w:val="24"/>
              </w:rPr>
              <w:t xml:space="preserve"> </w:t>
            </w:r>
            <w:r w:rsidR="00FF7EA0">
              <w:rPr>
                <w:bCs/>
                <w:sz w:val="24"/>
                <w:szCs w:val="24"/>
              </w:rPr>
              <w:t>к</w:t>
            </w:r>
            <w:r w:rsidR="00FF7EA0" w:rsidRPr="00046BD3">
              <w:rPr>
                <w:bCs/>
                <w:sz w:val="24"/>
                <w:szCs w:val="24"/>
              </w:rPr>
              <w:t>омплекс</w:t>
            </w:r>
          </w:p>
        </w:tc>
      </w:tr>
      <w:tr w:rsidR="00042EBC" w:rsidRPr="00046BD3" w:rsidTr="00DD6FEB">
        <w:tc>
          <w:tcPr>
            <w:tcW w:w="5104" w:type="dxa"/>
          </w:tcPr>
          <w:p w:rsidR="00042EBC" w:rsidRPr="00046BD3" w:rsidRDefault="00042EBC" w:rsidP="00042EBC">
            <w:pPr>
              <w:widowControl/>
              <w:shd w:val="clear" w:color="auto" w:fill="FFFFFF"/>
              <w:tabs>
                <w:tab w:val="left" w:pos="180"/>
                <w:tab w:val="left" w:pos="360"/>
                <w:tab w:val="left" w:pos="1276"/>
              </w:tabs>
              <w:adjustRightInd w:val="0"/>
              <w:jc w:val="both"/>
              <w:rPr>
                <w:rFonts w:eastAsia="Calibri"/>
                <w:sz w:val="24"/>
                <w:szCs w:val="24"/>
              </w:rPr>
            </w:pPr>
            <w:r w:rsidRPr="00046BD3">
              <w:rPr>
                <w:rFonts w:eastAsia="Calibri"/>
                <w:sz w:val="24"/>
                <w:szCs w:val="24"/>
              </w:rPr>
              <w:lastRenderedPageBreak/>
              <w:t xml:space="preserve"> </w:t>
            </w:r>
          </w:p>
          <w:p w:rsidR="00042EBC" w:rsidRPr="00046BD3" w:rsidRDefault="00042EBC" w:rsidP="00042EBC">
            <w:pPr>
              <w:widowControl/>
              <w:shd w:val="clear" w:color="auto" w:fill="FFFFFF"/>
              <w:tabs>
                <w:tab w:val="left" w:pos="180"/>
                <w:tab w:val="left" w:pos="360"/>
                <w:tab w:val="left" w:pos="1276"/>
              </w:tabs>
              <w:adjustRightInd w:val="0"/>
              <w:jc w:val="both"/>
              <w:rPr>
                <w:sz w:val="24"/>
                <w:szCs w:val="24"/>
              </w:rPr>
            </w:pPr>
            <w:r w:rsidRPr="00046BD3">
              <w:rPr>
                <w:sz w:val="24"/>
                <w:szCs w:val="24"/>
              </w:rPr>
              <w:t xml:space="preserve"> «Основы безопасности детей дошкольного возраста» Стеркина Р.Б., Князева О.Л., Авдеева Н.Н.</w:t>
            </w:r>
          </w:p>
          <w:p w:rsidR="00042EBC" w:rsidRPr="00046BD3" w:rsidRDefault="00042EBC" w:rsidP="00042EBC">
            <w:pPr>
              <w:widowControl/>
              <w:shd w:val="clear" w:color="auto" w:fill="FFFFFF"/>
              <w:tabs>
                <w:tab w:val="left" w:pos="180"/>
                <w:tab w:val="left" w:pos="360"/>
                <w:tab w:val="left" w:pos="1276"/>
              </w:tabs>
              <w:adjustRightInd w:val="0"/>
              <w:jc w:val="both"/>
              <w:rPr>
                <w:rFonts w:eastAsia="Calibri"/>
                <w:sz w:val="24"/>
                <w:szCs w:val="24"/>
              </w:rPr>
            </w:pPr>
            <w:r w:rsidRPr="00046BD3">
              <w:rPr>
                <w:sz w:val="24"/>
                <w:szCs w:val="24"/>
              </w:rPr>
              <w:t>«Образовательная среда формирования основ безопасности жизнедеятельности детей в МБДОУ» проект «Дорога и дети»</w:t>
            </w:r>
          </w:p>
          <w:p w:rsidR="00042EBC" w:rsidRPr="00046BD3" w:rsidRDefault="00042EBC" w:rsidP="00042EBC">
            <w:pPr>
              <w:widowControl/>
              <w:autoSpaceDE/>
              <w:autoSpaceDN/>
              <w:rPr>
                <w:sz w:val="24"/>
                <w:szCs w:val="24"/>
              </w:rPr>
            </w:pPr>
          </w:p>
        </w:tc>
        <w:tc>
          <w:tcPr>
            <w:tcW w:w="4677" w:type="dxa"/>
          </w:tcPr>
          <w:p w:rsidR="00042EBC" w:rsidRPr="00046BD3" w:rsidRDefault="00042EBC" w:rsidP="00042EBC">
            <w:pPr>
              <w:widowControl/>
              <w:numPr>
                <w:ilvl w:val="12"/>
                <w:numId w:val="0"/>
              </w:numPr>
              <w:autoSpaceDE/>
              <w:autoSpaceDN/>
              <w:jc w:val="both"/>
              <w:rPr>
                <w:sz w:val="24"/>
                <w:szCs w:val="24"/>
              </w:rPr>
            </w:pPr>
            <w:r w:rsidRPr="00046BD3">
              <w:rPr>
                <w:sz w:val="24"/>
                <w:szCs w:val="24"/>
              </w:rPr>
              <w:t>Т.Ф. Саулина «Знакомим дошкольников с правилами дорожного движения» 3-7 лет</w:t>
            </w:r>
          </w:p>
          <w:p w:rsidR="00042EBC" w:rsidRPr="00046BD3" w:rsidRDefault="00042EBC" w:rsidP="00042EBC">
            <w:pPr>
              <w:widowControl/>
              <w:numPr>
                <w:ilvl w:val="12"/>
                <w:numId w:val="0"/>
              </w:numPr>
              <w:autoSpaceDE/>
              <w:autoSpaceDN/>
              <w:jc w:val="both"/>
              <w:rPr>
                <w:rFonts w:eastAsia="DejaVu Sans"/>
                <w:kern w:val="1"/>
                <w:sz w:val="24"/>
                <w:szCs w:val="24"/>
              </w:rPr>
            </w:pPr>
            <w:r w:rsidRPr="00046BD3">
              <w:rPr>
                <w:rFonts w:eastAsia="DejaVu Sans"/>
                <w:kern w:val="1"/>
                <w:sz w:val="24"/>
                <w:szCs w:val="24"/>
              </w:rPr>
              <w:t>Л.В. Куцакова «Трудовое воспитание в детском саду»</w:t>
            </w:r>
          </w:p>
          <w:p w:rsidR="00042EBC" w:rsidRPr="00046BD3" w:rsidRDefault="00042EBC" w:rsidP="00042EBC">
            <w:pPr>
              <w:widowControl/>
              <w:numPr>
                <w:ilvl w:val="12"/>
                <w:numId w:val="0"/>
              </w:numPr>
              <w:autoSpaceDE/>
              <w:autoSpaceDN/>
              <w:jc w:val="both"/>
              <w:rPr>
                <w:rFonts w:eastAsia="DejaVu Sans"/>
                <w:kern w:val="1"/>
                <w:sz w:val="24"/>
                <w:szCs w:val="24"/>
              </w:rPr>
            </w:pPr>
            <w:r w:rsidRPr="00046BD3">
              <w:rPr>
                <w:rFonts w:eastAsia="DejaVu Sans"/>
                <w:kern w:val="1"/>
                <w:sz w:val="24"/>
                <w:szCs w:val="24"/>
              </w:rPr>
              <w:t>К.Ю.Белая «Формирование основ безопасности у дошкольников»</w:t>
            </w:r>
          </w:p>
          <w:p w:rsidR="00042EBC" w:rsidRPr="00046BD3" w:rsidRDefault="00042EBC" w:rsidP="00042EBC">
            <w:pPr>
              <w:widowControl/>
              <w:numPr>
                <w:ilvl w:val="12"/>
                <w:numId w:val="0"/>
              </w:numPr>
              <w:autoSpaceDE/>
              <w:autoSpaceDN/>
              <w:jc w:val="both"/>
              <w:rPr>
                <w:sz w:val="24"/>
                <w:szCs w:val="24"/>
              </w:rPr>
            </w:pPr>
            <w:r w:rsidRPr="00046BD3">
              <w:rPr>
                <w:rFonts w:eastAsia="DejaVu Sans"/>
                <w:kern w:val="1"/>
                <w:sz w:val="24"/>
                <w:szCs w:val="24"/>
              </w:rPr>
              <w:t>В.И.Петров, Т.Д.Стульник «Этические беседы с детьми 4-7 лет»</w:t>
            </w:r>
          </w:p>
        </w:tc>
      </w:tr>
    </w:tbl>
    <w:p w:rsidR="00E97402" w:rsidRPr="00046BD3" w:rsidRDefault="00042EBC" w:rsidP="00E97402">
      <w:pPr>
        <w:widowControl/>
        <w:autoSpaceDE/>
        <w:autoSpaceDN/>
        <w:spacing w:after="65"/>
        <w:jc w:val="both"/>
        <w:rPr>
          <w:sz w:val="24"/>
          <w:szCs w:val="24"/>
          <w:lang w:eastAsia="ru-RU"/>
        </w:rPr>
      </w:pPr>
      <w:r w:rsidRPr="00046BD3">
        <w:rPr>
          <w:rFonts w:eastAsia="Calibri"/>
          <w:b/>
          <w:sz w:val="24"/>
          <w:szCs w:val="24"/>
        </w:rPr>
        <w:t xml:space="preserve">          </w:t>
      </w:r>
    </w:p>
    <w:p w:rsidR="00E97402" w:rsidRPr="00046BD3" w:rsidRDefault="00E97402" w:rsidP="00E97402">
      <w:pPr>
        <w:widowControl/>
        <w:autoSpaceDE/>
        <w:autoSpaceDN/>
        <w:spacing w:after="15"/>
        <w:ind w:left="21" w:right="72"/>
        <w:jc w:val="both"/>
        <w:rPr>
          <w:sz w:val="24"/>
          <w:szCs w:val="24"/>
          <w:lang w:eastAsia="ru-RU"/>
        </w:rPr>
      </w:pPr>
      <w:r w:rsidRPr="00046BD3">
        <w:rPr>
          <w:b/>
          <w:i/>
          <w:sz w:val="24"/>
          <w:szCs w:val="24"/>
          <w:lang w:eastAsia="ru-RU"/>
        </w:rPr>
        <w:t xml:space="preserve">Наглядно-дидактические пособия </w:t>
      </w:r>
    </w:p>
    <w:p w:rsidR="00E97402" w:rsidRPr="00046BD3" w:rsidRDefault="00E97402" w:rsidP="00E97402">
      <w:pPr>
        <w:widowControl/>
        <w:autoSpaceDE/>
        <w:autoSpaceDN/>
        <w:ind w:left="-6" w:right="6"/>
        <w:jc w:val="both"/>
        <w:rPr>
          <w:sz w:val="24"/>
          <w:szCs w:val="24"/>
          <w:lang w:eastAsia="ru-RU"/>
        </w:rPr>
      </w:pPr>
      <w:r w:rsidRPr="00046BD3">
        <w:rPr>
          <w:sz w:val="24"/>
          <w:szCs w:val="24"/>
          <w:lang w:eastAsia="ru-RU"/>
        </w:rPr>
        <w:t xml:space="preserve">Бордачева И. Ю. Безопасность на дороге: Плакаты для оформления родительского уголка в ДОУ. </w:t>
      </w:r>
    </w:p>
    <w:p w:rsidR="00E97402" w:rsidRPr="00046BD3" w:rsidRDefault="00E97402" w:rsidP="00E97402">
      <w:pPr>
        <w:widowControl/>
        <w:autoSpaceDE/>
        <w:autoSpaceDN/>
        <w:ind w:left="-6" w:right="6"/>
        <w:jc w:val="both"/>
        <w:rPr>
          <w:sz w:val="24"/>
          <w:szCs w:val="24"/>
          <w:lang w:eastAsia="ru-RU"/>
        </w:rPr>
      </w:pPr>
      <w:r w:rsidRPr="00046BD3">
        <w:rPr>
          <w:sz w:val="24"/>
          <w:szCs w:val="24"/>
          <w:lang w:eastAsia="ru-RU"/>
        </w:rPr>
        <w:t xml:space="preserve">Бордачева И. Ю. Дорожные знаки: Для работы с детьми 4-7 лет. </w:t>
      </w:r>
    </w:p>
    <w:p w:rsidR="00E97402" w:rsidRPr="00046BD3" w:rsidRDefault="00E97402" w:rsidP="00E97402">
      <w:pPr>
        <w:widowControl/>
        <w:autoSpaceDE/>
        <w:autoSpaceDN/>
        <w:ind w:left="-6" w:right="6"/>
        <w:jc w:val="both"/>
        <w:rPr>
          <w:sz w:val="24"/>
          <w:szCs w:val="24"/>
          <w:lang w:eastAsia="ru-RU"/>
        </w:rPr>
      </w:pPr>
      <w:r w:rsidRPr="00046BD3">
        <w:rPr>
          <w:sz w:val="24"/>
          <w:szCs w:val="24"/>
          <w:lang w:eastAsia="ru-RU"/>
        </w:rPr>
        <w:t xml:space="preserve">Бордачева И. Ю. История светофора: Для работы с детьми 4-7 лет </w:t>
      </w:r>
    </w:p>
    <w:p w:rsidR="00E97402" w:rsidRPr="00046BD3" w:rsidRDefault="00E97402" w:rsidP="00E97402">
      <w:pPr>
        <w:widowControl/>
        <w:autoSpaceDE/>
        <w:autoSpaceDN/>
        <w:spacing w:after="17"/>
        <w:ind w:left="-5"/>
        <w:jc w:val="both"/>
        <w:rPr>
          <w:sz w:val="24"/>
          <w:szCs w:val="24"/>
          <w:lang w:eastAsia="ru-RU"/>
        </w:rPr>
      </w:pPr>
      <w:r w:rsidRPr="00046BD3">
        <w:rPr>
          <w:sz w:val="24"/>
          <w:szCs w:val="24"/>
          <w:u w:val="single" w:color="000000"/>
          <w:lang w:eastAsia="ru-RU"/>
        </w:rPr>
        <w:t>Плакаты:</w:t>
      </w:r>
      <w:r w:rsidRPr="00046BD3">
        <w:rPr>
          <w:sz w:val="24"/>
          <w:szCs w:val="24"/>
          <w:lang w:eastAsia="ru-RU"/>
        </w:rPr>
        <w:t xml:space="preserve">  </w:t>
      </w:r>
    </w:p>
    <w:p w:rsidR="00E97402" w:rsidRPr="00046BD3" w:rsidRDefault="00E97402" w:rsidP="00E97402">
      <w:pPr>
        <w:widowControl/>
        <w:autoSpaceDE/>
        <w:autoSpaceDN/>
        <w:ind w:left="-6" w:right="4"/>
        <w:jc w:val="both"/>
        <w:rPr>
          <w:sz w:val="24"/>
          <w:szCs w:val="24"/>
          <w:lang w:eastAsia="ru-RU"/>
        </w:rPr>
      </w:pPr>
      <w:r w:rsidRPr="00046BD3">
        <w:rPr>
          <w:sz w:val="24"/>
          <w:szCs w:val="24"/>
          <w:lang w:eastAsia="ru-RU"/>
        </w:rPr>
        <w:t xml:space="preserve">«Водный транспорт»; «Воздушный транспорт»; «Городской транспорт»; «Грибы»; «Деревья и листья»; «Домашние животные»; «Домашние питомцы»; «Домашние птицы»; «Животные Африки»; «Животные средней полосы»; «Зимние виды спорта»; «Зимующие птицы»; «Кто всю зиму спит»; «Летние виды спорта» «Морские обитатели»; «Музыкальные инструменты народов мира»; «Музыкальные инструменты эстрадно-симфонического оркестра»; «Народы стран ближнего зарубежья»; «Насекомые»; «Немецкий алфавит»; «Овощи»; «Очень важные профессии»; «Перелетные птицы»; «Погодные явления»; «Полевые цветы»; «Птицы»; «Птицы жарких стран»; «Садовые цветы»; «Спецтранспорт»; «Строительные машины»; «Счет до 10»; «Счет до 20»; «Таблица слогов»; «Форма»; «Фрукты и ягоды»; «Хищные птицы»; «Цвет». </w:t>
      </w:r>
    </w:p>
    <w:p w:rsidR="00E97402" w:rsidRPr="00046BD3" w:rsidRDefault="00E97402" w:rsidP="00E97402">
      <w:pPr>
        <w:widowControl/>
        <w:autoSpaceDE/>
        <w:autoSpaceDN/>
        <w:ind w:left="-6"/>
        <w:jc w:val="both"/>
        <w:rPr>
          <w:sz w:val="24"/>
          <w:szCs w:val="24"/>
          <w:lang w:eastAsia="ru-RU"/>
        </w:rPr>
      </w:pPr>
      <w:r w:rsidRPr="00046BD3">
        <w:rPr>
          <w:sz w:val="24"/>
          <w:szCs w:val="24"/>
          <w:u w:val="single" w:color="000000"/>
          <w:lang w:eastAsia="ru-RU"/>
        </w:rPr>
        <w:t>Серия «Мир в картинках»:</w:t>
      </w:r>
      <w:r w:rsidRPr="00046BD3">
        <w:rPr>
          <w:sz w:val="24"/>
          <w:szCs w:val="24"/>
          <w:lang w:eastAsia="ru-RU"/>
        </w:rPr>
        <w:t xml:space="preserve">  </w:t>
      </w:r>
    </w:p>
    <w:p w:rsidR="00E97402" w:rsidRPr="00046BD3" w:rsidRDefault="00E97402" w:rsidP="00E97402">
      <w:pPr>
        <w:widowControl/>
        <w:autoSpaceDE/>
        <w:autoSpaceDN/>
        <w:spacing w:after="200"/>
        <w:ind w:left="-5" w:right="4"/>
        <w:jc w:val="both"/>
        <w:rPr>
          <w:sz w:val="24"/>
          <w:szCs w:val="24"/>
          <w:lang w:eastAsia="ru-RU"/>
        </w:rPr>
      </w:pPr>
      <w:r w:rsidRPr="00046BD3">
        <w:rPr>
          <w:sz w:val="24"/>
          <w:szCs w:val="24"/>
          <w:lang w:eastAsia="ru-RU"/>
        </w:rPr>
        <w:t xml:space="preserve">«Авиация»; «Автомобильный транспорт»; «Арктика и Антарктика»; «Бытовая техника»; «Водный транспорт»; «Высоко в горах»; «Государственные символы России»; «Грибы»; «День Победы»; «Деревья и листья»; «Домашние животные»; «Животные — домашние питомцы»; «Животные жарких стран»; «Животные средней полосы»; «Инструменты домашнего мастера»; «Космос»; «Морские обитатели»; «Музыкальные инструменты»; «Насекомые»; «Овощи»; «Офисная техника и оборудование»; «Посуда»; «Птицы домашние»; «Птицы средней полосы»; «Рептилии и амфибии»; «Собаки. Друзья и помощники»; «Спортивный инвентарь»; «Фрукты»; «Цветы»; «Школьные принадлежности»; «Явления природы»; «Ягоды лесные»; «Ягоды садовые». </w:t>
      </w:r>
    </w:p>
    <w:p w:rsidR="00E97402" w:rsidRPr="00046BD3" w:rsidRDefault="00E97402" w:rsidP="00E97402">
      <w:pPr>
        <w:widowControl/>
        <w:autoSpaceDE/>
        <w:autoSpaceDN/>
        <w:spacing w:after="17"/>
        <w:ind w:left="-5"/>
        <w:jc w:val="both"/>
        <w:rPr>
          <w:sz w:val="24"/>
          <w:szCs w:val="24"/>
          <w:lang w:eastAsia="ru-RU"/>
        </w:rPr>
      </w:pPr>
      <w:r w:rsidRPr="00046BD3">
        <w:rPr>
          <w:sz w:val="24"/>
          <w:szCs w:val="24"/>
          <w:u w:val="single" w:color="000000"/>
          <w:lang w:eastAsia="ru-RU"/>
        </w:rPr>
        <w:t xml:space="preserve">Серия «Расскажите детям </w:t>
      </w:r>
      <w:r w:rsidR="001A4A1E" w:rsidRPr="00046BD3">
        <w:rPr>
          <w:sz w:val="24"/>
          <w:szCs w:val="24"/>
          <w:u w:val="single" w:color="000000"/>
          <w:lang w:eastAsia="ru-RU"/>
        </w:rPr>
        <w:t>о...</w:t>
      </w:r>
      <w:r w:rsidRPr="00046BD3">
        <w:rPr>
          <w:sz w:val="24"/>
          <w:szCs w:val="24"/>
          <w:u w:val="single" w:color="000000"/>
          <w:lang w:eastAsia="ru-RU"/>
        </w:rPr>
        <w:t>»:</w:t>
      </w:r>
      <w:r w:rsidRPr="00046BD3">
        <w:rPr>
          <w:sz w:val="24"/>
          <w:szCs w:val="24"/>
          <w:lang w:eastAsia="ru-RU"/>
        </w:rPr>
        <w:t xml:space="preserve">  </w:t>
      </w:r>
    </w:p>
    <w:p w:rsidR="00E97402" w:rsidRPr="00046BD3" w:rsidRDefault="00E97402" w:rsidP="00E97402">
      <w:pPr>
        <w:widowControl/>
        <w:autoSpaceDE/>
        <w:autoSpaceDN/>
        <w:ind w:left="-6" w:right="6"/>
        <w:jc w:val="both"/>
        <w:rPr>
          <w:sz w:val="24"/>
          <w:szCs w:val="24"/>
          <w:lang w:eastAsia="ru-RU"/>
        </w:rPr>
      </w:pPr>
      <w:r w:rsidRPr="00046BD3">
        <w:rPr>
          <w:sz w:val="24"/>
          <w:szCs w:val="24"/>
          <w:lang w:eastAsia="ru-RU"/>
        </w:rPr>
        <w:t xml:space="preserve">«Расскажите детям о бытовых приборах»; «Расскажите детям о Москве»; «Расскажите детям о Московском Кремле»; «Расскажите детям о космонавтике»; «Расскажите детям о космосе»; «Расскажите детям о рабочих инструментах»; «Расскажите детям о транспорте», «Расскажите детям о специальных машинах»; «Расскажите детям о хлебе», «Расскажите детям о грибах»; «Расскажите детям о деревьях»; «Расскажите детям о домашних животных»; «Расскажите детям о домашних питомцах»; «Расскажите детям о животных жарких стран»; «Расскажите детям о лесных животных»; «Расскажите детям о морских обитателях»; «Расскажите детям о насекомых»; «Расскажите детям о фруктах»; «Расскажите детям об овощах»; «Расскажите детям о птицах»; «Расскажите детям о садовых ягодах», «Расскажите детям о музеях и выставках Москвы», </w:t>
      </w:r>
    </w:p>
    <w:p w:rsidR="00E97402" w:rsidRPr="00046BD3" w:rsidRDefault="00E97402" w:rsidP="00E97402">
      <w:pPr>
        <w:widowControl/>
        <w:autoSpaceDE/>
        <w:autoSpaceDN/>
        <w:ind w:right="6"/>
        <w:jc w:val="both"/>
        <w:rPr>
          <w:sz w:val="24"/>
          <w:szCs w:val="24"/>
          <w:lang w:eastAsia="ru-RU"/>
        </w:rPr>
      </w:pPr>
      <w:r w:rsidRPr="00046BD3">
        <w:rPr>
          <w:sz w:val="24"/>
          <w:szCs w:val="24"/>
          <w:lang w:eastAsia="ru-RU"/>
        </w:rPr>
        <w:t>«Расскажите детям о зимних видах спорта»; «Расскажите детям об Олимпийских играх»; «Расскажите детям об олимпийских чемпионах», «Расскажите детям о музы</w:t>
      </w:r>
      <w:r w:rsidR="00046BD3">
        <w:rPr>
          <w:sz w:val="24"/>
          <w:szCs w:val="24"/>
          <w:lang w:eastAsia="ru-RU"/>
        </w:rPr>
        <w:t>кальных инструментах».</w:t>
      </w:r>
      <w:r w:rsidRPr="00046BD3">
        <w:rPr>
          <w:sz w:val="24"/>
          <w:szCs w:val="24"/>
          <w:lang w:eastAsia="ru-RU"/>
        </w:rPr>
        <w:t xml:space="preserve"> </w:t>
      </w:r>
    </w:p>
    <w:p w:rsidR="002D5BEE" w:rsidRDefault="002D5BEE" w:rsidP="00E97402">
      <w:pPr>
        <w:widowControl/>
        <w:autoSpaceDE/>
        <w:autoSpaceDN/>
        <w:spacing w:after="54"/>
        <w:ind w:left="-15" w:right="2357" w:firstLine="3601"/>
        <w:jc w:val="both"/>
        <w:rPr>
          <w:b/>
          <w:sz w:val="24"/>
          <w:szCs w:val="24"/>
          <w:lang w:eastAsia="ru-RU"/>
        </w:rPr>
      </w:pPr>
    </w:p>
    <w:p w:rsidR="002D5BEE" w:rsidRDefault="002D5BEE" w:rsidP="00E97402">
      <w:pPr>
        <w:widowControl/>
        <w:autoSpaceDE/>
        <w:autoSpaceDN/>
        <w:spacing w:after="54"/>
        <w:ind w:left="-15" w:right="2357" w:firstLine="3601"/>
        <w:jc w:val="both"/>
        <w:rPr>
          <w:b/>
          <w:sz w:val="24"/>
          <w:szCs w:val="24"/>
          <w:lang w:eastAsia="ru-RU"/>
        </w:rPr>
      </w:pPr>
    </w:p>
    <w:p w:rsidR="00E97402" w:rsidRPr="001A4A1E" w:rsidRDefault="00E97402" w:rsidP="00E97402">
      <w:pPr>
        <w:widowControl/>
        <w:autoSpaceDE/>
        <w:autoSpaceDN/>
        <w:spacing w:after="54"/>
        <w:ind w:left="-15" w:right="2357" w:firstLine="3601"/>
        <w:jc w:val="both"/>
        <w:rPr>
          <w:b/>
          <w:sz w:val="24"/>
          <w:szCs w:val="24"/>
          <w:lang w:eastAsia="ru-RU"/>
        </w:rPr>
      </w:pPr>
      <w:r w:rsidRPr="001A4A1E">
        <w:rPr>
          <w:b/>
          <w:sz w:val="24"/>
          <w:szCs w:val="24"/>
          <w:lang w:eastAsia="ru-RU"/>
        </w:rPr>
        <w:lastRenderedPageBreak/>
        <w:t>Парциальные программы</w:t>
      </w:r>
    </w:p>
    <w:p w:rsidR="00E97402" w:rsidRPr="00046BD3" w:rsidRDefault="00E97402" w:rsidP="00E97402">
      <w:pPr>
        <w:widowControl/>
        <w:autoSpaceDE/>
        <w:autoSpaceDN/>
        <w:ind w:left="-5"/>
        <w:jc w:val="both"/>
        <w:rPr>
          <w:rFonts w:eastAsia="SimSun"/>
          <w:sz w:val="24"/>
          <w:szCs w:val="24"/>
          <w:lang w:eastAsia="ru-RU"/>
        </w:rPr>
      </w:pPr>
      <w:r w:rsidRPr="00046BD3">
        <w:rPr>
          <w:rFonts w:eastAsia="SimSun"/>
          <w:sz w:val="24"/>
          <w:szCs w:val="24"/>
          <w:lang w:eastAsia="ru-RU"/>
        </w:rPr>
        <w:t xml:space="preserve">В организации образовательного процесса — педагогический коллектив, решая воспитательно-образовательные задачи, использует следующие парциальные программы дошкольного образования:  </w:t>
      </w:r>
    </w:p>
    <w:p w:rsidR="00E97402" w:rsidRPr="00046BD3" w:rsidRDefault="00E97402" w:rsidP="00FF7EA0">
      <w:pPr>
        <w:widowControl/>
        <w:numPr>
          <w:ilvl w:val="0"/>
          <w:numId w:val="21"/>
        </w:numPr>
        <w:tabs>
          <w:tab w:val="left" w:pos="284"/>
        </w:tabs>
        <w:autoSpaceDE/>
        <w:autoSpaceDN/>
        <w:spacing w:after="200" w:line="276" w:lineRule="auto"/>
        <w:ind w:left="0"/>
        <w:jc w:val="both"/>
        <w:rPr>
          <w:rFonts w:eastAsia="SimSun"/>
          <w:sz w:val="24"/>
          <w:szCs w:val="24"/>
          <w:lang w:eastAsia="ru-RU"/>
        </w:rPr>
      </w:pPr>
      <w:r w:rsidRPr="00046BD3">
        <w:rPr>
          <w:rFonts w:eastAsia="SimSun"/>
          <w:sz w:val="24"/>
          <w:szCs w:val="24"/>
          <w:lang w:eastAsia="ru-RU"/>
        </w:rPr>
        <w:t xml:space="preserve">парциальной программы «Торээн черим / Моя родная Тува» Л.Х. Ооржак </w:t>
      </w:r>
    </w:p>
    <w:p w:rsidR="00E97402" w:rsidRPr="00046BD3" w:rsidRDefault="00E97402" w:rsidP="00FF7EA0">
      <w:pPr>
        <w:widowControl/>
        <w:numPr>
          <w:ilvl w:val="0"/>
          <w:numId w:val="21"/>
        </w:numPr>
        <w:tabs>
          <w:tab w:val="left" w:pos="284"/>
        </w:tabs>
        <w:autoSpaceDE/>
        <w:autoSpaceDN/>
        <w:spacing w:after="200" w:line="276" w:lineRule="auto"/>
        <w:ind w:left="0"/>
        <w:jc w:val="both"/>
        <w:rPr>
          <w:rFonts w:eastAsia="SimSun"/>
          <w:sz w:val="24"/>
          <w:szCs w:val="24"/>
          <w:lang w:eastAsia="ru-RU"/>
        </w:rPr>
      </w:pPr>
      <w:r w:rsidRPr="00046BD3">
        <w:rPr>
          <w:rFonts w:eastAsia="SimSun"/>
          <w:sz w:val="24"/>
          <w:szCs w:val="24"/>
          <w:lang w:eastAsia="ru-RU"/>
        </w:rPr>
        <w:t>парциальной программы «Программа русскому языку для старшей и подготовительной тувинских групп детских образовательных дошкольных учреждений» Ф.М. Бартан.</w:t>
      </w:r>
    </w:p>
    <w:p w:rsidR="00E97402" w:rsidRPr="00046BD3" w:rsidRDefault="00E97402" w:rsidP="00FF7EA0">
      <w:pPr>
        <w:widowControl/>
        <w:numPr>
          <w:ilvl w:val="0"/>
          <w:numId w:val="21"/>
        </w:numPr>
        <w:tabs>
          <w:tab w:val="left" w:pos="284"/>
        </w:tabs>
        <w:autoSpaceDE/>
        <w:autoSpaceDN/>
        <w:spacing w:after="200" w:line="276" w:lineRule="auto"/>
        <w:ind w:left="0"/>
        <w:jc w:val="both"/>
        <w:rPr>
          <w:rFonts w:eastAsia="SimSun"/>
          <w:sz w:val="24"/>
          <w:szCs w:val="24"/>
          <w:lang w:eastAsia="ru-RU"/>
        </w:rPr>
      </w:pPr>
      <w:r w:rsidRPr="00046BD3">
        <w:rPr>
          <w:rFonts w:eastAsia="SimSun"/>
          <w:sz w:val="24"/>
          <w:szCs w:val="24"/>
          <w:lang w:eastAsia="ru-RU"/>
        </w:rPr>
        <w:t>парциальной программы «Окружающий мир» («Хурээлел»), Н.И.Деменковой.</w:t>
      </w:r>
    </w:p>
    <w:p w:rsidR="00E97402" w:rsidRPr="00046BD3" w:rsidRDefault="00E97402" w:rsidP="00E97402">
      <w:pPr>
        <w:widowControl/>
        <w:autoSpaceDE/>
        <w:autoSpaceDN/>
        <w:ind w:right="6"/>
        <w:jc w:val="both"/>
        <w:rPr>
          <w:sz w:val="24"/>
          <w:szCs w:val="24"/>
          <w:lang w:eastAsia="ru-RU"/>
        </w:rPr>
      </w:pPr>
      <w:r w:rsidRPr="00046BD3">
        <w:rPr>
          <w:sz w:val="24"/>
          <w:szCs w:val="24"/>
          <w:lang w:eastAsia="ru-RU"/>
        </w:rPr>
        <w:t xml:space="preserve">Плакаты:  </w:t>
      </w:r>
    </w:p>
    <w:p w:rsidR="00E97402" w:rsidRPr="00046BD3" w:rsidRDefault="00E97402" w:rsidP="00E97402">
      <w:pPr>
        <w:widowControl/>
        <w:autoSpaceDE/>
        <w:autoSpaceDN/>
        <w:ind w:right="6"/>
        <w:jc w:val="both"/>
        <w:rPr>
          <w:sz w:val="24"/>
          <w:szCs w:val="24"/>
          <w:lang w:eastAsia="ru-RU"/>
        </w:rPr>
      </w:pPr>
      <w:r w:rsidRPr="00046BD3">
        <w:rPr>
          <w:sz w:val="24"/>
          <w:szCs w:val="24"/>
          <w:lang w:eastAsia="ru-RU"/>
        </w:rPr>
        <w:t xml:space="preserve">«Где в природе есть вода», «Зачем люди ходят в лес», «Зачем пилят деревья», «Как лесник заботится о лесе», «Кому нужны деревья в лесу», «Лес — многоэтажный дом», «Пищевые цепочки», «Этого не следует делать в лесу». </w:t>
      </w:r>
    </w:p>
    <w:p w:rsidR="00E97402" w:rsidRPr="00046BD3" w:rsidRDefault="00E97402" w:rsidP="00E97402">
      <w:pPr>
        <w:widowControl/>
        <w:autoSpaceDE/>
        <w:autoSpaceDN/>
        <w:ind w:right="6"/>
        <w:jc w:val="both"/>
        <w:rPr>
          <w:sz w:val="24"/>
          <w:szCs w:val="24"/>
          <w:lang w:eastAsia="ru-RU"/>
        </w:rPr>
      </w:pPr>
      <w:r w:rsidRPr="00046BD3">
        <w:rPr>
          <w:sz w:val="24"/>
          <w:szCs w:val="24"/>
          <w:lang w:eastAsia="ru-RU"/>
        </w:rPr>
        <w:t xml:space="preserve">Картины из жизни диких животных:  </w:t>
      </w:r>
    </w:p>
    <w:p w:rsidR="00E97402" w:rsidRPr="00046BD3" w:rsidRDefault="00E97402" w:rsidP="00E97402">
      <w:pPr>
        <w:widowControl/>
        <w:autoSpaceDE/>
        <w:autoSpaceDN/>
        <w:ind w:right="6"/>
        <w:jc w:val="both"/>
        <w:rPr>
          <w:sz w:val="24"/>
          <w:szCs w:val="24"/>
          <w:lang w:eastAsia="ru-RU"/>
        </w:rPr>
      </w:pPr>
      <w:r w:rsidRPr="00046BD3">
        <w:rPr>
          <w:sz w:val="24"/>
          <w:szCs w:val="24"/>
          <w:lang w:eastAsia="ru-RU"/>
        </w:rPr>
        <w:t xml:space="preserve">«Бурый медведь. Наглядное пособие с методическими рекомендациями», «Заяц-беляк. Наглядное пособие с методическими рекомендациями».  </w:t>
      </w:r>
    </w:p>
    <w:p w:rsidR="00E97402" w:rsidRPr="00046BD3" w:rsidRDefault="00042EBC" w:rsidP="00042EBC">
      <w:pPr>
        <w:widowControl/>
        <w:shd w:val="clear" w:color="auto" w:fill="FFFFFF"/>
        <w:autoSpaceDE/>
        <w:autoSpaceDN/>
        <w:rPr>
          <w:rFonts w:eastAsia="Calibri"/>
          <w:b/>
          <w:sz w:val="24"/>
          <w:szCs w:val="24"/>
        </w:rPr>
      </w:pPr>
      <w:r w:rsidRPr="00046BD3">
        <w:rPr>
          <w:rFonts w:eastAsia="Calibri"/>
          <w:b/>
          <w:sz w:val="24"/>
          <w:szCs w:val="24"/>
        </w:rPr>
        <w:t xml:space="preserve">         </w:t>
      </w:r>
    </w:p>
    <w:p w:rsidR="00042EBC" w:rsidRPr="00046BD3" w:rsidRDefault="00042EBC" w:rsidP="00046BD3">
      <w:pPr>
        <w:widowControl/>
        <w:shd w:val="clear" w:color="auto" w:fill="FFFFFF"/>
        <w:autoSpaceDE/>
        <w:autoSpaceDN/>
        <w:jc w:val="center"/>
        <w:rPr>
          <w:rFonts w:eastAsia="Calibri"/>
          <w:b/>
          <w:sz w:val="24"/>
          <w:szCs w:val="24"/>
        </w:rPr>
      </w:pPr>
      <w:r w:rsidRPr="00046BD3">
        <w:rPr>
          <w:rFonts w:eastAsia="Calibri"/>
          <w:b/>
          <w:sz w:val="24"/>
          <w:szCs w:val="24"/>
        </w:rPr>
        <w:t>Методическое обеспечение образовательной области</w:t>
      </w:r>
    </w:p>
    <w:p w:rsidR="00042EBC" w:rsidRPr="00046BD3" w:rsidRDefault="00042EBC" w:rsidP="00042EBC">
      <w:pPr>
        <w:widowControl/>
        <w:shd w:val="clear" w:color="auto" w:fill="FFFFFF"/>
        <w:autoSpaceDE/>
        <w:autoSpaceDN/>
        <w:jc w:val="center"/>
        <w:rPr>
          <w:rFonts w:eastAsia="Calibri"/>
          <w:b/>
          <w:sz w:val="24"/>
          <w:szCs w:val="24"/>
        </w:rPr>
      </w:pPr>
      <w:r w:rsidRPr="00046BD3">
        <w:rPr>
          <w:rFonts w:eastAsia="Calibri"/>
          <w:b/>
          <w:sz w:val="24"/>
          <w:szCs w:val="24"/>
        </w:rPr>
        <w:t>«Познавательное развитие»</w:t>
      </w:r>
    </w:p>
    <w:tbl>
      <w:tblPr>
        <w:tblStyle w:val="2710"/>
        <w:tblW w:w="9923" w:type="dxa"/>
        <w:tblInd w:w="-5" w:type="dxa"/>
        <w:tblLook w:val="04A0" w:firstRow="1" w:lastRow="0" w:firstColumn="1" w:lastColumn="0" w:noHBand="0" w:noVBand="1"/>
      </w:tblPr>
      <w:tblGrid>
        <w:gridCol w:w="5104"/>
        <w:gridCol w:w="4819"/>
      </w:tblGrid>
      <w:tr w:rsidR="00042EBC" w:rsidRPr="00046BD3" w:rsidTr="00DD6FEB">
        <w:trPr>
          <w:trHeight w:val="330"/>
        </w:trPr>
        <w:tc>
          <w:tcPr>
            <w:tcW w:w="5104" w:type="dxa"/>
            <w:vMerge w:val="restart"/>
          </w:tcPr>
          <w:p w:rsidR="00042EBC" w:rsidRPr="00046BD3" w:rsidRDefault="00042EBC" w:rsidP="00042EBC">
            <w:pPr>
              <w:widowControl/>
              <w:autoSpaceDE/>
              <w:autoSpaceDN/>
              <w:rPr>
                <w:sz w:val="24"/>
                <w:szCs w:val="24"/>
              </w:rPr>
            </w:pPr>
            <w:r w:rsidRPr="00046BD3">
              <w:rPr>
                <w:rFonts w:eastAsia="Calibri"/>
                <w:bCs/>
                <w:sz w:val="24"/>
                <w:szCs w:val="24"/>
              </w:rPr>
              <w:t>Название программы, её автор</w:t>
            </w:r>
          </w:p>
        </w:tc>
        <w:tc>
          <w:tcPr>
            <w:tcW w:w="4819" w:type="dxa"/>
          </w:tcPr>
          <w:p w:rsidR="00042EBC" w:rsidRPr="00046BD3" w:rsidRDefault="00042EBC" w:rsidP="00042EBC">
            <w:pPr>
              <w:widowControl/>
              <w:autoSpaceDE/>
              <w:autoSpaceDN/>
              <w:rPr>
                <w:sz w:val="24"/>
                <w:szCs w:val="24"/>
              </w:rPr>
            </w:pPr>
            <w:r w:rsidRPr="00046BD3">
              <w:rPr>
                <w:rFonts w:eastAsia="DejaVu Sans"/>
                <w:bCs/>
                <w:kern w:val="1"/>
                <w:sz w:val="24"/>
                <w:szCs w:val="24"/>
              </w:rPr>
              <w:t>Условия для реализации</w:t>
            </w:r>
          </w:p>
        </w:tc>
      </w:tr>
      <w:tr w:rsidR="00042EBC" w:rsidRPr="00046BD3" w:rsidTr="00DD6FEB">
        <w:trPr>
          <w:trHeight w:val="165"/>
        </w:trPr>
        <w:tc>
          <w:tcPr>
            <w:tcW w:w="5104" w:type="dxa"/>
            <w:vMerge/>
          </w:tcPr>
          <w:p w:rsidR="00042EBC" w:rsidRPr="00046BD3" w:rsidRDefault="00042EBC" w:rsidP="00042EBC">
            <w:pPr>
              <w:widowControl/>
              <w:autoSpaceDE/>
              <w:autoSpaceDN/>
              <w:rPr>
                <w:rFonts w:eastAsia="Calibri"/>
                <w:bCs/>
                <w:sz w:val="24"/>
                <w:szCs w:val="24"/>
              </w:rPr>
            </w:pPr>
          </w:p>
        </w:tc>
        <w:tc>
          <w:tcPr>
            <w:tcW w:w="4819" w:type="dxa"/>
          </w:tcPr>
          <w:p w:rsidR="00042EBC" w:rsidRPr="00046BD3" w:rsidRDefault="00042EBC" w:rsidP="00042EBC">
            <w:pPr>
              <w:suppressLineNumbers/>
              <w:suppressAutoHyphens/>
              <w:autoSpaceDE/>
              <w:autoSpaceDN/>
              <w:snapToGrid w:val="0"/>
              <w:jc w:val="both"/>
              <w:rPr>
                <w:rFonts w:eastAsia="DejaVu Sans"/>
                <w:bCs/>
                <w:kern w:val="1"/>
                <w:sz w:val="24"/>
                <w:szCs w:val="24"/>
              </w:rPr>
            </w:pPr>
            <w:r w:rsidRPr="00046BD3">
              <w:rPr>
                <w:rFonts w:eastAsia="DejaVu Sans"/>
                <w:bCs/>
                <w:kern w:val="1"/>
                <w:sz w:val="24"/>
                <w:szCs w:val="24"/>
              </w:rPr>
              <w:t>Учебно – методический</w:t>
            </w:r>
          </w:p>
          <w:p w:rsidR="00042EBC" w:rsidRPr="00046BD3" w:rsidRDefault="00042EBC" w:rsidP="00042EBC">
            <w:pPr>
              <w:widowControl/>
              <w:autoSpaceDE/>
              <w:autoSpaceDN/>
              <w:rPr>
                <w:rFonts w:eastAsia="DejaVu Sans"/>
                <w:bCs/>
                <w:kern w:val="1"/>
                <w:sz w:val="24"/>
                <w:szCs w:val="24"/>
              </w:rPr>
            </w:pPr>
            <w:r w:rsidRPr="00046BD3">
              <w:rPr>
                <w:bCs/>
                <w:sz w:val="24"/>
                <w:szCs w:val="24"/>
              </w:rPr>
              <w:t>Комплекс</w:t>
            </w:r>
          </w:p>
        </w:tc>
      </w:tr>
      <w:tr w:rsidR="00042EBC" w:rsidRPr="00046BD3" w:rsidTr="00DD6FEB">
        <w:tc>
          <w:tcPr>
            <w:tcW w:w="5104" w:type="dxa"/>
          </w:tcPr>
          <w:p w:rsidR="00042EBC" w:rsidRPr="00046BD3" w:rsidRDefault="00042EBC" w:rsidP="00042EBC">
            <w:pPr>
              <w:suppressLineNumbers/>
              <w:suppressAutoHyphens/>
              <w:autoSpaceDE/>
              <w:autoSpaceDN/>
              <w:snapToGrid w:val="0"/>
              <w:rPr>
                <w:sz w:val="24"/>
                <w:szCs w:val="24"/>
              </w:rPr>
            </w:pPr>
            <w:r w:rsidRPr="00046BD3">
              <w:rPr>
                <w:sz w:val="24"/>
                <w:szCs w:val="24"/>
              </w:rPr>
              <w:t xml:space="preserve">Образовательная программа математического </w:t>
            </w:r>
            <w:r w:rsidR="00046BD3" w:rsidRPr="00046BD3">
              <w:rPr>
                <w:sz w:val="24"/>
                <w:szCs w:val="24"/>
              </w:rPr>
              <w:t>развития дошкольников</w:t>
            </w:r>
            <w:r w:rsidRPr="00046BD3">
              <w:rPr>
                <w:sz w:val="24"/>
                <w:szCs w:val="24"/>
              </w:rPr>
              <w:t xml:space="preserve"> «Игралочка» для детей 3-7 лет Л.Г.Петерсон</w:t>
            </w:r>
          </w:p>
        </w:tc>
        <w:tc>
          <w:tcPr>
            <w:tcW w:w="4819" w:type="dxa"/>
          </w:tcPr>
          <w:p w:rsidR="00042EBC" w:rsidRPr="00046BD3" w:rsidRDefault="00042EBC" w:rsidP="00042EBC">
            <w:pPr>
              <w:widowControl/>
              <w:autoSpaceDE/>
              <w:autoSpaceDN/>
              <w:rPr>
                <w:sz w:val="24"/>
                <w:szCs w:val="24"/>
              </w:rPr>
            </w:pPr>
            <w:r w:rsidRPr="00046BD3">
              <w:rPr>
                <w:sz w:val="24"/>
                <w:szCs w:val="24"/>
              </w:rPr>
              <w:t>О.А.Соломенникова «Ознакомление с природой в детском саду»</w:t>
            </w:r>
          </w:p>
          <w:p w:rsidR="00042EBC" w:rsidRPr="00046BD3" w:rsidRDefault="00042EBC" w:rsidP="00042EBC">
            <w:pPr>
              <w:widowControl/>
              <w:autoSpaceDE/>
              <w:autoSpaceDN/>
              <w:rPr>
                <w:sz w:val="24"/>
                <w:szCs w:val="24"/>
              </w:rPr>
            </w:pPr>
            <w:r w:rsidRPr="00046BD3">
              <w:rPr>
                <w:sz w:val="24"/>
                <w:szCs w:val="24"/>
              </w:rPr>
              <w:t>О.В.Дыбина «Ознакомление с предметным и социальным окружением»</w:t>
            </w:r>
          </w:p>
          <w:p w:rsidR="00042EBC" w:rsidRPr="00046BD3" w:rsidRDefault="00042EBC" w:rsidP="00042EBC">
            <w:pPr>
              <w:widowControl/>
              <w:autoSpaceDE/>
              <w:autoSpaceDN/>
              <w:rPr>
                <w:sz w:val="24"/>
                <w:szCs w:val="24"/>
              </w:rPr>
            </w:pPr>
            <w:r w:rsidRPr="00046BD3">
              <w:rPr>
                <w:sz w:val="24"/>
                <w:szCs w:val="24"/>
              </w:rPr>
              <w:t>Н.Е.Вераксы, О.Р.Галимов «Познавательно-исследовательская деятельность дошкольников»</w:t>
            </w:r>
          </w:p>
          <w:p w:rsidR="00042EBC" w:rsidRPr="00046BD3" w:rsidRDefault="00042EBC" w:rsidP="00042EBC">
            <w:pPr>
              <w:widowControl/>
              <w:autoSpaceDE/>
              <w:autoSpaceDN/>
              <w:rPr>
                <w:sz w:val="24"/>
                <w:szCs w:val="24"/>
              </w:rPr>
            </w:pPr>
            <w:r w:rsidRPr="00046BD3">
              <w:rPr>
                <w:sz w:val="24"/>
                <w:szCs w:val="24"/>
              </w:rPr>
              <w:t>Н.Е.Веракса, А.Н.Веракса «Проектная деятельность дошкольников»</w:t>
            </w:r>
          </w:p>
          <w:p w:rsidR="00042EBC" w:rsidRPr="00046BD3" w:rsidRDefault="00042EBC" w:rsidP="00042EBC">
            <w:pPr>
              <w:widowControl/>
              <w:autoSpaceDE/>
              <w:autoSpaceDN/>
              <w:rPr>
                <w:sz w:val="24"/>
                <w:szCs w:val="24"/>
              </w:rPr>
            </w:pPr>
            <w:r w:rsidRPr="00046BD3">
              <w:rPr>
                <w:sz w:val="24"/>
                <w:szCs w:val="24"/>
              </w:rPr>
              <w:t>Е.Е.Крашенников, О.Л.Холодова «Развитие познавательных способностей дошкольников»</w:t>
            </w:r>
          </w:p>
          <w:p w:rsidR="00042EBC" w:rsidRPr="00046BD3" w:rsidRDefault="00042EBC" w:rsidP="00042EBC">
            <w:pPr>
              <w:widowControl/>
              <w:autoSpaceDE/>
              <w:autoSpaceDN/>
              <w:rPr>
                <w:sz w:val="24"/>
                <w:szCs w:val="24"/>
              </w:rPr>
            </w:pPr>
            <w:r w:rsidRPr="00046BD3">
              <w:rPr>
                <w:sz w:val="24"/>
                <w:szCs w:val="24"/>
              </w:rPr>
              <w:t>Л.Ю.Павлова «Сборник дидактических игр по ознакомлению с окружающим миром»</w:t>
            </w:r>
          </w:p>
          <w:p w:rsidR="00042EBC" w:rsidRPr="00046BD3" w:rsidRDefault="00042EBC" w:rsidP="00042EBC">
            <w:pPr>
              <w:widowControl/>
              <w:autoSpaceDE/>
              <w:autoSpaceDN/>
              <w:rPr>
                <w:sz w:val="24"/>
                <w:szCs w:val="24"/>
              </w:rPr>
            </w:pPr>
            <w:r w:rsidRPr="00046BD3">
              <w:rPr>
                <w:sz w:val="24"/>
                <w:szCs w:val="24"/>
              </w:rPr>
              <w:t>И.А.Помораева «Формирование элементарных математических представлений»</w:t>
            </w:r>
          </w:p>
          <w:p w:rsidR="00042EBC" w:rsidRPr="00046BD3" w:rsidRDefault="00046BD3" w:rsidP="00042EBC">
            <w:pPr>
              <w:widowControl/>
              <w:autoSpaceDE/>
              <w:autoSpaceDN/>
              <w:rPr>
                <w:sz w:val="24"/>
                <w:szCs w:val="24"/>
              </w:rPr>
            </w:pPr>
            <w:r>
              <w:rPr>
                <w:sz w:val="24"/>
                <w:szCs w:val="24"/>
              </w:rPr>
              <w:t>«Раз ступенька, два ступенька…</w:t>
            </w:r>
            <w:r w:rsidRPr="00046BD3">
              <w:rPr>
                <w:sz w:val="24"/>
                <w:szCs w:val="24"/>
              </w:rPr>
              <w:t>» Л.Г.Петерсон</w:t>
            </w:r>
          </w:p>
        </w:tc>
      </w:tr>
    </w:tbl>
    <w:p w:rsidR="00842BEF" w:rsidRDefault="00842BEF" w:rsidP="002D5BEE">
      <w:pPr>
        <w:widowControl/>
        <w:shd w:val="clear" w:color="auto" w:fill="FFFFFF"/>
        <w:autoSpaceDE/>
        <w:autoSpaceDN/>
        <w:rPr>
          <w:rFonts w:eastAsia="Calibri"/>
          <w:b/>
          <w:sz w:val="24"/>
          <w:szCs w:val="24"/>
        </w:rPr>
      </w:pPr>
    </w:p>
    <w:p w:rsidR="00042EBC" w:rsidRPr="00046BD3" w:rsidRDefault="00042EBC" w:rsidP="00042EBC">
      <w:pPr>
        <w:widowControl/>
        <w:shd w:val="clear" w:color="auto" w:fill="FFFFFF"/>
        <w:autoSpaceDE/>
        <w:autoSpaceDN/>
        <w:jc w:val="center"/>
        <w:rPr>
          <w:rFonts w:eastAsia="Calibri"/>
          <w:b/>
          <w:sz w:val="24"/>
          <w:szCs w:val="24"/>
        </w:rPr>
      </w:pPr>
      <w:r w:rsidRPr="00046BD3">
        <w:rPr>
          <w:rFonts w:eastAsia="Calibri"/>
          <w:b/>
          <w:sz w:val="24"/>
          <w:szCs w:val="24"/>
        </w:rPr>
        <w:t>Методическое обеспечение образовательной области</w:t>
      </w:r>
    </w:p>
    <w:p w:rsidR="00042EBC" w:rsidRPr="00046BD3" w:rsidRDefault="00042EBC" w:rsidP="00042EBC">
      <w:pPr>
        <w:widowControl/>
        <w:shd w:val="clear" w:color="auto" w:fill="FFFFFF"/>
        <w:autoSpaceDE/>
        <w:autoSpaceDN/>
        <w:jc w:val="center"/>
        <w:rPr>
          <w:rFonts w:eastAsia="Calibri"/>
          <w:b/>
          <w:sz w:val="24"/>
          <w:szCs w:val="24"/>
        </w:rPr>
      </w:pPr>
      <w:r w:rsidRPr="00046BD3">
        <w:rPr>
          <w:rFonts w:eastAsia="Calibri"/>
          <w:b/>
          <w:sz w:val="24"/>
          <w:szCs w:val="24"/>
        </w:rPr>
        <w:t>«Речевое развитие»</w:t>
      </w:r>
    </w:p>
    <w:tbl>
      <w:tblPr>
        <w:tblStyle w:val="2710"/>
        <w:tblW w:w="9923" w:type="dxa"/>
        <w:tblInd w:w="-5" w:type="dxa"/>
        <w:tblLook w:val="04A0" w:firstRow="1" w:lastRow="0" w:firstColumn="1" w:lastColumn="0" w:noHBand="0" w:noVBand="1"/>
      </w:tblPr>
      <w:tblGrid>
        <w:gridCol w:w="5104"/>
        <w:gridCol w:w="4819"/>
      </w:tblGrid>
      <w:tr w:rsidR="00042EBC" w:rsidRPr="00046BD3" w:rsidTr="00DD6FEB">
        <w:trPr>
          <w:trHeight w:val="330"/>
        </w:trPr>
        <w:tc>
          <w:tcPr>
            <w:tcW w:w="5104" w:type="dxa"/>
            <w:vMerge w:val="restart"/>
          </w:tcPr>
          <w:p w:rsidR="00042EBC" w:rsidRPr="00046BD3" w:rsidRDefault="00042EBC" w:rsidP="00042EBC">
            <w:pPr>
              <w:widowControl/>
              <w:autoSpaceDE/>
              <w:autoSpaceDN/>
              <w:rPr>
                <w:sz w:val="24"/>
                <w:szCs w:val="24"/>
              </w:rPr>
            </w:pPr>
            <w:r w:rsidRPr="00046BD3">
              <w:rPr>
                <w:rFonts w:eastAsia="Calibri"/>
                <w:bCs/>
                <w:sz w:val="24"/>
                <w:szCs w:val="24"/>
              </w:rPr>
              <w:t>Название программы, её автор</w:t>
            </w:r>
          </w:p>
        </w:tc>
        <w:tc>
          <w:tcPr>
            <w:tcW w:w="4819" w:type="dxa"/>
          </w:tcPr>
          <w:p w:rsidR="00042EBC" w:rsidRPr="00046BD3" w:rsidRDefault="00042EBC" w:rsidP="00042EBC">
            <w:pPr>
              <w:widowControl/>
              <w:autoSpaceDE/>
              <w:autoSpaceDN/>
              <w:rPr>
                <w:sz w:val="24"/>
                <w:szCs w:val="24"/>
              </w:rPr>
            </w:pPr>
            <w:r w:rsidRPr="00046BD3">
              <w:rPr>
                <w:rFonts w:eastAsia="DejaVu Sans"/>
                <w:bCs/>
                <w:kern w:val="1"/>
                <w:sz w:val="24"/>
                <w:szCs w:val="24"/>
              </w:rPr>
              <w:t>Условия для реализации</w:t>
            </w:r>
          </w:p>
        </w:tc>
      </w:tr>
      <w:tr w:rsidR="00042EBC" w:rsidRPr="00046BD3" w:rsidTr="00DD6FEB">
        <w:trPr>
          <w:trHeight w:val="165"/>
        </w:trPr>
        <w:tc>
          <w:tcPr>
            <w:tcW w:w="5104" w:type="dxa"/>
            <w:vMerge/>
          </w:tcPr>
          <w:p w:rsidR="00042EBC" w:rsidRPr="00046BD3" w:rsidRDefault="00042EBC" w:rsidP="00042EBC">
            <w:pPr>
              <w:widowControl/>
              <w:autoSpaceDE/>
              <w:autoSpaceDN/>
              <w:rPr>
                <w:rFonts w:eastAsia="Calibri"/>
                <w:bCs/>
                <w:sz w:val="24"/>
                <w:szCs w:val="24"/>
              </w:rPr>
            </w:pPr>
          </w:p>
        </w:tc>
        <w:tc>
          <w:tcPr>
            <w:tcW w:w="4819" w:type="dxa"/>
          </w:tcPr>
          <w:p w:rsidR="00042EBC" w:rsidRPr="00046BD3" w:rsidRDefault="00042EBC" w:rsidP="00042EBC">
            <w:pPr>
              <w:suppressLineNumbers/>
              <w:suppressAutoHyphens/>
              <w:autoSpaceDE/>
              <w:autoSpaceDN/>
              <w:snapToGrid w:val="0"/>
              <w:jc w:val="both"/>
              <w:rPr>
                <w:rFonts w:eastAsia="DejaVu Sans"/>
                <w:bCs/>
                <w:kern w:val="1"/>
                <w:sz w:val="24"/>
                <w:szCs w:val="24"/>
              </w:rPr>
            </w:pPr>
            <w:r w:rsidRPr="00046BD3">
              <w:rPr>
                <w:rFonts w:eastAsia="DejaVu Sans"/>
                <w:bCs/>
                <w:kern w:val="1"/>
                <w:sz w:val="24"/>
                <w:szCs w:val="24"/>
              </w:rPr>
              <w:t>Учебно – методический</w:t>
            </w:r>
          </w:p>
          <w:p w:rsidR="00042EBC" w:rsidRPr="00046BD3" w:rsidRDefault="00042EBC" w:rsidP="00042EBC">
            <w:pPr>
              <w:widowControl/>
              <w:autoSpaceDE/>
              <w:autoSpaceDN/>
              <w:rPr>
                <w:rFonts w:eastAsia="DejaVu Sans"/>
                <w:bCs/>
                <w:kern w:val="1"/>
                <w:sz w:val="24"/>
                <w:szCs w:val="24"/>
              </w:rPr>
            </w:pPr>
            <w:r w:rsidRPr="00046BD3">
              <w:rPr>
                <w:bCs/>
                <w:sz w:val="24"/>
                <w:szCs w:val="24"/>
              </w:rPr>
              <w:t>Комплекс</w:t>
            </w:r>
          </w:p>
        </w:tc>
      </w:tr>
      <w:tr w:rsidR="00042EBC" w:rsidRPr="00046BD3" w:rsidTr="00DD6FEB">
        <w:tc>
          <w:tcPr>
            <w:tcW w:w="5104" w:type="dxa"/>
          </w:tcPr>
          <w:p w:rsidR="00042EBC" w:rsidRPr="00046BD3" w:rsidRDefault="00042EBC" w:rsidP="00042EBC">
            <w:pPr>
              <w:widowControl/>
              <w:autoSpaceDE/>
              <w:autoSpaceDN/>
              <w:rPr>
                <w:rFonts w:eastAsia="DejaVu Sans"/>
                <w:kern w:val="1"/>
                <w:sz w:val="24"/>
                <w:szCs w:val="24"/>
              </w:rPr>
            </w:pPr>
            <w:r w:rsidRPr="00046BD3">
              <w:rPr>
                <w:spacing w:val="3"/>
                <w:sz w:val="24"/>
                <w:szCs w:val="24"/>
                <w:lang w:eastAsia="ru-RU"/>
              </w:rPr>
              <w:t xml:space="preserve"> «Программа коррекционно – развивающей работы в логопедической группе детского </w:t>
            </w:r>
            <w:r w:rsidRPr="00046BD3">
              <w:rPr>
                <w:spacing w:val="3"/>
                <w:sz w:val="24"/>
                <w:szCs w:val="24"/>
                <w:lang w:eastAsia="ru-RU"/>
              </w:rPr>
              <w:lastRenderedPageBreak/>
              <w:t>сада для детей с ФФН и ОНР (с 5-6 лет</w:t>
            </w:r>
            <w:r w:rsidR="00046BD3" w:rsidRPr="00046BD3">
              <w:rPr>
                <w:spacing w:val="3"/>
                <w:sz w:val="24"/>
                <w:szCs w:val="24"/>
                <w:lang w:eastAsia="ru-RU"/>
              </w:rPr>
              <w:t>)»</w:t>
            </w:r>
            <w:r w:rsidR="00046BD3" w:rsidRPr="00046BD3">
              <w:rPr>
                <w:rFonts w:eastAsia="Calibri"/>
                <w:sz w:val="24"/>
                <w:szCs w:val="24"/>
                <w:lang w:eastAsia="ru-RU"/>
              </w:rPr>
              <w:t xml:space="preserve"> Т.Б.</w:t>
            </w:r>
            <w:r w:rsidRPr="00046BD3">
              <w:rPr>
                <w:rFonts w:eastAsia="Calibri"/>
                <w:sz w:val="24"/>
                <w:szCs w:val="24"/>
                <w:lang w:eastAsia="ru-RU"/>
              </w:rPr>
              <w:t xml:space="preserve"> Филичева, Г.В. Чиркина</w:t>
            </w:r>
            <w:r w:rsidRPr="00046BD3">
              <w:rPr>
                <w:spacing w:val="3"/>
                <w:sz w:val="24"/>
                <w:szCs w:val="24"/>
                <w:lang w:eastAsia="ru-RU"/>
              </w:rPr>
              <w:t>;</w:t>
            </w:r>
            <w:r w:rsidRPr="00046BD3">
              <w:rPr>
                <w:rFonts w:eastAsia="Calibri"/>
                <w:sz w:val="24"/>
                <w:szCs w:val="24"/>
              </w:rPr>
              <w:t xml:space="preserve"> «Обучение дошкольников грамоте» Л.Е. </w:t>
            </w:r>
            <w:r w:rsidR="00046BD3" w:rsidRPr="00046BD3">
              <w:rPr>
                <w:rFonts w:eastAsia="Calibri"/>
                <w:sz w:val="24"/>
                <w:szCs w:val="24"/>
              </w:rPr>
              <w:t>Журова, Н.С.</w:t>
            </w:r>
            <w:r w:rsidRPr="00046BD3">
              <w:rPr>
                <w:rFonts w:eastAsia="Calibri"/>
                <w:sz w:val="24"/>
                <w:szCs w:val="24"/>
              </w:rPr>
              <w:t xml:space="preserve"> Варенцова</w:t>
            </w:r>
          </w:p>
          <w:p w:rsidR="00042EBC" w:rsidRPr="00046BD3" w:rsidRDefault="00042EBC" w:rsidP="00042EBC">
            <w:pPr>
              <w:widowControl/>
              <w:autoSpaceDE/>
              <w:autoSpaceDN/>
              <w:rPr>
                <w:sz w:val="24"/>
                <w:szCs w:val="24"/>
              </w:rPr>
            </w:pPr>
            <w:r w:rsidRPr="00046BD3">
              <w:rPr>
                <w:sz w:val="24"/>
                <w:szCs w:val="24"/>
              </w:rPr>
              <w:t xml:space="preserve"> «Технология обучения русскому языку в старших тувинских группах ДОУ» - Ф.М.Бартан</w:t>
            </w:r>
          </w:p>
          <w:p w:rsidR="00042EBC" w:rsidRPr="00046BD3" w:rsidRDefault="00042EBC" w:rsidP="00042EBC">
            <w:pPr>
              <w:widowControl/>
              <w:autoSpaceDE/>
              <w:autoSpaceDN/>
              <w:rPr>
                <w:sz w:val="24"/>
                <w:szCs w:val="24"/>
                <w:bdr w:val="none" w:sz="0" w:space="0" w:color="auto" w:frame="1"/>
                <w:lang w:eastAsia="ru-RU"/>
              </w:rPr>
            </w:pPr>
            <w:r w:rsidRPr="00046BD3">
              <w:rPr>
                <w:sz w:val="24"/>
                <w:szCs w:val="24"/>
                <w:bdr w:val="none" w:sz="0" w:space="0" w:color="auto" w:frame="1"/>
                <w:lang w:eastAsia="ru-RU"/>
              </w:rPr>
              <w:t xml:space="preserve">«Тыва уруглар ясли – садтарынга чугаа сайзырадылгазынын </w:t>
            </w:r>
            <w:r w:rsidR="00046BD3" w:rsidRPr="00046BD3">
              <w:rPr>
                <w:sz w:val="24"/>
                <w:szCs w:val="24"/>
                <w:bdr w:val="none" w:sz="0" w:space="0" w:color="auto" w:frame="1"/>
                <w:lang w:eastAsia="ru-RU"/>
              </w:rPr>
              <w:t>программмазы» А.Х.</w:t>
            </w:r>
            <w:r w:rsidRPr="00046BD3">
              <w:rPr>
                <w:sz w:val="24"/>
                <w:szCs w:val="24"/>
                <w:bdr w:val="none" w:sz="0" w:space="0" w:color="auto" w:frame="1"/>
                <w:lang w:eastAsia="ru-RU"/>
              </w:rPr>
              <w:t xml:space="preserve"> Алдын-оол, Г.Т. Назытпай</w:t>
            </w:r>
          </w:p>
          <w:p w:rsidR="00042EBC" w:rsidRPr="00046BD3" w:rsidRDefault="00042EBC" w:rsidP="00042EBC">
            <w:pPr>
              <w:widowControl/>
              <w:autoSpaceDE/>
              <w:autoSpaceDN/>
              <w:rPr>
                <w:sz w:val="24"/>
                <w:szCs w:val="24"/>
                <w:bdr w:val="none" w:sz="0" w:space="0" w:color="auto" w:frame="1"/>
                <w:lang w:eastAsia="ru-RU"/>
              </w:rPr>
            </w:pPr>
          </w:p>
          <w:p w:rsidR="00042EBC" w:rsidRPr="00046BD3" w:rsidRDefault="00042EBC" w:rsidP="00042EBC">
            <w:pPr>
              <w:widowControl/>
              <w:autoSpaceDE/>
              <w:autoSpaceDN/>
              <w:rPr>
                <w:sz w:val="24"/>
                <w:szCs w:val="24"/>
              </w:rPr>
            </w:pPr>
          </w:p>
        </w:tc>
        <w:tc>
          <w:tcPr>
            <w:tcW w:w="4819" w:type="dxa"/>
          </w:tcPr>
          <w:p w:rsidR="00042EBC" w:rsidRPr="00046BD3" w:rsidRDefault="00042EBC" w:rsidP="00042EBC">
            <w:pPr>
              <w:suppressLineNumbers/>
              <w:suppressAutoHyphens/>
              <w:autoSpaceDE/>
              <w:autoSpaceDN/>
              <w:snapToGrid w:val="0"/>
              <w:jc w:val="both"/>
              <w:rPr>
                <w:rFonts w:eastAsia="DejaVu Sans"/>
                <w:kern w:val="1"/>
                <w:sz w:val="24"/>
                <w:szCs w:val="24"/>
              </w:rPr>
            </w:pPr>
            <w:r w:rsidRPr="00046BD3">
              <w:rPr>
                <w:rFonts w:eastAsia="DejaVu Sans"/>
                <w:kern w:val="1"/>
                <w:sz w:val="24"/>
                <w:szCs w:val="24"/>
              </w:rPr>
              <w:lastRenderedPageBreak/>
              <w:t>В.В.Гербова «Развитие речи в детском саду» -  младшая группа 3-4 лет.</w:t>
            </w:r>
          </w:p>
          <w:p w:rsidR="00042EBC" w:rsidRPr="00046BD3" w:rsidRDefault="00042EBC" w:rsidP="00042EBC">
            <w:pPr>
              <w:suppressLineNumbers/>
              <w:suppressAutoHyphens/>
              <w:autoSpaceDE/>
              <w:autoSpaceDN/>
              <w:snapToGrid w:val="0"/>
              <w:jc w:val="both"/>
              <w:rPr>
                <w:rFonts w:eastAsia="DejaVu Sans"/>
                <w:kern w:val="1"/>
                <w:sz w:val="24"/>
                <w:szCs w:val="24"/>
              </w:rPr>
            </w:pPr>
            <w:r w:rsidRPr="00046BD3">
              <w:rPr>
                <w:rFonts w:eastAsia="DejaVu Sans"/>
                <w:kern w:val="1"/>
                <w:sz w:val="24"/>
                <w:szCs w:val="24"/>
              </w:rPr>
              <w:lastRenderedPageBreak/>
              <w:t>В.В.Гербова «Развитие речи в детском саду» - средняя группа.</w:t>
            </w:r>
          </w:p>
          <w:p w:rsidR="00042EBC" w:rsidRPr="00046BD3" w:rsidRDefault="00042EBC" w:rsidP="00042EBC">
            <w:pPr>
              <w:suppressLineNumbers/>
              <w:suppressAutoHyphens/>
              <w:autoSpaceDE/>
              <w:autoSpaceDN/>
              <w:snapToGrid w:val="0"/>
              <w:jc w:val="both"/>
              <w:rPr>
                <w:rFonts w:eastAsia="DejaVu Sans"/>
                <w:kern w:val="1"/>
                <w:sz w:val="24"/>
                <w:szCs w:val="24"/>
              </w:rPr>
            </w:pPr>
            <w:r w:rsidRPr="00046BD3">
              <w:rPr>
                <w:rFonts w:eastAsia="DejaVu Sans"/>
                <w:kern w:val="1"/>
                <w:sz w:val="24"/>
                <w:szCs w:val="24"/>
              </w:rPr>
              <w:t>В.В.Гербова «Развитие речи в детском саду» - подготовительная группа.</w:t>
            </w:r>
          </w:p>
          <w:p w:rsidR="00042EBC" w:rsidRPr="00046BD3" w:rsidRDefault="00042EBC" w:rsidP="00042EBC">
            <w:pPr>
              <w:suppressLineNumbers/>
              <w:suppressAutoHyphens/>
              <w:autoSpaceDE/>
              <w:autoSpaceDN/>
              <w:snapToGrid w:val="0"/>
              <w:jc w:val="both"/>
              <w:rPr>
                <w:rFonts w:eastAsia="DejaVu Sans"/>
                <w:kern w:val="1"/>
                <w:sz w:val="24"/>
                <w:szCs w:val="24"/>
              </w:rPr>
            </w:pPr>
            <w:r w:rsidRPr="00046BD3">
              <w:rPr>
                <w:rFonts w:eastAsia="DejaVu Sans"/>
                <w:kern w:val="1"/>
                <w:sz w:val="24"/>
                <w:szCs w:val="24"/>
              </w:rPr>
              <w:t xml:space="preserve">«Обучение </w:t>
            </w:r>
            <w:r w:rsidR="00046BD3" w:rsidRPr="00046BD3">
              <w:rPr>
                <w:rFonts w:eastAsia="DejaVu Sans"/>
                <w:kern w:val="1"/>
                <w:sz w:val="24"/>
                <w:szCs w:val="24"/>
              </w:rPr>
              <w:t>дошкольников грамоте</w:t>
            </w:r>
            <w:r w:rsidRPr="00046BD3">
              <w:rPr>
                <w:rFonts w:eastAsia="DejaVu Sans"/>
                <w:kern w:val="1"/>
                <w:sz w:val="24"/>
                <w:szCs w:val="24"/>
              </w:rPr>
              <w:t>»</w:t>
            </w:r>
          </w:p>
          <w:p w:rsidR="00042EBC" w:rsidRPr="00046BD3" w:rsidRDefault="00042EBC" w:rsidP="00042EBC">
            <w:pPr>
              <w:widowControl/>
              <w:autoSpaceDE/>
              <w:autoSpaceDN/>
              <w:rPr>
                <w:rFonts w:eastAsia="DejaVu Sans"/>
                <w:kern w:val="1"/>
                <w:sz w:val="24"/>
                <w:szCs w:val="24"/>
              </w:rPr>
            </w:pPr>
            <w:r w:rsidRPr="00046BD3">
              <w:rPr>
                <w:rFonts w:eastAsia="DejaVu Sans"/>
                <w:kern w:val="1"/>
                <w:sz w:val="24"/>
                <w:szCs w:val="24"/>
              </w:rPr>
              <w:t>«Программа по русскому языку для старших групп» Ф.М. Бартан</w:t>
            </w:r>
          </w:p>
          <w:p w:rsidR="00042EBC" w:rsidRPr="00046BD3" w:rsidRDefault="00042EBC" w:rsidP="00042EBC">
            <w:pPr>
              <w:widowControl/>
              <w:autoSpaceDE/>
              <w:autoSpaceDN/>
              <w:rPr>
                <w:sz w:val="24"/>
                <w:szCs w:val="24"/>
              </w:rPr>
            </w:pPr>
            <w:r w:rsidRPr="00046BD3">
              <w:rPr>
                <w:rFonts w:eastAsia="Calibri"/>
                <w:sz w:val="24"/>
                <w:szCs w:val="24"/>
              </w:rPr>
              <w:t xml:space="preserve">«Обучение дошкольников грамоте» Л.Е. </w:t>
            </w:r>
            <w:r w:rsidR="00046BD3" w:rsidRPr="00046BD3">
              <w:rPr>
                <w:rFonts w:eastAsia="Calibri"/>
                <w:sz w:val="24"/>
                <w:szCs w:val="24"/>
              </w:rPr>
              <w:t>Журова, Н.С.</w:t>
            </w:r>
            <w:r w:rsidRPr="00046BD3">
              <w:rPr>
                <w:rFonts w:eastAsia="Calibri"/>
                <w:sz w:val="24"/>
                <w:szCs w:val="24"/>
              </w:rPr>
              <w:t xml:space="preserve"> Варенцова</w:t>
            </w:r>
          </w:p>
        </w:tc>
      </w:tr>
    </w:tbl>
    <w:p w:rsidR="00042EBC" w:rsidRPr="00046BD3" w:rsidRDefault="00042EBC" w:rsidP="00046BD3">
      <w:pPr>
        <w:widowControl/>
        <w:shd w:val="clear" w:color="auto" w:fill="FFFFFF"/>
        <w:autoSpaceDE/>
        <w:autoSpaceDN/>
        <w:jc w:val="center"/>
        <w:rPr>
          <w:rFonts w:eastAsia="Calibri"/>
          <w:b/>
          <w:sz w:val="24"/>
          <w:szCs w:val="24"/>
        </w:rPr>
      </w:pPr>
      <w:r w:rsidRPr="00046BD3">
        <w:rPr>
          <w:rFonts w:eastAsia="Calibri"/>
          <w:b/>
          <w:sz w:val="24"/>
          <w:szCs w:val="24"/>
        </w:rPr>
        <w:lastRenderedPageBreak/>
        <w:t>Методическое обеспечение образовательной области</w:t>
      </w:r>
    </w:p>
    <w:p w:rsidR="00042EBC" w:rsidRPr="00046BD3" w:rsidRDefault="00042EBC" w:rsidP="00042EBC">
      <w:pPr>
        <w:widowControl/>
        <w:shd w:val="clear" w:color="auto" w:fill="FFFFFF"/>
        <w:autoSpaceDE/>
        <w:autoSpaceDN/>
        <w:jc w:val="center"/>
        <w:rPr>
          <w:rFonts w:eastAsia="Calibri"/>
          <w:b/>
          <w:sz w:val="24"/>
          <w:szCs w:val="24"/>
        </w:rPr>
      </w:pPr>
      <w:r w:rsidRPr="00046BD3">
        <w:rPr>
          <w:rFonts w:eastAsia="Calibri"/>
          <w:b/>
          <w:sz w:val="24"/>
          <w:szCs w:val="24"/>
        </w:rPr>
        <w:t>«Художественно-эстетическое развитие»</w:t>
      </w:r>
    </w:p>
    <w:tbl>
      <w:tblPr>
        <w:tblStyle w:val="2710"/>
        <w:tblW w:w="9923" w:type="dxa"/>
        <w:tblInd w:w="-5" w:type="dxa"/>
        <w:tblLook w:val="04A0" w:firstRow="1" w:lastRow="0" w:firstColumn="1" w:lastColumn="0" w:noHBand="0" w:noVBand="1"/>
      </w:tblPr>
      <w:tblGrid>
        <w:gridCol w:w="5104"/>
        <w:gridCol w:w="4819"/>
      </w:tblGrid>
      <w:tr w:rsidR="00042EBC" w:rsidRPr="00046BD3" w:rsidTr="00DD6FEB">
        <w:trPr>
          <w:trHeight w:val="330"/>
        </w:trPr>
        <w:tc>
          <w:tcPr>
            <w:tcW w:w="5104" w:type="dxa"/>
            <w:vMerge w:val="restart"/>
          </w:tcPr>
          <w:p w:rsidR="00042EBC" w:rsidRPr="00046BD3" w:rsidRDefault="00042EBC" w:rsidP="00042EBC">
            <w:pPr>
              <w:widowControl/>
              <w:autoSpaceDE/>
              <w:autoSpaceDN/>
              <w:rPr>
                <w:sz w:val="24"/>
                <w:szCs w:val="24"/>
              </w:rPr>
            </w:pPr>
            <w:r w:rsidRPr="00046BD3">
              <w:rPr>
                <w:rFonts w:eastAsia="Calibri"/>
                <w:bCs/>
                <w:sz w:val="24"/>
                <w:szCs w:val="24"/>
              </w:rPr>
              <w:t>Название программы, её автор</w:t>
            </w:r>
          </w:p>
        </w:tc>
        <w:tc>
          <w:tcPr>
            <w:tcW w:w="4819" w:type="dxa"/>
          </w:tcPr>
          <w:p w:rsidR="00042EBC" w:rsidRPr="00046BD3" w:rsidRDefault="00042EBC" w:rsidP="00042EBC">
            <w:pPr>
              <w:widowControl/>
              <w:autoSpaceDE/>
              <w:autoSpaceDN/>
              <w:rPr>
                <w:sz w:val="24"/>
                <w:szCs w:val="24"/>
              </w:rPr>
            </w:pPr>
            <w:r w:rsidRPr="00046BD3">
              <w:rPr>
                <w:rFonts w:eastAsia="DejaVu Sans"/>
                <w:bCs/>
                <w:kern w:val="1"/>
                <w:sz w:val="24"/>
                <w:szCs w:val="24"/>
              </w:rPr>
              <w:t>Условия для реализации</w:t>
            </w:r>
          </w:p>
        </w:tc>
      </w:tr>
      <w:tr w:rsidR="00042EBC" w:rsidRPr="00046BD3" w:rsidTr="00DD6FEB">
        <w:trPr>
          <w:trHeight w:val="165"/>
        </w:trPr>
        <w:tc>
          <w:tcPr>
            <w:tcW w:w="5104" w:type="dxa"/>
            <w:vMerge/>
          </w:tcPr>
          <w:p w:rsidR="00042EBC" w:rsidRPr="00046BD3" w:rsidRDefault="00042EBC" w:rsidP="00042EBC">
            <w:pPr>
              <w:widowControl/>
              <w:autoSpaceDE/>
              <w:autoSpaceDN/>
              <w:rPr>
                <w:rFonts w:eastAsia="Calibri"/>
                <w:bCs/>
                <w:sz w:val="24"/>
                <w:szCs w:val="24"/>
              </w:rPr>
            </w:pPr>
          </w:p>
        </w:tc>
        <w:tc>
          <w:tcPr>
            <w:tcW w:w="4819" w:type="dxa"/>
          </w:tcPr>
          <w:p w:rsidR="00042EBC" w:rsidRPr="00046BD3" w:rsidRDefault="00042EBC" w:rsidP="00042EBC">
            <w:pPr>
              <w:suppressLineNumbers/>
              <w:suppressAutoHyphens/>
              <w:autoSpaceDE/>
              <w:autoSpaceDN/>
              <w:snapToGrid w:val="0"/>
              <w:jc w:val="both"/>
              <w:rPr>
                <w:rFonts w:eastAsia="DejaVu Sans"/>
                <w:bCs/>
                <w:kern w:val="1"/>
                <w:sz w:val="24"/>
                <w:szCs w:val="24"/>
              </w:rPr>
            </w:pPr>
            <w:r w:rsidRPr="00046BD3">
              <w:rPr>
                <w:rFonts w:eastAsia="DejaVu Sans"/>
                <w:bCs/>
                <w:kern w:val="1"/>
                <w:sz w:val="24"/>
                <w:szCs w:val="24"/>
              </w:rPr>
              <w:t>Учебно – методический</w:t>
            </w:r>
          </w:p>
          <w:p w:rsidR="00042EBC" w:rsidRPr="00046BD3" w:rsidRDefault="00042EBC" w:rsidP="00042EBC">
            <w:pPr>
              <w:widowControl/>
              <w:autoSpaceDE/>
              <w:autoSpaceDN/>
              <w:rPr>
                <w:rFonts w:eastAsia="DejaVu Sans"/>
                <w:bCs/>
                <w:kern w:val="1"/>
                <w:sz w:val="24"/>
                <w:szCs w:val="24"/>
              </w:rPr>
            </w:pPr>
            <w:r w:rsidRPr="00046BD3">
              <w:rPr>
                <w:bCs/>
                <w:sz w:val="24"/>
                <w:szCs w:val="24"/>
              </w:rPr>
              <w:t>Комплекс</w:t>
            </w:r>
          </w:p>
        </w:tc>
      </w:tr>
      <w:tr w:rsidR="00042EBC" w:rsidRPr="00046BD3" w:rsidTr="00DD6FEB">
        <w:tc>
          <w:tcPr>
            <w:tcW w:w="5104" w:type="dxa"/>
          </w:tcPr>
          <w:p w:rsidR="00042EBC" w:rsidRPr="00046BD3" w:rsidRDefault="00042EBC" w:rsidP="00042EBC">
            <w:pPr>
              <w:suppressLineNumbers/>
              <w:suppressAutoHyphens/>
              <w:autoSpaceDE/>
              <w:autoSpaceDN/>
              <w:snapToGrid w:val="0"/>
              <w:jc w:val="both"/>
              <w:rPr>
                <w:rFonts w:eastAsia="DejaVu Sans"/>
                <w:kern w:val="1"/>
                <w:sz w:val="24"/>
                <w:szCs w:val="24"/>
              </w:rPr>
            </w:pPr>
            <w:r w:rsidRPr="00046BD3">
              <w:rPr>
                <w:sz w:val="24"/>
                <w:szCs w:val="24"/>
              </w:rPr>
              <w:t xml:space="preserve"> «Рисование, лепка с детьми 2-3 </w:t>
            </w:r>
            <w:r w:rsidR="001A4A1E" w:rsidRPr="00046BD3">
              <w:rPr>
                <w:sz w:val="24"/>
                <w:szCs w:val="24"/>
              </w:rPr>
              <w:t>лет»</w:t>
            </w:r>
            <w:r w:rsidRPr="00046BD3">
              <w:rPr>
                <w:sz w:val="24"/>
                <w:szCs w:val="24"/>
              </w:rPr>
              <w:t xml:space="preserve"> Д.Н. Колдина</w:t>
            </w:r>
          </w:p>
          <w:p w:rsidR="00042EBC" w:rsidRPr="00046BD3" w:rsidRDefault="00042EBC" w:rsidP="00042EBC">
            <w:pPr>
              <w:suppressLineNumbers/>
              <w:suppressAutoHyphens/>
              <w:autoSpaceDE/>
              <w:autoSpaceDN/>
              <w:snapToGrid w:val="0"/>
              <w:rPr>
                <w:rFonts w:eastAsia="DejaVu Sans"/>
                <w:kern w:val="1"/>
                <w:sz w:val="24"/>
                <w:szCs w:val="24"/>
              </w:rPr>
            </w:pPr>
            <w:r w:rsidRPr="00046BD3">
              <w:rPr>
                <w:sz w:val="24"/>
                <w:szCs w:val="24"/>
              </w:rPr>
              <w:t xml:space="preserve">«Программа по музыке для ДОУ» -  Г.В.Черезовой, </w:t>
            </w:r>
            <w:r w:rsidRPr="00046BD3">
              <w:rPr>
                <w:rFonts w:eastAsia="DejaVu Sans"/>
                <w:kern w:val="1"/>
                <w:sz w:val="24"/>
                <w:szCs w:val="24"/>
              </w:rPr>
              <w:t>«Тыва ясли- сад уругларынга музыка кичээли» С.А. Танова</w:t>
            </w:r>
          </w:p>
          <w:p w:rsidR="00042EBC" w:rsidRPr="00046BD3" w:rsidRDefault="00042EBC" w:rsidP="00042EBC">
            <w:pPr>
              <w:widowControl/>
              <w:shd w:val="clear" w:color="auto" w:fill="FFFFFF"/>
              <w:autoSpaceDE/>
              <w:autoSpaceDN/>
              <w:rPr>
                <w:sz w:val="24"/>
                <w:szCs w:val="24"/>
              </w:rPr>
            </w:pPr>
            <w:r w:rsidRPr="00046BD3">
              <w:rPr>
                <w:sz w:val="24"/>
                <w:szCs w:val="24"/>
              </w:rPr>
              <w:t>«Музыкально – ритмические движения» для детей дошкольного возраста автор Коренова Т.Ф.</w:t>
            </w:r>
          </w:p>
          <w:p w:rsidR="00042EBC" w:rsidRPr="00046BD3" w:rsidRDefault="00042EBC" w:rsidP="00042EBC">
            <w:pPr>
              <w:widowControl/>
              <w:autoSpaceDE/>
              <w:autoSpaceDN/>
              <w:rPr>
                <w:sz w:val="24"/>
                <w:szCs w:val="24"/>
              </w:rPr>
            </w:pPr>
          </w:p>
        </w:tc>
        <w:tc>
          <w:tcPr>
            <w:tcW w:w="4819" w:type="dxa"/>
          </w:tcPr>
          <w:p w:rsidR="00042EBC" w:rsidRPr="00046BD3" w:rsidRDefault="00042EBC" w:rsidP="00042EBC">
            <w:pPr>
              <w:suppressLineNumbers/>
              <w:suppressAutoHyphens/>
              <w:autoSpaceDE/>
              <w:autoSpaceDN/>
              <w:snapToGrid w:val="0"/>
              <w:rPr>
                <w:rFonts w:eastAsia="DejaVu Sans"/>
                <w:kern w:val="1"/>
                <w:sz w:val="24"/>
                <w:szCs w:val="24"/>
              </w:rPr>
            </w:pPr>
            <w:r w:rsidRPr="00046BD3">
              <w:rPr>
                <w:rFonts w:eastAsia="DejaVu Sans"/>
                <w:kern w:val="1"/>
                <w:sz w:val="24"/>
                <w:szCs w:val="24"/>
              </w:rPr>
              <w:t>Т.С.Комарова «Детское художественное творчество»</w:t>
            </w:r>
          </w:p>
          <w:p w:rsidR="00042EBC" w:rsidRPr="00046BD3" w:rsidRDefault="00042EBC" w:rsidP="00042EBC">
            <w:pPr>
              <w:suppressLineNumbers/>
              <w:suppressAutoHyphens/>
              <w:autoSpaceDE/>
              <w:autoSpaceDN/>
              <w:snapToGrid w:val="0"/>
              <w:rPr>
                <w:rFonts w:eastAsia="DejaVu Sans"/>
                <w:kern w:val="1"/>
                <w:sz w:val="24"/>
                <w:szCs w:val="24"/>
              </w:rPr>
            </w:pPr>
            <w:r w:rsidRPr="00046BD3">
              <w:rPr>
                <w:rFonts w:eastAsia="DejaVu Sans"/>
                <w:kern w:val="1"/>
                <w:sz w:val="24"/>
                <w:szCs w:val="24"/>
              </w:rPr>
              <w:t>Т.С.Комарова «Развитие художественных способностей дошкольников»</w:t>
            </w:r>
          </w:p>
          <w:p w:rsidR="00042EBC" w:rsidRPr="00046BD3" w:rsidRDefault="00042EBC" w:rsidP="00042EBC">
            <w:pPr>
              <w:suppressLineNumbers/>
              <w:suppressAutoHyphens/>
              <w:autoSpaceDE/>
              <w:autoSpaceDN/>
              <w:snapToGrid w:val="0"/>
              <w:rPr>
                <w:rFonts w:eastAsia="DejaVu Sans"/>
                <w:kern w:val="1"/>
                <w:sz w:val="24"/>
                <w:szCs w:val="24"/>
              </w:rPr>
            </w:pPr>
            <w:r w:rsidRPr="00046BD3">
              <w:rPr>
                <w:rFonts w:eastAsia="DejaVu Sans"/>
                <w:kern w:val="1"/>
                <w:sz w:val="24"/>
                <w:szCs w:val="24"/>
              </w:rPr>
              <w:t>Т.С.Комарова «Изобразительная деятельность в детском саду»</w:t>
            </w:r>
          </w:p>
          <w:p w:rsidR="00042EBC" w:rsidRPr="00046BD3" w:rsidRDefault="00042EBC" w:rsidP="00042EBC">
            <w:pPr>
              <w:suppressLineNumbers/>
              <w:suppressAutoHyphens/>
              <w:autoSpaceDE/>
              <w:autoSpaceDN/>
              <w:snapToGrid w:val="0"/>
              <w:rPr>
                <w:rFonts w:eastAsia="DejaVu Sans"/>
                <w:kern w:val="1"/>
                <w:sz w:val="24"/>
                <w:szCs w:val="24"/>
              </w:rPr>
            </w:pPr>
            <w:r w:rsidRPr="00046BD3">
              <w:rPr>
                <w:rFonts w:eastAsia="DejaVu Sans"/>
                <w:kern w:val="1"/>
                <w:sz w:val="24"/>
                <w:szCs w:val="24"/>
              </w:rPr>
              <w:t>«Рисование с детьми 2-3 лет» Д.Н. Колдина</w:t>
            </w:r>
          </w:p>
          <w:p w:rsidR="00042EBC" w:rsidRPr="00046BD3" w:rsidRDefault="00042EBC" w:rsidP="00042EBC">
            <w:pPr>
              <w:suppressLineNumbers/>
              <w:suppressAutoHyphens/>
              <w:autoSpaceDE/>
              <w:autoSpaceDN/>
              <w:snapToGrid w:val="0"/>
              <w:rPr>
                <w:rFonts w:eastAsia="DejaVu Sans"/>
                <w:kern w:val="1"/>
                <w:sz w:val="24"/>
                <w:szCs w:val="24"/>
              </w:rPr>
            </w:pPr>
            <w:r w:rsidRPr="00046BD3">
              <w:rPr>
                <w:rFonts w:eastAsia="DejaVu Sans"/>
                <w:kern w:val="1"/>
                <w:sz w:val="24"/>
                <w:szCs w:val="24"/>
              </w:rPr>
              <w:t>«</w:t>
            </w:r>
            <w:r w:rsidR="001A4A1E" w:rsidRPr="00046BD3">
              <w:rPr>
                <w:rFonts w:eastAsia="DejaVu Sans"/>
                <w:kern w:val="1"/>
                <w:sz w:val="24"/>
                <w:szCs w:val="24"/>
              </w:rPr>
              <w:t>Лепка с</w:t>
            </w:r>
            <w:r w:rsidRPr="00046BD3">
              <w:rPr>
                <w:rFonts w:eastAsia="DejaVu Sans"/>
                <w:kern w:val="1"/>
                <w:sz w:val="24"/>
                <w:szCs w:val="24"/>
              </w:rPr>
              <w:t xml:space="preserve"> детьми 2-3 лет» Д.Н. Колдина</w:t>
            </w:r>
          </w:p>
          <w:p w:rsidR="00042EBC" w:rsidRPr="00046BD3" w:rsidRDefault="00042EBC" w:rsidP="00042EBC">
            <w:pPr>
              <w:suppressLineNumbers/>
              <w:suppressAutoHyphens/>
              <w:autoSpaceDE/>
              <w:autoSpaceDN/>
              <w:snapToGrid w:val="0"/>
              <w:rPr>
                <w:rFonts w:eastAsia="DejaVu Sans"/>
                <w:kern w:val="1"/>
                <w:sz w:val="24"/>
                <w:szCs w:val="24"/>
              </w:rPr>
            </w:pPr>
            <w:r w:rsidRPr="00046BD3">
              <w:rPr>
                <w:rFonts w:eastAsia="DejaVu Sans"/>
                <w:kern w:val="1"/>
                <w:sz w:val="24"/>
                <w:szCs w:val="24"/>
              </w:rPr>
              <w:t>Музыкальное воспитание в детском саду с детьми 2-7 лет Зацепина</w:t>
            </w:r>
          </w:p>
          <w:p w:rsidR="00042EBC" w:rsidRPr="00046BD3" w:rsidRDefault="00042EBC" w:rsidP="00042EBC">
            <w:pPr>
              <w:suppressLineNumbers/>
              <w:suppressAutoHyphens/>
              <w:autoSpaceDE/>
              <w:autoSpaceDN/>
              <w:snapToGrid w:val="0"/>
              <w:rPr>
                <w:rFonts w:eastAsia="DejaVu Sans"/>
                <w:kern w:val="1"/>
                <w:sz w:val="24"/>
                <w:szCs w:val="24"/>
              </w:rPr>
            </w:pPr>
            <w:r w:rsidRPr="00046BD3">
              <w:rPr>
                <w:rFonts w:eastAsia="DejaVu Sans"/>
                <w:kern w:val="1"/>
                <w:sz w:val="24"/>
                <w:szCs w:val="24"/>
              </w:rPr>
              <w:t>«Тыва ясли- сад уругларынга музыка кичээли» С.А. Танова</w:t>
            </w:r>
          </w:p>
          <w:p w:rsidR="00042EBC" w:rsidRPr="00046BD3" w:rsidRDefault="00042EBC" w:rsidP="00042EBC">
            <w:pPr>
              <w:suppressLineNumbers/>
              <w:suppressAutoHyphens/>
              <w:autoSpaceDE/>
              <w:autoSpaceDN/>
              <w:snapToGrid w:val="0"/>
              <w:rPr>
                <w:rFonts w:eastAsia="DejaVu Sans"/>
                <w:kern w:val="1"/>
                <w:sz w:val="24"/>
                <w:szCs w:val="24"/>
              </w:rPr>
            </w:pPr>
            <w:r w:rsidRPr="00046BD3">
              <w:rPr>
                <w:rFonts w:eastAsia="DejaVu Sans"/>
                <w:kern w:val="1"/>
                <w:sz w:val="24"/>
                <w:szCs w:val="24"/>
              </w:rPr>
              <w:t xml:space="preserve">Мерзляков С.И. Учим петь детей 4-5 лет </w:t>
            </w:r>
          </w:p>
          <w:p w:rsidR="00042EBC" w:rsidRPr="00046BD3" w:rsidRDefault="00042EBC" w:rsidP="00042EBC">
            <w:pPr>
              <w:suppressLineNumbers/>
              <w:suppressAutoHyphens/>
              <w:autoSpaceDE/>
              <w:autoSpaceDN/>
              <w:snapToGrid w:val="0"/>
              <w:rPr>
                <w:rFonts w:eastAsia="DejaVu Sans"/>
                <w:kern w:val="1"/>
                <w:sz w:val="24"/>
                <w:szCs w:val="24"/>
              </w:rPr>
            </w:pPr>
            <w:r w:rsidRPr="00046BD3">
              <w:rPr>
                <w:rFonts w:eastAsia="DejaVu Sans"/>
                <w:kern w:val="1"/>
                <w:sz w:val="24"/>
                <w:szCs w:val="24"/>
              </w:rPr>
              <w:t>Мерзляков С.И. Учим петь детей 3-4 лет</w:t>
            </w:r>
          </w:p>
          <w:p w:rsidR="00042EBC" w:rsidRPr="00046BD3" w:rsidRDefault="00042EBC" w:rsidP="00042EBC">
            <w:pPr>
              <w:widowControl/>
              <w:autoSpaceDE/>
              <w:autoSpaceDN/>
              <w:rPr>
                <w:sz w:val="24"/>
                <w:szCs w:val="24"/>
              </w:rPr>
            </w:pPr>
            <w:r w:rsidRPr="00046BD3">
              <w:rPr>
                <w:sz w:val="24"/>
                <w:szCs w:val="24"/>
              </w:rPr>
              <w:t>«Музыкально – ритмические движения» для детей дошкольного возраста автор Коренова Т.Ф.</w:t>
            </w:r>
          </w:p>
        </w:tc>
      </w:tr>
    </w:tbl>
    <w:p w:rsidR="00DD6FEB" w:rsidRPr="00046BD3" w:rsidRDefault="00042EBC" w:rsidP="00DD6FEB">
      <w:pPr>
        <w:widowControl/>
        <w:shd w:val="clear" w:color="auto" w:fill="FFFFFF"/>
        <w:autoSpaceDE/>
        <w:autoSpaceDN/>
        <w:jc w:val="center"/>
        <w:rPr>
          <w:rFonts w:eastAsia="Calibri"/>
          <w:b/>
          <w:spacing w:val="-2"/>
          <w:sz w:val="24"/>
          <w:szCs w:val="24"/>
        </w:rPr>
      </w:pPr>
      <w:r w:rsidRPr="00046BD3">
        <w:rPr>
          <w:rFonts w:eastAsia="Calibri"/>
          <w:b/>
          <w:spacing w:val="-2"/>
          <w:sz w:val="24"/>
          <w:szCs w:val="24"/>
        </w:rPr>
        <w:t>Методическое обеспечение образовательной области</w:t>
      </w:r>
      <w:r w:rsidR="00DD6FEB" w:rsidRPr="00046BD3">
        <w:rPr>
          <w:rFonts w:eastAsia="Calibri"/>
          <w:b/>
          <w:spacing w:val="-2"/>
          <w:sz w:val="24"/>
          <w:szCs w:val="24"/>
        </w:rPr>
        <w:t xml:space="preserve"> «Физическое развитие»</w:t>
      </w:r>
    </w:p>
    <w:p w:rsidR="00042EBC" w:rsidRPr="00046BD3" w:rsidRDefault="00042EBC" w:rsidP="00042EBC">
      <w:pPr>
        <w:widowControl/>
        <w:shd w:val="clear" w:color="auto" w:fill="FFFFFF"/>
        <w:autoSpaceDE/>
        <w:autoSpaceDN/>
        <w:jc w:val="center"/>
        <w:rPr>
          <w:rFonts w:eastAsia="Calibri"/>
          <w:b/>
          <w:spacing w:val="-2"/>
          <w:sz w:val="24"/>
          <w:szCs w:val="24"/>
        </w:rPr>
      </w:pPr>
    </w:p>
    <w:tbl>
      <w:tblPr>
        <w:tblStyle w:val="2710"/>
        <w:tblpPr w:leftFromText="180" w:rightFromText="180" w:vertAnchor="text" w:horzAnchor="margin" w:tblpY="136"/>
        <w:tblW w:w="9918" w:type="dxa"/>
        <w:tblLook w:val="04A0" w:firstRow="1" w:lastRow="0" w:firstColumn="1" w:lastColumn="0" w:noHBand="0" w:noVBand="1"/>
      </w:tblPr>
      <w:tblGrid>
        <w:gridCol w:w="5104"/>
        <w:gridCol w:w="4814"/>
      </w:tblGrid>
      <w:tr w:rsidR="00DD6FEB" w:rsidRPr="00046BD3" w:rsidTr="00DD6FEB">
        <w:trPr>
          <w:trHeight w:val="330"/>
        </w:trPr>
        <w:tc>
          <w:tcPr>
            <w:tcW w:w="5104" w:type="dxa"/>
            <w:vMerge w:val="restart"/>
          </w:tcPr>
          <w:p w:rsidR="00DD6FEB" w:rsidRPr="00046BD3" w:rsidRDefault="00DD6FEB" w:rsidP="00DD6FEB">
            <w:pPr>
              <w:widowControl/>
              <w:autoSpaceDE/>
              <w:autoSpaceDN/>
              <w:rPr>
                <w:sz w:val="24"/>
                <w:szCs w:val="24"/>
              </w:rPr>
            </w:pPr>
            <w:r w:rsidRPr="00046BD3">
              <w:rPr>
                <w:rFonts w:eastAsia="Calibri"/>
                <w:bCs/>
                <w:sz w:val="24"/>
                <w:szCs w:val="24"/>
              </w:rPr>
              <w:t>Название программы, её автор</w:t>
            </w:r>
          </w:p>
        </w:tc>
        <w:tc>
          <w:tcPr>
            <w:tcW w:w="4814" w:type="dxa"/>
          </w:tcPr>
          <w:p w:rsidR="00DD6FEB" w:rsidRPr="00046BD3" w:rsidRDefault="00DD6FEB" w:rsidP="00DD6FEB">
            <w:pPr>
              <w:widowControl/>
              <w:autoSpaceDE/>
              <w:autoSpaceDN/>
              <w:rPr>
                <w:sz w:val="24"/>
                <w:szCs w:val="24"/>
              </w:rPr>
            </w:pPr>
            <w:r w:rsidRPr="00046BD3">
              <w:rPr>
                <w:rFonts w:eastAsia="DejaVu Sans"/>
                <w:bCs/>
                <w:kern w:val="1"/>
                <w:sz w:val="24"/>
                <w:szCs w:val="24"/>
              </w:rPr>
              <w:t>Условия для реализации</w:t>
            </w:r>
          </w:p>
        </w:tc>
      </w:tr>
      <w:tr w:rsidR="00DD6FEB" w:rsidRPr="00046BD3" w:rsidTr="00DD6FEB">
        <w:trPr>
          <w:trHeight w:val="165"/>
        </w:trPr>
        <w:tc>
          <w:tcPr>
            <w:tcW w:w="5104" w:type="dxa"/>
            <w:vMerge/>
          </w:tcPr>
          <w:p w:rsidR="00DD6FEB" w:rsidRPr="00046BD3" w:rsidRDefault="00DD6FEB" w:rsidP="00DD6FEB">
            <w:pPr>
              <w:widowControl/>
              <w:autoSpaceDE/>
              <w:autoSpaceDN/>
              <w:rPr>
                <w:rFonts w:eastAsia="Calibri"/>
                <w:bCs/>
                <w:sz w:val="24"/>
                <w:szCs w:val="24"/>
              </w:rPr>
            </w:pPr>
          </w:p>
        </w:tc>
        <w:tc>
          <w:tcPr>
            <w:tcW w:w="4814" w:type="dxa"/>
          </w:tcPr>
          <w:p w:rsidR="00DD6FEB" w:rsidRPr="00046BD3" w:rsidRDefault="00DD6FEB" w:rsidP="00DD6FEB">
            <w:pPr>
              <w:suppressLineNumbers/>
              <w:suppressAutoHyphens/>
              <w:autoSpaceDE/>
              <w:autoSpaceDN/>
              <w:snapToGrid w:val="0"/>
              <w:jc w:val="both"/>
              <w:rPr>
                <w:rFonts w:eastAsia="DejaVu Sans"/>
                <w:bCs/>
                <w:kern w:val="1"/>
                <w:sz w:val="24"/>
                <w:szCs w:val="24"/>
              </w:rPr>
            </w:pPr>
            <w:r w:rsidRPr="00046BD3">
              <w:rPr>
                <w:rFonts w:eastAsia="DejaVu Sans"/>
                <w:bCs/>
                <w:kern w:val="1"/>
                <w:sz w:val="24"/>
                <w:szCs w:val="24"/>
              </w:rPr>
              <w:t>Учебно – методический</w:t>
            </w:r>
          </w:p>
          <w:p w:rsidR="00DD6FEB" w:rsidRPr="00046BD3" w:rsidRDefault="00DD6FEB" w:rsidP="00DD6FEB">
            <w:pPr>
              <w:widowControl/>
              <w:autoSpaceDE/>
              <w:autoSpaceDN/>
              <w:rPr>
                <w:rFonts w:eastAsia="DejaVu Sans"/>
                <w:bCs/>
                <w:kern w:val="1"/>
                <w:sz w:val="24"/>
                <w:szCs w:val="24"/>
              </w:rPr>
            </w:pPr>
            <w:r w:rsidRPr="00046BD3">
              <w:rPr>
                <w:bCs/>
                <w:sz w:val="24"/>
                <w:szCs w:val="24"/>
              </w:rPr>
              <w:t>Комплекс</w:t>
            </w:r>
          </w:p>
        </w:tc>
      </w:tr>
      <w:tr w:rsidR="00DD6FEB" w:rsidRPr="00046BD3" w:rsidTr="00DD6FEB">
        <w:tc>
          <w:tcPr>
            <w:tcW w:w="5104" w:type="dxa"/>
          </w:tcPr>
          <w:p w:rsidR="00DD6FEB" w:rsidRPr="00046BD3" w:rsidRDefault="00DD6FEB" w:rsidP="00DD6FEB">
            <w:pPr>
              <w:widowControl/>
              <w:shd w:val="clear" w:color="auto" w:fill="FFFFFF"/>
              <w:tabs>
                <w:tab w:val="left" w:pos="180"/>
                <w:tab w:val="left" w:pos="360"/>
                <w:tab w:val="left" w:pos="1276"/>
              </w:tabs>
              <w:adjustRightInd w:val="0"/>
              <w:jc w:val="both"/>
              <w:rPr>
                <w:sz w:val="24"/>
                <w:szCs w:val="24"/>
              </w:rPr>
            </w:pPr>
          </w:p>
        </w:tc>
        <w:tc>
          <w:tcPr>
            <w:tcW w:w="4814" w:type="dxa"/>
          </w:tcPr>
          <w:p w:rsidR="00DD6FEB" w:rsidRPr="00046BD3" w:rsidRDefault="00DD6FEB" w:rsidP="00DD6FEB">
            <w:pPr>
              <w:suppressLineNumbers/>
              <w:suppressAutoHyphens/>
              <w:autoSpaceDE/>
              <w:autoSpaceDN/>
              <w:snapToGrid w:val="0"/>
              <w:jc w:val="both"/>
              <w:rPr>
                <w:rFonts w:eastAsia="DejaVu Sans"/>
                <w:kern w:val="1"/>
                <w:sz w:val="24"/>
                <w:szCs w:val="24"/>
              </w:rPr>
            </w:pPr>
            <w:r w:rsidRPr="00046BD3">
              <w:rPr>
                <w:rFonts w:eastAsia="DejaVu Sans"/>
                <w:kern w:val="1"/>
                <w:sz w:val="24"/>
                <w:szCs w:val="24"/>
              </w:rPr>
              <w:t xml:space="preserve">М.М.Борисова «Малоподвижные игры и игровые упражнения.  Для занятий с детьми 3-7 лет» </w:t>
            </w:r>
          </w:p>
          <w:p w:rsidR="00DD6FEB" w:rsidRPr="00046BD3" w:rsidRDefault="00DD6FEB" w:rsidP="00DD6FEB">
            <w:pPr>
              <w:suppressLineNumbers/>
              <w:suppressAutoHyphens/>
              <w:autoSpaceDE/>
              <w:autoSpaceDN/>
              <w:snapToGrid w:val="0"/>
              <w:jc w:val="both"/>
              <w:rPr>
                <w:rFonts w:eastAsia="DejaVu Sans"/>
                <w:kern w:val="1"/>
                <w:sz w:val="24"/>
                <w:szCs w:val="24"/>
              </w:rPr>
            </w:pPr>
            <w:r w:rsidRPr="00046BD3">
              <w:rPr>
                <w:rFonts w:eastAsia="DejaVu Sans"/>
                <w:kern w:val="1"/>
                <w:sz w:val="24"/>
                <w:szCs w:val="24"/>
              </w:rPr>
              <w:t>Л.И.Пензулаева «Оздоровительная гимнастика: Комплексы упражнений для детей 3-7 лет»</w:t>
            </w:r>
          </w:p>
          <w:p w:rsidR="00DD6FEB" w:rsidRPr="00046BD3" w:rsidRDefault="00DD6FEB" w:rsidP="00DD6FEB">
            <w:pPr>
              <w:widowControl/>
              <w:numPr>
                <w:ilvl w:val="12"/>
                <w:numId w:val="0"/>
              </w:numPr>
              <w:autoSpaceDE/>
              <w:autoSpaceDN/>
              <w:jc w:val="both"/>
              <w:rPr>
                <w:sz w:val="24"/>
                <w:szCs w:val="24"/>
              </w:rPr>
            </w:pPr>
            <w:r w:rsidRPr="00046BD3">
              <w:rPr>
                <w:sz w:val="24"/>
                <w:szCs w:val="24"/>
              </w:rPr>
              <w:t>Л.И.Пензулаева «Физическая культура в детском саду» 6-7 лет</w:t>
            </w:r>
          </w:p>
          <w:p w:rsidR="00DD6FEB" w:rsidRPr="00046BD3" w:rsidRDefault="00DD6FEB" w:rsidP="00DD6FEB">
            <w:pPr>
              <w:widowControl/>
              <w:numPr>
                <w:ilvl w:val="12"/>
                <w:numId w:val="0"/>
              </w:numPr>
              <w:autoSpaceDE/>
              <w:autoSpaceDN/>
              <w:jc w:val="both"/>
              <w:rPr>
                <w:sz w:val="24"/>
                <w:szCs w:val="24"/>
              </w:rPr>
            </w:pPr>
            <w:r w:rsidRPr="00046BD3">
              <w:rPr>
                <w:sz w:val="24"/>
                <w:szCs w:val="24"/>
              </w:rPr>
              <w:t>Л.И.Пензулаева «Физическая культура в детском саду» 4-5 лет</w:t>
            </w:r>
          </w:p>
          <w:p w:rsidR="00DD6FEB" w:rsidRPr="00046BD3" w:rsidRDefault="00DD6FEB" w:rsidP="002D5BEE">
            <w:pPr>
              <w:widowControl/>
              <w:numPr>
                <w:ilvl w:val="12"/>
                <w:numId w:val="0"/>
              </w:numPr>
              <w:autoSpaceDE/>
              <w:autoSpaceDN/>
              <w:jc w:val="both"/>
              <w:rPr>
                <w:sz w:val="24"/>
                <w:szCs w:val="24"/>
              </w:rPr>
            </w:pPr>
            <w:r w:rsidRPr="00046BD3">
              <w:rPr>
                <w:sz w:val="24"/>
                <w:szCs w:val="24"/>
              </w:rPr>
              <w:t xml:space="preserve">Л.И.Пензулаева «Физическая культура в детском саду» младшая группа </w:t>
            </w:r>
          </w:p>
        </w:tc>
      </w:tr>
    </w:tbl>
    <w:p w:rsidR="00DD6FEB" w:rsidRDefault="00DD6FEB" w:rsidP="001A4A1E">
      <w:pPr>
        <w:widowControl/>
        <w:spacing w:line="360" w:lineRule="auto"/>
        <w:jc w:val="both"/>
        <w:rPr>
          <w:rFonts w:eastAsia="SimSun"/>
          <w:b/>
          <w:bCs/>
          <w:sz w:val="24"/>
          <w:szCs w:val="24"/>
          <w:lang w:eastAsia="zh-CN" w:bidi="ar"/>
        </w:rPr>
      </w:pPr>
    </w:p>
    <w:p w:rsidR="00DA0582" w:rsidRPr="00DD6FEB" w:rsidRDefault="009F5F99" w:rsidP="00DD6FEB">
      <w:pPr>
        <w:widowControl/>
        <w:spacing w:line="360" w:lineRule="auto"/>
        <w:ind w:firstLine="709"/>
        <w:jc w:val="both"/>
        <w:rPr>
          <w:sz w:val="24"/>
          <w:szCs w:val="24"/>
        </w:rPr>
      </w:pPr>
      <w:r>
        <w:rPr>
          <w:rFonts w:eastAsia="SimSun"/>
          <w:b/>
          <w:bCs/>
          <w:sz w:val="24"/>
          <w:szCs w:val="24"/>
          <w:lang w:eastAsia="zh-CN" w:bidi="ar"/>
        </w:rPr>
        <w:t>3.4. П</w:t>
      </w:r>
      <w:r w:rsidR="006F44EF" w:rsidRPr="00DD6FEB">
        <w:rPr>
          <w:rFonts w:eastAsia="SimSun"/>
          <w:b/>
          <w:bCs/>
          <w:sz w:val="24"/>
          <w:szCs w:val="24"/>
          <w:lang w:eastAsia="zh-CN" w:bidi="ar"/>
        </w:rPr>
        <w:t xml:space="preserve">еречень литературных, музыкальных, художественных, анимационных произведений для реализации образовательной Программы </w:t>
      </w:r>
    </w:p>
    <w:p w:rsidR="00DA0582" w:rsidRPr="00DD6FEB" w:rsidRDefault="006F44EF" w:rsidP="00DD6FEB">
      <w:pPr>
        <w:widowControl/>
        <w:spacing w:line="360" w:lineRule="auto"/>
        <w:ind w:firstLine="709"/>
        <w:jc w:val="both"/>
        <w:rPr>
          <w:rFonts w:eastAsia="SimSun"/>
          <w:sz w:val="24"/>
          <w:szCs w:val="24"/>
          <w:lang w:eastAsia="zh-CN" w:bidi="ar"/>
        </w:rPr>
      </w:pPr>
      <w:r w:rsidRPr="00DD6FEB">
        <w:rPr>
          <w:rFonts w:eastAsia="SimSun"/>
          <w:sz w:val="24"/>
          <w:szCs w:val="24"/>
          <w:lang w:eastAsia="zh-CN" w:bidi="ar"/>
        </w:rPr>
        <w:t xml:space="preserve">Примерный перечень литературных, музыкальных, художественных, анимационных произведений для реализации Программы полностью соответствует Примерному переченю литературных, музыкальных, художественных, анимационных произведений для реализации Федеральной программы, поэтому перечни оформляются ссылкой на соответсвующий раздел ФОП ДО. </w:t>
      </w:r>
      <w:r w:rsidRPr="00DD6FEB">
        <w:rPr>
          <w:rFonts w:eastAsia="SimSun"/>
          <w:sz w:val="24"/>
          <w:szCs w:val="24"/>
          <w:lang w:val="en-US" w:eastAsia="zh-CN" w:bidi="ar"/>
        </w:rPr>
        <w:t>Дополнительно рекомендуется использовать перечни программы «О</w:t>
      </w:r>
      <w:r w:rsidRPr="00DD6FEB">
        <w:rPr>
          <w:rFonts w:eastAsia="SimSun"/>
          <w:sz w:val="24"/>
          <w:szCs w:val="24"/>
          <w:lang w:eastAsia="zh-CN" w:bidi="ar"/>
        </w:rPr>
        <w:t>т рождения до школы»</w:t>
      </w:r>
    </w:p>
    <w:p w:rsidR="00DA0582" w:rsidRPr="00DD6FEB" w:rsidRDefault="00DA0582">
      <w:pPr>
        <w:widowControl/>
        <w:rPr>
          <w:rFonts w:eastAsia="SimSun"/>
          <w:sz w:val="24"/>
          <w:szCs w:val="24"/>
          <w:lang w:eastAsia="zh-CN" w:bidi="ar"/>
        </w:rPr>
      </w:pPr>
    </w:p>
    <w:tbl>
      <w:tblPr>
        <w:tblStyle w:val="a7"/>
        <w:tblW w:w="0" w:type="auto"/>
        <w:tblInd w:w="665" w:type="dxa"/>
        <w:tblLook w:val="04A0" w:firstRow="1" w:lastRow="0" w:firstColumn="1" w:lastColumn="0" w:noHBand="0" w:noVBand="1"/>
      </w:tblPr>
      <w:tblGrid>
        <w:gridCol w:w="2670"/>
        <w:gridCol w:w="5908"/>
      </w:tblGrid>
      <w:tr w:rsidR="00DD6FEB" w:rsidRPr="00DD6FEB" w:rsidTr="00DD6FEB">
        <w:trPr>
          <w:trHeight w:val="596"/>
        </w:trPr>
        <w:tc>
          <w:tcPr>
            <w:tcW w:w="2670" w:type="dxa"/>
          </w:tcPr>
          <w:p w:rsidR="00DA0582" w:rsidRPr="00DD6FEB" w:rsidRDefault="006F44EF">
            <w:pPr>
              <w:widowControl/>
              <w:rPr>
                <w:rFonts w:eastAsia="SimSun"/>
                <w:sz w:val="24"/>
                <w:szCs w:val="24"/>
                <w:lang w:eastAsia="zh-CN" w:bidi="ar"/>
              </w:rPr>
            </w:pPr>
            <w:r w:rsidRPr="00DD6FEB">
              <w:rPr>
                <w:rFonts w:eastAsia="SimSun"/>
                <w:sz w:val="24"/>
                <w:szCs w:val="24"/>
                <w:lang w:eastAsia="zh-CN" w:bidi="ar"/>
              </w:rPr>
              <w:t xml:space="preserve"> </w:t>
            </w:r>
            <w:r w:rsidRPr="00DD6FEB">
              <w:rPr>
                <w:rFonts w:eastAsia="SimSun"/>
                <w:b/>
                <w:bCs/>
                <w:sz w:val="24"/>
                <w:szCs w:val="24"/>
                <w:lang w:val="en-US" w:eastAsia="zh-CN" w:bidi="ar"/>
              </w:rPr>
              <w:t xml:space="preserve">Наименование перечня </w:t>
            </w:r>
          </w:p>
        </w:tc>
        <w:tc>
          <w:tcPr>
            <w:tcW w:w="5908" w:type="dxa"/>
          </w:tcPr>
          <w:p w:rsidR="00DA0582" w:rsidRPr="00DD6FEB" w:rsidRDefault="006F44EF">
            <w:pPr>
              <w:widowControl/>
              <w:rPr>
                <w:sz w:val="24"/>
                <w:szCs w:val="24"/>
              </w:rPr>
            </w:pPr>
            <w:r w:rsidRPr="00DD6FEB">
              <w:rPr>
                <w:rFonts w:eastAsia="SimSun"/>
                <w:b/>
                <w:bCs/>
                <w:sz w:val="24"/>
                <w:szCs w:val="24"/>
                <w:lang w:val="en-US" w:eastAsia="zh-CN" w:bidi="ar"/>
              </w:rPr>
              <w:t xml:space="preserve">Ссылка на ФОП ДО» </w:t>
            </w:r>
          </w:p>
          <w:p w:rsidR="00DA0582" w:rsidRPr="00DD6FEB" w:rsidRDefault="00DA0582">
            <w:pPr>
              <w:rPr>
                <w:rFonts w:eastAsia="SimSun"/>
                <w:sz w:val="24"/>
                <w:szCs w:val="24"/>
                <w:lang w:eastAsia="zh-CN" w:bidi="ar"/>
              </w:rPr>
            </w:pPr>
          </w:p>
        </w:tc>
      </w:tr>
      <w:tr w:rsidR="00DD6FEB" w:rsidRPr="00DD6FEB" w:rsidTr="00DD6FEB">
        <w:trPr>
          <w:trHeight w:val="819"/>
        </w:trPr>
        <w:tc>
          <w:tcPr>
            <w:tcW w:w="2670" w:type="dxa"/>
          </w:tcPr>
          <w:p w:rsidR="00DA0582" w:rsidRPr="00DD6FEB" w:rsidRDefault="006F44EF">
            <w:pPr>
              <w:widowControl/>
              <w:rPr>
                <w:sz w:val="24"/>
                <w:szCs w:val="24"/>
              </w:rPr>
            </w:pPr>
            <w:r w:rsidRPr="00DD6FEB">
              <w:rPr>
                <w:rFonts w:eastAsia="SimSun"/>
                <w:sz w:val="24"/>
                <w:szCs w:val="24"/>
                <w:lang w:val="en-US" w:eastAsia="zh-CN" w:bidi="ar"/>
              </w:rPr>
              <w:t xml:space="preserve">Примерный перечень художественной </w:t>
            </w:r>
          </w:p>
          <w:p w:rsidR="00DA0582" w:rsidRPr="00DD6FEB" w:rsidRDefault="006F44EF">
            <w:pPr>
              <w:widowControl/>
              <w:rPr>
                <w:rFonts w:eastAsia="SimSun"/>
                <w:sz w:val="24"/>
                <w:szCs w:val="24"/>
                <w:lang w:val="en-US" w:eastAsia="zh-CN" w:bidi="ar"/>
              </w:rPr>
            </w:pPr>
            <w:r w:rsidRPr="00DD6FEB">
              <w:rPr>
                <w:rFonts w:eastAsia="SimSun"/>
                <w:sz w:val="24"/>
                <w:szCs w:val="24"/>
                <w:lang w:val="en-US" w:eastAsia="zh-CN" w:bidi="ar"/>
              </w:rPr>
              <w:t xml:space="preserve">литературы </w:t>
            </w:r>
          </w:p>
        </w:tc>
        <w:tc>
          <w:tcPr>
            <w:tcW w:w="5908" w:type="dxa"/>
          </w:tcPr>
          <w:p w:rsidR="00DA0582" w:rsidRPr="00DD6FEB" w:rsidRDefault="006F44EF" w:rsidP="009F5F99">
            <w:pPr>
              <w:widowControl/>
              <w:jc w:val="left"/>
              <w:rPr>
                <w:rFonts w:eastAsia="SimSun"/>
                <w:sz w:val="24"/>
                <w:szCs w:val="24"/>
                <w:lang w:eastAsia="zh-CN" w:bidi="ar"/>
              </w:rPr>
            </w:pPr>
            <w:r w:rsidRPr="00DD6FEB">
              <w:rPr>
                <w:rFonts w:eastAsia="SimSun"/>
                <w:sz w:val="24"/>
                <w:szCs w:val="24"/>
                <w:lang w:eastAsia="zh-CN" w:bidi="ar"/>
              </w:rPr>
              <w:t xml:space="preserve">ФОП ДО, п. 33.1«Примерный перечень художественной литературы»23 </w:t>
            </w:r>
          </w:p>
        </w:tc>
      </w:tr>
      <w:tr w:rsidR="00DD6FEB" w:rsidRPr="00DD6FEB" w:rsidTr="00DD6FEB">
        <w:tc>
          <w:tcPr>
            <w:tcW w:w="2670" w:type="dxa"/>
          </w:tcPr>
          <w:p w:rsidR="00DA0582" w:rsidRPr="00DD6FEB" w:rsidRDefault="006F44EF">
            <w:pPr>
              <w:widowControl/>
              <w:rPr>
                <w:sz w:val="24"/>
                <w:szCs w:val="24"/>
              </w:rPr>
            </w:pPr>
            <w:r w:rsidRPr="00DD6FEB">
              <w:rPr>
                <w:rFonts w:eastAsia="SimSun"/>
                <w:sz w:val="24"/>
                <w:szCs w:val="24"/>
                <w:lang w:val="en-US" w:eastAsia="zh-CN" w:bidi="ar"/>
              </w:rPr>
              <w:t xml:space="preserve">Примерный перечень музыкальных </w:t>
            </w:r>
          </w:p>
          <w:p w:rsidR="00DA0582" w:rsidRPr="00DD6FEB" w:rsidRDefault="006F44EF">
            <w:pPr>
              <w:widowControl/>
              <w:rPr>
                <w:rFonts w:eastAsia="SimSun"/>
                <w:sz w:val="24"/>
                <w:szCs w:val="24"/>
                <w:lang w:val="en-US" w:eastAsia="zh-CN" w:bidi="ar"/>
              </w:rPr>
            </w:pPr>
            <w:r w:rsidRPr="00DD6FEB">
              <w:rPr>
                <w:rFonts w:eastAsia="SimSun"/>
                <w:sz w:val="24"/>
                <w:szCs w:val="24"/>
                <w:lang w:val="en-US" w:eastAsia="zh-CN" w:bidi="ar"/>
              </w:rPr>
              <w:t xml:space="preserve">произведений </w:t>
            </w:r>
          </w:p>
        </w:tc>
        <w:tc>
          <w:tcPr>
            <w:tcW w:w="5908" w:type="dxa"/>
          </w:tcPr>
          <w:p w:rsidR="00DA0582" w:rsidRPr="00DD6FEB" w:rsidRDefault="006F44EF" w:rsidP="009F5F99">
            <w:pPr>
              <w:widowControl/>
              <w:jc w:val="left"/>
              <w:rPr>
                <w:sz w:val="24"/>
                <w:szCs w:val="24"/>
              </w:rPr>
            </w:pPr>
            <w:r w:rsidRPr="00DD6FEB">
              <w:rPr>
                <w:rFonts w:eastAsia="SimSun"/>
                <w:sz w:val="24"/>
                <w:szCs w:val="24"/>
                <w:lang w:eastAsia="zh-CN" w:bidi="ar"/>
              </w:rPr>
              <w:t>ФОП ДО, п. 33.2 «Примерный перечень музыкальных произведений»24</w:t>
            </w:r>
          </w:p>
          <w:p w:rsidR="00DA0582" w:rsidRPr="00DD6FEB" w:rsidRDefault="00DA0582" w:rsidP="009F5F99">
            <w:pPr>
              <w:jc w:val="left"/>
              <w:rPr>
                <w:rFonts w:eastAsia="SimSun"/>
                <w:sz w:val="24"/>
                <w:szCs w:val="24"/>
                <w:lang w:eastAsia="zh-CN" w:bidi="ar"/>
              </w:rPr>
            </w:pPr>
          </w:p>
        </w:tc>
      </w:tr>
      <w:tr w:rsidR="00DD6FEB" w:rsidRPr="00DD6FEB" w:rsidTr="00DD6FEB">
        <w:tc>
          <w:tcPr>
            <w:tcW w:w="2670" w:type="dxa"/>
          </w:tcPr>
          <w:p w:rsidR="00DA0582" w:rsidRPr="00DD6FEB" w:rsidRDefault="006F44EF">
            <w:pPr>
              <w:widowControl/>
              <w:rPr>
                <w:sz w:val="24"/>
                <w:szCs w:val="24"/>
              </w:rPr>
            </w:pPr>
            <w:r w:rsidRPr="00DD6FEB">
              <w:rPr>
                <w:rFonts w:eastAsia="SimSun"/>
                <w:sz w:val="24"/>
                <w:szCs w:val="24"/>
                <w:lang w:eastAsia="zh-CN" w:bidi="ar"/>
              </w:rPr>
              <w:t xml:space="preserve">Примерный перечень произведений </w:t>
            </w:r>
          </w:p>
          <w:p w:rsidR="00DA0582" w:rsidRPr="00DD6FEB" w:rsidRDefault="006F44EF">
            <w:pPr>
              <w:widowControl/>
              <w:rPr>
                <w:rFonts w:eastAsia="SimSun"/>
                <w:sz w:val="24"/>
                <w:szCs w:val="24"/>
                <w:lang w:eastAsia="zh-CN" w:bidi="ar"/>
              </w:rPr>
            </w:pPr>
            <w:r w:rsidRPr="00DD6FEB">
              <w:rPr>
                <w:rFonts w:eastAsia="SimSun"/>
                <w:sz w:val="24"/>
                <w:szCs w:val="24"/>
                <w:lang w:eastAsia="zh-CN" w:bidi="ar"/>
              </w:rPr>
              <w:t xml:space="preserve">изобразительного искусства </w:t>
            </w:r>
          </w:p>
        </w:tc>
        <w:tc>
          <w:tcPr>
            <w:tcW w:w="5908" w:type="dxa"/>
          </w:tcPr>
          <w:p w:rsidR="00DA0582" w:rsidRPr="00DD6FEB" w:rsidRDefault="006F44EF" w:rsidP="009F5F99">
            <w:pPr>
              <w:widowControl/>
              <w:jc w:val="left"/>
              <w:rPr>
                <w:sz w:val="24"/>
                <w:szCs w:val="24"/>
              </w:rPr>
            </w:pPr>
            <w:r w:rsidRPr="00DD6FEB">
              <w:rPr>
                <w:rFonts w:eastAsia="SimSun"/>
                <w:sz w:val="24"/>
                <w:szCs w:val="24"/>
                <w:lang w:eastAsia="zh-CN" w:bidi="ar"/>
              </w:rPr>
              <w:t>ФОП ДО, п. 33.1 «Примерный перечень произведений изобразительного искусства»</w:t>
            </w:r>
          </w:p>
          <w:p w:rsidR="00DA0582" w:rsidRPr="00DD6FEB" w:rsidRDefault="00DA0582" w:rsidP="009F5F99">
            <w:pPr>
              <w:jc w:val="left"/>
              <w:rPr>
                <w:rFonts w:eastAsia="SimSun"/>
                <w:sz w:val="24"/>
                <w:szCs w:val="24"/>
                <w:lang w:eastAsia="zh-CN" w:bidi="ar"/>
              </w:rPr>
            </w:pPr>
          </w:p>
        </w:tc>
      </w:tr>
      <w:tr w:rsidR="00DD6FEB" w:rsidRPr="00DD6FEB" w:rsidTr="00DD6FEB">
        <w:tc>
          <w:tcPr>
            <w:tcW w:w="2670" w:type="dxa"/>
          </w:tcPr>
          <w:p w:rsidR="00DA0582" w:rsidRPr="00DD6FEB" w:rsidRDefault="006F44EF">
            <w:pPr>
              <w:widowControl/>
              <w:rPr>
                <w:sz w:val="24"/>
                <w:szCs w:val="24"/>
              </w:rPr>
            </w:pPr>
            <w:r w:rsidRPr="00DD6FEB">
              <w:rPr>
                <w:rFonts w:eastAsia="SimSun"/>
                <w:sz w:val="24"/>
                <w:szCs w:val="24"/>
                <w:lang w:val="en-US" w:eastAsia="zh-CN" w:bidi="ar"/>
              </w:rPr>
              <w:t xml:space="preserve">Примерный перечень анимационных </w:t>
            </w:r>
          </w:p>
          <w:p w:rsidR="00DA0582" w:rsidRPr="00DD6FEB" w:rsidRDefault="006F44EF">
            <w:pPr>
              <w:widowControl/>
              <w:rPr>
                <w:rFonts w:eastAsia="SimSun"/>
                <w:sz w:val="24"/>
                <w:szCs w:val="24"/>
                <w:lang w:val="en-US" w:eastAsia="zh-CN" w:bidi="ar"/>
              </w:rPr>
            </w:pPr>
            <w:r w:rsidRPr="00DD6FEB">
              <w:rPr>
                <w:rFonts w:eastAsia="SimSun"/>
                <w:sz w:val="24"/>
                <w:szCs w:val="24"/>
                <w:lang w:val="en-US" w:eastAsia="zh-CN" w:bidi="ar"/>
              </w:rPr>
              <w:t xml:space="preserve">произведений </w:t>
            </w:r>
          </w:p>
        </w:tc>
        <w:tc>
          <w:tcPr>
            <w:tcW w:w="5908" w:type="dxa"/>
          </w:tcPr>
          <w:p w:rsidR="00DA0582" w:rsidRPr="00DD6FEB" w:rsidRDefault="006F44EF" w:rsidP="009F5F99">
            <w:pPr>
              <w:widowControl/>
              <w:jc w:val="left"/>
              <w:rPr>
                <w:sz w:val="24"/>
                <w:szCs w:val="24"/>
              </w:rPr>
            </w:pPr>
            <w:r w:rsidRPr="00DD6FEB">
              <w:rPr>
                <w:rFonts w:eastAsia="SimSun"/>
                <w:sz w:val="24"/>
                <w:szCs w:val="24"/>
                <w:lang w:eastAsia="zh-CN" w:bidi="ar"/>
              </w:rPr>
              <w:t>ФОП ДО, п. 33.1 «Примерный перечень анимационных произведений»26</w:t>
            </w:r>
          </w:p>
          <w:p w:rsidR="00DA0582" w:rsidRPr="00DD6FEB" w:rsidRDefault="00DA0582" w:rsidP="009F5F99">
            <w:pPr>
              <w:jc w:val="left"/>
              <w:rPr>
                <w:rFonts w:eastAsia="SimSun"/>
                <w:sz w:val="24"/>
                <w:szCs w:val="24"/>
                <w:lang w:eastAsia="zh-CN" w:bidi="ar"/>
              </w:rPr>
            </w:pPr>
          </w:p>
        </w:tc>
      </w:tr>
    </w:tbl>
    <w:p w:rsidR="00DD6FEB" w:rsidRDefault="00DD6FEB" w:rsidP="00DD6FEB">
      <w:pPr>
        <w:widowControl/>
        <w:ind w:left="-142" w:firstLine="851"/>
        <w:rPr>
          <w:rFonts w:eastAsia="SimSun"/>
          <w:lang w:eastAsia="zh-CN" w:bidi="ar"/>
        </w:rPr>
      </w:pPr>
    </w:p>
    <w:p w:rsidR="00DA0582" w:rsidRPr="00DD6FEB" w:rsidRDefault="006F44EF" w:rsidP="00DD6FEB">
      <w:pPr>
        <w:widowControl/>
        <w:ind w:left="-142" w:firstLine="851"/>
      </w:pPr>
      <w:r w:rsidRPr="00DD6FEB">
        <w:rPr>
          <w:rFonts w:eastAsia="SimSun"/>
          <w:lang w:eastAsia="zh-CN" w:bidi="ar"/>
        </w:rPr>
        <w:t xml:space="preserve">23 Приказ от 25 ноября 2022 г. </w:t>
      </w:r>
      <w:r w:rsidRPr="00DD6FEB">
        <w:rPr>
          <w:rFonts w:eastAsia="SimSun"/>
          <w:lang w:val="en-US" w:eastAsia="zh-CN" w:bidi="ar"/>
        </w:rPr>
        <w:t>N</w:t>
      </w:r>
      <w:r w:rsidRPr="00DD6FEB">
        <w:rPr>
          <w:rFonts w:eastAsia="SimSun"/>
          <w:lang w:eastAsia="zh-CN" w:bidi="ar"/>
        </w:rPr>
        <w:t xml:space="preserve"> 1028 «Об утверждении ФОП ДО», п. 33.1. </w:t>
      </w:r>
    </w:p>
    <w:p w:rsidR="00DA0582" w:rsidRPr="00DD6FEB" w:rsidRDefault="006F44EF" w:rsidP="00DD6FEB">
      <w:pPr>
        <w:widowControl/>
        <w:ind w:left="-142" w:firstLine="851"/>
      </w:pPr>
      <w:r w:rsidRPr="00DD6FEB">
        <w:rPr>
          <w:rFonts w:eastAsia="SimSun"/>
          <w:lang w:eastAsia="zh-CN" w:bidi="ar"/>
        </w:rPr>
        <w:t xml:space="preserve">24 Приказ от 25 ноября 2022 г. </w:t>
      </w:r>
      <w:r w:rsidRPr="00DD6FEB">
        <w:rPr>
          <w:rFonts w:eastAsia="SimSun"/>
          <w:lang w:val="en-US" w:eastAsia="zh-CN" w:bidi="ar"/>
        </w:rPr>
        <w:t>N</w:t>
      </w:r>
      <w:r w:rsidRPr="00DD6FEB">
        <w:rPr>
          <w:rFonts w:eastAsia="SimSun"/>
          <w:lang w:eastAsia="zh-CN" w:bidi="ar"/>
        </w:rPr>
        <w:t xml:space="preserve"> 1028 «Об утверждении ФОП ДО», п. 33.2. </w:t>
      </w:r>
    </w:p>
    <w:p w:rsidR="00DA0582" w:rsidRDefault="006F44EF" w:rsidP="00DD6FEB">
      <w:pPr>
        <w:widowControl/>
        <w:ind w:left="-142" w:firstLine="851"/>
        <w:rPr>
          <w:rFonts w:eastAsia="SimSun"/>
          <w:lang w:eastAsia="zh-CN" w:bidi="ar"/>
        </w:rPr>
      </w:pPr>
      <w:r w:rsidRPr="00DD6FEB">
        <w:rPr>
          <w:rFonts w:eastAsia="SimSun"/>
          <w:lang w:eastAsia="zh-CN" w:bidi="ar"/>
        </w:rPr>
        <w:t xml:space="preserve">25 Приказ от 25 ноября 2022 г. </w:t>
      </w:r>
      <w:r w:rsidRPr="00DD6FEB">
        <w:rPr>
          <w:rFonts w:eastAsia="SimSun"/>
          <w:lang w:val="en-US" w:eastAsia="zh-CN" w:bidi="ar"/>
        </w:rPr>
        <w:t>N</w:t>
      </w:r>
      <w:r w:rsidRPr="00DD6FEB">
        <w:rPr>
          <w:rFonts w:eastAsia="SimSun"/>
          <w:lang w:eastAsia="zh-CN" w:bidi="ar"/>
        </w:rPr>
        <w:t xml:space="preserve"> 1028 «Об утверждении ФОП ДО», п.33.3.</w:t>
      </w:r>
    </w:p>
    <w:p w:rsidR="00DD6FEB" w:rsidRPr="00DD6FEB" w:rsidRDefault="00DD6FEB" w:rsidP="00DD6FEB">
      <w:pPr>
        <w:widowControl/>
        <w:ind w:left="-142" w:firstLine="851"/>
      </w:pPr>
    </w:p>
    <w:p w:rsidR="00DA0582" w:rsidRDefault="006F44EF">
      <w:pPr>
        <w:widowControl/>
        <w:jc w:val="both"/>
        <w:rPr>
          <w:rFonts w:eastAsia="SimSun"/>
          <w:b/>
          <w:bCs/>
          <w:color w:val="000000"/>
          <w:sz w:val="24"/>
          <w:szCs w:val="24"/>
          <w:lang w:eastAsia="zh-CN" w:bidi="ar"/>
        </w:rPr>
      </w:pPr>
      <w:r w:rsidRPr="00F7120F">
        <w:rPr>
          <w:rFonts w:eastAsia="SimSun"/>
          <w:b/>
          <w:bCs/>
          <w:color w:val="000000"/>
          <w:sz w:val="24"/>
          <w:szCs w:val="24"/>
          <w:lang w:eastAsia="zh-CN" w:bidi="ar"/>
        </w:rPr>
        <w:t xml:space="preserve">3.5. Кадровые условия реализации рограммы. </w:t>
      </w:r>
    </w:p>
    <w:p w:rsidR="00842BEF" w:rsidRPr="00F7120F" w:rsidRDefault="00842BEF">
      <w:pPr>
        <w:widowControl/>
        <w:jc w:val="both"/>
        <w:rPr>
          <w:sz w:val="24"/>
          <w:szCs w:val="24"/>
        </w:rPr>
      </w:pPr>
    </w:p>
    <w:p w:rsidR="00DA0582" w:rsidRPr="00F7120F" w:rsidRDefault="006F44EF" w:rsidP="00DD6FEB">
      <w:pPr>
        <w:widowControl/>
        <w:spacing w:line="360" w:lineRule="auto"/>
        <w:ind w:firstLine="709"/>
        <w:jc w:val="both"/>
        <w:rPr>
          <w:sz w:val="24"/>
          <w:szCs w:val="24"/>
        </w:rPr>
      </w:pPr>
      <w:r w:rsidRPr="00F7120F">
        <w:rPr>
          <w:rFonts w:eastAsia="SimSun"/>
          <w:color w:val="000000"/>
          <w:sz w:val="24"/>
          <w:szCs w:val="24"/>
          <w:lang w:eastAsia="zh-CN" w:bidi="ar"/>
        </w:rPr>
        <w:t xml:space="preserve">Реализация Программы обеспечивается руководящими, педагогическими, учебно-вспомогательными, административно- хозяйственными работниками образовательной организации, а также медицинскими и иными работниками, выполняющими вспомогательные функции. </w:t>
      </w:r>
    </w:p>
    <w:p w:rsidR="00DA0582" w:rsidRPr="00F7120F" w:rsidRDefault="006F44EF" w:rsidP="00DD6FEB">
      <w:pPr>
        <w:widowControl/>
        <w:spacing w:line="360" w:lineRule="auto"/>
        <w:ind w:firstLine="709"/>
        <w:jc w:val="both"/>
        <w:rPr>
          <w:sz w:val="24"/>
          <w:szCs w:val="24"/>
        </w:rPr>
      </w:pPr>
      <w:r w:rsidRPr="00F7120F">
        <w:rPr>
          <w:rFonts w:eastAsia="SimSun"/>
          <w:color w:val="000000"/>
          <w:sz w:val="24"/>
          <w:szCs w:val="24"/>
          <w:lang w:eastAsia="zh-CN" w:bidi="ar"/>
        </w:rPr>
        <w:t xml:space="preserve">Все педагоги учреждения своевременно проходят курсы повышения квалификации, а также повышают профессиональный уровень через посещения методических объединений, прохождение процедуры аттестации, самообразование, что способствует повышению профессионального мастерства, положительно влияет на качество реализации Программы. </w:t>
      </w:r>
    </w:p>
    <w:p w:rsidR="00DA0582" w:rsidRPr="00F7120F" w:rsidRDefault="006F44EF" w:rsidP="00DD6FEB">
      <w:pPr>
        <w:widowControl/>
        <w:spacing w:line="360" w:lineRule="auto"/>
        <w:ind w:firstLine="709"/>
        <w:jc w:val="both"/>
        <w:rPr>
          <w:sz w:val="24"/>
          <w:szCs w:val="24"/>
        </w:rPr>
      </w:pPr>
      <w:r w:rsidRPr="00F7120F">
        <w:rPr>
          <w:rFonts w:eastAsia="SimSun"/>
          <w:color w:val="000000"/>
          <w:sz w:val="24"/>
          <w:szCs w:val="24"/>
          <w:lang w:eastAsia="zh-CN" w:bidi="ar"/>
        </w:rPr>
        <w:t xml:space="preserve">Педагогический коллектив разнообразен по стажу работы, совместно с опытными специалистами работают молодые педагоги. </w:t>
      </w:r>
    </w:p>
    <w:p w:rsidR="00DA0582" w:rsidRPr="00F7120F" w:rsidRDefault="006F44EF" w:rsidP="00DD6FEB">
      <w:pPr>
        <w:widowControl/>
        <w:spacing w:line="360" w:lineRule="auto"/>
        <w:ind w:firstLine="709"/>
        <w:jc w:val="both"/>
        <w:rPr>
          <w:sz w:val="24"/>
          <w:szCs w:val="24"/>
        </w:rPr>
      </w:pPr>
      <w:r w:rsidRPr="00F7120F">
        <w:rPr>
          <w:rFonts w:eastAsia="SimSun"/>
          <w:color w:val="000000"/>
          <w:sz w:val="24"/>
          <w:szCs w:val="24"/>
          <w:lang w:eastAsia="zh-CN" w:bidi="ar"/>
        </w:rPr>
        <w:lastRenderedPageBreak/>
        <w:t xml:space="preserve">Реализация Программы полностью обеспечивается квалифицированными педагогами, наименование должностей которых соответствует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 февраля 2022 г. № 225 (Собрание законодательства Российской Федерации, 2022, № 9, ст. 1341) </w:t>
      </w:r>
    </w:p>
    <w:p w:rsidR="00DA0582" w:rsidRPr="00F7120F" w:rsidRDefault="006F44EF" w:rsidP="00DD6FEB">
      <w:pPr>
        <w:widowControl/>
        <w:spacing w:line="360" w:lineRule="auto"/>
        <w:ind w:firstLine="709"/>
        <w:jc w:val="both"/>
        <w:rPr>
          <w:sz w:val="24"/>
          <w:szCs w:val="24"/>
        </w:rPr>
      </w:pPr>
      <w:r w:rsidRPr="00F7120F">
        <w:rPr>
          <w:rFonts w:eastAsia="SimSun"/>
          <w:color w:val="000000"/>
          <w:sz w:val="24"/>
          <w:szCs w:val="24"/>
          <w:lang w:eastAsia="zh-CN" w:bidi="ar"/>
        </w:rPr>
        <w:t xml:space="preserve">Осуществляется непрерывное сопровождение Программы педагогическими и учебно-вспомогательными работниками в течение всего времени ее реализации в ДОО или в дошкольной группе. </w:t>
      </w:r>
    </w:p>
    <w:p w:rsidR="000579E5" w:rsidRPr="00F7120F" w:rsidRDefault="006F44EF" w:rsidP="00485713">
      <w:pPr>
        <w:widowControl/>
        <w:spacing w:line="360" w:lineRule="auto"/>
        <w:ind w:firstLine="709"/>
        <w:jc w:val="both"/>
        <w:rPr>
          <w:rFonts w:eastAsia="SimSun"/>
          <w:color w:val="000000"/>
          <w:sz w:val="24"/>
          <w:szCs w:val="24"/>
          <w:lang w:eastAsia="zh-CN" w:bidi="ar"/>
        </w:rPr>
      </w:pPr>
      <w:r w:rsidRPr="00F7120F">
        <w:rPr>
          <w:rFonts w:eastAsia="SimSun"/>
          <w:color w:val="000000"/>
          <w:sz w:val="24"/>
          <w:szCs w:val="24"/>
          <w:lang w:eastAsia="zh-CN" w:bidi="ar"/>
        </w:rPr>
        <w:t>В целях эффективной реализации Программы ДОО создает условия для профессионального развития педагогических и руководящих кадров.</w:t>
      </w:r>
    </w:p>
    <w:p w:rsidR="000579E5" w:rsidRPr="00F7120F" w:rsidRDefault="006F44EF">
      <w:pPr>
        <w:widowControl/>
        <w:jc w:val="both"/>
        <w:rPr>
          <w:rFonts w:eastAsia="SimSun"/>
          <w:color w:val="000000"/>
          <w:sz w:val="24"/>
          <w:szCs w:val="24"/>
          <w:lang w:eastAsia="zh-CN" w:bidi="ar"/>
        </w:rPr>
      </w:pPr>
      <w:r w:rsidRPr="00F7120F">
        <w:rPr>
          <w:rFonts w:eastAsia="SimSun"/>
          <w:color w:val="000000"/>
          <w:sz w:val="24"/>
          <w:szCs w:val="24"/>
          <w:lang w:eastAsia="zh-CN" w:bidi="ar"/>
        </w:rPr>
        <w:t xml:space="preserve"> </w:t>
      </w:r>
    </w:p>
    <w:tbl>
      <w:tblPr>
        <w:tblStyle w:val="1260"/>
        <w:tblW w:w="0" w:type="auto"/>
        <w:tblLayout w:type="fixed"/>
        <w:tblLook w:val="04A0" w:firstRow="1" w:lastRow="0" w:firstColumn="1" w:lastColumn="0" w:noHBand="0" w:noVBand="1"/>
      </w:tblPr>
      <w:tblGrid>
        <w:gridCol w:w="2943"/>
        <w:gridCol w:w="6785"/>
      </w:tblGrid>
      <w:tr w:rsidR="000579E5" w:rsidRPr="00F7120F" w:rsidTr="000579E5">
        <w:trPr>
          <w:trHeight w:val="695"/>
        </w:trPr>
        <w:tc>
          <w:tcPr>
            <w:tcW w:w="2943" w:type="dxa"/>
            <w:tcBorders>
              <w:top w:val="single" w:sz="4" w:space="0" w:color="auto"/>
              <w:left w:val="single" w:sz="4" w:space="0" w:color="auto"/>
              <w:bottom w:val="single" w:sz="4" w:space="0" w:color="auto"/>
              <w:right w:val="single" w:sz="4" w:space="0" w:color="auto"/>
            </w:tcBorders>
            <w:vAlign w:val="center"/>
          </w:tcPr>
          <w:p w:rsidR="000579E5" w:rsidRPr="00F7120F" w:rsidRDefault="000579E5" w:rsidP="000579E5">
            <w:pPr>
              <w:widowControl/>
              <w:adjustRightInd w:val="0"/>
              <w:jc w:val="center"/>
              <w:rPr>
                <w:color w:val="000000"/>
                <w:sz w:val="24"/>
                <w:szCs w:val="24"/>
                <w:lang w:eastAsia="ru-RU"/>
              </w:rPr>
            </w:pPr>
            <w:r w:rsidRPr="00F7120F">
              <w:rPr>
                <w:bCs/>
                <w:color w:val="000000"/>
                <w:sz w:val="24"/>
                <w:szCs w:val="24"/>
                <w:lang w:eastAsia="ru-RU"/>
              </w:rPr>
              <w:t>Наименование должности</w:t>
            </w:r>
          </w:p>
          <w:p w:rsidR="000579E5" w:rsidRPr="00F7120F" w:rsidRDefault="000579E5" w:rsidP="000579E5">
            <w:pPr>
              <w:widowControl/>
              <w:adjustRightInd w:val="0"/>
              <w:jc w:val="center"/>
              <w:rPr>
                <w:color w:val="000000"/>
                <w:sz w:val="24"/>
                <w:szCs w:val="24"/>
                <w:lang w:eastAsia="ru-RU"/>
              </w:rPr>
            </w:pPr>
            <w:r w:rsidRPr="00F7120F">
              <w:rPr>
                <w:bCs/>
                <w:i/>
                <w:iCs/>
                <w:color w:val="000000"/>
                <w:sz w:val="24"/>
                <w:szCs w:val="24"/>
                <w:lang w:eastAsia="ru-RU"/>
              </w:rPr>
              <w:t>(в соответствии со штатным расписанием)</w:t>
            </w:r>
          </w:p>
        </w:tc>
        <w:tc>
          <w:tcPr>
            <w:tcW w:w="6785" w:type="dxa"/>
            <w:tcBorders>
              <w:top w:val="single" w:sz="4" w:space="0" w:color="auto"/>
              <w:left w:val="single" w:sz="4" w:space="0" w:color="auto"/>
              <w:bottom w:val="single" w:sz="4" w:space="0" w:color="auto"/>
              <w:right w:val="single" w:sz="4" w:space="0" w:color="auto"/>
            </w:tcBorders>
            <w:vAlign w:val="center"/>
          </w:tcPr>
          <w:p w:rsidR="000579E5" w:rsidRPr="00F7120F" w:rsidRDefault="000579E5" w:rsidP="000579E5">
            <w:pPr>
              <w:widowControl/>
              <w:adjustRightInd w:val="0"/>
              <w:jc w:val="center"/>
              <w:rPr>
                <w:color w:val="000000"/>
                <w:sz w:val="24"/>
                <w:szCs w:val="24"/>
                <w:lang w:eastAsia="ru-RU"/>
              </w:rPr>
            </w:pPr>
            <w:r w:rsidRPr="00F7120F">
              <w:rPr>
                <w:bCs/>
                <w:color w:val="000000"/>
                <w:sz w:val="24"/>
                <w:szCs w:val="24"/>
                <w:lang w:eastAsia="ru-RU"/>
              </w:rPr>
              <w:t xml:space="preserve">Функционал, связанный с организацией и </w:t>
            </w:r>
            <w:r w:rsidR="00AD6661" w:rsidRPr="00F7120F">
              <w:rPr>
                <w:bCs/>
                <w:color w:val="000000"/>
                <w:sz w:val="24"/>
                <w:szCs w:val="24"/>
                <w:lang w:eastAsia="ru-RU"/>
              </w:rPr>
              <w:t>реализацией учебно</w:t>
            </w:r>
            <w:r w:rsidRPr="00F7120F">
              <w:rPr>
                <w:bCs/>
                <w:color w:val="000000"/>
                <w:sz w:val="24"/>
                <w:szCs w:val="24"/>
                <w:lang w:eastAsia="ru-RU"/>
              </w:rPr>
              <w:t>- воспитательного процесса</w:t>
            </w:r>
          </w:p>
        </w:tc>
      </w:tr>
      <w:tr w:rsidR="000579E5" w:rsidRPr="00F7120F" w:rsidTr="000579E5">
        <w:trPr>
          <w:trHeight w:val="416"/>
        </w:trPr>
        <w:tc>
          <w:tcPr>
            <w:tcW w:w="2943" w:type="dxa"/>
            <w:tcBorders>
              <w:top w:val="single" w:sz="4" w:space="0" w:color="auto"/>
              <w:left w:val="single" w:sz="4" w:space="0" w:color="auto"/>
              <w:bottom w:val="single" w:sz="4" w:space="0" w:color="auto"/>
              <w:right w:val="single" w:sz="4" w:space="0" w:color="auto"/>
            </w:tcBorders>
          </w:tcPr>
          <w:p w:rsidR="000579E5" w:rsidRPr="00F7120F" w:rsidRDefault="000579E5" w:rsidP="000579E5">
            <w:pPr>
              <w:widowControl/>
              <w:adjustRightInd w:val="0"/>
              <w:jc w:val="both"/>
              <w:rPr>
                <w:color w:val="000000"/>
                <w:sz w:val="24"/>
                <w:szCs w:val="24"/>
                <w:lang w:eastAsia="ru-RU"/>
              </w:rPr>
            </w:pPr>
            <w:r w:rsidRPr="00F7120F">
              <w:rPr>
                <w:color w:val="000000"/>
                <w:sz w:val="24"/>
                <w:szCs w:val="24"/>
                <w:lang w:eastAsia="ru-RU"/>
              </w:rPr>
              <w:t xml:space="preserve">Заведующий </w:t>
            </w:r>
          </w:p>
        </w:tc>
        <w:tc>
          <w:tcPr>
            <w:tcW w:w="6785" w:type="dxa"/>
            <w:tcBorders>
              <w:top w:val="single" w:sz="4" w:space="0" w:color="auto"/>
              <w:left w:val="single" w:sz="4" w:space="0" w:color="auto"/>
              <w:bottom w:val="single" w:sz="4" w:space="0" w:color="auto"/>
              <w:right w:val="single" w:sz="4" w:space="0" w:color="auto"/>
            </w:tcBorders>
          </w:tcPr>
          <w:p w:rsidR="000579E5" w:rsidRPr="00F7120F" w:rsidRDefault="000579E5" w:rsidP="000579E5">
            <w:pPr>
              <w:widowControl/>
              <w:adjustRightInd w:val="0"/>
              <w:jc w:val="both"/>
              <w:rPr>
                <w:color w:val="000000"/>
                <w:sz w:val="24"/>
                <w:szCs w:val="24"/>
                <w:lang w:eastAsia="ru-RU"/>
              </w:rPr>
            </w:pPr>
            <w:r w:rsidRPr="00F7120F">
              <w:rPr>
                <w:color w:val="000000"/>
                <w:sz w:val="24"/>
                <w:szCs w:val="24"/>
                <w:lang w:eastAsia="ru-RU"/>
              </w:rPr>
              <w:t>- создает условия, позволяющие педагогическому составу реализовать учебно-воспитательную деятельность</w:t>
            </w:r>
          </w:p>
          <w:p w:rsidR="000579E5" w:rsidRPr="00F7120F" w:rsidRDefault="000579E5" w:rsidP="000579E5">
            <w:pPr>
              <w:widowControl/>
              <w:adjustRightInd w:val="0"/>
              <w:jc w:val="both"/>
              <w:rPr>
                <w:color w:val="000000"/>
                <w:sz w:val="24"/>
                <w:szCs w:val="24"/>
                <w:lang w:eastAsia="ru-RU"/>
              </w:rPr>
            </w:pPr>
            <w:r w:rsidRPr="00F7120F">
              <w:rPr>
                <w:color w:val="000000"/>
                <w:sz w:val="24"/>
                <w:szCs w:val="24"/>
                <w:lang w:eastAsia="ru-RU"/>
              </w:rPr>
              <w:t xml:space="preserve">– контроль за исполнением управленческих решений по учебно-воспитательной деятельности (в том числе осуществляется через мониторинг качества организации учебно - воспитательной деятельности в детского сада) </w:t>
            </w:r>
          </w:p>
          <w:p w:rsidR="000579E5" w:rsidRPr="00F7120F" w:rsidRDefault="000579E5" w:rsidP="000579E5">
            <w:pPr>
              <w:widowControl/>
              <w:adjustRightInd w:val="0"/>
              <w:jc w:val="both"/>
              <w:rPr>
                <w:color w:val="000000"/>
                <w:sz w:val="24"/>
                <w:szCs w:val="24"/>
                <w:lang w:eastAsia="ru-RU"/>
              </w:rPr>
            </w:pPr>
            <w:r w:rsidRPr="00F7120F">
              <w:rPr>
                <w:color w:val="000000"/>
                <w:sz w:val="24"/>
                <w:szCs w:val="24"/>
                <w:lang w:eastAsia="ru-RU"/>
              </w:rPr>
              <w:t>- стимулирование активной воспитательной деятельности педагогов</w:t>
            </w:r>
          </w:p>
        </w:tc>
      </w:tr>
      <w:tr w:rsidR="000579E5" w:rsidRPr="00F7120F" w:rsidTr="000579E5">
        <w:trPr>
          <w:trHeight w:val="1875"/>
        </w:trPr>
        <w:tc>
          <w:tcPr>
            <w:tcW w:w="2943" w:type="dxa"/>
            <w:tcBorders>
              <w:top w:val="single" w:sz="4" w:space="0" w:color="auto"/>
              <w:left w:val="single" w:sz="4" w:space="0" w:color="auto"/>
              <w:bottom w:val="single" w:sz="4" w:space="0" w:color="auto"/>
              <w:right w:val="single" w:sz="4" w:space="0" w:color="auto"/>
            </w:tcBorders>
          </w:tcPr>
          <w:p w:rsidR="000579E5" w:rsidRPr="00F7120F" w:rsidRDefault="000579E5" w:rsidP="000579E5">
            <w:pPr>
              <w:widowControl/>
              <w:adjustRightInd w:val="0"/>
              <w:jc w:val="both"/>
              <w:rPr>
                <w:color w:val="000000"/>
                <w:sz w:val="24"/>
                <w:szCs w:val="24"/>
                <w:lang w:eastAsia="ru-RU"/>
              </w:rPr>
            </w:pPr>
            <w:r w:rsidRPr="00F7120F">
              <w:rPr>
                <w:color w:val="000000"/>
                <w:sz w:val="24"/>
                <w:szCs w:val="24"/>
                <w:lang w:eastAsia="ru-RU"/>
              </w:rPr>
              <w:t xml:space="preserve">Старший воспитатель </w:t>
            </w:r>
          </w:p>
        </w:tc>
        <w:tc>
          <w:tcPr>
            <w:tcW w:w="6785" w:type="dxa"/>
            <w:tcBorders>
              <w:top w:val="single" w:sz="4" w:space="0" w:color="auto"/>
              <w:left w:val="single" w:sz="4" w:space="0" w:color="auto"/>
              <w:bottom w:val="single" w:sz="4" w:space="0" w:color="auto"/>
              <w:right w:val="single" w:sz="4" w:space="0" w:color="auto"/>
            </w:tcBorders>
          </w:tcPr>
          <w:p w:rsidR="000579E5" w:rsidRPr="00F7120F" w:rsidRDefault="000579E5" w:rsidP="000579E5">
            <w:pPr>
              <w:widowControl/>
              <w:adjustRightInd w:val="0"/>
              <w:jc w:val="both"/>
              <w:rPr>
                <w:color w:val="000000"/>
                <w:sz w:val="24"/>
                <w:szCs w:val="24"/>
                <w:lang w:eastAsia="ru-RU"/>
              </w:rPr>
            </w:pPr>
            <w:r w:rsidRPr="00F7120F">
              <w:rPr>
                <w:color w:val="000000"/>
                <w:sz w:val="24"/>
                <w:szCs w:val="24"/>
                <w:lang w:eastAsia="ru-RU"/>
              </w:rPr>
              <w:t xml:space="preserve">- проводит анализ учебно-воспитательной деятельности за учебный год </w:t>
            </w:r>
          </w:p>
          <w:p w:rsidR="000579E5" w:rsidRPr="00F7120F" w:rsidRDefault="000579E5" w:rsidP="000579E5">
            <w:pPr>
              <w:widowControl/>
              <w:adjustRightInd w:val="0"/>
              <w:jc w:val="both"/>
              <w:rPr>
                <w:color w:val="000000"/>
                <w:sz w:val="24"/>
                <w:szCs w:val="24"/>
                <w:lang w:eastAsia="ru-RU"/>
              </w:rPr>
            </w:pPr>
            <w:r w:rsidRPr="00F7120F">
              <w:rPr>
                <w:color w:val="000000"/>
                <w:sz w:val="24"/>
                <w:szCs w:val="24"/>
                <w:lang w:eastAsia="ru-RU"/>
              </w:rPr>
              <w:t xml:space="preserve">- </w:t>
            </w:r>
            <w:r w:rsidR="00AD6661" w:rsidRPr="00F7120F">
              <w:rPr>
                <w:color w:val="000000"/>
                <w:sz w:val="24"/>
                <w:szCs w:val="24"/>
                <w:lang w:eastAsia="ru-RU"/>
              </w:rPr>
              <w:t>планирует образовательную деятельность</w:t>
            </w:r>
            <w:r w:rsidRPr="00F7120F">
              <w:rPr>
                <w:color w:val="000000"/>
                <w:sz w:val="24"/>
                <w:szCs w:val="24"/>
                <w:lang w:eastAsia="ru-RU"/>
              </w:rPr>
              <w:t xml:space="preserve">   на учебный год</w:t>
            </w:r>
          </w:p>
          <w:p w:rsidR="000579E5" w:rsidRPr="00F7120F" w:rsidRDefault="000579E5" w:rsidP="000579E5">
            <w:pPr>
              <w:widowControl/>
              <w:adjustRightInd w:val="0"/>
              <w:jc w:val="both"/>
              <w:rPr>
                <w:color w:val="000000"/>
                <w:sz w:val="24"/>
                <w:szCs w:val="24"/>
                <w:lang w:eastAsia="ru-RU"/>
              </w:rPr>
            </w:pPr>
            <w:r w:rsidRPr="00F7120F">
              <w:rPr>
                <w:color w:val="000000"/>
                <w:sz w:val="24"/>
                <w:szCs w:val="24"/>
                <w:lang w:eastAsia="ru-RU"/>
              </w:rPr>
              <w:t xml:space="preserve">- информирование о наличии возможностей для </w:t>
            </w:r>
            <w:r w:rsidR="00AD6661" w:rsidRPr="00F7120F">
              <w:rPr>
                <w:color w:val="000000"/>
                <w:sz w:val="24"/>
                <w:szCs w:val="24"/>
                <w:lang w:eastAsia="ru-RU"/>
              </w:rPr>
              <w:t>участия педагогов</w:t>
            </w:r>
            <w:r w:rsidRPr="00F7120F">
              <w:rPr>
                <w:color w:val="000000"/>
                <w:sz w:val="24"/>
                <w:szCs w:val="24"/>
                <w:lang w:eastAsia="ru-RU"/>
              </w:rPr>
              <w:t xml:space="preserve"> </w:t>
            </w:r>
          </w:p>
          <w:p w:rsidR="000579E5" w:rsidRPr="00F7120F" w:rsidRDefault="000579E5" w:rsidP="000579E5">
            <w:pPr>
              <w:widowControl/>
              <w:adjustRightInd w:val="0"/>
              <w:jc w:val="both"/>
              <w:rPr>
                <w:color w:val="000000"/>
                <w:sz w:val="24"/>
                <w:szCs w:val="24"/>
                <w:lang w:eastAsia="ru-RU"/>
              </w:rPr>
            </w:pPr>
            <w:r w:rsidRPr="00F7120F">
              <w:rPr>
                <w:color w:val="000000"/>
                <w:sz w:val="24"/>
                <w:szCs w:val="24"/>
                <w:lang w:eastAsia="ru-RU"/>
              </w:rPr>
              <w:t xml:space="preserve">- организация повышения психолого-педагогической квалификации </w:t>
            </w:r>
            <w:r w:rsidR="00AD6661" w:rsidRPr="00F7120F">
              <w:rPr>
                <w:color w:val="000000"/>
                <w:sz w:val="24"/>
                <w:szCs w:val="24"/>
                <w:lang w:eastAsia="ru-RU"/>
              </w:rPr>
              <w:t>воспитателей и</w:t>
            </w:r>
            <w:r w:rsidRPr="00F7120F">
              <w:rPr>
                <w:color w:val="000000"/>
                <w:sz w:val="24"/>
                <w:szCs w:val="24"/>
                <w:lang w:eastAsia="ru-RU"/>
              </w:rPr>
              <w:t xml:space="preserve"> педагогов </w:t>
            </w:r>
          </w:p>
          <w:p w:rsidR="000579E5" w:rsidRPr="00F7120F" w:rsidRDefault="000579E5" w:rsidP="000579E5">
            <w:pPr>
              <w:widowControl/>
              <w:adjustRightInd w:val="0"/>
              <w:jc w:val="both"/>
              <w:rPr>
                <w:color w:val="000000"/>
                <w:sz w:val="24"/>
                <w:szCs w:val="24"/>
                <w:lang w:eastAsia="ru-RU"/>
              </w:rPr>
            </w:pPr>
            <w:r w:rsidRPr="00F7120F">
              <w:rPr>
                <w:color w:val="000000"/>
                <w:sz w:val="24"/>
                <w:szCs w:val="24"/>
                <w:lang w:eastAsia="ru-RU"/>
              </w:rPr>
              <w:t xml:space="preserve">- развитие сотрудничества с социальными партнерами; </w:t>
            </w:r>
          </w:p>
        </w:tc>
      </w:tr>
      <w:tr w:rsidR="000579E5" w:rsidRPr="00F7120F" w:rsidTr="000579E5">
        <w:trPr>
          <w:trHeight w:val="841"/>
        </w:trPr>
        <w:tc>
          <w:tcPr>
            <w:tcW w:w="2943" w:type="dxa"/>
            <w:tcBorders>
              <w:top w:val="single" w:sz="4" w:space="0" w:color="auto"/>
              <w:left w:val="single" w:sz="4" w:space="0" w:color="auto"/>
              <w:bottom w:val="single" w:sz="4" w:space="0" w:color="auto"/>
              <w:right w:val="single" w:sz="4" w:space="0" w:color="auto"/>
            </w:tcBorders>
          </w:tcPr>
          <w:p w:rsidR="000579E5" w:rsidRPr="00F7120F" w:rsidRDefault="000579E5" w:rsidP="000579E5">
            <w:pPr>
              <w:widowControl/>
              <w:adjustRightInd w:val="0"/>
              <w:jc w:val="both"/>
              <w:rPr>
                <w:color w:val="000000"/>
                <w:sz w:val="24"/>
                <w:szCs w:val="24"/>
                <w:lang w:eastAsia="ru-RU"/>
              </w:rPr>
            </w:pPr>
            <w:r w:rsidRPr="00F7120F">
              <w:rPr>
                <w:color w:val="000000"/>
                <w:sz w:val="24"/>
                <w:szCs w:val="24"/>
                <w:lang w:eastAsia="ru-RU"/>
              </w:rPr>
              <w:t xml:space="preserve">Воспитатель </w:t>
            </w:r>
          </w:p>
          <w:p w:rsidR="000579E5" w:rsidRPr="00F7120F" w:rsidRDefault="000579E5" w:rsidP="000579E5">
            <w:pPr>
              <w:widowControl/>
              <w:adjustRightInd w:val="0"/>
              <w:jc w:val="both"/>
              <w:rPr>
                <w:color w:val="000000"/>
                <w:sz w:val="24"/>
                <w:szCs w:val="24"/>
                <w:lang w:eastAsia="ru-RU"/>
              </w:rPr>
            </w:pPr>
            <w:r w:rsidRPr="00F7120F">
              <w:rPr>
                <w:color w:val="000000"/>
                <w:sz w:val="24"/>
                <w:szCs w:val="24"/>
                <w:lang w:eastAsia="ru-RU"/>
              </w:rPr>
              <w:t xml:space="preserve">Музыкальный руководитель </w:t>
            </w:r>
          </w:p>
          <w:p w:rsidR="000579E5" w:rsidRPr="00F7120F" w:rsidRDefault="000579E5" w:rsidP="000579E5">
            <w:pPr>
              <w:widowControl/>
              <w:adjustRightInd w:val="0"/>
              <w:jc w:val="both"/>
              <w:rPr>
                <w:color w:val="000000"/>
                <w:sz w:val="24"/>
                <w:szCs w:val="24"/>
                <w:lang w:eastAsia="ru-RU"/>
              </w:rPr>
            </w:pPr>
          </w:p>
        </w:tc>
        <w:tc>
          <w:tcPr>
            <w:tcW w:w="6785" w:type="dxa"/>
            <w:tcBorders>
              <w:top w:val="single" w:sz="4" w:space="0" w:color="auto"/>
              <w:left w:val="single" w:sz="4" w:space="0" w:color="auto"/>
              <w:bottom w:val="single" w:sz="4" w:space="0" w:color="auto"/>
              <w:right w:val="single" w:sz="4" w:space="0" w:color="auto"/>
            </w:tcBorders>
          </w:tcPr>
          <w:p w:rsidR="000579E5" w:rsidRPr="00F7120F" w:rsidRDefault="000579E5" w:rsidP="000579E5">
            <w:pPr>
              <w:widowControl/>
              <w:adjustRightInd w:val="0"/>
              <w:jc w:val="both"/>
              <w:rPr>
                <w:color w:val="000000"/>
                <w:sz w:val="24"/>
                <w:szCs w:val="24"/>
                <w:lang w:eastAsia="ru-RU"/>
              </w:rPr>
            </w:pPr>
            <w:r w:rsidRPr="00F7120F">
              <w:rPr>
                <w:color w:val="000000"/>
                <w:sz w:val="24"/>
                <w:szCs w:val="24"/>
                <w:lang w:eastAsia="ru-RU"/>
              </w:rPr>
              <w:t xml:space="preserve">- обеспечивает занятие обучающихся творчеством, медиа, физической культурой; </w:t>
            </w:r>
          </w:p>
          <w:p w:rsidR="000579E5" w:rsidRPr="00F7120F" w:rsidRDefault="000579E5" w:rsidP="000579E5">
            <w:pPr>
              <w:widowControl/>
              <w:adjustRightInd w:val="0"/>
              <w:jc w:val="both"/>
              <w:rPr>
                <w:color w:val="000000"/>
                <w:sz w:val="24"/>
                <w:szCs w:val="24"/>
                <w:lang w:eastAsia="ru-RU"/>
              </w:rPr>
            </w:pPr>
            <w:r w:rsidRPr="00F7120F">
              <w:rPr>
                <w:color w:val="000000"/>
                <w:sz w:val="24"/>
                <w:szCs w:val="24"/>
                <w:lang w:eastAsia="ru-RU"/>
              </w:rPr>
              <w:t>- формирование у обучающихся активной гражданской позиции, сохранение и приумножение нравственных, культурных и научных ценностей в условиях современной жизни, сохранение традиций детского сада;</w:t>
            </w:r>
          </w:p>
          <w:p w:rsidR="000579E5" w:rsidRPr="00F7120F" w:rsidRDefault="000579E5" w:rsidP="000579E5">
            <w:pPr>
              <w:widowControl/>
              <w:adjustRightInd w:val="0"/>
              <w:jc w:val="both"/>
              <w:rPr>
                <w:color w:val="000000"/>
                <w:sz w:val="24"/>
                <w:szCs w:val="24"/>
                <w:lang w:eastAsia="ru-RU"/>
              </w:rPr>
            </w:pPr>
            <w:r w:rsidRPr="00F7120F">
              <w:rPr>
                <w:color w:val="000000"/>
                <w:sz w:val="24"/>
                <w:szCs w:val="24"/>
                <w:lang w:eastAsia="ru-RU"/>
              </w:rPr>
              <w:t xml:space="preserve"> – организация работы по формированию общей культуры будущего школьника; </w:t>
            </w:r>
          </w:p>
          <w:p w:rsidR="000579E5" w:rsidRPr="00F7120F" w:rsidRDefault="000579E5" w:rsidP="000579E5">
            <w:pPr>
              <w:widowControl/>
              <w:adjustRightInd w:val="0"/>
              <w:jc w:val="both"/>
              <w:rPr>
                <w:color w:val="000000"/>
                <w:sz w:val="24"/>
                <w:szCs w:val="24"/>
                <w:lang w:eastAsia="ru-RU"/>
              </w:rPr>
            </w:pPr>
            <w:r w:rsidRPr="00F7120F">
              <w:rPr>
                <w:color w:val="000000"/>
                <w:sz w:val="24"/>
                <w:szCs w:val="24"/>
                <w:lang w:eastAsia="ru-RU"/>
              </w:rPr>
              <w:t xml:space="preserve">- внедрение здорового образа жизни; </w:t>
            </w:r>
          </w:p>
          <w:p w:rsidR="000579E5" w:rsidRPr="00F7120F" w:rsidRDefault="000579E5" w:rsidP="000579E5">
            <w:pPr>
              <w:widowControl/>
              <w:adjustRightInd w:val="0"/>
              <w:jc w:val="both"/>
              <w:rPr>
                <w:color w:val="000000"/>
                <w:sz w:val="24"/>
                <w:szCs w:val="24"/>
                <w:lang w:eastAsia="ru-RU"/>
              </w:rPr>
            </w:pPr>
            <w:r w:rsidRPr="00F7120F">
              <w:rPr>
                <w:color w:val="000000"/>
                <w:sz w:val="24"/>
                <w:szCs w:val="24"/>
                <w:lang w:eastAsia="ru-RU"/>
              </w:rPr>
              <w:t xml:space="preserve">- внедрение в практику воспитательной деятельности научных достижений, новых технологий образовательного процесса; </w:t>
            </w:r>
          </w:p>
          <w:p w:rsidR="000579E5" w:rsidRPr="00F7120F" w:rsidRDefault="000579E5" w:rsidP="000579E5">
            <w:pPr>
              <w:widowControl/>
              <w:adjustRightInd w:val="0"/>
              <w:jc w:val="both"/>
              <w:rPr>
                <w:color w:val="000000"/>
                <w:sz w:val="24"/>
                <w:szCs w:val="24"/>
                <w:lang w:eastAsia="ru-RU"/>
              </w:rPr>
            </w:pPr>
            <w:r w:rsidRPr="00F7120F">
              <w:rPr>
                <w:color w:val="000000"/>
                <w:sz w:val="24"/>
                <w:szCs w:val="24"/>
                <w:lang w:eastAsia="ru-RU"/>
              </w:rPr>
              <w:t xml:space="preserve">- организация участия обучающихся в мероприятиях, </w:t>
            </w:r>
            <w:r w:rsidR="00AD6661" w:rsidRPr="00F7120F">
              <w:rPr>
                <w:color w:val="000000"/>
                <w:sz w:val="24"/>
                <w:szCs w:val="24"/>
                <w:lang w:eastAsia="ru-RU"/>
              </w:rPr>
              <w:t>проводимых в</w:t>
            </w:r>
            <w:r w:rsidRPr="00F7120F">
              <w:rPr>
                <w:color w:val="000000"/>
                <w:sz w:val="24"/>
                <w:szCs w:val="24"/>
                <w:lang w:eastAsia="ru-RU"/>
              </w:rPr>
              <w:t xml:space="preserve"> муниципальном   и </w:t>
            </w:r>
            <w:r w:rsidR="00AD6661" w:rsidRPr="00F7120F">
              <w:rPr>
                <w:color w:val="000000"/>
                <w:sz w:val="24"/>
                <w:szCs w:val="24"/>
                <w:lang w:eastAsia="ru-RU"/>
              </w:rPr>
              <w:t>региональном конкурсах в</w:t>
            </w:r>
            <w:r w:rsidRPr="00F7120F">
              <w:rPr>
                <w:color w:val="000000"/>
                <w:sz w:val="24"/>
                <w:szCs w:val="24"/>
                <w:lang w:eastAsia="ru-RU"/>
              </w:rPr>
              <w:t xml:space="preserve"> рамках учебно- воспитательной деятельности; </w:t>
            </w:r>
          </w:p>
        </w:tc>
      </w:tr>
      <w:tr w:rsidR="000579E5" w:rsidRPr="00F7120F" w:rsidTr="000579E5">
        <w:trPr>
          <w:trHeight w:val="1036"/>
        </w:trPr>
        <w:tc>
          <w:tcPr>
            <w:tcW w:w="2943" w:type="dxa"/>
            <w:tcBorders>
              <w:top w:val="single" w:sz="4" w:space="0" w:color="auto"/>
              <w:left w:val="single" w:sz="4" w:space="0" w:color="auto"/>
              <w:bottom w:val="single" w:sz="4" w:space="0" w:color="auto"/>
              <w:right w:val="single" w:sz="4" w:space="0" w:color="auto"/>
            </w:tcBorders>
          </w:tcPr>
          <w:p w:rsidR="000579E5" w:rsidRPr="00F7120F" w:rsidRDefault="000579E5" w:rsidP="000579E5">
            <w:pPr>
              <w:widowControl/>
              <w:adjustRightInd w:val="0"/>
              <w:jc w:val="both"/>
              <w:rPr>
                <w:color w:val="000000"/>
                <w:sz w:val="24"/>
                <w:szCs w:val="24"/>
                <w:lang w:eastAsia="ru-RU"/>
              </w:rPr>
            </w:pPr>
            <w:r w:rsidRPr="00F7120F">
              <w:rPr>
                <w:color w:val="000000"/>
                <w:sz w:val="24"/>
                <w:szCs w:val="24"/>
                <w:lang w:eastAsia="ru-RU"/>
              </w:rPr>
              <w:lastRenderedPageBreak/>
              <w:t xml:space="preserve">Младший воспитатель </w:t>
            </w:r>
          </w:p>
        </w:tc>
        <w:tc>
          <w:tcPr>
            <w:tcW w:w="6785" w:type="dxa"/>
            <w:tcBorders>
              <w:top w:val="single" w:sz="4" w:space="0" w:color="auto"/>
              <w:left w:val="single" w:sz="4" w:space="0" w:color="auto"/>
              <w:bottom w:val="single" w:sz="4" w:space="0" w:color="auto"/>
              <w:right w:val="single" w:sz="4" w:space="0" w:color="auto"/>
            </w:tcBorders>
          </w:tcPr>
          <w:p w:rsidR="000579E5" w:rsidRPr="00F7120F" w:rsidRDefault="000579E5" w:rsidP="000579E5">
            <w:pPr>
              <w:widowControl/>
              <w:adjustRightInd w:val="0"/>
              <w:jc w:val="both"/>
              <w:rPr>
                <w:color w:val="000000"/>
                <w:sz w:val="24"/>
                <w:szCs w:val="24"/>
                <w:lang w:eastAsia="ru-RU"/>
              </w:rPr>
            </w:pPr>
            <w:r w:rsidRPr="00F7120F">
              <w:rPr>
                <w:color w:val="000000"/>
                <w:sz w:val="24"/>
                <w:szCs w:val="24"/>
                <w:lang w:eastAsia="ru-RU"/>
              </w:rPr>
              <w:t xml:space="preserve">- совместно с воспитателем обеспечивает занятие обучающихся творчеством, трудовой деятельностью; </w:t>
            </w:r>
          </w:p>
          <w:p w:rsidR="000579E5" w:rsidRPr="00F7120F" w:rsidRDefault="000579E5" w:rsidP="000579E5">
            <w:pPr>
              <w:widowControl/>
              <w:adjustRightInd w:val="0"/>
              <w:jc w:val="both"/>
              <w:rPr>
                <w:color w:val="000000"/>
                <w:sz w:val="24"/>
                <w:szCs w:val="24"/>
                <w:lang w:eastAsia="ru-RU"/>
              </w:rPr>
            </w:pPr>
            <w:r w:rsidRPr="00F7120F">
              <w:rPr>
                <w:color w:val="000000"/>
                <w:sz w:val="24"/>
                <w:szCs w:val="24"/>
                <w:lang w:eastAsia="ru-RU"/>
              </w:rPr>
              <w:t xml:space="preserve">- участвует в организации работы по формированию общей культуры будущего дошкольника; </w:t>
            </w:r>
          </w:p>
        </w:tc>
      </w:tr>
    </w:tbl>
    <w:p w:rsidR="00DA0582" w:rsidRPr="00F7120F" w:rsidRDefault="00DA0582">
      <w:pPr>
        <w:widowControl/>
        <w:jc w:val="both"/>
        <w:rPr>
          <w:rFonts w:eastAsia="SimSun"/>
          <w:color w:val="000000"/>
          <w:sz w:val="24"/>
          <w:szCs w:val="24"/>
          <w:lang w:eastAsia="zh-CN" w:bidi="ar"/>
        </w:rPr>
      </w:pPr>
    </w:p>
    <w:p w:rsidR="00DD6FEB" w:rsidRDefault="00DD6FEB" w:rsidP="00042EBC">
      <w:pPr>
        <w:autoSpaceDE/>
        <w:autoSpaceDN/>
        <w:ind w:right="-20"/>
        <w:rPr>
          <w:b/>
          <w:bCs/>
          <w:i/>
          <w:iCs/>
          <w:color w:val="000000"/>
          <w:spacing w:val="-1"/>
          <w:sz w:val="24"/>
          <w:szCs w:val="24"/>
          <w:u w:val="single"/>
          <w:lang w:eastAsia="ru-RU"/>
        </w:rPr>
      </w:pPr>
    </w:p>
    <w:p w:rsidR="00042EBC" w:rsidRDefault="00042EBC" w:rsidP="00042EBC">
      <w:pPr>
        <w:autoSpaceDE/>
        <w:autoSpaceDN/>
        <w:ind w:right="-20"/>
        <w:rPr>
          <w:b/>
          <w:bCs/>
          <w:iCs/>
          <w:color w:val="000000"/>
          <w:sz w:val="24"/>
          <w:szCs w:val="24"/>
          <w:u w:val="single"/>
          <w:lang w:eastAsia="ru-RU"/>
        </w:rPr>
      </w:pPr>
      <w:r w:rsidRPr="00DD6FEB">
        <w:rPr>
          <w:b/>
          <w:bCs/>
          <w:iCs/>
          <w:color w:val="000000"/>
          <w:spacing w:val="-1"/>
          <w:sz w:val="24"/>
          <w:szCs w:val="24"/>
          <w:u w:val="single"/>
          <w:lang w:eastAsia="ru-RU"/>
        </w:rPr>
        <w:t>Х</w:t>
      </w:r>
      <w:r w:rsidRPr="00DD6FEB">
        <w:rPr>
          <w:b/>
          <w:bCs/>
          <w:iCs/>
          <w:color w:val="000000"/>
          <w:sz w:val="24"/>
          <w:szCs w:val="24"/>
          <w:u w:val="single"/>
          <w:lang w:eastAsia="ru-RU"/>
        </w:rPr>
        <w:t>ара</w:t>
      </w:r>
      <w:r w:rsidRPr="00DD6FEB">
        <w:rPr>
          <w:b/>
          <w:bCs/>
          <w:iCs/>
          <w:color w:val="000000"/>
          <w:spacing w:val="-2"/>
          <w:sz w:val="24"/>
          <w:szCs w:val="24"/>
          <w:u w:val="single"/>
          <w:lang w:eastAsia="ru-RU"/>
        </w:rPr>
        <w:t>к</w:t>
      </w:r>
      <w:r w:rsidRPr="00DD6FEB">
        <w:rPr>
          <w:b/>
          <w:bCs/>
          <w:iCs/>
          <w:color w:val="000000"/>
          <w:spacing w:val="5"/>
          <w:sz w:val="24"/>
          <w:szCs w:val="24"/>
          <w:u w:val="single"/>
          <w:lang w:eastAsia="ru-RU"/>
        </w:rPr>
        <w:t>т</w:t>
      </w:r>
      <w:r w:rsidRPr="00DD6FEB">
        <w:rPr>
          <w:b/>
          <w:bCs/>
          <w:iCs/>
          <w:color w:val="000000"/>
          <w:sz w:val="24"/>
          <w:szCs w:val="24"/>
          <w:u w:val="single"/>
          <w:lang w:eastAsia="ru-RU"/>
        </w:rPr>
        <w:t>ер</w:t>
      </w:r>
      <w:r w:rsidRPr="00DD6FEB">
        <w:rPr>
          <w:b/>
          <w:bCs/>
          <w:iCs/>
          <w:color w:val="000000"/>
          <w:w w:val="99"/>
          <w:sz w:val="24"/>
          <w:szCs w:val="24"/>
          <w:u w:val="single"/>
          <w:lang w:eastAsia="ru-RU"/>
        </w:rPr>
        <w:t>и</w:t>
      </w:r>
      <w:r w:rsidRPr="00DD6FEB">
        <w:rPr>
          <w:b/>
          <w:bCs/>
          <w:iCs/>
          <w:color w:val="000000"/>
          <w:sz w:val="24"/>
          <w:szCs w:val="24"/>
          <w:u w:val="single"/>
          <w:lang w:eastAsia="ru-RU"/>
        </w:rPr>
        <w:t>ст</w:t>
      </w:r>
      <w:r w:rsidRPr="00DD6FEB">
        <w:rPr>
          <w:b/>
          <w:bCs/>
          <w:iCs/>
          <w:color w:val="000000"/>
          <w:spacing w:val="1"/>
          <w:w w:val="99"/>
          <w:sz w:val="24"/>
          <w:szCs w:val="24"/>
          <w:u w:val="single"/>
          <w:lang w:eastAsia="ru-RU"/>
        </w:rPr>
        <w:t>и</w:t>
      </w:r>
      <w:r w:rsidRPr="00DD6FEB">
        <w:rPr>
          <w:b/>
          <w:bCs/>
          <w:iCs/>
          <w:color w:val="000000"/>
          <w:spacing w:val="-1"/>
          <w:sz w:val="24"/>
          <w:szCs w:val="24"/>
          <w:u w:val="single"/>
          <w:lang w:eastAsia="ru-RU"/>
        </w:rPr>
        <w:t>к</w:t>
      </w:r>
      <w:r w:rsidRPr="00DD6FEB">
        <w:rPr>
          <w:b/>
          <w:bCs/>
          <w:iCs/>
          <w:color w:val="000000"/>
          <w:sz w:val="24"/>
          <w:szCs w:val="24"/>
          <w:u w:val="single"/>
          <w:lang w:eastAsia="ru-RU"/>
        </w:rPr>
        <w:t>а</w:t>
      </w:r>
      <w:r w:rsidRPr="00DD6FEB">
        <w:rPr>
          <w:b/>
          <w:bCs/>
          <w:iCs/>
          <w:color w:val="000000"/>
          <w:spacing w:val="1"/>
          <w:sz w:val="24"/>
          <w:szCs w:val="24"/>
          <w:u w:val="single"/>
          <w:lang w:eastAsia="ru-RU"/>
        </w:rPr>
        <w:t xml:space="preserve"> </w:t>
      </w:r>
      <w:r w:rsidRPr="00DD6FEB">
        <w:rPr>
          <w:b/>
          <w:bCs/>
          <w:iCs/>
          <w:color w:val="000000"/>
          <w:sz w:val="24"/>
          <w:szCs w:val="24"/>
          <w:u w:val="single"/>
          <w:lang w:eastAsia="ru-RU"/>
        </w:rPr>
        <w:t>ка</w:t>
      </w:r>
      <w:r w:rsidRPr="00DD6FEB">
        <w:rPr>
          <w:b/>
          <w:bCs/>
          <w:iCs/>
          <w:color w:val="000000"/>
          <w:w w:val="99"/>
          <w:sz w:val="24"/>
          <w:szCs w:val="24"/>
          <w:u w:val="single"/>
          <w:lang w:eastAsia="ru-RU"/>
        </w:rPr>
        <w:t>д</w:t>
      </w:r>
      <w:r w:rsidRPr="00DD6FEB">
        <w:rPr>
          <w:b/>
          <w:bCs/>
          <w:iCs/>
          <w:color w:val="000000"/>
          <w:sz w:val="24"/>
          <w:szCs w:val="24"/>
          <w:u w:val="single"/>
          <w:lang w:eastAsia="ru-RU"/>
        </w:rPr>
        <w:t>ро</w:t>
      </w:r>
      <w:r w:rsidRPr="00DD6FEB">
        <w:rPr>
          <w:b/>
          <w:bCs/>
          <w:iCs/>
          <w:color w:val="000000"/>
          <w:spacing w:val="-1"/>
          <w:sz w:val="24"/>
          <w:szCs w:val="24"/>
          <w:u w:val="single"/>
          <w:lang w:eastAsia="ru-RU"/>
        </w:rPr>
        <w:t>в</w:t>
      </w:r>
      <w:r w:rsidRPr="00DD6FEB">
        <w:rPr>
          <w:b/>
          <w:bCs/>
          <w:iCs/>
          <w:color w:val="000000"/>
          <w:sz w:val="24"/>
          <w:szCs w:val="24"/>
          <w:u w:val="single"/>
          <w:lang w:eastAsia="ru-RU"/>
        </w:rPr>
        <w:t>о</w:t>
      </w:r>
      <w:r w:rsidRPr="00DD6FEB">
        <w:rPr>
          <w:b/>
          <w:bCs/>
          <w:iCs/>
          <w:color w:val="000000"/>
          <w:spacing w:val="-2"/>
          <w:w w:val="99"/>
          <w:sz w:val="24"/>
          <w:szCs w:val="24"/>
          <w:u w:val="single"/>
          <w:lang w:eastAsia="ru-RU"/>
        </w:rPr>
        <w:t>г</w:t>
      </w:r>
      <w:r w:rsidRPr="00DD6FEB">
        <w:rPr>
          <w:b/>
          <w:bCs/>
          <w:iCs/>
          <w:color w:val="000000"/>
          <w:sz w:val="24"/>
          <w:szCs w:val="24"/>
          <w:u w:val="single"/>
          <w:lang w:eastAsia="ru-RU"/>
        </w:rPr>
        <w:t>о</w:t>
      </w:r>
      <w:r w:rsidRPr="00DD6FEB">
        <w:rPr>
          <w:b/>
          <w:bCs/>
          <w:iCs/>
          <w:color w:val="000000"/>
          <w:spacing w:val="1"/>
          <w:sz w:val="24"/>
          <w:szCs w:val="24"/>
          <w:u w:val="single"/>
          <w:lang w:eastAsia="ru-RU"/>
        </w:rPr>
        <w:t xml:space="preserve"> </w:t>
      </w:r>
      <w:r w:rsidRPr="00DD6FEB">
        <w:rPr>
          <w:b/>
          <w:bCs/>
          <w:iCs/>
          <w:color w:val="000000"/>
          <w:sz w:val="24"/>
          <w:szCs w:val="24"/>
          <w:u w:val="single"/>
          <w:lang w:eastAsia="ru-RU"/>
        </w:rPr>
        <w:t>со</w:t>
      </w:r>
      <w:r w:rsidRPr="00DD6FEB">
        <w:rPr>
          <w:b/>
          <w:bCs/>
          <w:iCs/>
          <w:color w:val="000000"/>
          <w:spacing w:val="-1"/>
          <w:sz w:val="24"/>
          <w:szCs w:val="24"/>
          <w:u w:val="single"/>
          <w:lang w:eastAsia="ru-RU"/>
        </w:rPr>
        <w:t>с</w:t>
      </w:r>
      <w:r w:rsidRPr="00DD6FEB">
        <w:rPr>
          <w:b/>
          <w:bCs/>
          <w:iCs/>
          <w:color w:val="000000"/>
          <w:spacing w:val="5"/>
          <w:sz w:val="24"/>
          <w:szCs w:val="24"/>
          <w:u w:val="single"/>
          <w:lang w:eastAsia="ru-RU"/>
        </w:rPr>
        <w:t>т</w:t>
      </w:r>
      <w:r w:rsidRPr="00DD6FEB">
        <w:rPr>
          <w:b/>
          <w:bCs/>
          <w:iCs/>
          <w:color w:val="000000"/>
          <w:sz w:val="24"/>
          <w:szCs w:val="24"/>
          <w:u w:val="single"/>
          <w:lang w:eastAsia="ru-RU"/>
        </w:rPr>
        <w:t>а</w:t>
      </w:r>
      <w:r w:rsidRPr="00DD6FEB">
        <w:rPr>
          <w:b/>
          <w:bCs/>
          <w:iCs/>
          <w:color w:val="000000"/>
          <w:spacing w:val="-1"/>
          <w:sz w:val="24"/>
          <w:szCs w:val="24"/>
          <w:u w:val="single"/>
          <w:lang w:eastAsia="ru-RU"/>
        </w:rPr>
        <w:t>в</w:t>
      </w:r>
      <w:r w:rsidRPr="00DD6FEB">
        <w:rPr>
          <w:b/>
          <w:bCs/>
          <w:iCs/>
          <w:color w:val="000000"/>
          <w:sz w:val="24"/>
          <w:szCs w:val="24"/>
          <w:u w:val="single"/>
          <w:lang w:eastAsia="ru-RU"/>
        </w:rPr>
        <w:t>а</w:t>
      </w:r>
      <w:r w:rsidRPr="00DD6FEB">
        <w:rPr>
          <w:b/>
          <w:bCs/>
          <w:iCs/>
          <w:color w:val="000000"/>
          <w:spacing w:val="2"/>
          <w:sz w:val="24"/>
          <w:szCs w:val="24"/>
          <w:u w:val="single"/>
          <w:lang w:eastAsia="ru-RU"/>
        </w:rPr>
        <w:t xml:space="preserve"> </w:t>
      </w:r>
      <w:r w:rsidR="00AD6661" w:rsidRPr="00DD6FEB">
        <w:rPr>
          <w:b/>
          <w:bCs/>
          <w:iCs/>
          <w:color w:val="000000"/>
          <w:spacing w:val="-1"/>
          <w:w w:val="99"/>
          <w:sz w:val="24"/>
          <w:szCs w:val="24"/>
          <w:u w:val="single"/>
          <w:lang w:eastAsia="ru-RU"/>
        </w:rPr>
        <w:t>М</w:t>
      </w:r>
      <w:r w:rsidR="00AD6661" w:rsidRPr="00DD6FEB">
        <w:rPr>
          <w:b/>
          <w:bCs/>
          <w:iCs/>
          <w:color w:val="000000"/>
          <w:w w:val="99"/>
          <w:sz w:val="24"/>
          <w:szCs w:val="24"/>
          <w:u w:val="single"/>
          <w:lang w:eastAsia="ru-RU"/>
        </w:rPr>
        <w:t>Б</w:t>
      </w:r>
      <w:r w:rsidR="00AD6661" w:rsidRPr="00DD6FEB">
        <w:rPr>
          <w:b/>
          <w:bCs/>
          <w:iCs/>
          <w:color w:val="000000"/>
          <w:sz w:val="24"/>
          <w:szCs w:val="24"/>
          <w:u w:val="single"/>
          <w:lang w:eastAsia="ru-RU"/>
        </w:rPr>
        <w:t>ДОУ</w:t>
      </w:r>
      <w:r w:rsidR="00AD6661" w:rsidRPr="00DD6FEB">
        <w:rPr>
          <w:b/>
          <w:bCs/>
          <w:iCs/>
          <w:color w:val="000000"/>
          <w:spacing w:val="-7"/>
          <w:sz w:val="24"/>
          <w:szCs w:val="24"/>
          <w:u w:val="single"/>
          <w:lang w:eastAsia="ru-RU"/>
        </w:rPr>
        <w:t xml:space="preserve"> </w:t>
      </w:r>
      <w:r w:rsidR="00AD6661" w:rsidRPr="00DD6FEB">
        <w:rPr>
          <w:b/>
          <w:bCs/>
          <w:iCs/>
          <w:color w:val="000000"/>
          <w:spacing w:val="-1"/>
          <w:w w:val="99"/>
          <w:sz w:val="24"/>
          <w:szCs w:val="24"/>
          <w:u w:val="single"/>
          <w:lang w:eastAsia="ru-RU"/>
        </w:rPr>
        <w:t>детский</w:t>
      </w:r>
      <w:r w:rsidRPr="00DD6FEB">
        <w:rPr>
          <w:b/>
          <w:bCs/>
          <w:iCs/>
          <w:color w:val="000000"/>
          <w:spacing w:val="-1"/>
          <w:w w:val="99"/>
          <w:sz w:val="24"/>
          <w:szCs w:val="24"/>
          <w:u w:val="single"/>
          <w:lang w:eastAsia="ru-RU"/>
        </w:rPr>
        <w:t xml:space="preserve"> сад </w:t>
      </w:r>
      <w:r w:rsidRPr="00DD6FEB">
        <w:rPr>
          <w:b/>
          <w:bCs/>
          <w:iCs/>
          <w:color w:val="000000"/>
          <w:sz w:val="24"/>
          <w:szCs w:val="24"/>
          <w:u w:val="single"/>
          <w:lang w:eastAsia="ru-RU"/>
        </w:rPr>
        <w:t>«</w:t>
      </w:r>
      <w:r w:rsidR="00F51C56" w:rsidRPr="00DD6FEB">
        <w:rPr>
          <w:b/>
          <w:bCs/>
          <w:iCs/>
          <w:color w:val="000000"/>
          <w:spacing w:val="1"/>
          <w:sz w:val="24"/>
          <w:szCs w:val="24"/>
          <w:u w:val="single"/>
          <w:lang w:eastAsia="ru-RU"/>
        </w:rPr>
        <w:t>Салгал</w:t>
      </w:r>
      <w:r w:rsidRPr="00DD6FEB">
        <w:rPr>
          <w:b/>
          <w:bCs/>
          <w:iCs/>
          <w:color w:val="000000"/>
          <w:sz w:val="24"/>
          <w:szCs w:val="24"/>
          <w:u w:val="single"/>
          <w:lang w:eastAsia="ru-RU"/>
        </w:rPr>
        <w:t>»:</w:t>
      </w:r>
    </w:p>
    <w:p w:rsidR="00E95320" w:rsidRPr="00DD6FEB" w:rsidRDefault="00E95320" w:rsidP="00042EBC">
      <w:pPr>
        <w:autoSpaceDE/>
        <w:autoSpaceDN/>
        <w:ind w:right="-20"/>
        <w:rPr>
          <w:b/>
          <w:bCs/>
          <w:iCs/>
          <w:color w:val="000000"/>
          <w:sz w:val="24"/>
          <w:szCs w:val="24"/>
          <w:lang w:eastAsia="ru-RU"/>
        </w:rPr>
      </w:pPr>
    </w:p>
    <w:p w:rsidR="00042EBC" w:rsidRPr="00F7120F" w:rsidRDefault="00042EBC" w:rsidP="00DD6FEB">
      <w:pPr>
        <w:widowControl/>
        <w:autoSpaceDE/>
        <w:autoSpaceDN/>
        <w:spacing w:line="360" w:lineRule="auto"/>
        <w:ind w:firstLine="567"/>
        <w:contextualSpacing/>
        <w:jc w:val="both"/>
        <w:rPr>
          <w:bCs/>
          <w:sz w:val="24"/>
          <w:szCs w:val="24"/>
        </w:rPr>
      </w:pPr>
      <w:r w:rsidRPr="00F7120F">
        <w:rPr>
          <w:sz w:val="24"/>
          <w:szCs w:val="24"/>
        </w:rPr>
        <w:t>Педагогическим и обслуживающим персоналом МБДОУ укомплектовано в соответствии со штатным расписанием полностью.</w:t>
      </w:r>
      <w:r w:rsidRPr="00F7120F">
        <w:rPr>
          <w:bCs/>
          <w:sz w:val="24"/>
          <w:szCs w:val="24"/>
        </w:rPr>
        <w:t xml:space="preserve"> В штате учреждения имеются следующие педагогические должности: </w:t>
      </w:r>
    </w:p>
    <w:p w:rsidR="00042EBC" w:rsidRPr="00F7120F" w:rsidRDefault="00042EBC" w:rsidP="00DD6FEB">
      <w:pPr>
        <w:widowControl/>
        <w:numPr>
          <w:ilvl w:val="0"/>
          <w:numId w:val="4"/>
        </w:numPr>
        <w:autoSpaceDE/>
        <w:autoSpaceDN/>
        <w:spacing w:before="100" w:beforeAutospacing="1" w:after="100" w:afterAutospacing="1" w:line="360" w:lineRule="auto"/>
        <w:contextualSpacing/>
        <w:jc w:val="both"/>
        <w:rPr>
          <w:bCs/>
          <w:sz w:val="24"/>
          <w:szCs w:val="24"/>
        </w:rPr>
      </w:pPr>
      <w:r w:rsidRPr="00F7120F">
        <w:rPr>
          <w:bCs/>
          <w:sz w:val="24"/>
          <w:szCs w:val="24"/>
        </w:rPr>
        <w:t xml:space="preserve">Старший воспитатель – 1 </w:t>
      </w:r>
    </w:p>
    <w:p w:rsidR="00042EBC" w:rsidRPr="00F7120F" w:rsidRDefault="00F51C56" w:rsidP="00DD6FEB">
      <w:pPr>
        <w:widowControl/>
        <w:numPr>
          <w:ilvl w:val="0"/>
          <w:numId w:val="4"/>
        </w:numPr>
        <w:autoSpaceDE/>
        <w:autoSpaceDN/>
        <w:spacing w:before="100" w:beforeAutospacing="1" w:after="100" w:afterAutospacing="1" w:line="360" w:lineRule="auto"/>
        <w:contextualSpacing/>
        <w:jc w:val="both"/>
        <w:rPr>
          <w:bCs/>
          <w:sz w:val="24"/>
          <w:szCs w:val="24"/>
        </w:rPr>
      </w:pPr>
      <w:r>
        <w:rPr>
          <w:bCs/>
          <w:sz w:val="24"/>
          <w:szCs w:val="24"/>
        </w:rPr>
        <w:t>Воспитатели – 11</w:t>
      </w:r>
    </w:p>
    <w:p w:rsidR="00042EBC" w:rsidRPr="00F7120F" w:rsidRDefault="00F51C56" w:rsidP="00DD6FEB">
      <w:pPr>
        <w:widowControl/>
        <w:numPr>
          <w:ilvl w:val="0"/>
          <w:numId w:val="4"/>
        </w:numPr>
        <w:autoSpaceDE/>
        <w:autoSpaceDN/>
        <w:spacing w:before="100" w:beforeAutospacing="1" w:after="100" w:afterAutospacing="1" w:line="360" w:lineRule="auto"/>
        <w:contextualSpacing/>
        <w:jc w:val="both"/>
        <w:rPr>
          <w:bCs/>
          <w:sz w:val="24"/>
          <w:szCs w:val="24"/>
        </w:rPr>
      </w:pPr>
      <w:r>
        <w:rPr>
          <w:bCs/>
          <w:sz w:val="24"/>
          <w:szCs w:val="24"/>
        </w:rPr>
        <w:t>Л</w:t>
      </w:r>
      <w:r w:rsidR="009F5F99">
        <w:rPr>
          <w:bCs/>
          <w:sz w:val="24"/>
          <w:szCs w:val="24"/>
        </w:rPr>
        <w:t>огопед – 0,5</w:t>
      </w:r>
      <w:r w:rsidR="00042EBC" w:rsidRPr="00F7120F">
        <w:rPr>
          <w:bCs/>
          <w:sz w:val="24"/>
          <w:szCs w:val="24"/>
        </w:rPr>
        <w:t xml:space="preserve"> </w:t>
      </w:r>
    </w:p>
    <w:p w:rsidR="00042EBC" w:rsidRPr="00F7120F" w:rsidRDefault="009F5F99" w:rsidP="00DD6FEB">
      <w:pPr>
        <w:widowControl/>
        <w:numPr>
          <w:ilvl w:val="0"/>
          <w:numId w:val="4"/>
        </w:numPr>
        <w:autoSpaceDE/>
        <w:autoSpaceDN/>
        <w:spacing w:before="100" w:beforeAutospacing="1" w:after="100" w:afterAutospacing="1" w:line="360" w:lineRule="auto"/>
        <w:contextualSpacing/>
        <w:jc w:val="both"/>
        <w:rPr>
          <w:bCs/>
          <w:sz w:val="24"/>
          <w:szCs w:val="24"/>
        </w:rPr>
      </w:pPr>
      <w:r>
        <w:rPr>
          <w:bCs/>
          <w:sz w:val="24"/>
          <w:szCs w:val="24"/>
        </w:rPr>
        <w:t>Музыкальный руководитель – 1,5</w:t>
      </w:r>
      <w:r w:rsidR="00042EBC" w:rsidRPr="00F7120F">
        <w:rPr>
          <w:bCs/>
          <w:sz w:val="24"/>
          <w:szCs w:val="24"/>
        </w:rPr>
        <w:t xml:space="preserve"> </w:t>
      </w:r>
    </w:p>
    <w:p w:rsidR="00042EBC" w:rsidRPr="00F7120F" w:rsidRDefault="00F51C56" w:rsidP="00DD6FEB">
      <w:pPr>
        <w:widowControl/>
        <w:numPr>
          <w:ilvl w:val="0"/>
          <w:numId w:val="4"/>
        </w:numPr>
        <w:autoSpaceDE/>
        <w:autoSpaceDN/>
        <w:spacing w:after="200" w:line="360" w:lineRule="auto"/>
        <w:ind w:left="1281" w:hanging="357"/>
        <w:contextualSpacing/>
        <w:jc w:val="both"/>
        <w:rPr>
          <w:bCs/>
          <w:sz w:val="24"/>
          <w:szCs w:val="24"/>
        </w:rPr>
      </w:pPr>
      <w:r>
        <w:rPr>
          <w:bCs/>
          <w:sz w:val="24"/>
          <w:szCs w:val="24"/>
        </w:rPr>
        <w:t xml:space="preserve">Педагог дополнительного образования </w:t>
      </w:r>
      <w:r w:rsidR="00042EBC" w:rsidRPr="00F7120F">
        <w:rPr>
          <w:bCs/>
          <w:sz w:val="24"/>
          <w:szCs w:val="24"/>
        </w:rPr>
        <w:t xml:space="preserve">– 1 </w:t>
      </w:r>
    </w:p>
    <w:p w:rsidR="00042EBC" w:rsidRPr="00F7120F" w:rsidRDefault="00042EBC" w:rsidP="00E95320">
      <w:pPr>
        <w:widowControl/>
        <w:autoSpaceDE/>
        <w:autoSpaceDN/>
        <w:spacing w:line="360" w:lineRule="auto"/>
        <w:jc w:val="both"/>
        <w:rPr>
          <w:bCs/>
          <w:sz w:val="24"/>
          <w:szCs w:val="24"/>
          <w:lang w:eastAsia="ru-RU"/>
        </w:rPr>
      </w:pPr>
      <w:r w:rsidRPr="00F7120F">
        <w:rPr>
          <w:bCs/>
          <w:sz w:val="24"/>
          <w:szCs w:val="24"/>
          <w:lang w:eastAsia="ru-RU"/>
        </w:rPr>
        <w:t>Курсы повышения квал</w:t>
      </w:r>
      <w:r w:rsidR="00F51C56">
        <w:rPr>
          <w:bCs/>
          <w:sz w:val="24"/>
          <w:szCs w:val="24"/>
          <w:lang w:eastAsia="ru-RU"/>
        </w:rPr>
        <w:t>ификации в 2023-24 году прошли 12 педагогов детского сада</w:t>
      </w:r>
      <w:r w:rsidR="009F5F99">
        <w:rPr>
          <w:bCs/>
          <w:sz w:val="24"/>
          <w:szCs w:val="24"/>
          <w:lang w:eastAsia="ru-RU"/>
        </w:rPr>
        <w:t>.</w:t>
      </w:r>
    </w:p>
    <w:p w:rsidR="00042EBC" w:rsidRPr="00F7120F" w:rsidRDefault="00042EBC" w:rsidP="00E95320">
      <w:pPr>
        <w:widowControl/>
        <w:autoSpaceDE/>
        <w:autoSpaceDN/>
        <w:spacing w:line="360" w:lineRule="auto"/>
        <w:jc w:val="both"/>
        <w:rPr>
          <w:bCs/>
          <w:sz w:val="24"/>
          <w:szCs w:val="24"/>
          <w:lang w:eastAsia="ru-RU"/>
        </w:rPr>
      </w:pPr>
      <w:r w:rsidRPr="00F7120F">
        <w:rPr>
          <w:bCs/>
          <w:sz w:val="24"/>
          <w:szCs w:val="24"/>
          <w:lang w:eastAsia="ru-RU"/>
        </w:rPr>
        <w:t>По итогом учебного года детский сад перешел на применение пр</w:t>
      </w:r>
      <w:r w:rsidR="00DD6FEB">
        <w:rPr>
          <w:bCs/>
          <w:sz w:val="24"/>
          <w:szCs w:val="24"/>
          <w:lang w:eastAsia="ru-RU"/>
        </w:rPr>
        <w:t>офессиональных</w:t>
      </w:r>
      <w:r w:rsidR="00F51C56">
        <w:rPr>
          <w:bCs/>
          <w:sz w:val="24"/>
          <w:szCs w:val="24"/>
          <w:lang w:eastAsia="ru-RU"/>
        </w:rPr>
        <w:t xml:space="preserve"> стандартов. Из 15</w:t>
      </w:r>
      <w:r w:rsidRPr="00F7120F">
        <w:rPr>
          <w:bCs/>
          <w:sz w:val="24"/>
          <w:szCs w:val="24"/>
          <w:lang w:eastAsia="ru-RU"/>
        </w:rPr>
        <w:t xml:space="preserve"> педагогических работников детского сада все соответствуют квалификационной требованиям профстандарта «Педагог». Их должностные инструкции соответствуют трудовой функциям, установленным профстандартом «Педагог».</w:t>
      </w:r>
    </w:p>
    <w:p w:rsidR="00042EBC" w:rsidRPr="00F7120F" w:rsidRDefault="00042EBC" w:rsidP="00042EBC">
      <w:pPr>
        <w:widowControl/>
        <w:autoSpaceDE/>
        <w:autoSpaceDN/>
        <w:spacing w:line="259" w:lineRule="auto"/>
        <w:rPr>
          <w:sz w:val="24"/>
          <w:szCs w:val="24"/>
          <w:lang w:eastAsia="ru-RU"/>
        </w:rPr>
      </w:pPr>
      <w:r w:rsidRPr="00F7120F">
        <w:rPr>
          <w:sz w:val="24"/>
          <w:szCs w:val="24"/>
          <w:lang w:eastAsia="ru-RU"/>
        </w:rPr>
        <w:t xml:space="preserve"> </w:t>
      </w:r>
    </w:p>
    <w:tbl>
      <w:tblPr>
        <w:tblStyle w:val="291"/>
        <w:tblW w:w="9924" w:type="dxa"/>
        <w:tblInd w:w="-318" w:type="dxa"/>
        <w:tblLook w:val="04A0" w:firstRow="1" w:lastRow="0" w:firstColumn="1" w:lastColumn="0" w:noHBand="0" w:noVBand="1"/>
      </w:tblPr>
      <w:tblGrid>
        <w:gridCol w:w="2127"/>
        <w:gridCol w:w="6379"/>
        <w:gridCol w:w="1418"/>
      </w:tblGrid>
      <w:tr w:rsidR="00042EBC" w:rsidRPr="00EA3F90" w:rsidTr="000579E5">
        <w:tc>
          <w:tcPr>
            <w:tcW w:w="8506" w:type="dxa"/>
            <w:gridSpan w:val="2"/>
          </w:tcPr>
          <w:p w:rsidR="00042EBC" w:rsidRPr="00EA3F90" w:rsidRDefault="00042EBC" w:rsidP="00042EBC">
            <w:pPr>
              <w:widowControl/>
              <w:autoSpaceDE/>
              <w:autoSpaceDN/>
              <w:spacing w:line="259" w:lineRule="auto"/>
              <w:rPr>
                <w:rFonts w:ascii="Times New Roman" w:hAnsi="Times New Roman"/>
                <w:sz w:val="24"/>
                <w:szCs w:val="24"/>
                <w:lang w:eastAsia="ru-RU"/>
              </w:rPr>
            </w:pPr>
            <w:r w:rsidRPr="00EA3F90">
              <w:rPr>
                <w:rFonts w:ascii="Times New Roman" w:hAnsi="Times New Roman"/>
                <w:sz w:val="24"/>
                <w:szCs w:val="24"/>
                <w:lang w:eastAsia="ru-RU"/>
              </w:rPr>
              <w:t>Характеристика кадрового состава</w:t>
            </w:r>
          </w:p>
        </w:tc>
        <w:tc>
          <w:tcPr>
            <w:tcW w:w="1418" w:type="dxa"/>
          </w:tcPr>
          <w:p w:rsidR="00042EBC" w:rsidRPr="00EA3F90" w:rsidRDefault="00042EBC" w:rsidP="00042EBC">
            <w:pPr>
              <w:widowControl/>
              <w:autoSpaceDE/>
              <w:autoSpaceDN/>
              <w:spacing w:line="259" w:lineRule="auto"/>
              <w:rPr>
                <w:rFonts w:ascii="Times New Roman" w:hAnsi="Times New Roman"/>
                <w:sz w:val="24"/>
                <w:szCs w:val="24"/>
                <w:lang w:eastAsia="ru-RU"/>
              </w:rPr>
            </w:pPr>
            <w:r w:rsidRPr="00EA3F90">
              <w:rPr>
                <w:rFonts w:ascii="Times New Roman" w:hAnsi="Times New Roman"/>
                <w:sz w:val="24"/>
                <w:szCs w:val="24"/>
                <w:lang w:eastAsia="ru-RU"/>
              </w:rPr>
              <w:t>человек</w:t>
            </w:r>
          </w:p>
        </w:tc>
      </w:tr>
      <w:tr w:rsidR="00042EBC" w:rsidRPr="00EA3F90" w:rsidTr="00485713">
        <w:trPr>
          <w:trHeight w:val="343"/>
        </w:trPr>
        <w:tc>
          <w:tcPr>
            <w:tcW w:w="2127" w:type="dxa"/>
            <w:vMerge w:val="restart"/>
          </w:tcPr>
          <w:p w:rsidR="00042EBC" w:rsidRPr="00EA3F90" w:rsidRDefault="00485713" w:rsidP="00042EBC">
            <w:pPr>
              <w:widowControl/>
              <w:autoSpaceDE/>
              <w:autoSpaceDN/>
              <w:spacing w:line="259" w:lineRule="auto"/>
              <w:rPr>
                <w:rFonts w:ascii="Times New Roman" w:hAnsi="Times New Roman"/>
                <w:sz w:val="24"/>
                <w:szCs w:val="24"/>
                <w:lang w:eastAsia="ru-RU"/>
              </w:rPr>
            </w:pPr>
            <w:r w:rsidRPr="00EA3F90">
              <w:rPr>
                <w:rFonts w:ascii="Times New Roman" w:hAnsi="Times New Roman"/>
                <w:sz w:val="24"/>
                <w:szCs w:val="24"/>
                <w:lang w:eastAsia="ru-RU"/>
              </w:rPr>
              <w:t xml:space="preserve">1.По образованию </w:t>
            </w:r>
          </w:p>
        </w:tc>
        <w:tc>
          <w:tcPr>
            <w:tcW w:w="6379" w:type="dxa"/>
          </w:tcPr>
          <w:p w:rsidR="00042EBC" w:rsidRPr="00EA3F90" w:rsidRDefault="00042EBC" w:rsidP="00042EBC">
            <w:pPr>
              <w:widowControl/>
              <w:autoSpaceDE/>
              <w:autoSpaceDN/>
              <w:spacing w:line="259" w:lineRule="auto"/>
              <w:rPr>
                <w:rFonts w:ascii="Times New Roman" w:hAnsi="Times New Roman"/>
                <w:sz w:val="24"/>
                <w:szCs w:val="24"/>
                <w:lang w:eastAsia="ru-RU"/>
              </w:rPr>
            </w:pPr>
            <w:r w:rsidRPr="00EA3F90">
              <w:rPr>
                <w:rFonts w:ascii="Times New Roman" w:hAnsi="Times New Roman"/>
                <w:sz w:val="24"/>
                <w:szCs w:val="24"/>
                <w:lang w:eastAsia="ru-RU"/>
              </w:rPr>
              <w:t>вы</w:t>
            </w:r>
            <w:r w:rsidR="00485713" w:rsidRPr="00EA3F90">
              <w:rPr>
                <w:rFonts w:ascii="Times New Roman" w:hAnsi="Times New Roman"/>
                <w:sz w:val="24"/>
                <w:szCs w:val="24"/>
                <w:lang w:eastAsia="ru-RU"/>
              </w:rPr>
              <w:t>сшее педагогическое образование</w:t>
            </w:r>
          </w:p>
        </w:tc>
        <w:tc>
          <w:tcPr>
            <w:tcW w:w="1418" w:type="dxa"/>
          </w:tcPr>
          <w:p w:rsidR="00042EBC" w:rsidRPr="00EA3F90" w:rsidRDefault="00485713" w:rsidP="00042EBC">
            <w:pPr>
              <w:widowControl/>
              <w:autoSpaceDE/>
              <w:autoSpaceDN/>
              <w:spacing w:line="259" w:lineRule="auto"/>
              <w:rPr>
                <w:rFonts w:ascii="Times New Roman" w:hAnsi="Times New Roman"/>
                <w:sz w:val="24"/>
                <w:szCs w:val="24"/>
                <w:lang w:eastAsia="ru-RU"/>
              </w:rPr>
            </w:pPr>
            <w:r w:rsidRPr="00EA3F90">
              <w:rPr>
                <w:rFonts w:ascii="Times New Roman" w:hAnsi="Times New Roman"/>
                <w:sz w:val="24"/>
                <w:szCs w:val="24"/>
                <w:lang w:eastAsia="ru-RU"/>
              </w:rPr>
              <w:t>11</w:t>
            </w:r>
          </w:p>
        </w:tc>
      </w:tr>
      <w:tr w:rsidR="00042EBC" w:rsidRPr="00EA3F90" w:rsidTr="00485713">
        <w:trPr>
          <w:trHeight w:val="422"/>
        </w:trPr>
        <w:tc>
          <w:tcPr>
            <w:tcW w:w="2127" w:type="dxa"/>
            <w:vMerge/>
          </w:tcPr>
          <w:p w:rsidR="00042EBC" w:rsidRPr="00EA3F90" w:rsidRDefault="00042EBC" w:rsidP="00042EBC">
            <w:pPr>
              <w:widowControl/>
              <w:autoSpaceDE/>
              <w:autoSpaceDN/>
              <w:spacing w:line="259" w:lineRule="auto"/>
              <w:rPr>
                <w:rFonts w:ascii="Times New Roman" w:hAnsi="Times New Roman"/>
                <w:sz w:val="24"/>
                <w:szCs w:val="24"/>
                <w:lang w:eastAsia="ru-RU"/>
              </w:rPr>
            </w:pPr>
          </w:p>
        </w:tc>
        <w:tc>
          <w:tcPr>
            <w:tcW w:w="6379" w:type="dxa"/>
          </w:tcPr>
          <w:p w:rsidR="00042EBC" w:rsidRPr="00EA3F90" w:rsidRDefault="00042EBC" w:rsidP="00042EBC">
            <w:pPr>
              <w:widowControl/>
              <w:autoSpaceDE/>
              <w:autoSpaceDN/>
              <w:spacing w:line="259" w:lineRule="auto"/>
              <w:rPr>
                <w:rFonts w:ascii="Times New Roman" w:hAnsi="Times New Roman"/>
                <w:sz w:val="24"/>
                <w:szCs w:val="24"/>
                <w:lang w:eastAsia="ru-RU"/>
              </w:rPr>
            </w:pPr>
            <w:r w:rsidRPr="00EA3F90">
              <w:rPr>
                <w:rFonts w:ascii="Times New Roman" w:hAnsi="Times New Roman"/>
                <w:sz w:val="24"/>
                <w:szCs w:val="24"/>
                <w:lang w:eastAsia="ru-RU"/>
              </w:rPr>
              <w:t>среднее педагогическое образование</w:t>
            </w:r>
          </w:p>
        </w:tc>
        <w:tc>
          <w:tcPr>
            <w:tcW w:w="1418" w:type="dxa"/>
          </w:tcPr>
          <w:p w:rsidR="00042EBC" w:rsidRPr="00EA3F90" w:rsidRDefault="00485713" w:rsidP="00042EBC">
            <w:pPr>
              <w:widowControl/>
              <w:autoSpaceDE/>
              <w:autoSpaceDN/>
              <w:spacing w:line="259" w:lineRule="auto"/>
              <w:rPr>
                <w:rFonts w:ascii="Times New Roman" w:hAnsi="Times New Roman"/>
                <w:sz w:val="24"/>
                <w:szCs w:val="24"/>
                <w:lang w:eastAsia="ru-RU"/>
              </w:rPr>
            </w:pPr>
            <w:r w:rsidRPr="00EA3F90">
              <w:rPr>
                <w:rFonts w:ascii="Times New Roman" w:hAnsi="Times New Roman"/>
                <w:sz w:val="24"/>
                <w:szCs w:val="24"/>
                <w:lang w:eastAsia="ru-RU"/>
              </w:rPr>
              <w:t>3</w:t>
            </w:r>
          </w:p>
        </w:tc>
      </w:tr>
      <w:tr w:rsidR="00042EBC" w:rsidRPr="00EA3F90" w:rsidTr="00485713">
        <w:trPr>
          <w:trHeight w:val="361"/>
        </w:trPr>
        <w:tc>
          <w:tcPr>
            <w:tcW w:w="2127" w:type="dxa"/>
          </w:tcPr>
          <w:p w:rsidR="00042EBC" w:rsidRPr="00EA3F90" w:rsidRDefault="00042EBC" w:rsidP="00042EBC">
            <w:pPr>
              <w:widowControl/>
              <w:autoSpaceDE/>
              <w:autoSpaceDN/>
              <w:spacing w:line="259" w:lineRule="auto"/>
              <w:rPr>
                <w:rFonts w:ascii="Times New Roman" w:hAnsi="Times New Roman"/>
                <w:sz w:val="24"/>
                <w:szCs w:val="24"/>
                <w:lang w:eastAsia="ru-RU"/>
              </w:rPr>
            </w:pPr>
          </w:p>
        </w:tc>
        <w:tc>
          <w:tcPr>
            <w:tcW w:w="6379" w:type="dxa"/>
          </w:tcPr>
          <w:p w:rsidR="00042EBC" w:rsidRPr="00EA3F90" w:rsidRDefault="00042EBC" w:rsidP="00042EBC">
            <w:pPr>
              <w:widowControl/>
              <w:autoSpaceDE/>
              <w:autoSpaceDN/>
              <w:spacing w:line="259" w:lineRule="auto"/>
              <w:rPr>
                <w:rFonts w:ascii="Times New Roman" w:hAnsi="Times New Roman"/>
                <w:sz w:val="24"/>
                <w:szCs w:val="24"/>
                <w:lang w:eastAsia="ru-RU"/>
              </w:rPr>
            </w:pPr>
            <w:r w:rsidRPr="00EA3F90">
              <w:rPr>
                <w:rFonts w:ascii="Times New Roman" w:hAnsi="Times New Roman"/>
                <w:sz w:val="24"/>
                <w:szCs w:val="24"/>
                <w:lang w:eastAsia="ru-RU"/>
              </w:rPr>
              <w:t>Не оконченный высший</w:t>
            </w:r>
          </w:p>
        </w:tc>
        <w:tc>
          <w:tcPr>
            <w:tcW w:w="1418" w:type="dxa"/>
          </w:tcPr>
          <w:p w:rsidR="00042EBC" w:rsidRPr="00EA3F90" w:rsidRDefault="00DD6FEB" w:rsidP="00042EBC">
            <w:pPr>
              <w:widowControl/>
              <w:autoSpaceDE/>
              <w:autoSpaceDN/>
              <w:spacing w:line="259" w:lineRule="auto"/>
              <w:rPr>
                <w:rFonts w:ascii="Times New Roman" w:hAnsi="Times New Roman"/>
                <w:sz w:val="24"/>
                <w:szCs w:val="24"/>
                <w:lang w:eastAsia="ru-RU"/>
              </w:rPr>
            </w:pPr>
            <w:r w:rsidRPr="00EA3F90">
              <w:rPr>
                <w:rFonts w:ascii="Times New Roman" w:hAnsi="Times New Roman"/>
                <w:sz w:val="24"/>
                <w:szCs w:val="24"/>
                <w:lang w:eastAsia="ru-RU"/>
              </w:rPr>
              <w:t>1</w:t>
            </w:r>
          </w:p>
        </w:tc>
      </w:tr>
      <w:tr w:rsidR="00042EBC" w:rsidRPr="00EA3F90" w:rsidTr="000579E5">
        <w:trPr>
          <w:trHeight w:val="388"/>
        </w:trPr>
        <w:tc>
          <w:tcPr>
            <w:tcW w:w="2127" w:type="dxa"/>
            <w:vMerge w:val="restart"/>
          </w:tcPr>
          <w:p w:rsidR="00042EBC" w:rsidRPr="00EA3F90" w:rsidRDefault="00042EBC" w:rsidP="00042EBC">
            <w:pPr>
              <w:widowControl/>
              <w:autoSpaceDE/>
              <w:autoSpaceDN/>
              <w:spacing w:line="259" w:lineRule="auto"/>
              <w:rPr>
                <w:rFonts w:ascii="Times New Roman" w:hAnsi="Times New Roman"/>
                <w:sz w:val="24"/>
                <w:szCs w:val="24"/>
                <w:lang w:eastAsia="ru-RU"/>
              </w:rPr>
            </w:pPr>
            <w:r w:rsidRPr="00EA3F90">
              <w:rPr>
                <w:rFonts w:ascii="Times New Roman" w:hAnsi="Times New Roman"/>
                <w:sz w:val="24"/>
                <w:szCs w:val="24"/>
                <w:lang w:eastAsia="ru-RU"/>
              </w:rPr>
              <w:t>2.По стажу</w:t>
            </w:r>
          </w:p>
          <w:p w:rsidR="00042EBC" w:rsidRPr="00EA3F90" w:rsidRDefault="00042EBC" w:rsidP="00042EBC">
            <w:pPr>
              <w:widowControl/>
              <w:autoSpaceDE/>
              <w:autoSpaceDN/>
              <w:spacing w:line="259" w:lineRule="auto"/>
              <w:rPr>
                <w:rFonts w:ascii="Times New Roman" w:hAnsi="Times New Roman"/>
                <w:sz w:val="24"/>
                <w:szCs w:val="24"/>
                <w:lang w:eastAsia="ru-RU"/>
              </w:rPr>
            </w:pPr>
          </w:p>
          <w:p w:rsidR="00042EBC" w:rsidRPr="00EA3F90" w:rsidRDefault="00042EBC" w:rsidP="00042EBC">
            <w:pPr>
              <w:widowControl/>
              <w:autoSpaceDE/>
              <w:autoSpaceDN/>
              <w:spacing w:line="259" w:lineRule="auto"/>
              <w:rPr>
                <w:rFonts w:ascii="Times New Roman" w:hAnsi="Times New Roman"/>
                <w:sz w:val="24"/>
                <w:szCs w:val="24"/>
                <w:lang w:eastAsia="ru-RU"/>
              </w:rPr>
            </w:pPr>
          </w:p>
        </w:tc>
        <w:tc>
          <w:tcPr>
            <w:tcW w:w="6379" w:type="dxa"/>
          </w:tcPr>
          <w:p w:rsidR="00042EBC" w:rsidRPr="00EA3F90" w:rsidRDefault="00042EBC" w:rsidP="00042EBC">
            <w:pPr>
              <w:widowControl/>
              <w:autoSpaceDE/>
              <w:autoSpaceDN/>
              <w:spacing w:line="259" w:lineRule="auto"/>
              <w:rPr>
                <w:rFonts w:ascii="Times New Roman" w:hAnsi="Times New Roman"/>
                <w:sz w:val="24"/>
                <w:szCs w:val="24"/>
                <w:lang w:eastAsia="ru-RU"/>
              </w:rPr>
            </w:pPr>
            <w:r w:rsidRPr="00EA3F90">
              <w:rPr>
                <w:rFonts w:ascii="Times New Roman" w:hAnsi="Times New Roman"/>
                <w:sz w:val="24"/>
                <w:szCs w:val="24"/>
                <w:lang w:eastAsia="ru-RU"/>
              </w:rPr>
              <w:t>до 5 лет</w:t>
            </w:r>
          </w:p>
        </w:tc>
        <w:tc>
          <w:tcPr>
            <w:tcW w:w="1418" w:type="dxa"/>
          </w:tcPr>
          <w:p w:rsidR="00042EBC" w:rsidRPr="00EA3F90" w:rsidRDefault="00485713" w:rsidP="00042EBC">
            <w:pPr>
              <w:widowControl/>
              <w:autoSpaceDE/>
              <w:autoSpaceDN/>
              <w:spacing w:line="259" w:lineRule="auto"/>
              <w:rPr>
                <w:rFonts w:ascii="Times New Roman" w:hAnsi="Times New Roman"/>
                <w:sz w:val="24"/>
                <w:szCs w:val="24"/>
                <w:lang w:eastAsia="ru-RU"/>
              </w:rPr>
            </w:pPr>
            <w:r w:rsidRPr="00EA3F90">
              <w:rPr>
                <w:rFonts w:ascii="Times New Roman" w:hAnsi="Times New Roman"/>
                <w:sz w:val="24"/>
                <w:szCs w:val="24"/>
                <w:lang w:eastAsia="ru-RU"/>
              </w:rPr>
              <w:t>3</w:t>
            </w:r>
          </w:p>
        </w:tc>
      </w:tr>
      <w:tr w:rsidR="00042EBC" w:rsidRPr="00EA3F90" w:rsidTr="000579E5">
        <w:trPr>
          <w:trHeight w:val="275"/>
        </w:trPr>
        <w:tc>
          <w:tcPr>
            <w:tcW w:w="2127" w:type="dxa"/>
            <w:vMerge/>
          </w:tcPr>
          <w:p w:rsidR="00042EBC" w:rsidRPr="00EA3F90" w:rsidRDefault="00042EBC" w:rsidP="00042EBC">
            <w:pPr>
              <w:widowControl/>
              <w:autoSpaceDE/>
              <w:autoSpaceDN/>
              <w:spacing w:line="259" w:lineRule="auto"/>
              <w:rPr>
                <w:rFonts w:ascii="Times New Roman" w:hAnsi="Times New Roman"/>
                <w:sz w:val="24"/>
                <w:szCs w:val="24"/>
                <w:lang w:eastAsia="ru-RU"/>
              </w:rPr>
            </w:pPr>
          </w:p>
        </w:tc>
        <w:tc>
          <w:tcPr>
            <w:tcW w:w="6379" w:type="dxa"/>
          </w:tcPr>
          <w:p w:rsidR="00042EBC" w:rsidRPr="00EA3F90" w:rsidRDefault="00042EBC" w:rsidP="00042EBC">
            <w:pPr>
              <w:widowControl/>
              <w:autoSpaceDE/>
              <w:autoSpaceDN/>
              <w:spacing w:line="259" w:lineRule="auto"/>
              <w:rPr>
                <w:rFonts w:ascii="Times New Roman" w:hAnsi="Times New Roman"/>
                <w:sz w:val="24"/>
                <w:szCs w:val="24"/>
                <w:lang w:eastAsia="ru-RU"/>
              </w:rPr>
            </w:pPr>
            <w:r w:rsidRPr="00EA3F90">
              <w:rPr>
                <w:rFonts w:ascii="Times New Roman" w:hAnsi="Times New Roman"/>
                <w:sz w:val="24"/>
                <w:szCs w:val="24"/>
                <w:lang w:eastAsia="ru-RU"/>
              </w:rPr>
              <w:t>от 5 до 10 лет</w:t>
            </w:r>
          </w:p>
        </w:tc>
        <w:tc>
          <w:tcPr>
            <w:tcW w:w="1418" w:type="dxa"/>
          </w:tcPr>
          <w:p w:rsidR="00042EBC" w:rsidRPr="00EA3F90" w:rsidRDefault="00485713" w:rsidP="00042EBC">
            <w:pPr>
              <w:widowControl/>
              <w:autoSpaceDE/>
              <w:autoSpaceDN/>
              <w:spacing w:line="259" w:lineRule="auto"/>
              <w:rPr>
                <w:rFonts w:ascii="Times New Roman" w:hAnsi="Times New Roman"/>
                <w:sz w:val="24"/>
                <w:szCs w:val="24"/>
                <w:lang w:eastAsia="ru-RU"/>
              </w:rPr>
            </w:pPr>
            <w:r w:rsidRPr="00EA3F90">
              <w:rPr>
                <w:rFonts w:ascii="Times New Roman" w:hAnsi="Times New Roman"/>
                <w:sz w:val="24"/>
                <w:szCs w:val="24"/>
                <w:lang w:eastAsia="ru-RU"/>
              </w:rPr>
              <w:t>6</w:t>
            </w:r>
          </w:p>
        </w:tc>
      </w:tr>
      <w:tr w:rsidR="00042EBC" w:rsidRPr="00EA3F90" w:rsidTr="000579E5">
        <w:trPr>
          <w:trHeight w:val="175"/>
        </w:trPr>
        <w:tc>
          <w:tcPr>
            <w:tcW w:w="2127" w:type="dxa"/>
            <w:vMerge/>
          </w:tcPr>
          <w:p w:rsidR="00042EBC" w:rsidRPr="00EA3F90" w:rsidRDefault="00042EBC" w:rsidP="00042EBC">
            <w:pPr>
              <w:widowControl/>
              <w:autoSpaceDE/>
              <w:autoSpaceDN/>
              <w:spacing w:line="259" w:lineRule="auto"/>
              <w:rPr>
                <w:rFonts w:ascii="Times New Roman" w:hAnsi="Times New Roman"/>
                <w:sz w:val="24"/>
                <w:szCs w:val="24"/>
                <w:lang w:eastAsia="ru-RU"/>
              </w:rPr>
            </w:pPr>
          </w:p>
        </w:tc>
        <w:tc>
          <w:tcPr>
            <w:tcW w:w="6379" w:type="dxa"/>
          </w:tcPr>
          <w:p w:rsidR="00042EBC" w:rsidRPr="00EA3F90" w:rsidRDefault="00042EBC" w:rsidP="00042EBC">
            <w:pPr>
              <w:widowControl/>
              <w:autoSpaceDE/>
              <w:autoSpaceDN/>
              <w:spacing w:line="259" w:lineRule="auto"/>
              <w:rPr>
                <w:rFonts w:ascii="Times New Roman" w:hAnsi="Times New Roman"/>
                <w:sz w:val="24"/>
                <w:szCs w:val="24"/>
                <w:lang w:eastAsia="ru-RU"/>
              </w:rPr>
            </w:pPr>
            <w:r w:rsidRPr="00EA3F90">
              <w:rPr>
                <w:rFonts w:ascii="Times New Roman" w:hAnsi="Times New Roman"/>
                <w:sz w:val="24"/>
                <w:szCs w:val="24"/>
                <w:lang w:eastAsia="ru-RU"/>
              </w:rPr>
              <w:t>от 10 до 15 лет</w:t>
            </w:r>
          </w:p>
        </w:tc>
        <w:tc>
          <w:tcPr>
            <w:tcW w:w="1418" w:type="dxa"/>
          </w:tcPr>
          <w:p w:rsidR="00042EBC" w:rsidRPr="00EA3F90" w:rsidRDefault="00485713" w:rsidP="00042EBC">
            <w:pPr>
              <w:widowControl/>
              <w:autoSpaceDE/>
              <w:autoSpaceDN/>
              <w:spacing w:line="259" w:lineRule="auto"/>
              <w:rPr>
                <w:rFonts w:ascii="Times New Roman" w:hAnsi="Times New Roman"/>
                <w:sz w:val="24"/>
                <w:szCs w:val="24"/>
                <w:lang w:eastAsia="ru-RU"/>
              </w:rPr>
            </w:pPr>
            <w:r w:rsidRPr="00EA3F90">
              <w:rPr>
                <w:rFonts w:ascii="Times New Roman" w:hAnsi="Times New Roman"/>
                <w:sz w:val="24"/>
                <w:szCs w:val="24"/>
                <w:lang w:eastAsia="ru-RU"/>
              </w:rPr>
              <w:t>5</w:t>
            </w:r>
          </w:p>
        </w:tc>
      </w:tr>
      <w:tr w:rsidR="00042EBC" w:rsidRPr="00EA3F90" w:rsidTr="000579E5">
        <w:trPr>
          <w:trHeight w:val="134"/>
        </w:trPr>
        <w:tc>
          <w:tcPr>
            <w:tcW w:w="2127" w:type="dxa"/>
            <w:vMerge/>
          </w:tcPr>
          <w:p w:rsidR="00042EBC" w:rsidRPr="00EA3F90" w:rsidRDefault="00042EBC" w:rsidP="00042EBC">
            <w:pPr>
              <w:widowControl/>
              <w:autoSpaceDE/>
              <w:autoSpaceDN/>
              <w:spacing w:line="259" w:lineRule="auto"/>
              <w:rPr>
                <w:rFonts w:ascii="Times New Roman" w:hAnsi="Times New Roman"/>
                <w:sz w:val="24"/>
                <w:szCs w:val="24"/>
                <w:lang w:eastAsia="ru-RU"/>
              </w:rPr>
            </w:pPr>
          </w:p>
        </w:tc>
        <w:tc>
          <w:tcPr>
            <w:tcW w:w="6379" w:type="dxa"/>
          </w:tcPr>
          <w:p w:rsidR="00042EBC" w:rsidRPr="00EA3F90" w:rsidRDefault="00042EBC" w:rsidP="00042EBC">
            <w:pPr>
              <w:widowControl/>
              <w:autoSpaceDE/>
              <w:autoSpaceDN/>
              <w:spacing w:line="259" w:lineRule="auto"/>
              <w:rPr>
                <w:rFonts w:ascii="Times New Roman" w:hAnsi="Times New Roman"/>
                <w:sz w:val="24"/>
                <w:szCs w:val="24"/>
                <w:lang w:eastAsia="ru-RU"/>
              </w:rPr>
            </w:pPr>
            <w:r w:rsidRPr="00EA3F90">
              <w:rPr>
                <w:rFonts w:ascii="Times New Roman" w:hAnsi="Times New Roman"/>
                <w:sz w:val="24"/>
                <w:szCs w:val="24"/>
                <w:lang w:eastAsia="ru-RU"/>
              </w:rPr>
              <w:t>свыше 15 лет</w:t>
            </w:r>
          </w:p>
        </w:tc>
        <w:tc>
          <w:tcPr>
            <w:tcW w:w="1418" w:type="dxa"/>
          </w:tcPr>
          <w:p w:rsidR="00042EBC" w:rsidRPr="00EA3F90" w:rsidRDefault="00485713" w:rsidP="00042EBC">
            <w:pPr>
              <w:widowControl/>
              <w:autoSpaceDE/>
              <w:autoSpaceDN/>
              <w:spacing w:line="259" w:lineRule="auto"/>
              <w:rPr>
                <w:rFonts w:ascii="Times New Roman" w:hAnsi="Times New Roman"/>
                <w:sz w:val="24"/>
                <w:szCs w:val="24"/>
                <w:lang w:eastAsia="ru-RU"/>
              </w:rPr>
            </w:pPr>
            <w:r w:rsidRPr="00EA3F90">
              <w:rPr>
                <w:rFonts w:ascii="Times New Roman" w:hAnsi="Times New Roman"/>
                <w:sz w:val="24"/>
                <w:szCs w:val="24"/>
                <w:lang w:eastAsia="ru-RU"/>
              </w:rPr>
              <w:t>1</w:t>
            </w:r>
          </w:p>
        </w:tc>
      </w:tr>
      <w:tr w:rsidR="00042EBC" w:rsidRPr="00EA3F90" w:rsidTr="000579E5">
        <w:trPr>
          <w:trHeight w:val="463"/>
        </w:trPr>
        <w:tc>
          <w:tcPr>
            <w:tcW w:w="2127" w:type="dxa"/>
            <w:vMerge w:val="restart"/>
          </w:tcPr>
          <w:p w:rsidR="00042EBC" w:rsidRPr="00EA3F90" w:rsidRDefault="00042EBC" w:rsidP="00042EBC">
            <w:pPr>
              <w:widowControl/>
              <w:autoSpaceDE/>
              <w:autoSpaceDN/>
              <w:spacing w:line="259" w:lineRule="auto"/>
              <w:rPr>
                <w:rFonts w:ascii="Times New Roman" w:hAnsi="Times New Roman"/>
                <w:sz w:val="24"/>
                <w:szCs w:val="24"/>
                <w:lang w:eastAsia="ru-RU"/>
              </w:rPr>
            </w:pPr>
            <w:r w:rsidRPr="00EA3F90">
              <w:rPr>
                <w:rFonts w:ascii="Times New Roman" w:hAnsi="Times New Roman"/>
                <w:sz w:val="24"/>
                <w:szCs w:val="24"/>
                <w:lang w:eastAsia="ru-RU"/>
              </w:rPr>
              <w:t xml:space="preserve">3.По результатам аттестации </w:t>
            </w:r>
          </w:p>
          <w:p w:rsidR="00042EBC" w:rsidRPr="00EA3F90" w:rsidRDefault="00042EBC" w:rsidP="00042EBC">
            <w:pPr>
              <w:widowControl/>
              <w:autoSpaceDE/>
              <w:autoSpaceDN/>
              <w:spacing w:line="259" w:lineRule="auto"/>
              <w:rPr>
                <w:rFonts w:ascii="Times New Roman" w:hAnsi="Times New Roman"/>
                <w:sz w:val="24"/>
                <w:szCs w:val="24"/>
                <w:lang w:eastAsia="ru-RU"/>
              </w:rPr>
            </w:pPr>
          </w:p>
        </w:tc>
        <w:tc>
          <w:tcPr>
            <w:tcW w:w="6379" w:type="dxa"/>
          </w:tcPr>
          <w:p w:rsidR="00042EBC" w:rsidRPr="00EA3F90" w:rsidRDefault="00042EBC" w:rsidP="00042EBC">
            <w:pPr>
              <w:widowControl/>
              <w:autoSpaceDE/>
              <w:autoSpaceDN/>
              <w:spacing w:line="259" w:lineRule="auto"/>
              <w:rPr>
                <w:rFonts w:ascii="Times New Roman" w:hAnsi="Times New Roman"/>
                <w:sz w:val="24"/>
                <w:szCs w:val="24"/>
                <w:lang w:eastAsia="ru-RU"/>
              </w:rPr>
            </w:pPr>
            <w:r w:rsidRPr="00EA3F90">
              <w:rPr>
                <w:rFonts w:ascii="Times New Roman" w:hAnsi="Times New Roman"/>
                <w:sz w:val="24"/>
                <w:szCs w:val="24"/>
                <w:lang w:eastAsia="ru-RU"/>
              </w:rPr>
              <w:t xml:space="preserve">высшая квалификационная категория </w:t>
            </w:r>
          </w:p>
        </w:tc>
        <w:tc>
          <w:tcPr>
            <w:tcW w:w="1418" w:type="dxa"/>
          </w:tcPr>
          <w:p w:rsidR="00042EBC" w:rsidRPr="00EA3F90" w:rsidRDefault="00F51C56" w:rsidP="00042EBC">
            <w:pPr>
              <w:widowControl/>
              <w:autoSpaceDE/>
              <w:autoSpaceDN/>
              <w:spacing w:line="259" w:lineRule="auto"/>
              <w:rPr>
                <w:rFonts w:ascii="Times New Roman" w:hAnsi="Times New Roman"/>
                <w:sz w:val="24"/>
                <w:szCs w:val="24"/>
                <w:lang w:eastAsia="ru-RU"/>
              </w:rPr>
            </w:pPr>
            <w:r w:rsidRPr="00EA3F90">
              <w:rPr>
                <w:rFonts w:ascii="Times New Roman" w:hAnsi="Times New Roman"/>
                <w:sz w:val="24"/>
                <w:szCs w:val="24"/>
                <w:lang w:eastAsia="ru-RU"/>
              </w:rPr>
              <w:t>-</w:t>
            </w:r>
          </w:p>
        </w:tc>
      </w:tr>
      <w:tr w:rsidR="00042EBC" w:rsidRPr="00EA3F90" w:rsidTr="00485713">
        <w:trPr>
          <w:trHeight w:val="350"/>
        </w:trPr>
        <w:tc>
          <w:tcPr>
            <w:tcW w:w="2127" w:type="dxa"/>
            <w:vMerge/>
          </w:tcPr>
          <w:p w:rsidR="00042EBC" w:rsidRPr="00EA3F90" w:rsidRDefault="00042EBC" w:rsidP="00042EBC">
            <w:pPr>
              <w:widowControl/>
              <w:autoSpaceDE/>
              <w:autoSpaceDN/>
              <w:spacing w:line="259" w:lineRule="auto"/>
              <w:rPr>
                <w:rFonts w:ascii="Times New Roman" w:hAnsi="Times New Roman"/>
                <w:sz w:val="24"/>
                <w:szCs w:val="24"/>
                <w:lang w:eastAsia="ru-RU"/>
              </w:rPr>
            </w:pPr>
          </w:p>
        </w:tc>
        <w:tc>
          <w:tcPr>
            <w:tcW w:w="6379" w:type="dxa"/>
          </w:tcPr>
          <w:p w:rsidR="00042EBC" w:rsidRPr="00EA3F90" w:rsidRDefault="00042EBC" w:rsidP="00042EBC">
            <w:pPr>
              <w:widowControl/>
              <w:autoSpaceDE/>
              <w:autoSpaceDN/>
              <w:spacing w:line="259" w:lineRule="auto"/>
              <w:rPr>
                <w:rFonts w:ascii="Times New Roman" w:hAnsi="Times New Roman"/>
                <w:sz w:val="24"/>
                <w:szCs w:val="24"/>
                <w:lang w:eastAsia="ru-RU"/>
              </w:rPr>
            </w:pPr>
            <w:r w:rsidRPr="00EA3F90">
              <w:rPr>
                <w:rFonts w:ascii="Times New Roman" w:hAnsi="Times New Roman"/>
                <w:sz w:val="24"/>
                <w:szCs w:val="24"/>
                <w:lang w:eastAsia="ru-RU"/>
              </w:rPr>
              <w:t xml:space="preserve">первая квалификационная категория </w:t>
            </w:r>
          </w:p>
        </w:tc>
        <w:tc>
          <w:tcPr>
            <w:tcW w:w="1418" w:type="dxa"/>
          </w:tcPr>
          <w:p w:rsidR="00042EBC" w:rsidRPr="00EA3F90" w:rsidRDefault="00F51C56" w:rsidP="00042EBC">
            <w:pPr>
              <w:widowControl/>
              <w:autoSpaceDE/>
              <w:autoSpaceDN/>
              <w:spacing w:line="259" w:lineRule="auto"/>
              <w:rPr>
                <w:rFonts w:ascii="Times New Roman" w:hAnsi="Times New Roman"/>
                <w:sz w:val="24"/>
                <w:szCs w:val="24"/>
                <w:lang w:eastAsia="ru-RU"/>
              </w:rPr>
            </w:pPr>
            <w:r w:rsidRPr="00EA3F90">
              <w:rPr>
                <w:rFonts w:ascii="Times New Roman" w:hAnsi="Times New Roman"/>
                <w:sz w:val="24"/>
                <w:szCs w:val="24"/>
                <w:lang w:eastAsia="ru-RU"/>
              </w:rPr>
              <w:t>13</w:t>
            </w:r>
          </w:p>
        </w:tc>
      </w:tr>
      <w:tr w:rsidR="00042EBC" w:rsidRPr="00EA3F90" w:rsidTr="00485713">
        <w:trPr>
          <w:trHeight w:val="601"/>
        </w:trPr>
        <w:tc>
          <w:tcPr>
            <w:tcW w:w="2127" w:type="dxa"/>
            <w:vMerge/>
          </w:tcPr>
          <w:p w:rsidR="00042EBC" w:rsidRPr="00EA3F90" w:rsidRDefault="00042EBC" w:rsidP="00042EBC">
            <w:pPr>
              <w:widowControl/>
              <w:autoSpaceDE/>
              <w:autoSpaceDN/>
              <w:spacing w:line="259" w:lineRule="auto"/>
              <w:rPr>
                <w:rFonts w:ascii="Times New Roman" w:hAnsi="Times New Roman"/>
                <w:sz w:val="24"/>
                <w:szCs w:val="24"/>
                <w:lang w:eastAsia="ru-RU"/>
              </w:rPr>
            </w:pPr>
          </w:p>
        </w:tc>
        <w:tc>
          <w:tcPr>
            <w:tcW w:w="6379" w:type="dxa"/>
          </w:tcPr>
          <w:p w:rsidR="00042EBC" w:rsidRPr="00EA3F90" w:rsidRDefault="00042EBC" w:rsidP="00042EBC">
            <w:pPr>
              <w:widowControl/>
              <w:autoSpaceDE/>
              <w:autoSpaceDN/>
              <w:spacing w:line="259" w:lineRule="auto"/>
              <w:rPr>
                <w:rFonts w:ascii="Times New Roman" w:hAnsi="Times New Roman"/>
                <w:sz w:val="24"/>
                <w:szCs w:val="24"/>
                <w:lang w:eastAsia="ru-RU"/>
              </w:rPr>
            </w:pPr>
            <w:r w:rsidRPr="00EA3F90">
              <w:rPr>
                <w:rFonts w:ascii="Times New Roman" w:hAnsi="Times New Roman"/>
                <w:sz w:val="24"/>
                <w:szCs w:val="24"/>
                <w:lang w:eastAsia="ru-RU"/>
              </w:rPr>
              <w:t>не имеют квалификационную категорию по должности воспитателя</w:t>
            </w:r>
          </w:p>
        </w:tc>
        <w:tc>
          <w:tcPr>
            <w:tcW w:w="1418" w:type="dxa"/>
          </w:tcPr>
          <w:p w:rsidR="00042EBC" w:rsidRPr="00EA3F90" w:rsidRDefault="00F51C56" w:rsidP="00042EBC">
            <w:pPr>
              <w:widowControl/>
              <w:autoSpaceDE/>
              <w:autoSpaceDN/>
              <w:spacing w:line="259" w:lineRule="auto"/>
              <w:rPr>
                <w:rFonts w:ascii="Times New Roman" w:hAnsi="Times New Roman"/>
                <w:sz w:val="24"/>
                <w:szCs w:val="24"/>
                <w:lang w:eastAsia="ru-RU"/>
              </w:rPr>
            </w:pPr>
            <w:r w:rsidRPr="00EA3F90">
              <w:rPr>
                <w:rFonts w:ascii="Times New Roman" w:hAnsi="Times New Roman"/>
                <w:sz w:val="24"/>
                <w:szCs w:val="24"/>
                <w:lang w:eastAsia="ru-RU"/>
              </w:rPr>
              <w:t>2</w:t>
            </w:r>
          </w:p>
        </w:tc>
      </w:tr>
    </w:tbl>
    <w:p w:rsidR="00C8018E" w:rsidRDefault="00C8018E" w:rsidP="00F51C56">
      <w:pPr>
        <w:widowControl/>
        <w:spacing w:line="360" w:lineRule="auto"/>
        <w:ind w:firstLine="709"/>
        <w:jc w:val="both"/>
        <w:rPr>
          <w:rFonts w:eastAsia="SimSun"/>
          <w:b/>
          <w:bCs/>
          <w:color w:val="000000"/>
          <w:sz w:val="24"/>
          <w:szCs w:val="24"/>
          <w:lang w:eastAsia="zh-CN" w:bidi="ar"/>
        </w:rPr>
      </w:pPr>
    </w:p>
    <w:p w:rsidR="00DA0582" w:rsidRPr="00F7120F" w:rsidRDefault="00842BEF" w:rsidP="00F51C56">
      <w:pPr>
        <w:widowControl/>
        <w:spacing w:line="360" w:lineRule="auto"/>
        <w:ind w:firstLine="709"/>
        <w:jc w:val="both"/>
        <w:rPr>
          <w:rFonts w:eastAsia="SimSun"/>
          <w:b/>
          <w:bCs/>
          <w:color w:val="000000"/>
          <w:sz w:val="24"/>
          <w:szCs w:val="24"/>
          <w:lang w:eastAsia="zh-CN" w:bidi="ar"/>
        </w:rPr>
      </w:pPr>
      <w:r>
        <w:rPr>
          <w:rFonts w:eastAsia="SimSun"/>
          <w:b/>
          <w:bCs/>
          <w:color w:val="000000"/>
          <w:sz w:val="24"/>
          <w:szCs w:val="24"/>
          <w:lang w:eastAsia="zh-CN" w:bidi="ar"/>
        </w:rPr>
        <w:t>3.6</w:t>
      </w:r>
      <w:r w:rsidR="000579E5" w:rsidRPr="00F7120F">
        <w:rPr>
          <w:rFonts w:eastAsia="SimSun"/>
          <w:b/>
          <w:bCs/>
          <w:color w:val="000000"/>
          <w:sz w:val="24"/>
          <w:szCs w:val="24"/>
          <w:lang w:eastAsia="zh-CN" w:bidi="ar"/>
        </w:rPr>
        <w:t>. Примерный режим и распорядок дня в дошкольных группах</w:t>
      </w:r>
    </w:p>
    <w:p w:rsidR="000579E5" w:rsidRPr="00F7120F" w:rsidRDefault="000579E5" w:rsidP="00F51C56">
      <w:pPr>
        <w:widowControl/>
        <w:autoSpaceDE/>
        <w:autoSpaceDN/>
        <w:spacing w:line="360" w:lineRule="auto"/>
        <w:ind w:firstLine="709"/>
        <w:jc w:val="both"/>
        <w:rPr>
          <w:sz w:val="24"/>
          <w:szCs w:val="24"/>
          <w:lang w:eastAsia="ru-RU"/>
        </w:rPr>
      </w:pPr>
      <w:r w:rsidRPr="00F7120F">
        <w:rPr>
          <w:sz w:val="24"/>
          <w:szCs w:val="24"/>
          <w:lang w:eastAsia="ru-RU"/>
        </w:rPr>
        <w:t>Режим дня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ребенка, предупреждает утомляемость и перевозбуждение.</w:t>
      </w:r>
    </w:p>
    <w:p w:rsidR="000579E5" w:rsidRPr="00F7120F" w:rsidRDefault="000579E5" w:rsidP="00F51C56">
      <w:pPr>
        <w:widowControl/>
        <w:autoSpaceDE/>
        <w:autoSpaceDN/>
        <w:spacing w:line="360" w:lineRule="auto"/>
        <w:ind w:firstLine="709"/>
        <w:jc w:val="both"/>
        <w:rPr>
          <w:sz w:val="24"/>
          <w:szCs w:val="24"/>
          <w:lang w:eastAsia="ru-RU"/>
        </w:rPr>
      </w:pPr>
      <w:r w:rsidRPr="00F7120F">
        <w:rPr>
          <w:color w:val="000000"/>
          <w:sz w:val="24"/>
          <w:szCs w:val="24"/>
          <w:lang w:eastAsia="ru-RU"/>
        </w:rPr>
        <w:lastRenderedPageBreak/>
        <w:t xml:space="preserve">Режим и распорядок дня устанавливаются с учетом </w:t>
      </w:r>
      <w:r w:rsidRPr="00F51C56">
        <w:rPr>
          <w:sz w:val="24"/>
          <w:szCs w:val="24"/>
          <w:lang w:eastAsia="ru-RU"/>
        </w:rPr>
        <w:t xml:space="preserve">требований </w:t>
      </w:r>
      <w:hyperlink r:id="rId15">
        <w:r w:rsidRPr="00F51C56">
          <w:rPr>
            <w:sz w:val="24"/>
            <w:szCs w:val="24"/>
            <w:lang w:eastAsia="ru-RU"/>
          </w:rPr>
          <w:t>СанПиН 1.2.3685</w:t>
        </w:r>
      </w:hyperlink>
      <w:hyperlink r:id="rId16">
        <w:r w:rsidRPr="00F51C56">
          <w:rPr>
            <w:sz w:val="24"/>
            <w:szCs w:val="24"/>
            <w:lang w:eastAsia="ru-RU"/>
          </w:rPr>
          <w:t>-</w:t>
        </w:r>
      </w:hyperlink>
      <w:hyperlink r:id="rId17">
        <w:r w:rsidRPr="00F51C56">
          <w:rPr>
            <w:sz w:val="24"/>
            <w:szCs w:val="24"/>
            <w:lang w:eastAsia="ru-RU"/>
          </w:rPr>
          <w:t>21</w:t>
        </w:r>
      </w:hyperlink>
      <w:hyperlink r:id="rId18">
        <w:r w:rsidRPr="00F7120F">
          <w:rPr>
            <w:color w:val="000000"/>
            <w:sz w:val="24"/>
            <w:szCs w:val="24"/>
            <w:lang w:eastAsia="ru-RU"/>
          </w:rPr>
          <w:t>,</w:t>
        </w:r>
      </w:hyperlink>
      <w:r w:rsidRPr="00F7120F">
        <w:rPr>
          <w:color w:val="000000"/>
          <w:sz w:val="24"/>
          <w:szCs w:val="24"/>
          <w:lang w:eastAsia="ru-RU"/>
        </w:rPr>
        <w:t xml:space="preserve"> условий реализации программы ДОО, потребностей участников образовательных отношений. </w:t>
      </w:r>
    </w:p>
    <w:p w:rsidR="000579E5" w:rsidRPr="00F7120F" w:rsidRDefault="000579E5" w:rsidP="00F51C56">
      <w:pPr>
        <w:widowControl/>
        <w:autoSpaceDE/>
        <w:autoSpaceDN/>
        <w:spacing w:line="360" w:lineRule="auto"/>
        <w:ind w:right="2" w:firstLine="709"/>
        <w:jc w:val="both"/>
        <w:rPr>
          <w:color w:val="000000"/>
          <w:sz w:val="24"/>
          <w:szCs w:val="24"/>
          <w:lang w:eastAsia="ru-RU"/>
        </w:rPr>
      </w:pPr>
      <w:r w:rsidRPr="00F7120F">
        <w:rPr>
          <w:color w:val="000000"/>
          <w:sz w:val="24"/>
          <w:szCs w:val="24"/>
          <w:lang w:eastAsia="ru-RU"/>
        </w:rPr>
        <w:t xml:space="preserve">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 </w:t>
      </w:r>
    </w:p>
    <w:p w:rsidR="000579E5" w:rsidRPr="00F7120F" w:rsidRDefault="000579E5" w:rsidP="00F51C56">
      <w:pPr>
        <w:widowControl/>
        <w:autoSpaceDE/>
        <w:autoSpaceDN/>
        <w:spacing w:line="360" w:lineRule="auto"/>
        <w:ind w:right="2" w:firstLine="709"/>
        <w:jc w:val="both"/>
        <w:rPr>
          <w:color w:val="000000"/>
          <w:sz w:val="24"/>
          <w:szCs w:val="24"/>
          <w:lang w:eastAsia="ru-RU"/>
        </w:rPr>
      </w:pPr>
      <w:r w:rsidRPr="00F7120F">
        <w:rPr>
          <w:color w:val="000000"/>
          <w:sz w:val="24"/>
          <w:szCs w:val="24"/>
          <w:lang w:eastAsia="ru-RU"/>
        </w:rPr>
        <w:t xml:space="preserve">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ребенка физиологически переключаться между 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 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 </w:t>
      </w:r>
    </w:p>
    <w:p w:rsidR="000579E5" w:rsidRPr="00F7120F" w:rsidRDefault="000579E5" w:rsidP="00F51C56">
      <w:pPr>
        <w:widowControl/>
        <w:autoSpaceDE/>
        <w:autoSpaceDN/>
        <w:spacing w:line="360" w:lineRule="auto"/>
        <w:ind w:right="2" w:firstLine="709"/>
        <w:jc w:val="both"/>
        <w:rPr>
          <w:color w:val="000000"/>
          <w:sz w:val="24"/>
          <w:szCs w:val="24"/>
          <w:lang w:eastAsia="ru-RU"/>
        </w:rPr>
      </w:pPr>
      <w:r w:rsidRPr="00F7120F">
        <w:rPr>
          <w:color w:val="000000"/>
          <w:sz w:val="24"/>
          <w:szCs w:val="24"/>
          <w:lang w:eastAsia="ru-RU"/>
        </w:rPr>
        <w:t xml:space="preserve">Режим дня должен быть гибким, однако неизменными должны оставаться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 </w:t>
      </w:r>
    </w:p>
    <w:p w:rsidR="000579E5" w:rsidRPr="00F51C56" w:rsidRDefault="000579E5" w:rsidP="00F51C56">
      <w:pPr>
        <w:widowControl/>
        <w:autoSpaceDE/>
        <w:autoSpaceDN/>
        <w:spacing w:line="360" w:lineRule="auto"/>
        <w:ind w:right="2" w:firstLine="709"/>
        <w:jc w:val="both"/>
        <w:rPr>
          <w:sz w:val="24"/>
          <w:szCs w:val="24"/>
          <w:lang w:eastAsia="ru-RU"/>
        </w:rPr>
      </w:pPr>
      <w:r w:rsidRPr="00F7120F">
        <w:rPr>
          <w:color w:val="000000"/>
          <w:sz w:val="24"/>
          <w:szCs w:val="24"/>
          <w:lang w:eastAsia="ru-RU"/>
        </w:rPr>
        <w:t xml:space="preserve">При организации режима следует предусматривать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ребенка в течение дня, обеспечивать сочетание умственной и физической нагрузки. Время образовательной деятельности организуется таким образом, чтобы вначале проводились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 Продолжительность дневной суммарной образовательной нагрузки для детей дошкольного возраста, условия организации образовательного процесса должны соответствовать требованиям, предусмотренным </w:t>
      </w:r>
      <w:hyperlink r:id="rId19">
        <w:r w:rsidRPr="00F51C56">
          <w:rPr>
            <w:sz w:val="24"/>
            <w:szCs w:val="24"/>
            <w:lang w:eastAsia="ru-RU"/>
          </w:rPr>
          <w:t>СанПиН 1.2.3685</w:t>
        </w:r>
      </w:hyperlink>
      <w:hyperlink r:id="rId20">
        <w:r w:rsidRPr="00F51C56">
          <w:rPr>
            <w:sz w:val="24"/>
            <w:szCs w:val="24"/>
            <w:lang w:eastAsia="ru-RU"/>
          </w:rPr>
          <w:t>-</w:t>
        </w:r>
      </w:hyperlink>
      <w:hyperlink r:id="rId21">
        <w:r w:rsidRPr="00F51C56">
          <w:rPr>
            <w:sz w:val="24"/>
            <w:szCs w:val="24"/>
            <w:lang w:eastAsia="ru-RU"/>
          </w:rPr>
          <w:t>21</w:t>
        </w:r>
      </w:hyperlink>
      <w:hyperlink r:id="rId22">
        <w:r w:rsidRPr="00F51C56">
          <w:rPr>
            <w:sz w:val="24"/>
            <w:szCs w:val="24"/>
            <w:lang w:eastAsia="ru-RU"/>
          </w:rPr>
          <w:t xml:space="preserve"> </w:t>
        </w:r>
      </w:hyperlink>
      <w:r w:rsidRPr="00F51C56">
        <w:rPr>
          <w:sz w:val="24"/>
          <w:szCs w:val="24"/>
          <w:lang w:eastAsia="ru-RU"/>
        </w:rPr>
        <w:t xml:space="preserve">и </w:t>
      </w:r>
      <w:hyperlink r:id="rId23">
        <w:r w:rsidRPr="00F51C56">
          <w:rPr>
            <w:sz w:val="24"/>
            <w:szCs w:val="24"/>
            <w:lang w:eastAsia="ru-RU"/>
          </w:rPr>
          <w:t>СП 2.4.3648</w:t>
        </w:r>
      </w:hyperlink>
      <w:hyperlink r:id="rId24">
        <w:r w:rsidRPr="00F51C56">
          <w:rPr>
            <w:sz w:val="24"/>
            <w:szCs w:val="24"/>
            <w:lang w:eastAsia="ru-RU"/>
          </w:rPr>
          <w:t>-</w:t>
        </w:r>
      </w:hyperlink>
      <w:hyperlink r:id="rId25">
        <w:r w:rsidRPr="00F51C56">
          <w:rPr>
            <w:sz w:val="24"/>
            <w:szCs w:val="24"/>
            <w:lang w:eastAsia="ru-RU"/>
          </w:rPr>
          <w:t>20</w:t>
        </w:r>
      </w:hyperlink>
      <w:hyperlink r:id="rId26">
        <w:r w:rsidRPr="00F51C56">
          <w:rPr>
            <w:sz w:val="24"/>
            <w:szCs w:val="24"/>
            <w:lang w:eastAsia="ru-RU"/>
          </w:rPr>
          <w:t>.</w:t>
        </w:r>
      </w:hyperlink>
      <w:r w:rsidRPr="00F51C56">
        <w:rPr>
          <w:sz w:val="24"/>
          <w:szCs w:val="24"/>
          <w:lang w:eastAsia="ru-RU"/>
        </w:rPr>
        <w:t xml:space="preserve"> </w:t>
      </w:r>
    </w:p>
    <w:p w:rsidR="000579E5" w:rsidRPr="00F7120F" w:rsidRDefault="000579E5" w:rsidP="00F51C56">
      <w:pPr>
        <w:widowControl/>
        <w:autoSpaceDE/>
        <w:autoSpaceDN/>
        <w:spacing w:line="360" w:lineRule="auto"/>
        <w:ind w:right="2" w:firstLine="709"/>
        <w:jc w:val="both"/>
        <w:rPr>
          <w:color w:val="000000"/>
          <w:sz w:val="24"/>
          <w:szCs w:val="24"/>
          <w:lang w:eastAsia="ru-RU"/>
        </w:rPr>
      </w:pPr>
      <w:r w:rsidRPr="00F7120F">
        <w:rPr>
          <w:color w:val="000000"/>
          <w:sz w:val="24"/>
          <w:szCs w:val="24"/>
          <w:lang w:eastAsia="ru-RU"/>
        </w:rPr>
        <w:t xml:space="preserve">Режим дня строится с учетом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w:t>
      </w:r>
      <w:r w:rsidRPr="00F51C56">
        <w:rPr>
          <w:sz w:val="24"/>
          <w:szCs w:val="24"/>
          <w:lang w:eastAsia="ru-RU"/>
        </w:rPr>
        <w:t xml:space="preserve">Согласно </w:t>
      </w:r>
      <w:hyperlink r:id="rId27">
        <w:r w:rsidRPr="00F51C56">
          <w:rPr>
            <w:sz w:val="24"/>
            <w:szCs w:val="24"/>
            <w:lang w:eastAsia="ru-RU"/>
          </w:rPr>
          <w:t>СанПиН 1.2.3685</w:t>
        </w:r>
      </w:hyperlink>
      <w:hyperlink r:id="rId28">
        <w:r w:rsidRPr="00F51C56">
          <w:rPr>
            <w:sz w:val="24"/>
            <w:szCs w:val="24"/>
            <w:lang w:eastAsia="ru-RU"/>
          </w:rPr>
          <w:t>-</w:t>
        </w:r>
      </w:hyperlink>
      <w:hyperlink r:id="rId29">
        <w:r w:rsidRPr="00F51C56">
          <w:rPr>
            <w:sz w:val="24"/>
            <w:szCs w:val="24"/>
            <w:lang w:eastAsia="ru-RU"/>
          </w:rPr>
          <w:t>21</w:t>
        </w:r>
      </w:hyperlink>
      <w:hyperlink r:id="rId30">
        <w:r w:rsidRPr="00F51C56">
          <w:rPr>
            <w:sz w:val="24"/>
            <w:szCs w:val="24"/>
            <w:lang w:eastAsia="ru-RU"/>
          </w:rPr>
          <w:t xml:space="preserve"> </w:t>
        </w:r>
      </w:hyperlink>
      <w:r w:rsidRPr="00F7120F">
        <w:rPr>
          <w:color w:val="000000"/>
          <w:sz w:val="24"/>
          <w:szCs w:val="24"/>
          <w:lang w:eastAsia="ru-RU"/>
        </w:rPr>
        <w:t xml:space="preserve">при температуре воздуха ниже минус 15 °С и скорости ветра более 7 м/с продолжительность прогулки для детей до 7 лет сокращают. При осуществлении режимных моментов необходимо </w:t>
      </w:r>
      <w:r w:rsidRPr="00F7120F">
        <w:rPr>
          <w:color w:val="000000"/>
          <w:sz w:val="24"/>
          <w:szCs w:val="24"/>
          <w:lang w:eastAsia="ru-RU"/>
        </w:rPr>
        <w:lastRenderedPageBreak/>
        <w:t xml:space="preserve">учитывать также индивидуальные особенности ребенка (длительность сна, вкусовые предпочтения, характер, темп деятельности и так далее). </w:t>
      </w:r>
    </w:p>
    <w:p w:rsidR="000579E5" w:rsidRPr="00F51C56" w:rsidRDefault="000579E5" w:rsidP="00F51C56">
      <w:pPr>
        <w:widowControl/>
        <w:autoSpaceDE/>
        <w:autoSpaceDN/>
        <w:spacing w:line="360" w:lineRule="auto"/>
        <w:ind w:right="2" w:firstLine="709"/>
        <w:jc w:val="both"/>
        <w:rPr>
          <w:sz w:val="24"/>
          <w:szCs w:val="24"/>
          <w:lang w:eastAsia="ru-RU"/>
        </w:rPr>
      </w:pPr>
      <w:r w:rsidRPr="00F7120F">
        <w:rPr>
          <w:color w:val="000000"/>
          <w:sz w:val="24"/>
          <w:szCs w:val="24"/>
          <w:lang w:eastAsia="ru-RU"/>
        </w:rPr>
        <w:t xml:space="preserve">Режим питания зависит от длительности пребывания детей в ДОО и регулируется </w:t>
      </w:r>
      <w:hyperlink r:id="rId31">
        <w:r w:rsidRPr="00F51C56">
          <w:rPr>
            <w:sz w:val="24"/>
            <w:szCs w:val="24"/>
            <w:lang w:eastAsia="ru-RU"/>
          </w:rPr>
          <w:t>СанПиН 2.3/2.4.3590</w:t>
        </w:r>
      </w:hyperlink>
      <w:hyperlink r:id="rId32">
        <w:r w:rsidRPr="00F51C56">
          <w:rPr>
            <w:sz w:val="24"/>
            <w:szCs w:val="24"/>
            <w:lang w:eastAsia="ru-RU"/>
          </w:rPr>
          <w:t>-</w:t>
        </w:r>
      </w:hyperlink>
      <w:hyperlink r:id="rId33">
        <w:r w:rsidRPr="00F51C56">
          <w:rPr>
            <w:sz w:val="24"/>
            <w:szCs w:val="24"/>
            <w:lang w:eastAsia="ru-RU"/>
          </w:rPr>
          <w:t>20</w:t>
        </w:r>
      </w:hyperlink>
      <w:hyperlink r:id="rId34">
        <w:r w:rsidRPr="00F51C56">
          <w:rPr>
            <w:sz w:val="24"/>
            <w:szCs w:val="24"/>
            <w:lang w:eastAsia="ru-RU"/>
          </w:rPr>
          <w:t>.</w:t>
        </w:r>
      </w:hyperlink>
      <w:r w:rsidRPr="00F51C56">
        <w:rPr>
          <w:sz w:val="24"/>
          <w:szCs w:val="24"/>
          <w:lang w:eastAsia="ru-RU"/>
        </w:rPr>
        <w:t xml:space="preserve"> </w:t>
      </w:r>
    </w:p>
    <w:p w:rsidR="000579E5" w:rsidRPr="00F7120F" w:rsidRDefault="000579E5" w:rsidP="00F51C56">
      <w:pPr>
        <w:widowControl/>
        <w:autoSpaceDE/>
        <w:autoSpaceDN/>
        <w:spacing w:line="360" w:lineRule="auto"/>
        <w:ind w:right="2" w:firstLine="709"/>
        <w:jc w:val="both"/>
        <w:rPr>
          <w:color w:val="000000"/>
          <w:sz w:val="24"/>
          <w:szCs w:val="24"/>
          <w:lang w:eastAsia="ru-RU"/>
        </w:rPr>
      </w:pPr>
      <w:r w:rsidRPr="00F51C56">
        <w:rPr>
          <w:sz w:val="24"/>
          <w:szCs w:val="24"/>
          <w:lang w:eastAsia="ru-RU"/>
        </w:rPr>
        <w:t xml:space="preserve">Согласно </w:t>
      </w:r>
      <w:hyperlink r:id="rId35">
        <w:r w:rsidRPr="00F51C56">
          <w:rPr>
            <w:sz w:val="24"/>
            <w:szCs w:val="24"/>
            <w:lang w:eastAsia="ru-RU"/>
          </w:rPr>
          <w:t>СанПиН 1.2.3685</w:t>
        </w:r>
      </w:hyperlink>
      <w:hyperlink r:id="rId36">
        <w:r w:rsidRPr="00F51C56">
          <w:rPr>
            <w:sz w:val="24"/>
            <w:szCs w:val="24"/>
            <w:lang w:eastAsia="ru-RU"/>
          </w:rPr>
          <w:t>-</w:t>
        </w:r>
      </w:hyperlink>
      <w:hyperlink r:id="rId37">
        <w:r w:rsidRPr="00F51C56">
          <w:rPr>
            <w:sz w:val="24"/>
            <w:szCs w:val="24"/>
            <w:lang w:eastAsia="ru-RU"/>
          </w:rPr>
          <w:t>21</w:t>
        </w:r>
      </w:hyperlink>
      <w:hyperlink r:id="rId38">
        <w:r w:rsidRPr="00F51C56">
          <w:rPr>
            <w:sz w:val="24"/>
            <w:szCs w:val="24"/>
            <w:lang w:eastAsia="ru-RU"/>
          </w:rPr>
          <w:t xml:space="preserve"> </w:t>
        </w:r>
      </w:hyperlink>
      <w:r w:rsidRPr="00F51C56">
        <w:rPr>
          <w:sz w:val="24"/>
          <w:szCs w:val="24"/>
          <w:lang w:eastAsia="ru-RU"/>
        </w:rPr>
        <w:t>ДОО может корректировать режим дня в зависимо</w:t>
      </w:r>
      <w:r w:rsidRPr="00F7120F">
        <w:rPr>
          <w:color w:val="000000"/>
          <w:sz w:val="24"/>
          <w:szCs w:val="24"/>
          <w:lang w:eastAsia="ru-RU"/>
        </w:rPr>
        <w:t xml:space="preserve">сти от типа организации, и вида реализуемых образовательных программ, сезона года. Ниже приведены требования к организации образовательного процесса, режиму питания, которыми следует руководствоваться при изменении режима дня. </w:t>
      </w:r>
    </w:p>
    <w:p w:rsidR="000579E5" w:rsidRPr="00F7120F" w:rsidRDefault="000579E5" w:rsidP="000579E5">
      <w:pPr>
        <w:widowControl/>
        <w:autoSpaceDE/>
        <w:autoSpaceDN/>
        <w:spacing w:line="259" w:lineRule="auto"/>
        <w:rPr>
          <w:color w:val="000000"/>
          <w:sz w:val="24"/>
          <w:szCs w:val="24"/>
          <w:lang w:eastAsia="ru-RU"/>
        </w:rPr>
      </w:pPr>
      <w:r w:rsidRPr="00F7120F">
        <w:rPr>
          <w:color w:val="000000"/>
          <w:sz w:val="24"/>
          <w:szCs w:val="24"/>
          <w:lang w:eastAsia="ru-RU"/>
        </w:rPr>
        <w:t xml:space="preserve"> </w:t>
      </w:r>
    </w:p>
    <w:p w:rsidR="000579E5" w:rsidRPr="00F7120F" w:rsidRDefault="000579E5" w:rsidP="000579E5">
      <w:pPr>
        <w:widowControl/>
        <w:autoSpaceDE/>
        <w:autoSpaceDN/>
        <w:spacing w:line="267" w:lineRule="auto"/>
        <w:ind w:right="2"/>
        <w:rPr>
          <w:color w:val="000000"/>
          <w:sz w:val="24"/>
          <w:szCs w:val="24"/>
          <w:lang w:eastAsia="ru-RU"/>
        </w:rPr>
      </w:pPr>
      <w:r w:rsidRPr="00F7120F">
        <w:rPr>
          <w:rFonts w:eastAsia="Arial"/>
          <w:b/>
          <w:color w:val="000000"/>
          <w:sz w:val="24"/>
          <w:szCs w:val="24"/>
          <w:lang w:eastAsia="ru-RU"/>
        </w:rPr>
        <w:t xml:space="preserve">Требования и показатели организации образовательного процесса и режима дня. </w:t>
      </w:r>
    </w:p>
    <w:p w:rsidR="000579E5" w:rsidRPr="00F7120F" w:rsidRDefault="000579E5" w:rsidP="000579E5">
      <w:pPr>
        <w:widowControl/>
        <w:autoSpaceDE/>
        <w:autoSpaceDN/>
        <w:spacing w:line="259" w:lineRule="auto"/>
        <w:rPr>
          <w:color w:val="000000"/>
          <w:sz w:val="24"/>
          <w:szCs w:val="24"/>
          <w:lang w:eastAsia="ru-RU"/>
        </w:rPr>
      </w:pPr>
      <w:r w:rsidRPr="00F7120F">
        <w:rPr>
          <w:color w:val="000000"/>
          <w:sz w:val="24"/>
          <w:szCs w:val="24"/>
          <w:lang w:eastAsia="ru-RU"/>
        </w:rPr>
        <w:t xml:space="preserve"> </w:t>
      </w:r>
    </w:p>
    <w:tbl>
      <w:tblPr>
        <w:tblStyle w:val="a7"/>
        <w:tblW w:w="9852" w:type="dxa"/>
        <w:tblLook w:val="04A0" w:firstRow="1" w:lastRow="0" w:firstColumn="1" w:lastColumn="0" w:noHBand="0" w:noVBand="1"/>
      </w:tblPr>
      <w:tblGrid>
        <w:gridCol w:w="3284"/>
        <w:gridCol w:w="3284"/>
        <w:gridCol w:w="3284"/>
      </w:tblGrid>
      <w:tr w:rsidR="00EA3F90" w:rsidRPr="00EA3F90" w:rsidTr="00BC1C0A">
        <w:tc>
          <w:tcPr>
            <w:tcW w:w="3284" w:type="dxa"/>
            <w:vAlign w:val="center"/>
          </w:tcPr>
          <w:p w:rsidR="00EA3F90" w:rsidRPr="00EA3F90" w:rsidRDefault="00EA3F90" w:rsidP="00BC1C0A">
            <w:pPr>
              <w:widowControl/>
              <w:autoSpaceDE/>
              <w:autoSpaceDN/>
              <w:rPr>
                <w:sz w:val="24"/>
                <w:szCs w:val="24"/>
                <w:lang w:eastAsia="ru-RU"/>
              </w:rPr>
            </w:pPr>
            <w:r w:rsidRPr="00EA3F90">
              <w:rPr>
                <w:sz w:val="24"/>
                <w:szCs w:val="24"/>
                <w:lang w:eastAsia="ru-RU"/>
              </w:rPr>
              <w:t xml:space="preserve">Показатель </w:t>
            </w:r>
          </w:p>
        </w:tc>
        <w:tc>
          <w:tcPr>
            <w:tcW w:w="3284" w:type="dxa"/>
            <w:vAlign w:val="center"/>
          </w:tcPr>
          <w:p w:rsidR="00EA3F90" w:rsidRPr="00EA3F90" w:rsidRDefault="00EA3F90" w:rsidP="00BC1C0A">
            <w:pPr>
              <w:widowControl/>
              <w:autoSpaceDE/>
              <w:autoSpaceDN/>
              <w:rPr>
                <w:sz w:val="24"/>
                <w:szCs w:val="24"/>
                <w:lang w:eastAsia="ru-RU"/>
              </w:rPr>
            </w:pPr>
            <w:r w:rsidRPr="00EA3F90">
              <w:rPr>
                <w:sz w:val="24"/>
                <w:szCs w:val="24"/>
                <w:lang w:eastAsia="ru-RU"/>
              </w:rPr>
              <w:t xml:space="preserve">Возраст </w:t>
            </w:r>
          </w:p>
        </w:tc>
        <w:tc>
          <w:tcPr>
            <w:tcW w:w="3284" w:type="dxa"/>
            <w:vAlign w:val="center"/>
          </w:tcPr>
          <w:p w:rsidR="00EA3F90" w:rsidRPr="00EA3F90" w:rsidRDefault="00EA3F90" w:rsidP="00BC1C0A">
            <w:pPr>
              <w:widowControl/>
              <w:autoSpaceDE/>
              <w:autoSpaceDN/>
              <w:rPr>
                <w:sz w:val="24"/>
                <w:szCs w:val="24"/>
                <w:lang w:eastAsia="ru-RU"/>
              </w:rPr>
            </w:pPr>
            <w:r w:rsidRPr="00EA3F90">
              <w:rPr>
                <w:sz w:val="24"/>
                <w:szCs w:val="24"/>
                <w:lang w:eastAsia="ru-RU"/>
              </w:rPr>
              <w:t xml:space="preserve">Норматив </w:t>
            </w:r>
          </w:p>
        </w:tc>
      </w:tr>
      <w:tr w:rsidR="00EA3F90" w:rsidRPr="00EA3F90" w:rsidTr="00BC1C0A">
        <w:tc>
          <w:tcPr>
            <w:tcW w:w="3284" w:type="dxa"/>
            <w:vAlign w:val="center"/>
          </w:tcPr>
          <w:p w:rsidR="00EA3F90" w:rsidRPr="00EA3F90" w:rsidRDefault="00EA3F90" w:rsidP="00BC1C0A">
            <w:pPr>
              <w:widowControl/>
              <w:autoSpaceDE/>
              <w:autoSpaceDN/>
              <w:rPr>
                <w:sz w:val="24"/>
                <w:szCs w:val="24"/>
                <w:lang w:eastAsia="ru-RU"/>
              </w:rPr>
            </w:pPr>
            <w:r w:rsidRPr="00EA3F90">
              <w:rPr>
                <w:sz w:val="24"/>
                <w:szCs w:val="24"/>
                <w:lang w:eastAsia="ru-RU"/>
              </w:rPr>
              <w:t xml:space="preserve">Требования к организации образовательного процесса </w:t>
            </w:r>
          </w:p>
        </w:tc>
        <w:tc>
          <w:tcPr>
            <w:tcW w:w="3284" w:type="dxa"/>
          </w:tcPr>
          <w:p w:rsidR="00EA3F90" w:rsidRPr="00EA3F90" w:rsidRDefault="00EA3F90" w:rsidP="00BC1C0A">
            <w:pPr>
              <w:widowControl/>
              <w:autoSpaceDE/>
              <w:autoSpaceDN/>
              <w:spacing w:line="267" w:lineRule="auto"/>
              <w:ind w:right="2"/>
              <w:rPr>
                <w:sz w:val="24"/>
                <w:szCs w:val="24"/>
                <w:lang w:eastAsia="ru-RU"/>
              </w:rPr>
            </w:pPr>
          </w:p>
        </w:tc>
        <w:tc>
          <w:tcPr>
            <w:tcW w:w="3284" w:type="dxa"/>
          </w:tcPr>
          <w:p w:rsidR="00EA3F90" w:rsidRPr="00EA3F90" w:rsidRDefault="00EA3F90" w:rsidP="00BC1C0A">
            <w:pPr>
              <w:widowControl/>
              <w:autoSpaceDE/>
              <w:autoSpaceDN/>
              <w:spacing w:line="267" w:lineRule="auto"/>
              <w:ind w:right="2"/>
              <w:rPr>
                <w:sz w:val="24"/>
                <w:szCs w:val="24"/>
                <w:lang w:eastAsia="ru-RU"/>
              </w:rPr>
            </w:pPr>
          </w:p>
        </w:tc>
      </w:tr>
      <w:tr w:rsidR="00EA3F90" w:rsidRPr="00EA3F90" w:rsidTr="00BC1C0A">
        <w:tc>
          <w:tcPr>
            <w:tcW w:w="3284" w:type="dxa"/>
            <w:vAlign w:val="center"/>
          </w:tcPr>
          <w:p w:rsidR="00EA3F90" w:rsidRPr="00EA3F90" w:rsidRDefault="00EA3F90" w:rsidP="00BC1C0A">
            <w:pPr>
              <w:widowControl/>
              <w:autoSpaceDE/>
              <w:autoSpaceDN/>
              <w:rPr>
                <w:sz w:val="24"/>
                <w:szCs w:val="24"/>
                <w:lang w:eastAsia="ru-RU"/>
              </w:rPr>
            </w:pPr>
            <w:r w:rsidRPr="00EA3F90">
              <w:rPr>
                <w:sz w:val="24"/>
                <w:szCs w:val="24"/>
                <w:lang w:eastAsia="ru-RU"/>
              </w:rPr>
              <w:t xml:space="preserve">Начало занятий не ранее </w:t>
            </w:r>
          </w:p>
        </w:tc>
        <w:tc>
          <w:tcPr>
            <w:tcW w:w="3284" w:type="dxa"/>
            <w:vAlign w:val="center"/>
          </w:tcPr>
          <w:p w:rsidR="00EA3F90" w:rsidRPr="00EA3F90" w:rsidRDefault="00EA3F90" w:rsidP="00BC1C0A">
            <w:pPr>
              <w:widowControl/>
              <w:autoSpaceDE/>
              <w:autoSpaceDN/>
              <w:rPr>
                <w:sz w:val="24"/>
                <w:szCs w:val="24"/>
                <w:lang w:eastAsia="ru-RU"/>
              </w:rPr>
            </w:pPr>
            <w:r w:rsidRPr="00EA3F90">
              <w:rPr>
                <w:sz w:val="24"/>
                <w:szCs w:val="24"/>
                <w:lang w:eastAsia="ru-RU"/>
              </w:rPr>
              <w:t xml:space="preserve">все возрасты </w:t>
            </w:r>
          </w:p>
        </w:tc>
        <w:tc>
          <w:tcPr>
            <w:tcW w:w="3284" w:type="dxa"/>
            <w:vAlign w:val="center"/>
          </w:tcPr>
          <w:p w:rsidR="00EA3F90" w:rsidRPr="00EA3F90" w:rsidRDefault="00EA3F90" w:rsidP="00BC1C0A">
            <w:pPr>
              <w:widowControl/>
              <w:autoSpaceDE/>
              <w:autoSpaceDN/>
              <w:rPr>
                <w:sz w:val="24"/>
                <w:szCs w:val="24"/>
                <w:lang w:eastAsia="ru-RU"/>
              </w:rPr>
            </w:pPr>
            <w:r w:rsidRPr="00EA3F90">
              <w:rPr>
                <w:sz w:val="24"/>
                <w:szCs w:val="24"/>
                <w:lang w:eastAsia="ru-RU"/>
              </w:rPr>
              <w:t xml:space="preserve">8.00 </w:t>
            </w:r>
          </w:p>
        </w:tc>
      </w:tr>
      <w:tr w:rsidR="00EA3F90" w:rsidRPr="00EA3F90" w:rsidTr="00BC1C0A">
        <w:tc>
          <w:tcPr>
            <w:tcW w:w="3284" w:type="dxa"/>
            <w:vAlign w:val="center"/>
          </w:tcPr>
          <w:p w:rsidR="00EA3F90" w:rsidRPr="00EA3F90" w:rsidRDefault="00EA3F90" w:rsidP="00BC1C0A">
            <w:pPr>
              <w:widowControl/>
              <w:autoSpaceDE/>
              <w:autoSpaceDN/>
              <w:rPr>
                <w:sz w:val="24"/>
                <w:szCs w:val="24"/>
                <w:lang w:eastAsia="ru-RU"/>
              </w:rPr>
            </w:pPr>
            <w:r w:rsidRPr="00EA3F90">
              <w:rPr>
                <w:sz w:val="24"/>
                <w:szCs w:val="24"/>
                <w:lang w:eastAsia="ru-RU"/>
              </w:rPr>
              <w:t xml:space="preserve">Окончание занятий, не позднее </w:t>
            </w:r>
          </w:p>
        </w:tc>
        <w:tc>
          <w:tcPr>
            <w:tcW w:w="3284" w:type="dxa"/>
            <w:vAlign w:val="center"/>
          </w:tcPr>
          <w:p w:rsidR="00EA3F90" w:rsidRPr="00EA3F90" w:rsidRDefault="00EA3F90" w:rsidP="00BC1C0A">
            <w:pPr>
              <w:widowControl/>
              <w:autoSpaceDE/>
              <w:autoSpaceDN/>
              <w:rPr>
                <w:sz w:val="24"/>
                <w:szCs w:val="24"/>
                <w:lang w:eastAsia="ru-RU"/>
              </w:rPr>
            </w:pPr>
            <w:r w:rsidRPr="00EA3F90">
              <w:rPr>
                <w:sz w:val="24"/>
                <w:szCs w:val="24"/>
                <w:lang w:eastAsia="ru-RU"/>
              </w:rPr>
              <w:t xml:space="preserve">все возрасты </w:t>
            </w:r>
          </w:p>
        </w:tc>
        <w:tc>
          <w:tcPr>
            <w:tcW w:w="3284" w:type="dxa"/>
            <w:vAlign w:val="center"/>
          </w:tcPr>
          <w:p w:rsidR="00EA3F90" w:rsidRPr="00EA3F90" w:rsidRDefault="00EA3F90" w:rsidP="00BC1C0A">
            <w:pPr>
              <w:widowControl/>
              <w:autoSpaceDE/>
              <w:autoSpaceDN/>
              <w:rPr>
                <w:sz w:val="24"/>
                <w:szCs w:val="24"/>
                <w:lang w:eastAsia="ru-RU"/>
              </w:rPr>
            </w:pPr>
            <w:r w:rsidRPr="00EA3F90">
              <w:rPr>
                <w:sz w:val="24"/>
                <w:szCs w:val="24"/>
                <w:lang w:eastAsia="ru-RU"/>
              </w:rPr>
              <w:t xml:space="preserve">17.00 </w:t>
            </w:r>
          </w:p>
        </w:tc>
      </w:tr>
      <w:tr w:rsidR="00EA3F90" w:rsidRPr="00EA3F90" w:rsidTr="00BC1C0A">
        <w:tc>
          <w:tcPr>
            <w:tcW w:w="3284" w:type="dxa"/>
            <w:vAlign w:val="center"/>
          </w:tcPr>
          <w:p w:rsidR="00EA3F90" w:rsidRPr="00EA3F90" w:rsidRDefault="00EA3F90" w:rsidP="00BC1C0A">
            <w:pPr>
              <w:widowControl/>
              <w:autoSpaceDE/>
              <w:autoSpaceDN/>
              <w:rPr>
                <w:sz w:val="24"/>
                <w:szCs w:val="24"/>
                <w:lang w:eastAsia="ru-RU"/>
              </w:rPr>
            </w:pPr>
            <w:r w:rsidRPr="00EA3F90">
              <w:rPr>
                <w:sz w:val="24"/>
                <w:szCs w:val="24"/>
                <w:lang w:eastAsia="ru-RU"/>
              </w:rPr>
              <w:t xml:space="preserve">Продолжительность занятия для детей дошкольного возраста, не более </w:t>
            </w:r>
          </w:p>
        </w:tc>
        <w:tc>
          <w:tcPr>
            <w:tcW w:w="3284" w:type="dxa"/>
            <w:vAlign w:val="center"/>
          </w:tcPr>
          <w:p w:rsidR="00EA3F90" w:rsidRPr="00EA3F90" w:rsidRDefault="00EA3F90" w:rsidP="00BC1C0A">
            <w:pPr>
              <w:widowControl/>
              <w:autoSpaceDE/>
              <w:autoSpaceDN/>
              <w:rPr>
                <w:sz w:val="24"/>
                <w:szCs w:val="24"/>
                <w:lang w:eastAsia="ru-RU"/>
              </w:rPr>
            </w:pPr>
            <w:r w:rsidRPr="00EA3F90">
              <w:rPr>
                <w:sz w:val="24"/>
                <w:szCs w:val="24"/>
                <w:lang w:eastAsia="ru-RU"/>
              </w:rPr>
              <w:t xml:space="preserve">от 1,5 до 3 лет </w:t>
            </w:r>
          </w:p>
          <w:p w:rsidR="00EA3F90" w:rsidRPr="00EA3F90" w:rsidRDefault="00EA3F90" w:rsidP="00BC1C0A">
            <w:pPr>
              <w:widowControl/>
              <w:autoSpaceDE/>
              <w:autoSpaceDN/>
              <w:rPr>
                <w:sz w:val="24"/>
                <w:szCs w:val="24"/>
                <w:lang w:eastAsia="ru-RU"/>
              </w:rPr>
            </w:pPr>
            <w:r w:rsidRPr="00EA3F90">
              <w:rPr>
                <w:sz w:val="24"/>
                <w:szCs w:val="24"/>
                <w:lang w:eastAsia="ru-RU"/>
              </w:rPr>
              <w:t xml:space="preserve">от 3 до 4 лет </w:t>
            </w:r>
          </w:p>
          <w:p w:rsidR="00EA3F90" w:rsidRPr="00EA3F90" w:rsidRDefault="00EA3F90" w:rsidP="00BC1C0A">
            <w:pPr>
              <w:widowControl/>
              <w:autoSpaceDE/>
              <w:autoSpaceDN/>
              <w:rPr>
                <w:sz w:val="24"/>
                <w:szCs w:val="24"/>
                <w:lang w:eastAsia="ru-RU"/>
              </w:rPr>
            </w:pPr>
            <w:r w:rsidRPr="00EA3F90">
              <w:rPr>
                <w:sz w:val="24"/>
                <w:szCs w:val="24"/>
                <w:lang w:eastAsia="ru-RU"/>
              </w:rPr>
              <w:t xml:space="preserve">от 4 до 5 лет </w:t>
            </w:r>
          </w:p>
          <w:p w:rsidR="00EA3F90" w:rsidRPr="00EA3F90" w:rsidRDefault="00EA3F90" w:rsidP="00BC1C0A">
            <w:pPr>
              <w:widowControl/>
              <w:autoSpaceDE/>
              <w:autoSpaceDN/>
              <w:rPr>
                <w:sz w:val="24"/>
                <w:szCs w:val="24"/>
                <w:lang w:eastAsia="ru-RU"/>
              </w:rPr>
            </w:pPr>
            <w:r w:rsidRPr="00EA3F90">
              <w:rPr>
                <w:sz w:val="24"/>
                <w:szCs w:val="24"/>
                <w:lang w:eastAsia="ru-RU"/>
              </w:rPr>
              <w:t xml:space="preserve">от 5 до 6 лет </w:t>
            </w:r>
          </w:p>
          <w:p w:rsidR="00EA3F90" w:rsidRPr="00EA3F90" w:rsidRDefault="00EA3F90" w:rsidP="00BC1C0A">
            <w:pPr>
              <w:widowControl/>
              <w:autoSpaceDE/>
              <w:autoSpaceDN/>
              <w:rPr>
                <w:sz w:val="24"/>
                <w:szCs w:val="24"/>
                <w:lang w:eastAsia="ru-RU"/>
              </w:rPr>
            </w:pPr>
            <w:r w:rsidRPr="00EA3F90">
              <w:rPr>
                <w:sz w:val="24"/>
                <w:szCs w:val="24"/>
                <w:lang w:eastAsia="ru-RU"/>
              </w:rPr>
              <w:t>от 6 до 7 лет</w:t>
            </w:r>
          </w:p>
        </w:tc>
        <w:tc>
          <w:tcPr>
            <w:tcW w:w="3284" w:type="dxa"/>
            <w:vAlign w:val="center"/>
          </w:tcPr>
          <w:p w:rsidR="00EA3F90" w:rsidRPr="00EA3F90" w:rsidRDefault="00EA3F90" w:rsidP="00BC1C0A">
            <w:pPr>
              <w:widowControl/>
              <w:autoSpaceDE/>
              <w:autoSpaceDN/>
              <w:rPr>
                <w:sz w:val="24"/>
                <w:szCs w:val="24"/>
                <w:lang w:eastAsia="ru-RU"/>
              </w:rPr>
            </w:pPr>
            <w:r w:rsidRPr="00EA3F90">
              <w:rPr>
                <w:sz w:val="24"/>
                <w:szCs w:val="24"/>
                <w:lang w:eastAsia="ru-RU"/>
              </w:rPr>
              <w:t xml:space="preserve">10 минут </w:t>
            </w:r>
          </w:p>
          <w:p w:rsidR="00EA3F90" w:rsidRPr="00EA3F90" w:rsidRDefault="00EA3F90" w:rsidP="00BC1C0A">
            <w:pPr>
              <w:widowControl/>
              <w:autoSpaceDE/>
              <w:autoSpaceDN/>
              <w:rPr>
                <w:sz w:val="24"/>
                <w:szCs w:val="24"/>
                <w:lang w:eastAsia="ru-RU"/>
              </w:rPr>
            </w:pPr>
            <w:r w:rsidRPr="00EA3F90">
              <w:rPr>
                <w:sz w:val="24"/>
                <w:szCs w:val="24"/>
                <w:lang w:eastAsia="ru-RU"/>
              </w:rPr>
              <w:t xml:space="preserve">15 минут </w:t>
            </w:r>
          </w:p>
          <w:p w:rsidR="00EA3F90" w:rsidRPr="00EA3F90" w:rsidRDefault="00EA3F90" w:rsidP="00BC1C0A">
            <w:pPr>
              <w:widowControl/>
              <w:autoSpaceDE/>
              <w:autoSpaceDN/>
              <w:rPr>
                <w:sz w:val="24"/>
                <w:szCs w:val="24"/>
                <w:lang w:eastAsia="ru-RU"/>
              </w:rPr>
            </w:pPr>
            <w:r w:rsidRPr="00EA3F90">
              <w:rPr>
                <w:sz w:val="24"/>
                <w:szCs w:val="24"/>
                <w:lang w:eastAsia="ru-RU"/>
              </w:rPr>
              <w:t>20 минут</w:t>
            </w:r>
          </w:p>
          <w:p w:rsidR="00EA3F90" w:rsidRPr="00EA3F90" w:rsidRDefault="00EA3F90" w:rsidP="00BC1C0A">
            <w:pPr>
              <w:widowControl/>
              <w:autoSpaceDE/>
              <w:autoSpaceDN/>
              <w:rPr>
                <w:sz w:val="24"/>
                <w:szCs w:val="24"/>
                <w:lang w:eastAsia="ru-RU"/>
              </w:rPr>
            </w:pPr>
            <w:r w:rsidRPr="00EA3F90">
              <w:rPr>
                <w:sz w:val="24"/>
                <w:szCs w:val="24"/>
                <w:lang w:eastAsia="ru-RU"/>
              </w:rPr>
              <w:t>25 минут</w:t>
            </w:r>
          </w:p>
          <w:p w:rsidR="00EA3F90" w:rsidRPr="00EA3F90" w:rsidRDefault="00EA3F90" w:rsidP="00BC1C0A">
            <w:pPr>
              <w:widowControl/>
              <w:autoSpaceDE/>
              <w:autoSpaceDN/>
              <w:rPr>
                <w:sz w:val="24"/>
                <w:szCs w:val="24"/>
                <w:lang w:eastAsia="ru-RU"/>
              </w:rPr>
            </w:pPr>
            <w:r w:rsidRPr="00EA3F90">
              <w:rPr>
                <w:sz w:val="24"/>
                <w:szCs w:val="24"/>
                <w:lang w:eastAsia="ru-RU"/>
              </w:rPr>
              <w:t>30 минут</w:t>
            </w:r>
          </w:p>
        </w:tc>
      </w:tr>
      <w:tr w:rsidR="00EA3F90" w:rsidRPr="00EA3F90" w:rsidTr="00BC1C0A">
        <w:tc>
          <w:tcPr>
            <w:tcW w:w="3284" w:type="dxa"/>
          </w:tcPr>
          <w:p w:rsidR="00EA3F90" w:rsidRPr="00EA3F90" w:rsidRDefault="00EA3F90" w:rsidP="00BC1C0A">
            <w:pPr>
              <w:widowControl/>
              <w:autoSpaceDE/>
              <w:autoSpaceDN/>
              <w:rPr>
                <w:sz w:val="24"/>
                <w:szCs w:val="24"/>
                <w:lang w:eastAsia="ru-RU"/>
              </w:rPr>
            </w:pPr>
            <w:r w:rsidRPr="00EA3F90">
              <w:rPr>
                <w:sz w:val="24"/>
                <w:szCs w:val="24"/>
                <w:lang w:eastAsia="ru-RU"/>
              </w:rPr>
              <w:t>Продолжительность дневной суммарной образовательной нагрузки для детей дошкольного возраста, не более</w:t>
            </w:r>
          </w:p>
        </w:tc>
        <w:tc>
          <w:tcPr>
            <w:tcW w:w="3284" w:type="dxa"/>
            <w:vAlign w:val="center"/>
          </w:tcPr>
          <w:p w:rsidR="00EA3F90" w:rsidRPr="00EA3F90" w:rsidRDefault="00EA3F90" w:rsidP="00BC1C0A">
            <w:pPr>
              <w:widowControl/>
              <w:autoSpaceDE/>
              <w:autoSpaceDN/>
              <w:rPr>
                <w:sz w:val="24"/>
                <w:szCs w:val="24"/>
                <w:lang w:eastAsia="ru-RU"/>
              </w:rPr>
            </w:pPr>
            <w:r w:rsidRPr="00EA3F90">
              <w:rPr>
                <w:sz w:val="24"/>
                <w:szCs w:val="24"/>
                <w:lang w:eastAsia="ru-RU"/>
              </w:rPr>
              <w:t xml:space="preserve">от 1,5 до 3 лет </w:t>
            </w:r>
          </w:p>
          <w:p w:rsidR="00EA3F90" w:rsidRPr="00EA3F90" w:rsidRDefault="00EA3F90" w:rsidP="00BC1C0A">
            <w:pPr>
              <w:widowControl/>
              <w:autoSpaceDE/>
              <w:autoSpaceDN/>
              <w:rPr>
                <w:sz w:val="24"/>
                <w:szCs w:val="24"/>
                <w:lang w:eastAsia="ru-RU"/>
              </w:rPr>
            </w:pPr>
          </w:p>
          <w:p w:rsidR="00EA3F90" w:rsidRPr="00EA3F90" w:rsidRDefault="00EA3F90" w:rsidP="00BC1C0A">
            <w:pPr>
              <w:widowControl/>
              <w:autoSpaceDE/>
              <w:autoSpaceDN/>
              <w:rPr>
                <w:sz w:val="24"/>
                <w:szCs w:val="24"/>
                <w:lang w:eastAsia="ru-RU"/>
              </w:rPr>
            </w:pPr>
            <w:r w:rsidRPr="00EA3F90">
              <w:rPr>
                <w:sz w:val="24"/>
                <w:szCs w:val="24"/>
                <w:lang w:eastAsia="ru-RU"/>
              </w:rPr>
              <w:t xml:space="preserve">от 3 до 4 лет от 4 до 5 лет </w:t>
            </w:r>
          </w:p>
          <w:p w:rsidR="00EA3F90" w:rsidRPr="00EA3F90" w:rsidRDefault="00EA3F90" w:rsidP="00BC1C0A">
            <w:pPr>
              <w:widowControl/>
              <w:autoSpaceDE/>
              <w:autoSpaceDN/>
              <w:rPr>
                <w:sz w:val="24"/>
                <w:szCs w:val="24"/>
                <w:lang w:eastAsia="ru-RU"/>
              </w:rPr>
            </w:pPr>
          </w:p>
          <w:p w:rsidR="00EA3F90" w:rsidRPr="00EA3F90" w:rsidRDefault="00EA3F90" w:rsidP="00BC1C0A">
            <w:pPr>
              <w:widowControl/>
              <w:autoSpaceDE/>
              <w:autoSpaceDN/>
              <w:rPr>
                <w:sz w:val="24"/>
                <w:szCs w:val="24"/>
                <w:lang w:eastAsia="ru-RU"/>
              </w:rPr>
            </w:pPr>
            <w:r w:rsidRPr="00EA3F90">
              <w:rPr>
                <w:sz w:val="24"/>
                <w:szCs w:val="24"/>
                <w:lang w:eastAsia="ru-RU"/>
              </w:rPr>
              <w:t>от 5 до 6 лет</w:t>
            </w:r>
          </w:p>
          <w:p w:rsidR="00EA3F90" w:rsidRPr="00EA3F90" w:rsidRDefault="00EA3F90" w:rsidP="00BC1C0A">
            <w:pPr>
              <w:widowControl/>
              <w:autoSpaceDE/>
              <w:autoSpaceDN/>
              <w:rPr>
                <w:sz w:val="24"/>
                <w:szCs w:val="24"/>
                <w:lang w:eastAsia="ru-RU"/>
              </w:rPr>
            </w:pPr>
          </w:p>
          <w:p w:rsidR="00EA3F90" w:rsidRPr="00EA3F90" w:rsidRDefault="00EA3F90" w:rsidP="00BC1C0A">
            <w:pPr>
              <w:widowControl/>
              <w:autoSpaceDE/>
              <w:autoSpaceDN/>
              <w:rPr>
                <w:sz w:val="24"/>
                <w:szCs w:val="24"/>
                <w:lang w:eastAsia="ru-RU"/>
              </w:rPr>
            </w:pPr>
            <w:r w:rsidRPr="00EA3F90">
              <w:rPr>
                <w:sz w:val="24"/>
                <w:szCs w:val="24"/>
                <w:lang w:eastAsia="ru-RU"/>
              </w:rPr>
              <w:t xml:space="preserve"> от 6 до 7 лет</w:t>
            </w:r>
          </w:p>
          <w:p w:rsidR="00EA3F90" w:rsidRPr="00EA3F90" w:rsidRDefault="00EA3F90" w:rsidP="00BC1C0A">
            <w:pPr>
              <w:widowControl/>
              <w:autoSpaceDE/>
              <w:autoSpaceDN/>
              <w:rPr>
                <w:sz w:val="24"/>
                <w:szCs w:val="24"/>
                <w:lang w:eastAsia="ru-RU"/>
              </w:rPr>
            </w:pPr>
          </w:p>
          <w:p w:rsidR="00EA3F90" w:rsidRPr="00EA3F90" w:rsidRDefault="00EA3F90" w:rsidP="00BC1C0A">
            <w:pPr>
              <w:widowControl/>
              <w:autoSpaceDE/>
              <w:autoSpaceDN/>
              <w:rPr>
                <w:sz w:val="24"/>
                <w:szCs w:val="24"/>
                <w:lang w:eastAsia="ru-RU"/>
              </w:rPr>
            </w:pPr>
          </w:p>
          <w:p w:rsidR="00EA3F90" w:rsidRPr="00EA3F90" w:rsidRDefault="00EA3F90" w:rsidP="00BC1C0A">
            <w:pPr>
              <w:widowControl/>
              <w:autoSpaceDE/>
              <w:autoSpaceDN/>
              <w:rPr>
                <w:sz w:val="24"/>
                <w:szCs w:val="24"/>
                <w:lang w:eastAsia="ru-RU"/>
              </w:rPr>
            </w:pPr>
          </w:p>
        </w:tc>
        <w:tc>
          <w:tcPr>
            <w:tcW w:w="3284" w:type="dxa"/>
            <w:vAlign w:val="center"/>
          </w:tcPr>
          <w:p w:rsidR="00EA3F90" w:rsidRPr="00EA3F90" w:rsidRDefault="00EA3F90" w:rsidP="00BC1C0A">
            <w:pPr>
              <w:widowControl/>
              <w:autoSpaceDE/>
              <w:autoSpaceDN/>
              <w:ind w:right="50"/>
              <w:rPr>
                <w:sz w:val="24"/>
                <w:szCs w:val="24"/>
                <w:lang w:eastAsia="ru-RU"/>
              </w:rPr>
            </w:pPr>
            <w:r w:rsidRPr="00EA3F90">
              <w:rPr>
                <w:sz w:val="24"/>
                <w:szCs w:val="24"/>
                <w:lang w:eastAsia="ru-RU"/>
              </w:rPr>
              <w:t>20 минут</w:t>
            </w:r>
          </w:p>
          <w:p w:rsidR="00EA3F90" w:rsidRPr="00EA3F90" w:rsidRDefault="00EA3F90" w:rsidP="00BC1C0A">
            <w:pPr>
              <w:widowControl/>
              <w:autoSpaceDE/>
              <w:autoSpaceDN/>
              <w:ind w:right="50"/>
              <w:rPr>
                <w:sz w:val="24"/>
                <w:szCs w:val="24"/>
                <w:lang w:eastAsia="ru-RU"/>
              </w:rPr>
            </w:pPr>
          </w:p>
          <w:p w:rsidR="00EA3F90" w:rsidRPr="00EA3F90" w:rsidRDefault="00EA3F90" w:rsidP="00BC1C0A">
            <w:pPr>
              <w:widowControl/>
              <w:autoSpaceDE/>
              <w:autoSpaceDN/>
              <w:ind w:right="50"/>
              <w:rPr>
                <w:sz w:val="24"/>
                <w:szCs w:val="24"/>
                <w:lang w:eastAsia="ru-RU"/>
              </w:rPr>
            </w:pPr>
            <w:r w:rsidRPr="00EA3F90">
              <w:rPr>
                <w:sz w:val="24"/>
                <w:szCs w:val="24"/>
                <w:lang w:eastAsia="ru-RU"/>
              </w:rPr>
              <w:t xml:space="preserve"> 30 минут </w:t>
            </w:r>
          </w:p>
          <w:p w:rsidR="00EA3F90" w:rsidRPr="00EA3F90" w:rsidRDefault="00EA3F90" w:rsidP="00BC1C0A">
            <w:pPr>
              <w:widowControl/>
              <w:autoSpaceDE/>
              <w:autoSpaceDN/>
              <w:ind w:right="50"/>
              <w:rPr>
                <w:sz w:val="24"/>
                <w:szCs w:val="24"/>
                <w:lang w:eastAsia="ru-RU"/>
              </w:rPr>
            </w:pPr>
          </w:p>
          <w:p w:rsidR="00EA3F90" w:rsidRPr="00EA3F90" w:rsidRDefault="00EA3F90" w:rsidP="00BC1C0A">
            <w:pPr>
              <w:widowControl/>
              <w:autoSpaceDE/>
              <w:autoSpaceDN/>
              <w:rPr>
                <w:sz w:val="24"/>
                <w:szCs w:val="24"/>
                <w:lang w:eastAsia="ru-RU"/>
              </w:rPr>
            </w:pPr>
            <w:r w:rsidRPr="00EA3F90">
              <w:rPr>
                <w:sz w:val="24"/>
                <w:szCs w:val="24"/>
                <w:lang w:eastAsia="ru-RU"/>
              </w:rPr>
              <w:t>40 минут</w:t>
            </w:r>
          </w:p>
          <w:p w:rsidR="00EA3F90" w:rsidRPr="00EA3F90" w:rsidRDefault="00EA3F90" w:rsidP="00BC1C0A">
            <w:pPr>
              <w:widowControl/>
              <w:autoSpaceDE/>
              <w:autoSpaceDN/>
              <w:rPr>
                <w:sz w:val="24"/>
                <w:szCs w:val="24"/>
                <w:lang w:eastAsia="ru-RU"/>
              </w:rPr>
            </w:pPr>
          </w:p>
          <w:p w:rsidR="00EA3F90" w:rsidRPr="00EA3F90" w:rsidRDefault="00EA3F90" w:rsidP="00BC1C0A">
            <w:pPr>
              <w:widowControl/>
              <w:autoSpaceDE/>
              <w:autoSpaceDN/>
              <w:rPr>
                <w:sz w:val="24"/>
                <w:szCs w:val="24"/>
                <w:lang w:eastAsia="ru-RU"/>
              </w:rPr>
            </w:pPr>
            <w:r w:rsidRPr="00EA3F90">
              <w:rPr>
                <w:sz w:val="24"/>
                <w:szCs w:val="24"/>
                <w:lang w:eastAsia="ru-RU"/>
              </w:rPr>
              <w:t>50 минут или 75 минут при организации 1 занятия после дневного сна</w:t>
            </w:r>
          </w:p>
          <w:p w:rsidR="00EA3F90" w:rsidRPr="00EA3F90" w:rsidRDefault="00EA3F90" w:rsidP="00BC1C0A">
            <w:pPr>
              <w:widowControl/>
              <w:autoSpaceDE/>
              <w:autoSpaceDN/>
              <w:rPr>
                <w:sz w:val="24"/>
                <w:szCs w:val="24"/>
                <w:lang w:eastAsia="ru-RU"/>
              </w:rPr>
            </w:pPr>
            <w:r w:rsidRPr="00EA3F90">
              <w:rPr>
                <w:sz w:val="24"/>
                <w:szCs w:val="24"/>
                <w:lang w:eastAsia="ru-RU"/>
              </w:rPr>
              <w:t>90 минут</w:t>
            </w:r>
          </w:p>
        </w:tc>
      </w:tr>
      <w:tr w:rsidR="00EA3F90" w:rsidRPr="00EA3F90" w:rsidTr="00BC1C0A">
        <w:tc>
          <w:tcPr>
            <w:tcW w:w="3284" w:type="dxa"/>
          </w:tcPr>
          <w:p w:rsidR="00EA3F90" w:rsidRPr="00EA3F90" w:rsidRDefault="00EA3F90" w:rsidP="00BC1C0A">
            <w:pPr>
              <w:widowControl/>
              <w:autoSpaceDE/>
              <w:autoSpaceDN/>
              <w:rPr>
                <w:sz w:val="24"/>
                <w:szCs w:val="24"/>
                <w:lang w:eastAsia="ru-RU"/>
              </w:rPr>
            </w:pPr>
            <w:r w:rsidRPr="00EA3F90">
              <w:rPr>
                <w:sz w:val="24"/>
                <w:szCs w:val="24"/>
                <w:lang w:eastAsia="ru-RU"/>
              </w:rPr>
              <w:t>Продолжительность перерывов между занятиями, не менее</w:t>
            </w:r>
          </w:p>
        </w:tc>
        <w:tc>
          <w:tcPr>
            <w:tcW w:w="3284" w:type="dxa"/>
            <w:vAlign w:val="center"/>
          </w:tcPr>
          <w:p w:rsidR="00EA3F90" w:rsidRPr="00EA3F90" w:rsidRDefault="00EA3F90" w:rsidP="00BC1C0A">
            <w:pPr>
              <w:widowControl/>
              <w:autoSpaceDE/>
              <w:autoSpaceDN/>
              <w:ind w:right="391"/>
              <w:rPr>
                <w:sz w:val="24"/>
                <w:szCs w:val="24"/>
                <w:lang w:eastAsia="ru-RU"/>
              </w:rPr>
            </w:pPr>
            <w:r w:rsidRPr="00EA3F90">
              <w:rPr>
                <w:sz w:val="24"/>
                <w:szCs w:val="24"/>
                <w:lang w:eastAsia="ru-RU"/>
              </w:rPr>
              <w:t>все возрасты</w:t>
            </w:r>
          </w:p>
        </w:tc>
        <w:tc>
          <w:tcPr>
            <w:tcW w:w="3284" w:type="dxa"/>
            <w:vAlign w:val="center"/>
          </w:tcPr>
          <w:p w:rsidR="00EA3F90" w:rsidRPr="00EA3F90" w:rsidRDefault="00EA3F90" w:rsidP="00BC1C0A">
            <w:pPr>
              <w:widowControl/>
              <w:autoSpaceDE/>
              <w:autoSpaceDN/>
              <w:ind w:right="50"/>
              <w:rPr>
                <w:sz w:val="24"/>
                <w:szCs w:val="24"/>
                <w:lang w:eastAsia="ru-RU"/>
              </w:rPr>
            </w:pPr>
            <w:r w:rsidRPr="00EA3F90">
              <w:rPr>
                <w:sz w:val="24"/>
                <w:szCs w:val="24"/>
                <w:lang w:eastAsia="ru-RU"/>
              </w:rPr>
              <w:t xml:space="preserve"> 10 минут</w:t>
            </w:r>
          </w:p>
        </w:tc>
      </w:tr>
      <w:tr w:rsidR="00EA3F90" w:rsidRPr="00EA3F90" w:rsidTr="00BC1C0A">
        <w:tc>
          <w:tcPr>
            <w:tcW w:w="3284" w:type="dxa"/>
          </w:tcPr>
          <w:p w:rsidR="00EA3F90" w:rsidRPr="00EA3F90" w:rsidRDefault="00EA3F90" w:rsidP="00BC1C0A">
            <w:pPr>
              <w:widowControl/>
              <w:autoSpaceDE/>
              <w:autoSpaceDN/>
              <w:rPr>
                <w:sz w:val="24"/>
                <w:szCs w:val="24"/>
                <w:lang w:eastAsia="ru-RU"/>
              </w:rPr>
            </w:pPr>
            <w:r w:rsidRPr="00EA3F90">
              <w:rPr>
                <w:sz w:val="24"/>
                <w:szCs w:val="24"/>
                <w:lang w:eastAsia="ru-RU"/>
              </w:rPr>
              <w:t>Перерыв во время занятий для гимнастики, не менее</w:t>
            </w:r>
          </w:p>
        </w:tc>
        <w:tc>
          <w:tcPr>
            <w:tcW w:w="3284" w:type="dxa"/>
          </w:tcPr>
          <w:p w:rsidR="00EA3F90" w:rsidRPr="00EA3F90" w:rsidRDefault="00EA3F90" w:rsidP="00BC1C0A">
            <w:pPr>
              <w:widowControl/>
              <w:autoSpaceDE/>
              <w:autoSpaceDN/>
              <w:ind w:right="56"/>
              <w:rPr>
                <w:sz w:val="24"/>
                <w:szCs w:val="24"/>
                <w:lang w:eastAsia="ru-RU"/>
              </w:rPr>
            </w:pPr>
            <w:r w:rsidRPr="00EA3F90">
              <w:rPr>
                <w:sz w:val="24"/>
                <w:szCs w:val="24"/>
                <w:lang w:eastAsia="ru-RU"/>
              </w:rPr>
              <w:t>все возрасты</w:t>
            </w:r>
          </w:p>
        </w:tc>
        <w:tc>
          <w:tcPr>
            <w:tcW w:w="3284" w:type="dxa"/>
            <w:vAlign w:val="center"/>
          </w:tcPr>
          <w:p w:rsidR="00EA3F90" w:rsidRPr="00EA3F90" w:rsidRDefault="00EA3F90" w:rsidP="00BC1C0A">
            <w:pPr>
              <w:widowControl/>
              <w:autoSpaceDE/>
              <w:autoSpaceDN/>
              <w:rPr>
                <w:sz w:val="24"/>
                <w:szCs w:val="24"/>
                <w:lang w:eastAsia="ru-RU"/>
              </w:rPr>
            </w:pPr>
            <w:r w:rsidRPr="00EA3F90">
              <w:rPr>
                <w:sz w:val="24"/>
                <w:szCs w:val="24"/>
                <w:lang w:eastAsia="ru-RU"/>
              </w:rPr>
              <w:t>2-х минут</w:t>
            </w:r>
          </w:p>
        </w:tc>
      </w:tr>
    </w:tbl>
    <w:p w:rsidR="00EA3F90" w:rsidRPr="00EA3F90" w:rsidRDefault="000579E5" w:rsidP="00EA3F90">
      <w:pPr>
        <w:widowControl/>
        <w:autoSpaceDE/>
        <w:autoSpaceDN/>
        <w:spacing w:line="267" w:lineRule="auto"/>
        <w:ind w:right="2"/>
        <w:jc w:val="center"/>
        <w:rPr>
          <w:b/>
          <w:sz w:val="24"/>
          <w:szCs w:val="24"/>
          <w:lang w:eastAsia="ru-RU"/>
        </w:rPr>
      </w:pPr>
      <w:r w:rsidRPr="00F7120F">
        <w:rPr>
          <w:color w:val="000000"/>
          <w:sz w:val="24"/>
          <w:szCs w:val="24"/>
          <w:lang w:eastAsia="ru-RU"/>
        </w:rPr>
        <w:br w:type="textWrapping" w:clear="all"/>
      </w:r>
      <w:r w:rsidRPr="00EA3F90">
        <w:rPr>
          <w:sz w:val="24"/>
          <w:szCs w:val="24"/>
          <w:lang w:eastAsia="ru-RU"/>
        </w:rPr>
        <w:t xml:space="preserve"> </w:t>
      </w:r>
      <w:r w:rsidR="00EA3F90" w:rsidRPr="00EA3F90">
        <w:rPr>
          <w:b/>
          <w:sz w:val="24"/>
          <w:szCs w:val="24"/>
          <w:lang w:eastAsia="ru-RU"/>
        </w:rPr>
        <w:t>Показатели организации режима дня</w:t>
      </w:r>
    </w:p>
    <w:tbl>
      <w:tblPr>
        <w:tblStyle w:val="a7"/>
        <w:tblW w:w="0" w:type="auto"/>
        <w:tblLook w:val="04A0" w:firstRow="1" w:lastRow="0" w:firstColumn="1" w:lastColumn="0" w:noHBand="0" w:noVBand="1"/>
      </w:tblPr>
      <w:tblGrid>
        <w:gridCol w:w="3269"/>
        <w:gridCol w:w="3252"/>
        <w:gridCol w:w="3248"/>
      </w:tblGrid>
      <w:tr w:rsidR="00EA3F90" w:rsidRPr="00EA3F90" w:rsidTr="00BC1C0A">
        <w:tc>
          <w:tcPr>
            <w:tcW w:w="3284" w:type="dxa"/>
          </w:tcPr>
          <w:p w:rsidR="00EA3F90" w:rsidRPr="00EA3F90" w:rsidRDefault="00EA3F90" w:rsidP="00BC1C0A">
            <w:pPr>
              <w:widowControl/>
              <w:autoSpaceDE/>
              <w:autoSpaceDN/>
              <w:rPr>
                <w:sz w:val="24"/>
                <w:szCs w:val="24"/>
                <w:lang w:eastAsia="ru-RU"/>
              </w:rPr>
            </w:pPr>
            <w:r w:rsidRPr="00EA3F90">
              <w:rPr>
                <w:sz w:val="24"/>
                <w:szCs w:val="24"/>
                <w:lang w:eastAsia="ru-RU"/>
              </w:rPr>
              <w:t>Продолжительность ночного сна не менее</w:t>
            </w:r>
          </w:p>
        </w:tc>
        <w:tc>
          <w:tcPr>
            <w:tcW w:w="3285" w:type="dxa"/>
            <w:vAlign w:val="center"/>
          </w:tcPr>
          <w:p w:rsidR="00EA3F90" w:rsidRPr="00EA3F90" w:rsidRDefault="00EA3F90" w:rsidP="00BC1C0A">
            <w:pPr>
              <w:widowControl/>
              <w:autoSpaceDE/>
              <w:autoSpaceDN/>
              <w:ind w:right="56"/>
              <w:rPr>
                <w:sz w:val="24"/>
                <w:szCs w:val="24"/>
                <w:lang w:eastAsia="ru-RU"/>
              </w:rPr>
            </w:pPr>
            <w:r w:rsidRPr="00EA3F90">
              <w:rPr>
                <w:sz w:val="24"/>
                <w:szCs w:val="24"/>
                <w:lang w:eastAsia="ru-RU"/>
              </w:rPr>
              <w:t>1 - 3 года 4 - 7 лет</w:t>
            </w:r>
          </w:p>
        </w:tc>
        <w:tc>
          <w:tcPr>
            <w:tcW w:w="3285" w:type="dxa"/>
            <w:vAlign w:val="center"/>
          </w:tcPr>
          <w:p w:rsidR="00EA3F90" w:rsidRPr="00EA3F90" w:rsidRDefault="00EA3F90" w:rsidP="00BC1C0A">
            <w:pPr>
              <w:widowControl/>
              <w:autoSpaceDE/>
              <w:autoSpaceDN/>
              <w:ind w:right="50"/>
              <w:rPr>
                <w:sz w:val="24"/>
                <w:szCs w:val="24"/>
                <w:lang w:eastAsia="ru-RU"/>
              </w:rPr>
            </w:pPr>
            <w:r w:rsidRPr="00EA3F90">
              <w:rPr>
                <w:sz w:val="24"/>
                <w:szCs w:val="24"/>
                <w:lang w:eastAsia="ru-RU"/>
              </w:rPr>
              <w:t>12 часов 11 часов</w:t>
            </w:r>
          </w:p>
        </w:tc>
      </w:tr>
      <w:tr w:rsidR="00EA3F90" w:rsidRPr="00EA3F90" w:rsidTr="00BC1C0A">
        <w:tc>
          <w:tcPr>
            <w:tcW w:w="3284" w:type="dxa"/>
          </w:tcPr>
          <w:p w:rsidR="00EA3F90" w:rsidRPr="00EA3F90" w:rsidRDefault="00EA3F90" w:rsidP="00BC1C0A">
            <w:pPr>
              <w:widowControl/>
              <w:autoSpaceDE/>
              <w:autoSpaceDN/>
              <w:rPr>
                <w:sz w:val="24"/>
                <w:szCs w:val="24"/>
                <w:lang w:eastAsia="ru-RU"/>
              </w:rPr>
            </w:pPr>
            <w:r w:rsidRPr="00EA3F90">
              <w:rPr>
                <w:sz w:val="24"/>
                <w:szCs w:val="24"/>
                <w:lang w:eastAsia="ru-RU"/>
              </w:rPr>
              <w:t>Продолжительность дневного сна, не менее</w:t>
            </w:r>
          </w:p>
        </w:tc>
        <w:tc>
          <w:tcPr>
            <w:tcW w:w="3285" w:type="dxa"/>
            <w:vAlign w:val="center"/>
          </w:tcPr>
          <w:p w:rsidR="00EA3F90" w:rsidRPr="00EA3F90" w:rsidRDefault="00EA3F90" w:rsidP="00BC1C0A">
            <w:pPr>
              <w:widowControl/>
              <w:autoSpaceDE/>
              <w:autoSpaceDN/>
              <w:ind w:right="56"/>
              <w:rPr>
                <w:sz w:val="24"/>
                <w:szCs w:val="24"/>
                <w:lang w:eastAsia="ru-RU"/>
              </w:rPr>
            </w:pPr>
            <w:r w:rsidRPr="00EA3F90">
              <w:rPr>
                <w:sz w:val="24"/>
                <w:szCs w:val="24"/>
                <w:lang w:eastAsia="ru-RU"/>
              </w:rPr>
              <w:t>1 - 3 года 4 - 7 лет</w:t>
            </w:r>
          </w:p>
        </w:tc>
        <w:tc>
          <w:tcPr>
            <w:tcW w:w="3285" w:type="dxa"/>
            <w:vAlign w:val="center"/>
          </w:tcPr>
          <w:p w:rsidR="00EA3F90" w:rsidRPr="00EA3F90" w:rsidRDefault="00EA3F90" w:rsidP="00BC1C0A">
            <w:pPr>
              <w:widowControl/>
              <w:autoSpaceDE/>
              <w:autoSpaceDN/>
              <w:ind w:right="50"/>
              <w:rPr>
                <w:sz w:val="24"/>
                <w:szCs w:val="24"/>
                <w:lang w:eastAsia="ru-RU"/>
              </w:rPr>
            </w:pPr>
            <w:r w:rsidRPr="00EA3F90">
              <w:rPr>
                <w:sz w:val="24"/>
                <w:szCs w:val="24"/>
                <w:lang w:eastAsia="ru-RU"/>
              </w:rPr>
              <w:t>3 часа 2,5 часа</w:t>
            </w:r>
          </w:p>
        </w:tc>
      </w:tr>
      <w:tr w:rsidR="00EA3F90" w:rsidRPr="00EA3F90" w:rsidTr="00BC1C0A">
        <w:tc>
          <w:tcPr>
            <w:tcW w:w="3284" w:type="dxa"/>
          </w:tcPr>
          <w:p w:rsidR="00EA3F90" w:rsidRPr="00EA3F90" w:rsidRDefault="00EA3F90" w:rsidP="00BC1C0A">
            <w:pPr>
              <w:widowControl/>
              <w:autoSpaceDE/>
              <w:autoSpaceDN/>
              <w:rPr>
                <w:sz w:val="24"/>
                <w:szCs w:val="24"/>
                <w:lang w:eastAsia="ru-RU"/>
              </w:rPr>
            </w:pPr>
            <w:r w:rsidRPr="00EA3F90">
              <w:rPr>
                <w:sz w:val="24"/>
                <w:szCs w:val="24"/>
                <w:lang w:eastAsia="ru-RU"/>
              </w:rPr>
              <w:t>Продолжительность прогулок, не менее</w:t>
            </w:r>
          </w:p>
        </w:tc>
        <w:tc>
          <w:tcPr>
            <w:tcW w:w="3285" w:type="dxa"/>
            <w:vAlign w:val="center"/>
          </w:tcPr>
          <w:p w:rsidR="00EA3F90" w:rsidRPr="00EA3F90" w:rsidRDefault="00EA3F90" w:rsidP="00BC1C0A">
            <w:pPr>
              <w:widowControl/>
              <w:autoSpaceDE/>
              <w:autoSpaceDN/>
              <w:ind w:right="56"/>
              <w:rPr>
                <w:sz w:val="24"/>
                <w:szCs w:val="24"/>
                <w:lang w:eastAsia="ru-RU"/>
              </w:rPr>
            </w:pPr>
            <w:r w:rsidRPr="00EA3F90">
              <w:rPr>
                <w:sz w:val="24"/>
                <w:szCs w:val="24"/>
                <w:lang w:eastAsia="ru-RU"/>
              </w:rPr>
              <w:t>для детей до 7 лет</w:t>
            </w:r>
          </w:p>
        </w:tc>
        <w:tc>
          <w:tcPr>
            <w:tcW w:w="3285" w:type="dxa"/>
            <w:vAlign w:val="center"/>
          </w:tcPr>
          <w:p w:rsidR="00EA3F90" w:rsidRPr="00EA3F90" w:rsidRDefault="00EA3F90" w:rsidP="00BC1C0A">
            <w:pPr>
              <w:widowControl/>
              <w:autoSpaceDE/>
              <w:autoSpaceDN/>
              <w:ind w:right="50"/>
              <w:rPr>
                <w:sz w:val="24"/>
                <w:szCs w:val="24"/>
                <w:lang w:eastAsia="ru-RU"/>
              </w:rPr>
            </w:pPr>
            <w:r w:rsidRPr="00EA3F90">
              <w:rPr>
                <w:sz w:val="24"/>
                <w:szCs w:val="24"/>
                <w:lang w:eastAsia="ru-RU"/>
              </w:rPr>
              <w:t>3 часа в день</w:t>
            </w:r>
          </w:p>
        </w:tc>
      </w:tr>
      <w:tr w:rsidR="00EA3F90" w:rsidRPr="00EA3F90" w:rsidTr="00BC1C0A">
        <w:tc>
          <w:tcPr>
            <w:tcW w:w="3284" w:type="dxa"/>
          </w:tcPr>
          <w:p w:rsidR="00EA3F90" w:rsidRPr="00EA3F90" w:rsidRDefault="00EA3F90" w:rsidP="00BC1C0A">
            <w:pPr>
              <w:widowControl/>
              <w:autoSpaceDE/>
              <w:autoSpaceDN/>
              <w:rPr>
                <w:sz w:val="24"/>
                <w:szCs w:val="24"/>
                <w:lang w:eastAsia="ru-RU"/>
              </w:rPr>
            </w:pPr>
            <w:r w:rsidRPr="00EA3F90">
              <w:rPr>
                <w:sz w:val="24"/>
                <w:szCs w:val="24"/>
                <w:lang w:eastAsia="ru-RU"/>
              </w:rPr>
              <w:lastRenderedPageBreak/>
              <w:t>Суммарный объем двигательной активности, не менее</w:t>
            </w:r>
          </w:p>
        </w:tc>
        <w:tc>
          <w:tcPr>
            <w:tcW w:w="3285" w:type="dxa"/>
            <w:vAlign w:val="center"/>
          </w:tcPr>
          <w:p w:rsidR="00EA3F90" w:rsidRPr="00EA3F90" w:rsidRDefault="00EA3F90" w:rsidP="00BC1C0A">
            <w:pPr>
              <w:widowControl/>
              <w:autoSpaceDE/>
              <w:autoSpaceDN/>
              <w:ind w:right="56"/>
              <w:rPr>
                <w:sz w:val="24"/>
                <w:szCs w:val="24"/>
                <w:lang w:eastAsia="ru-RU"/>
              </w:rPr>
            </w:pPr>
            <w:r w:rsidRPr="00EA3F90">
              <w:rPr>
                <w:sz w:val="24"/>
                <w:szCs w:val="24"/>
                <w:lang w:eastAsia="ru-RU"/>
              </w:rPr>
              <w:t>все возрасты</w:t>
            </w:r>
          </w:p>
        </w:tc>
        <w:tc>
          <w:tcPr>
            <w:tcW w:w="3285" w:type="dxa"/>
            <w:vAlign w:val="center"/>
          </w:tcPr>
          <w:p w:rsidR="00EA3F90" w:rsidRPr="00EA3F90" w:rsidRDefault="00EA3F90" w:rsidP="00BC1C0A">
            <w:pPr>
              <w:widowControl/>
              <w:autoSpaceDE/>
              <w:autoSpaceDN/>
              <w:ind w:right="50"/>
              <w:rPr>
                <w:sz w:val="24"/>
                <w:szCs w:val="24"/>
                <w:lang w:eastAsia="ru-RU"/>
              </w:rPr>
            </w:pPr>
            <w:r w:rsidRPr="00EA3F90">
              <w:rPr>
                <w:sz w:val="24"/>
                <w:szCs w:val="24"/>
                <w:lang w:eastAsia="ru-RU"/>
              </w:rPr>
              <w:t>1 час в день</w:t>
            </w:r>
          </w:p>
        </w:tc>
      </w:tr>
      <w:tr w:rsidR="00EA3F90" w:rsidRPr="00EA3F90" w:rsidTr="00BC1C0A">
        <w:tc>
          <w:tcPr>
            <w:tcW w:w="3284" w:type="dxa"/>
          </w:tcPr>
          <w:p w:rsidR="00EA3F90" w:rsidRPr="00EA3F90" w:rsidRDefault="00EA3F90" w:rsidP="00BC1C0A">
            <w:pPr>
              <w:widowControl/>
              <w:autoSpaceDE/>
              <w:autoSpaceDN/>
              <w:rPr>
                <w:sz w:val="24"/>
                <w:szCs w:val="24"/>
                <w:lang w:eastAsia="ru-RU"/>
              </w:rPr>
            </w:pPr>
            <w:r w:rsidRPr="00EA3F90">
              <w:rPr>
                <w:sz w:val="24"/>
                <w:szCs w:val="24"/>
                <w:lang w:eastAsia="ru-RU"/>
              </w:rPr>
              <w:t>Утренний подъем, не ранее</w:t>
            </w:r>
          </w:p>
        </w:tc>
        <w:tc>
          <w:tcPr>
            <w:tcW w:w="3285" w:type="dxa"/>
            <w:vAlign w:val="center"/>
          </w:tcPr>
          <w:p w:rsidR="00EA3F90" w:rsidRPr="00EA3F90" w:rsidRDefault="00EA3F90" w:rsidP="00BC1C0A">
            <w:pPr>
              <w:widowControl/>
              <w:autoSpaceDE/>
              <w:autoSpaceDN/>
              <w:ind w:right="56"/>
              <w:rPr>
                <w:sz w:val="24"/>
                <w:szCs w:val="24"/>
                <w:lang w:eastAsia="ru-RU"/>
              </w:rPr>
            </w:pPr>
            <w:r w:rsidRPr="00EA3F90">
              <w:rPr>
                <w:sz w:val="24"/>
                <w:szCs w:val="24"/>
                <w:lang w:eastAsia="ru-RU"/>
              </w:rPr>
              <w:t>все возрасты</w:t>
            </w:r>
          </w:p>
        </w:tc>
        <w:tc>
          <w:tcPr>
            <w:tcW w:w="3285" w:type="dxa"/>
            <w:vAlign w:val="center"/>
          </w:tcPr>
          <w:p w:rsidR="00EA3F90" w:rsidRPr="00EA3F90" w:rsidRDefault="00EA3F90" w:rsidP="00BC1C0A">
            <w:pPr>
              <w:widowControl/>
              <w:autoSpaceDE/>
              <w:autoSpaceDN/>
              <w:ind w:right="50"/>
              <w:rPr>
                <w:sz w:val="24"/>
                <w:szCs w:val="24"/>
                <w:lang w:eastAsia="ru-RU"/>
              </w:rPr>
            </w:pPr>
            <w:r w:rsidRPr="00EA3F90">
              <w:rPr>
                <w:sz w:val="24"/>
                <w:szCs w:val="24"/>
                <w:lang w:eastAsia="ru-RU"/>
              </w:rPr>
              <w:t>7 ч 00 минут</w:t>
            </w:r>
          </w:p>
        </w:tc>
      </w:tr>
      <w:tr w:rsidR="00EA3F90" w:rsidRPr="00EA3F90" w:rsidTr="00BC1C0A">
        <w:tc>
          <w:tcPr>
            <w:tcW w:w="3284" w:type="dxa"/>
          </w:tcPr>
          <w:p w:rsidR="00EA3F90" w:rsidRPr="00EA3F90" w:rsidRDefault="00EA3F90" w:rsidP="00BC1C0A">
            <w:pPr>
              <w:widowControl/>
              <w:autoSpaceDE/>
              <w:autoSpaceDN/>
              <w:rPr>
                <w:sz w:val="24"/>
                <w:szCs w:val="24"/>
                <w:lang w:eastAsia="ru-RU"/>
              </w:rPr>
            </w:pPr>
            <w:r w:rsidRPr="00EA3F90">
              <w:rPr>
                <w:sz w:val="24"/>
                <w:szCs w:val="24"/>
                <w:lang w:eastAsia="ru-RU"/>
              </w:rPr>
              <w:t>Утренняя зарядка, продолжительность, не менее</w:t>
            </w:r>
          </w:p>
        </w:tc>
        <w:tc>
          <w:tcPr>
            <w:tcW w:w="3285" w:type="dxa"/>
            <w:vAlign w:val="center"/>
          </w:tcPr>
          <w:p w:rsidR="00EA3F90" w:rsidRPr="00EA3F90" w:rsidRDefault="00EA3F90" w:rsidP="00BC1C0A">
            <w:pPr>
              <w:widowControl/>
              <w:autoSpaceDE/>
              <w:autoSpaceDN/>
              <w:ind w:right="56"/>
              <w:rPr>
                <w:sz w:val="24"/>
                <w:szCs w:val="24"/>
                <w:lang w:eastAsia="ru-RU"/>
              </w:rPr>
            </w:pPr>
            <w:r w:rsidRPr="00EA3F90">
              <w:rPr>
                <w:sz w:val="24"/>
                <w:szCs w:val="24"/>
                <w:lang w:eastAsia="ru-RU"/>
              </w:rPr>
              <w:t>до 7 лет</w:t>
            </w:r>
          </w:p>
        </w:tc>
        <w:tc>
          <w:tcPr>
            <w:tcW w:w="3285" w:type="dxa"/>
            <w:vAlign w:val="center"/>
          </w:tcPr>
          <w:p w:rsidR="00EA3F90" w:rsidRPr="00EA3F90" w:rsidRDefault="00EA3F90" w:rsidP="00BC1C0A">
            <w:pPr>
              <w:widowControl/>
              <w:autoSpaceDE/>
              <w:autoSpaceDN/>
              <w:ind w:right="50"/>
              <w:rPr>
                <w:sz w:val="24"/>
                <w:szCs w:val="24"/>
                <w:lang w:eastAsia="ru-RU"/>
              </w:rPr>
            </w:pPr>
            <w:r w:rsidRPr="00EA3F90">
              <w:rPr>
                <w:sz w:val="24"/>
                <w:szCs w:val="24"/>
                <w:lang w:eastAsia="ru-RU"/>
              </w:rPr>
              <w:t>10 минут</w:t>
            </w:r>
          </w:p>
        </w:tc>
      </w:tr>
    </w:tbl>
    <w:p w:rsidR="00EA3F90" w:rsidRPr="0072385A" w:rsidRDefault="00EA3F90" w:rsidP="00EA3F90">
      <w:pPr>
        <w:widowControl/>
        <w:autoSpaceDE/>
        <w:autoSpaceDN/>
        <w:spacing w:line="267" w:lineRule="auto"/>
        <w:ind w:right="2"/>
        <w:rPr>
          <w:color w:val="0070C0"/>
          <w:sz w:val="24"/>
          <w:szCs w:val="24"/>
          <w:lang w:eastAsia="ru-RU"/>
        </w:rPr>
      </w:pPr>
    </w:p>
    <w:p w:rsidR="000579E5" w:rsidRPr="00F7120F" w:rsidRDefault="000579E5" w:rsidP="000579E5">
      <w:pPr>
        <w:widowControl/>
        <w:autoSpaceDE/>
        <w:autoSpaceDN/>
        <w:spacing w:line="259" w:lineRule="auto"/>
        <w:rPr>
          <w:color w:val="000000"/>
          <w:sz w:val="24"/>
          <w:szCs w:val="24"/>
          <w:lang w:eastAsia="ru-RU"/>
        </w:rPr>
      </w:pPr>
    </w:p>
    <w:p w:rsidR="000579E5" w:rsidRPr="00F7120F" w:rsidRDefault="000579E5" w:rsidP="003744E3">
      <w:pPr>
        <w:widowControl/>
        <w:autoSpaceDE/>
        <w:autoSpaceDN/>
        <w:spacing w:line="267" w:lineRule="auto"/>
        <w:ind w:right="2"/>
        <w:jc w:val="center"/>
        <w:rPr>
          <w:color w:val="000000"/>
          <w:sz w:val="24"/>
          <w:szCs w:val="24"/>
          <w:lang w:eastAsia="ru-RU"/>
        </w:rPr>
      </w:pPr>
      <w:r w:rsidRPr="00F7120F">
        <w:rPr>
          <w:rFonts w:eastAsia="Arial"/>
          <w:b/>
          <w:color w:val="000000"/>
          <w:sz w:val="24"/>
          <w:szCs w:val="24"/>
          <w:lang w:eastAsia="ru-RU"/>
        </w:rPr>
        <w:t xml:space="preserve">Количество приемов пищи в зависимости от режима функционирования </w:t>
      </w:r>
      <w:r w:rsidR="003744E3">
        <w:rPr>
          <w:rFonts w:eastAsia="Arial"/>
          <w:b/>
          <w:color w:val="000000"/>
          <w:sz w:val="24"/>
          <w:szCs w:val="24"/>
          <w:lang w:eastAsia="ru-RU"/>
        </w:rPr>
        <w:t xml:space="preserve">     </w:t>
      </w:r>
      <w:r w:rsidRPr="00F7120F">
        <w:rPr>
          <w:rFonts w:eastAsia="Arial"/>
          <w:b/>
          <w:color w:val="000000"/>
          <w:sz w:val="24"/>
          <w:szCs w:val="24"/>
          <w:lang w:eastAsia="ru-RU"/>
        </w:rPr>
        <w:t>организации и режима обучения.</w:t>
      </w:r>
    </w:p>
    <w:p w:rsidR="000579E5" w:rsidRPr="00F7120F" w:rsidRDefault="000579E5" w:rsidP="000579E5">
      <w:pPr>
        <w:widowControl/>
        <w:autoSpaceDE/>
        <w:autoSpaceDN/>
        <w:spacing w:line="259" w:lineRule="auto"/>
        <w:rPr>
          <w:color w:val="000000"/>
          <w:sz w:val="24"/>
          <w:szCs w:val="24"/>
          <w:lang w:eastAsia="ru-RU"/>
        </w:rPr>
      </w:pPr>
      <w:r w:rsidRPr="00F7120F">
        <w:rPr>
          <w:color w:val="000000"/>
          <w:sz w:val="24"/>
          <w:szCs w:val="24"/>
          <w:lang w:eastAsia="ru-RU"/>
        </w:rPr>
        <w:t xml:space="preserve"> </w:t>
      </w:r>
    </w:p>
    <w:tbl>
      <w:tblPr>
        <w:tblStyle w:val="TableGrid1"/>
        <w:tblW w:w="9838" w:type="dxa"/>
        <w:tblInd w:w="-62" w:type="dxa"/>
        <w:tblCellMar>
          <w:top w:w="140" w:type="dxa"/>
          <w:left w:w="62" w:type="dxa"/>
          <w:right w:w="6" w:type="dxa"/>
        </w:tblCellMar>
        <w:tblLook w:val="04A0" w:firstRow="1" w:lastRow="0" w:firstColumn="1" w:lastColumn="0" w:noHBand="0" w:noVBand="1"/>
      </w:tblPr>
      <w:tblGrid>
        <w:gridCol w:w="1757"/>
        <w:gridCol w:w="2269"/>
        <w:gridCol w:w="5812"/>
      </w:tblGrid>
      <w:tr w:rsidR="000579E5" w:rsidRPr="00EA3F90" w:rsidTr="002D5BEE">
        <w:trPr>
          <w:trHeight w:val="1321"/>
        </w:trPr>
        <w:tc>
          <w:tcPr>
            <w:tcW w:w="1757" w:type="dxa"/>
            <w:tcBorders>
              <w:top w:val="single" w:sz="4" w:space="0" w:color="000000"/>
              <w:left w:val="single" w:sz="4" w:space="0" w:color="000000"/>
              <w:bottom w:val="single" w:sz="4" w:space="0" w:color="000000"/>
              <w:right w:val="single" w:sz="4" w:space="0" w:color="000000"/>
            </w:tcBorders>
          </w:tcPr>
          <w:p w:rsidR="000579E5" w:rsidRPr="00EA3F90" w:rsidRDefault="000579E5" w:rsidP="000579E5">
            <w:pPr>
              <w:widowControl/>
              <w:autoSpaceDE/>
              <w:autoSpaceDN/>
              <w:rPr>
                <w:rFonts w:ascii="Times New Roman" w:hAnsi="Times New Roman"/>
                <w:color w:val="000000"/>
                <w:sz w:val="24"/>
                <w:szCs w:val="24"/>
                <w:lang w:eastAsia="ru-RU"/>
              </w:rPr>
            </w:pPr>
            <w:r w:rsidRPr="00EA3F90">
              <w:rPr>
                <w:rFonts w:ascii="Times New Roman" w:hAnsi="Times New Roman"/>
                <w:color w:val="000000"/>
                <w:sz w:val="24"/>
                <w:szCs w:val="24"/>
                <w:lang w:eastAsia="ru-RU"/>
              </w:rPr>
              <w:t xml:space="preserve">Вид организации </w:t>
            </w:r>
          </w:p>
        </w:tc>
        <w:tc>
          <w:tcPr>
            <w:tcW w:w="2269" w:type="dxa"/>
            <w:tcBorders>
              <w:top w:val="single" w:sz="4" w:space="0" w:color="000000"/>
              <w:left w:val="single" w:sz="4" w:space="0" w:color="000000"/>
              <w:bottom w:val="single" w:sz="4" w:space="0" w:color="000000"/>
              <w:right w:val="single" w:sz="4" w:space="0" w:color="000000"/>
            </w:tcBorders>
            <w:vAlign w:val="center"/>
          </w:tcPr>
          <w:p w:rsidR="000579E5" w:rsidRPr="00EA3F90" w:rsidRDefault="000579E5" w:rsidP="000579E5">
            <w:pPr>
              <w:widowControl/>
              <w:autoSpaceDE/>
              <w:autoSpaceDN/>
              <w:spacing w:line="239" w:lineRule="auto"/>
              <w:rPr>
                <w:rFonts w:ascii="Times New Roman" w:hAnsi="Times New Roman"/>
                <w:color w:val="000000"/>
                <w:sz w:val="24"/>
                <w:szCs w:val="24"/>
                <w:lang w:eastAsia="ru-RU"/>
              </w:rPr>
            </w:pPr>
            <w:r w:rsidRPr="00EA3F90">
              <w:rPr>
                <w:rFonts w:ascii="Times New Roman" w:hAnsi="Times New Roman"/>
                <w:color w:val="000000"/>
                <w:sz w:val="24"/>
                <w:szCs w:val="24"/>
                <w:lang w:eastAsia="ru-RU"/>
              </w:rPr>
              <w:t xml:space="preserve">Продолжительность, либо время </w:t>
            </w:r>
          </w:p>
          <w:p w:rsidR="000579E5" w:rsidRPr="00EA3F90" w:rsidRDefault="000579E5" w:rsidP="000579E5">
            <w:pPr>
              <w:widowControl/>
              <w:autoSpaceDE/>
              <w:autoSpaceDN/>
              <w:rPr>
                <w:rFonts w:ascii="Times New Roman" w:hAnsi="Times New Roman"/>
                <w:color w:val="000000"/>
                <w:sz w:val="24"/>
                <w:szCs w:val="24"/>
                <w:lang w:eastAsia="ru-RU"/>
              </w:rPr>
            </w:pPr>
            <w:r w:rsidRPr="00EA3F90">
              <w:rPr>
                <w:rFonts w:ascii="Times New Roman" w:hAnsi="Times New Roman"/>
                <w:color w:val="000000"/>
                <w:sz w:val="24"/>
                <w:szCs w:val="24"/>
                <w:lang w:eastAsia="ru-RU"/>
              </w:rPr>
              <w:t xml:space="preserve">нахождения ребенка в организации </w:t>
            </w:r>
          </w:p>
        </w:tc>
        <w:tc>
          <w:tcPr>
            <w:tcW w:w="5812" w:type="dxa"/>
            <w:tcBorders>
              <w:top w:val="single" w:sz="4" w:space="0" w:color="000000"/>
              <w:left w:val="single" w:sz="4" w:space="0" w:color="000000"/>
              <w:bottom w:val="single" w:sz="4" w:space="0" w:color="000000"/>
              <w:right w:val="single" w:sz="4" w:space="0" w:color="000000"/>
            </w:tcBorders>
          </w:tcPr>
          <w:p w:rsidR="000579E5" w:rsidRPr="00EA3F90" w:rsidRDefault="000579E5" w:rsidP="000579E5">
            <w:pPr>
              <w:widowControl/>
              <w:autoSpaceDE/>
              <w:autoSpaceDN/>
              <w:ind w:right="57"/>
              <w:rPr>
                <w:rFonts w:ascii="Times New Roman" w:hAnsi="Times New Roman"/>
                <w:color w:val="000000"/>
                <w:sz w:val="24"/>
                <w:szCs w:val="24"/>
                <w:lang w:eastAsia="ru-RU"/>
              </w:rPr>
            </w:pPr>
            <w:r w:rsidRPr="00EA3F90">
              <w:rPr>
                <w:rFonts w:ascii="Times New Roman" w:hAnsi="Times New Roman"/>
                <w:color w:val="000000"/>
                <w:sz w:val="24"/>
                <w:szCs w:val="24"/>
                <w:lang w:eastAsia="ru-RU"/>
              </w:rPr>
              <w:t xml:space="preserve">Количество обязательных приемов пищи </w:t>
            </w:r>
          </w:p>
        </w:tc>
      </w:tr>
      <w:tr w:rsidR="000579E5" w:rsidRPr="00EA3F90" w:rsidTr="002D5BEE">
        <w:trPr>
          <w:trHeight w:val="1042"/>
        </w:trPr>
        <w:tc>
          <w:tcPr>
            <w:tcW w:w="1757" w:type="dxa"/>
            <w:tcBorders>
              <w:top w:val="single" w:sz="4" w:space="0" w:color="000000"/>
              <w:left w:val="single" w:sz="4" w:space="0" w:color="000000"/>
              <w:bottom w:val="single" w:sz="4" w:space="0" w:color="000000"/>
              <w:right w:val="single" w:sz="4" w:space="0" w:color="000000"/>
            </w:tcBorders>
          </w:tcPr>
          <w:p w:rsidR="000579E5" w:rsidRPr="00EA3F90" w:rsidRDefault="000579E5" w:rsidP="004300A6">
            <w:pPr>
              <w:rPr>
                <w:rFonts w:ascii="Times New Roman" w:hAnsi="Times New Roman"/>
                <w:lang w:eastAsia="ru-RU"/>
              </w:rPr>
            </w:pPr>
            <w:r w:rsidRPr="00EA3F90">
              <w:rPr>
                <w:rFonts w:ascii="Times New Roman" w:hAnsi="Times New Roman"/>
                <w:lang w:eastAsia="ru-RU"/>
              </w:rPr>
              <w:t xml:space="preserve">Дошкольные организации, организации по уходу и </w:t>
            </w:r>
            <w:r w:rsidR="003744E3" w:rsidRPr="00EA3F90">
              <w:rPr>
                <w:rFonts w:ascii="Times New Roman" w:hAnsi="Times New Roman"/>
                <w:lang w:eastAsia="ru-RU"/>
              </w:rPr>
              <w:t>присмотру</w:t>
            </w:r>
          </w:p>
        </w:tc>
        <w:tc>
          <w:tcPr>
            <w:tcW w:w="2269" w:type="dxa"/>
            <w:tcBorders>
              <w:top w:val="single" w:sz="4" w:space="0" w:color="000000"/>
              <w:left w:val="single" w:sz="4" w:space="0" w:color="000000"/>
              <w:bottom w:val="single" w:sz="4" w:space="0" w:color="000000"/>
              <w:right w:val="single" w:sz="4" w:space="0" w:color="000000"/>
            </w:tcBorders>
            <w:vAlign w:val="center"/>
          </w:tcPr>
          <w:p w:rsidR="000579E5" w:rsidRPr="00EA3F90" w:rsidRDefault="004300A6" w:rsidP="000579E5">
            <w:pPr>
              <w:widowControl/>
              <w:autoSpaceDE/>
              <w:autoSpaceDN/>
              <w:ind w:right="59"/>
              <w:rPr>
                <w:rFonts w:ascii="Times New Roman" w:hAnsi="Times New Roman"/>
                <w:color w:val="000000"/>
                <w:sz w:val="24"/>
                <w:szCs w:val="24"/>
                <w:lang w:eastAsia="ru-RU"/>
              </w:rPr>
            </w:pPr>
            <w:r w:rsidRPr="00EA3F90">
              <w:rPr>
                <w:rFonts w:ascii="Times New Roman" w:hAnsi="Times New Roman"/>
                <w:color w:val="000000"/>
                <w:sz w:val="24"/>
                <w:szCs w:val="24"/>
                <w:lang w:eastAsia="ru-RU"/>
              </w:rPr>
              <w:t>с 7.30 по 18.00</w:t>
            </w:r>
            <w:r w:rsidR="000579E5" w:rsidRPr="00EA3F90">
              <w:rPr>
                <w:rFonts w:ascii="Times New Roman" w:hAnsi="Times New Roman"/>
                <w:color w:val="000000"/>
                <w:sz w:val="24"/>
                <w:szCs w:val="24"/>
                <w:lang w:eastAsia="ru-RU"/>
              </w:rPr>
              <w:t xml:space="preserve"> (10,5 часов)</w:t>
            </w:r>
          </w:p>
        </w:tc>
        <w:tc>
          <w:tcPr>
            <w:tcW w:w="5812" w:type="dxa"/>
            <w:tcBorders>
              <w:top w:val="single" w:sz="4" w:space="0" w:color="000000"/>
              <w:left w:val="single" w:sz="4" w:space="0" w:color="000000"/>
              <w:bottom w:val="single" w:sz="4" w:space="0" w:color="000000"/>
              <w:right w:val="single" w:sz="4" w:space="0" w:color="000000"/>
            </w:tcBorders>
            <w:vAlign w:val="center"/>
          </w:tcPr>
          <w:p w:rsidR="000579E5" w:rsidRPr="00EA3F90" w:rsidRDefault="003744E3" w:rsidP="000579E5">
            <w:pPr>
              <w:widowControl/>
              <w:autoSpaceDE/>
              <w:autoSpaceDN/>
              <w:rPr>
                <w:rFonts w:ascii="Times New Roman" w:hAnsi="Times New Roman"/>
                <w:color w:val="000000"/>
                <w:sz w:val="24"/>
                <w:szCs w:val="24"/>
                <w:lang w:eastAsia="ru-RU"/>
              </w:rPr>
            </w:pPr>
            <w:r w:rsidRPr="00EA3F90">
              <w:rPr>
                <w:rFonts w:ascii="Times New Roman" w:hAnsi="Times New Roman"/>
                <w:color w:val="000000"/>
                <w:sz w:val="24"/>
                <w:szCs w:val="24"/>
                <w:lang w:eastAsia="ru-RU"/>
              </w:rPr>
              <w:t>завтрак, обед,</w:t>
            </w:r>
            <w:r w:rsidR="000579E5" w:rsidRPr="00EA3F90">
              <w:rPr>
                <w:rFonts w:ascii="Times New Roman" w:hAnsi="Times New Roman"/>
                <w:color w:val="000000"/>
                <w:sz w:val="24"/>
                <w:szCs w:val="24"/>
                <w:lang w:eastAsia="ru-RU"/>
              </w:rPr>
              <w:t xml:space="preserve"> полдник, ужин</w:t>
            </w:r>
          </w:p>
        </w:tc>
      </w:tr>
    </w:tbl>
    <w:p w:rsidR="003744E3" w:rsidRDefault="003744E3" w:rsidP="004300A6">
      <w:pPr>
        <w:widowControl/>
        <w:autoSpaceDE/>
        <w:autoSpaceDN/>
        <w:spacing w:line="360" w:lineRule="auto"/>
        <w:ind w:right="2" w:firstLine="709"/>
        <w:jc w:val="both"/>
        <w:rPr>
          <w:color w:val="000000"/>
          <w:sz w:val="24"/>
          <w:szCs w:val="24"/>
          <w:lang w:eastAsia="ru-RU"/>
        </w:rPr>
      </w:pPr>
    </w:p>
    <w:p w:rsidR="000579E5" w:rsidRPr="00F7120F" w:rsidRDefault="000579E5" w:rsidP="004300A6">
      <w:pPr>
        <w:widowControl/>
        <w:autoSpaceDE/>
        <w:autoSpaceDN/>
        <w:spacing w:line="360" w:lineRule="auto"/>
        <w:ind w:right="2" w:firstLine="709"/>
        <w:jc w:val="both"/>
        <w:rPr>
          <w:color w:val="000000"/>
          <w:sz w:val="24"/>
          <w:szCs w:val="24"/>
          <w:lang w:eastAsia="ru-RU"/>
        </w:rPr>
      </w:pPr>
      <w:r w:rsidRPr="00F7120F">
        <w:rPr>
          <w:color w:val="000000"/>
          <w:sz w:val="24"/>
          <w:szCs w:val="24"/>
          <w:lang w:eastAsia="ru-RU"/>
        </w:rPr>
        <w:t xml:space="preserve">ДОО может самостоятельно принимать решение о наличии второго завтрака и ужина, </w:t>
      </w:r>
      <w:r w:rsidRPr="00DD6FEB">
        <w:rPr>
          <w:sz w:val="24"/>
          <w:szCs w:val="24"/>
          <w:lang w:eastAsia="ru-RU"/>
        </w:rPr>
        <w:t xml:space="preserve">руководствуясь </w:t>
      </w:r>
      <w:hyperlink r:id="rId39">
        <w:r w:rsidRPr="00DD6FEB">
          <w:rPr>
            <w:sz w:val="24"/>
            <w:szCs w:val="24"/>
            <w:lang w:eastAsia="ru-RU"/>
          </w:rPr>
          <w:t>пунктами 8.1.2.1</w:t>
        </w:r>
      </w:hyperlink>
      <w:hyperlink r:id="rId40">
        <w:r w:rsidRPr="00DD6FEB">
          <w:rPr>
            <w:sz w:val="24"/>
            <w:szCs w:val="24"/>
            <w:lang w:eastAsia="ru-RU"/>
          </w:rPr>
          <w:t xml:space="preserve"> </w:t>
        </w:r>
      </w:hyperlink>
      <w:r w:rsidRPr="00DD6FEB">
        <w:rPr>
          <w:sz w:val="24"/>
          <w:szCs w:val="24"/>
          <w:lang w:eastAsia="ru-RU"/>
        </w:rPr>
        <w:t xml:space="preserve">и </w:t>
      </w:r>
      <w:hyperlink r:id="rId41">
        <w:r w:rsidRPr="00DD6FEB">
          <w:rPr>
            <w:sz w:val="24"/>
            <w:szCs w:val="24"/>
            <w:lang w:eastAsia="ru-RU"/>
          </w:rPr>
          <w:t>8.1.2.2</w:t>
        </w:r>
      </w:hyperlink>
      <w:hyperlink r:id="rId42">
        <w:r w:rsidRPr="00DD6FEB">
          <w:rPr>
            <w:sz w:val="24"/>
            <w:szCs w:val="24"/>
            <w:lang w:eastAsia="ru-RU"/>
          </w:rPr>
          <w:t xml:space="preserve"> </w:t>
        </w:r>
      </w:hyperlink>
      <w:r w:rsidRPr="00DD6FEB">
        <w:rPr>
          <w:sz w:val="24"/>
          <w:szCs w:val="24"/>
          <w:lang w:eastAsia="ru-RU"/>
        </w:rPr>
        <w:t xml:space="preserve">СанПиН </w:t>
      </w:r>
      <w:r w:rsidRPr="00F7120F">
        <w:rPr>
          <w:color w:val="000000"/>
          <w:sz w:val="24"/>
          <w:szCs w:val="24"/>
          <w:lang w:eastAsia="ru-RU"/>
        </w:rPr>
        <w:t xml:space="preserve">2.3/2.4.3590-20: </w:t>
      </w:r>
    </w:p>
    <w:p w:rsidR="003744E3" w:rsidRDefault="000579E5" w:rsidP="00DD6FEB">
      <w:pPr>
        <w:widowControl/>
        <w:autoSpaceDE/>
        <w:autoSpaceDN/>
        <w:spacing w:line="360" w:lineRule="auto"/>
        <w:ind w:right="2" w:firstLine="709"/>
        <w:jc w:val="both"/>
        <w:rPr>
          <w:color w:val="000000"/>
          <w:sz w:val="24"/>
          <w:szCs w:val="24"/>
          <w:lang w:eastAsia="ru-RU"/>
        </w:rPr>
      </w:pPr>
      <w:r w:rsidRPr="00F7120F">
        <w:rPr>
          <w:color w:val="000000"/>
          <w:sz w:val="24"/>
          <w:szCs w:val="24"/>
          <w:lang w:eastAsia="ru-RU"/>
        </w:rPr>
        <w:t>при отсутствии второго завтрака калорийность основного завтрака должна быть у</w:t>
      </w:r>
      <w:r w:rsidR="00DD6FEB">
        <w:rPr>
          <w:color w:val="000000"/>
          <w:sz w:val="24"/>
          <w:szCs w:val="24"/>
          <w:lang w:eastAsia="ru-RU"/>
        </w:rPr>
        <w:t xml:space="preserve">величена на 5% соответственно. </w:t>
      </w:r>
    </w:p>
    <w:p w:rsidR="000579E5" w:rsidRPr="00F7120F" w:rsidRDefault="000579E5" w:rsidP="00DD6FEB">
      <w:pPr>
        <w:widowControl/>
        <w:autoSpaceDE/>
        <w:autoSpaceDN/>
        <w:spacing w:line="360" w:lineRule="auto"/>
        <w:ind w:right="2" w:firstLine="709"/>
        <w:jc w:val="both"/>
        <w:rPr>
          <w:color w:val="000000"/>
          <w:sz w:val="24"/>
          <w:szCs w:val="24"/>
          <w:lang w:eastAsia="ru-RU"/>
        </w:rPr>
      </w:pPr>
      <w:r w:rsidRPr="00F7120F">
        <w:rPr>
          <w:color w:val="000000"/>
          <w:sz w:val="24"/>
          <w:szCs w:val="24"/>
          <w:lang w:eastAsia="ru-RU"/>
        </w:rPr>
        <w:t xml:space="preserve">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 </w:t>
      </w:r>
    </w:p>
    <w:p w:rsidR="001A4A1E" w:rsidRPr="001A4A1E" w:rsidRDefault="000579E5" w:rsidP="00C8018E">
      <w:pPr>
        <w:widowControl/>
        <w:autoSpaceDE/>
        <w:autoSpaceDN/>
        <w:spacing w:line="360" w:lineRule="auto"/>
        <w:ind w:right="2" w:firstLine="709"/>
        <w:jc w:val="both"/>
        <w:rPr>
          <w:color w:val="000000"/>
          <w:sz w:val="24"/>
          <w:szCs w:val="24"/>
          <w:lang w:eastAsia="ru-RU"/>
        </w:rPr>
      </w:pPr>
      <w:r w:rsidRPr="00F7120F">
        <w:rPr>
          <w:color w:val="000000"/>
          <w:sz w:val="24"/>
          <w:szCs w:val="24"/>
          <w:lang w:eastAsia="ru-RU"/>
        </w:rPr>
        <w:t xml:space="preserve">В Федеральной программе приводятся примерные режимы дня для групп, функционирующих полный день (12-часов) и кратковременного пребывания детей в образовательной организации (до 5 часов), составленные с </w:t>
      </w:r>
      <w:r w:rsidRPr="00DD6FEB">
        <w:rPr>
          <w:sz w:val="24"/>
          <w:szCs w:val="24"/>
          <w:lang w:eastAsia="ru-RU"/>
        </w:rPr>
        <w:t xml:space="preserve">учетом </w:t>
      </w:r>
      <w:hyperlink r:id="rId43">
        <w:r w:rsidRPr="00DD6FEB">
          <w:rPr>
            <w:sz w:val="24"/>
            <w:szCs w:val="24"/>
            <w:lang w:eastAsia="ru-RU"/>
          </w:rPr>
          <w:t>СанПиН 1.2.3685</w:t>
        </w:r>
      </w:hyperlink>
      <w:hyperlink r:id="rId44">
        <w:r w:rsidRPr="00DD6FEB">
          <w:rPr>
            <w:sz w:val="24"/>
            <w:szCs w:val="24"/>
            <w:lang w:eastAsia="ru-RU"/>
          </w:rPr>
          <w:t>-</w:t>
        </w:r>
      </w:hyperlink>
      <w:hyperlink r:id="rId45">
        <w:r w:rsidRPr="00DD6FEB">
          <w:rPr>
            <w:sz w:val="24"/>
            <w:szCs w:val="24"/>
            <w:lang w:eastAsia="ru-RU"/>
          </w:rPr>
          <w:t>21</w:t>
        </w:r>
      </w:hyperlink>
      <w:hyperlink r:id="rId46">
        <w:r w:rsidRPr="00DD6FEB">
          <w:rPr>
            <w:sz w:val="24"/>
            <w:szCs w:val="24"/>
            <w:lang w:eastAsia="ru-RU"/>
          </w:rPr>
          <w:t xml:space="preserve"> </w:t>
        </w:r>
      </w:hyperlink>
      <w:r w:rsidRPr="00F7120F">
        <w:rPr>
          <w:color w:val="000000"/>
          <w:sz w:val="24"/>
          <w:szCs w:val="24"/>
          <w:lang w:eastAsia="ru-RU"/>
        </w:rPr>
        <w:t>и показателей организации образовательного процесса. В распорядке учтены требования к длительности режимных процессов (сна, образовательной деятельности, прогулки), количеству, времени проведения и длительности обязательных приемов пищи (завтрака, второго за</w:t>
      </w:r>
      <w:r w:rsidR="00C8018E">
        <w:rPr>
          <w:color w:val="000000"/>
          <w:sz w:val="24"/>
          <w:szCs w:val="24"/>
          <w:lang w:eastAsia="ru-RU"/>
        </w:rPr>
        <w:t>втрака, обеда, полдника, ужина).</w:t>
      </w:r>
    </w:p>
    <w:p w:rsidR="00B575FE" w:rsidRDefault="00B575FE" w:rsidP="0042415B">
      <w:pPr>
        <w:widowControl/>
        <w:spacing w:line="360" w:lineRule="auto"/>
        <w:ind w:firstLine="709"/>
        <w:jc w:val="both"/>
        <w:rPr>
          <w:b/>
          <w:bCs/>
          <w:color w:val="000000"/>
          <w:sz w:val="24"/>
          <w:szCs w:val="24"/>
          <w:lang w:eastAsia="ru-RU"/>
        </w:rPr>
      </w:pPr>
    </w:p>
    <w:p w:rsidR="00B575FE" w:rsidRDefault="00B575FE" w:rsidP="0042415B">
      <w:pPr>
        <w:widowControl/>
        <w:spacing w:line="360" w:lineRule="auto"/>
        <w:ind w:firstLine="709"/>
        <w:jc w:val="both"/>
        <w:rPr>
          <w:b/>
          <w:bCs/>
          <w:color w:val="000000"/>
          <w:sz w:val="24"/>
          <w:szCs w:val="24"/>
          <w:lang w:eastAsia="ru-RU"/>
        </w:rPr>
      </w:pPr>
    </w:p>
    <w:p w:rsidR="00B575FE" w:rsidRDefault="00B575FE" w:rsidP="0042415B">
      <w:pPr>
        <w:widowControl/>
        <w:spacing w:line="360" w:lineRule="auto"/>
        <w:ind w:firstLine="709"/>
        <w:jc w:val="both"/>
        <w:rPr>
          <w:b/>
          <w:bCs/>
          <w:color w:val="000000"/>
          <w:sz w:val="24"/>
          <w:szCs w:val="24"/>
          <w:lang w:eastAsia="ru-RU"/>
        </w:rPr>
      </w:pPr>
    </w:p>
    <w:p w:rsidR="00B575FE" w:rsidRDefault="00B575FE" w:rsidP="0042415B">
      <w:pPr>
        <w:widowControl/>
        <w:spacing w:line="360" w:lineRule="auto"/>
        <w:ind w:firstLine="709"/>
        <w:jc w:val="both"/>
        <w:rPr>
          <w:b/>
          <w:bCs/>
          <w:color w:val="000000"/>
          <w:sz w:val="24"/>
          <w:szCs w:val="24"/>
          <w:lang w:eastAsia="ru-RU"/>
        </w:rPr>
      </w:pPr>
    </w:p>
    <w:p w:rsidR="00B575FE" w:rsidRDefault="00B575FE" w:rsidP="0042415B">
      <w:pPr>
        <w:widowControl/>
        <w:spacing w:line="360" w:lineRule="auto"/>
        <w:ind w:firstLine="709"/>
        <w:jc w:val="both"/>
        <w:rPr>
          <w:b/>
          <w:bCs/>
          <w:color w:val="000000"/>
          <w:sz w:val="24"/>
          <w:szCs w:val="24"/>
          <w:lang w:eastAsia="ru-RU"/>
        </w:rPr>
      </w:pPr>
    </w:p>
    <w:p w:rsidR="00EC5525" w:rsidRDefault="00EC5525" w:rsidP="00EC5525">
      <w:pPr>
        <w:widowControl/>
        <w:spacing w:line="360" w:lineRule="auto"/>
        <w:ind w:firstLine="709"/>
        <w:jc w:val="both"/>
        <w:rPr>
          <w:b/>
          <w:bCs/>
          <w:color w:val="000000"/>
          <w:sz w:val="24"/>
          <w:szCs w:val="24"/>
          <w:lang w:eastAsia="ru-RU"/>
        </w:rPr>
      </w:pPr>
      <w:r w:rsidRPr="00F7120F">
        <w:rPr>
          <w:b/>
          <w:bCs/>
          <w:color w:val="000000"/>
          <w:sz w:val="24"/>
          <w:szCs w:val="24"/>
          <w:lang w:eastAsia="ru-RU"/>
        </w:rPr>
        <w:lastRenderedPageBreak/>
        <w:t>Режим дня всех возрастных групп</w:t>
      </w:r>
      <w:r>
        <w:rPr>
          <w:b/>
          <w:bCs/>
          <w:color w:val="000000"/>
          <w:sz w:val="24"/>
          <w:szCs w:val="24"/>
          <w:lang w:eastAsia="ru-RU"/>
        </w:rPr>
        <w:t xml:space="preserve"> МБДОУ д/с «Салгал» с.Бай-Тал </w:t>
      </w:r>
    </w:p>
    <w:p w:rsidR="00EC5525" w:rsidRPr="00F7120F" w:rsidRDefault="00EC5525" w:rsidP="00EC5525">
      <w:pPr>
        <w:widowControl/>
        <w:spacing w:line="360" w:lineRule="auto"/>
        <w:ind w:firstLine="709"/>
        <w:jc w:val="both"/>
        <w:rPr>
          <w:b/>
          <w:bCs/>
          <w:color w:val="000000"/>
          <w:sz w:val="24"/>
          <w:szCs w:val="24"/>
          <w:lang w:eastAsia="ru-RU"/>
        </w:rPr>
      </w:pPr>
    </w:p>
    <w:tbl>
      <w:tblPr>
        <w:tblW w:w="9933" w:type="dxa"/>
        <w:jc w:val="center"/>
        <w:tblLayout w:type="fixed"/>
        <w:tblCellMar>
          <w:left w:w="0" w:type="dxa"/>
          <w:right w:w="0" w:type="dxa"/>
        </w:tblCellMar>
        <w:tblLook w:val="04A0" w:firstRow="1" w:lastRow="0" w:firstColumn="1" w:lastColumn="0" w:noHBand="0" w:noVBand="1"/>
      </w:tblPr>
      <w:tblGrid>
        <w:gridCol w:w="2542"/>
        <w:gridCol w:w="1134"/>
        <w:gridCol w:w="1134"/>
        <w:gridCol w:w="1134"/>
        <w:gridCol w:w="1134"/>
        <w:gridCol w:w="1134"/>
        <w:gridCol w:w="1721"/>
      </w:tblGrid>
      <w:tr w:rsidR="00F307D4" w:rsidRPr="005C7C82" w:rsidTr="005C7C82">
        <w:trPr>
          <w:trHeight w:val="737"/>
          <w:jc w:val="center"/>
        </w:trPr>
        <w:tc>
          <w:tcPr>
            <w:tcW w:w="2542" w:type="dxa"/>
            <w:tcBorders>
              <w:top w:val="single" w:sz="8" w:space="0" w:color="000000"/>
              <w:left w:val="single" w:sz="8" w:space="0" w:color="000000"/>
              <w:bottom w:val="single" w:sz="8" w:space="0" w:color="000000"/>
              <w:right w:val="single" w:sz="8" w:space="0" w:color="000000"/>
            </w:tcBorders>
            <w:shd w:val="clear" w:color="auto" w:fill="FFFFFF"/>
            <w:tcMar>
              <w:top w:w="57" w:type="dxa"/>
              <w:left w:w="57" w:type="dxa"/>
              <w:bottom w:w="57" w:type="dxa"/>
              <w:right w:w="57" w:type="dxa"/>
            </w:tcMar>
            <w:vAlign w:val="center"/>
            <w:hideMark/>
          </w:tcPr>
          <w:p w:rsidR="00F307D4" w:rsidRPr="005C7C82" w:rsidRDefault="00F307D4" w:rsidP="00F307D4">
            <w:pPr>
              <w:widowControl/>
              <w:jc w:val="center"/>
              <w:rPr>
                <w:lang w:eastAsia="ru-RU"/>
              </w:rPr>
            </w:pPr>
            <w:r w:rsidRPr="005C7C82">
              <w:rPr>
                <w:b/>
                <w:bCs/>
                <w:lang w:eastAsia="ru-RU"/>
              </w:rPr>
              <w:t xml:space="preserve">Режимные </w:t>
            </w:r>
            <w:r w:rsidRPr="005C7C82">
              <w:rPr>
                <w:b/>
                <w:bCs/>
                <w:lang w:eastAsia="ru-RU"/>
              </w:rPr>
              <w:br/>
              <w:t>моменты</w:t>
            </w:r>
          </w:p>
        </w:tc>
        <w:tc>
          <w:tcPr>
            <w:tcW w:w="1134" w:type="dxa"/>
            <w:tcBorders>
              <w:top w:val="single" w:sz="8" w:space="0" w:color="000000"/>
              <w:left w:val="nil"/>
              <w:bottom w:val="single" w:sz="8" w:space="0" w:color="000000"/>
              <w:right w:val="single" w:sz="8" w:space="0" w:color="000000"/>
            </w:tcBorders>
            <w:shd w:val="clear" w:color="auto" w:fill="FFFFFF"/>
            <w:tcMar>
              <w:top w:w="57" w:type="dxa"/>
              <w:left w:w="57" w:type="dxa"/>
              <w:bottom w:w="57" w:type="dxa"/>
              <w:right w:w="57" w:type="dxa"/>
            </w:tcMar>
            <w:vAlign w:val="center"/>
            <w:hideMark/>
          </w:tcPr>
          <w:p w:rsidR="00F307D4" w:rsidRPr="005C7C82" w:rsidRDefault="00F307D4" w:rsidP="00F307D4">
            <w:pPr>
              <w:widowControl/>
              <w:jc w:val="center"/>
              <w:rPr>
                <w:lang w:eastAsia="ru-RU"/>
              </w:rPr>
            </w:pPr>
            <w:r w:rsidRPr="005C7C82">
              <w:rPr>
                <w:b/>
                <w:bCs/>
                <w:lang w:eastAsia="ru-RU"/>
              </w:rPr>
              <w:t>Первая группа раннего возраста</w:t>
            </w:r>
          </w:p>
        </w:tc>
        <w:tc>
          <w:tcPr>
            <w:tcW w:w="1134" w:type="dxa"/>
            <w:tcBorders>
              <w:top w:val="single" w:sz="8" w:space="0" w:color="000000"/>
              <w:left w:val="nil"/>
              <w:bottom w:val="single" w:sz="8" w:space="0" w:color="000000"/>
              <w:right w:val="single" w:sz="8" w:space="0" w:color="000000"/>
            </w:tcBorders>
            <w:shd w:val="clear" w:color="auto" w:fill="FFFFFF"/>
            <w:tcMar>
              <w:top w:w="57" w:type="dxa"/>
              <w:left w:w="57" w:type="dxa"/>
              <w:bottom w:w="57" w:type="dxa"/>
              <w:right w:w="57" w:type="dxa"/>
            </w:tcMar>
            <w:vAlign w:val="center"/>
          </w:tcPr>
          <w:p w:rsidR="00F307D4" w:rsidRPr="005C7C82" w:rsidRDefault="00F307D4" w:rsidP="00F307D4">
            <w:pPr>
              <w:widowControl/>
              <w:ind w:left="-57" w:right="-57"/>
              <w:jc w:val="center"/>
              <w:rPr>
                <w:lang w:eastAsia="ru-RU"/>
              </w:rPr>
            </w:pPr>
            <w:r w:rsidRPr="005C7C82">
              <w:rPr>
                <w:b/>
                <w:bCs/>
                <w:lang w:eastAsia="ru-RU"/>
              </w:rPr>
              <w:t>Вторая группа раннего возраста</w:t>
            </w:r>
          </w:p>
        </w:tc>
        <w:tc>
          <w:tcPr>
            <w:tcW w:w="1134" w:type="dxa"/>
            <w:tcBorders>
              <w:top w:val="single" w:sz="8" w:space="0" w:color="000000"/>
              <w:left w:val="nil"/>
              <w:bottom w:val="single" w:sz="8" w:space="0" w:color="000000"/>
              <w:right w:val="single" w:sz="4" w:space="0" w:color="auto"/>
            </w:tcBorders>
            <w:shd w:val="clear" w:color="auto" w:fill="FFFFFF"/>
            <w:tcMar>
              <w:top w:w="57" w:type="dxa"/>
              <w:left w:w="57" w:type="dxa"/>
              <w:bottom w:w="57" w:type="dxa"/>
              <w:right w:w="57" w:type="dxa"/>
            </w:tcMar>
            <w:vAlign w:val="center"/>
          </w:tcPr>
          <w:p w:rsidR="00F307D4" w:rsidRPr="005C7C82" w:rsidRDefault="00F307D4" w:rsidP="00F307D4">
            <w:pPr>
              <w:widowControl/>
              <w:ind w:hanging="57"/>
              <w:jc w:val="center"/>
              <w:rPr>
                <w:lang w:eastAsia="ru-RU"/>
              </w:rPr>
            </w:pPr>
            <w:r w:rsidRPr="005C7C82">
              <w:rPr>
                <w:b/>
                <w:bCs/>
                <w:lang w:eastAsia="ru-RU"/>
              </w:rPr>
              <w:t>Младшая группа</w:t>
            </w:r>
          </w:p>
        </w:tc>
        <w:tc>
          <w:tcPr>
            <w:tcW w:w="1134" w:type="dxa"/>
            <w:tcBorders>
              <w:top w:val="single" w:sz="8" w:space="0" w:color="000000"/>
              <w:left w:val="single" w:sz="4" w:space="0" w:color="auto"/>
              <w:bottom w:val="single" w:sz="8" w:space="0" w:color="000000"/>
              <w:right w:val="single" w:sz="4" w:space="0" w:color="auto"/>
            </w:tcBorders>
            <w:shd w:val="clear" w:color="auto" w:fill="FFFFFF"/>
            <w:vAlign w:val="center"/>
          </w:tcPr>
          <w:p w:rsidR="00F307D4" w:rsidRPr="005C7C82" w:rsidRDefault="00F307D4" w:rsidP="00F307D4">
            <w:pPr>
              <w:widowControl/>
              <w:jc w:val="center"/>
              <w:rPr>
                <w:lang w:eastAsia="ru-RU"/>
              </w:rPr>
            </w:pPr>
            <w:r w:rsidRPr="005C7C82">
              <w:rPr>
                <w:b/>
                <w:bCs/>
                <w:lang w:eastAsia="ru-RU"/>
              </w:rPr>
              <w:t>Средняя группа</w:t>
            </w:r>
          </w:p>
          <w:p w:rsidR="00F307D4" w:rsidRPr="005C7C82" w:rsidRDefault="00F307D4" w:rsidP="00F307D4">
            <w:pPr>
              <w:widowControl/>
              <w:rPr>
                <w:lang w:eastAsia="ru-RU"/>
              </w:rPr>
            </w:pPr>
          </w:p>
        </w:tc>
        <w:tc>
          <w:tcPr>
            <w:tcW w:w="1134" w:type="dxa"/>
            <w:tcBorders>
              <w:top w:val="single" w:sz="8" w:space="0" w:color="000000"/>
              <w:left w:val="single" w:sz="4" w:space="0" w:color="auto"/>
              <w:bottom w:val="single" w:sz="8" w:space="0" w:color="000000"/>
              <w:right w:val="single" w:sz="4" w:space="0" w:color="auto"/>
            </w:tcBorders>
            <w:shd w:val="clear" w:color="auto" w:fill="FFFFFF"/>
            <w:vAlign w:val="center"/>
          </w:tcPr>
          <w:p w:rsidR="00F307D4" w:rsidRPr="005C7C82" w:rsidRDefault="00F307D4" w:rsidP="00F307D4">
            <w:pPr>
              <w:widowControl/>
              <w:jc w:val="center"/>
              <w:rPr>
                <w:b/>
                <w:lang w:eastAsia="ru-RU"/>
              </w:rPr>
            </w:pPr>
            <w:r w:rsidRPr="005C7C82">
              <w:rPr>
                <w:b/>
                <w:lang w:eastAsia="ru-RU"/>
              </w:rPr>
              <w:t>Старшая группа</w:t>
            </w:r>
          </w:p>
        </w:tc>
        <w:tc>
          <w:tcPr>
            <w:tcW w:w="1721" w:type="dxa"/>
            <w:tcBorders>
              <w:top w:val="single" w:sz="8" w:space="0" w:color="000000"/>
              <w:left w:val="single" w:sz="4" w:space="0" w:color="auto"/>
              <w:bottom w:val="single" w:sz="8" w:space="0" w:color="000000"/>
              <w:right w:val="single" w:sz="4" w:space="0" w:color="auto"/>
            </w:tcBorders>
            <w:shd w:val="clear" w:color="auto" w:fill="FFFFFF"/>
            <w:vAlign w:val="center"/>
          </w:tcPr>
          <w:p w:rsidR="00F307D4" w:rsidRPr="005C7C82" w:rsidRDefault="00F307D4" w:rsidP="00F307D4">
            <w:pPr>
              <w:widowControl/>
              <w:rPr>
                <w:lang w:eastAsia="ru-RU"/>
              </w:rPr>
            </w:pPr>
            <w:r w:rsidRPr="005C7C82">
              <w:rPr>
                <w:b/>
                <w:bCs/>
                <w:lang w:eastAsia="ru-RU"/>
              </w:rPr>
              <w:t xml:space="preserve">Подготовительная группа </w:t>
            </w:r>
          </w:p>
        </w:tc>
      </w:tr>
      <w:tr w:rsidR="008B5079" w:rsidRPr="005C7C82" w:rsidTr="005C7C82">
        <w:trPr>
          <w:trHeight w:val="1345"/>
          <w:jc w:val="center"/>
        </w:trPr>
        <w:tc>
          <w:tcPr>
            <w:tcW w:w="2542" w:type="dxa"/>
            <w:tcBorders>
              <w:top w:val="nil"/>
              <w:left w:val="single" w:sz="8" w:space="0" w:color="000000"/>
              <w:bottom w:val="single" w:sz="4" w:space="0" w:color="auto"/>
              <w:right w:val="single" w:sz="8" w:space="0" w:color="000000"/>
            </w:tcBorders>
            <w:shd w:val="clear" w:color="auto" w:fill="FFFFFF"/>
            <w:tcMar>
              <w:top w:w="85" w:type="dxa"/>
              <w:left w:w="57" w:type="dxa"/>
              <w:bottom w:w="85" w:type="dxa"/>
              <w:right w:w="57" w:type="dxa"/>
            </w:tcMar>
            <w:vAlign w:val="center"/>
            <w:hideMark/>
          </w:tcPr>
          <w:p w:rsidR="008B5079" w:rsidRPr="005C7C82" w:rsidRDefault="008B5079" w:rsidP="008B5079">
            <w:pPr>
              <w:widowControl/>
              <w:rPr>
                <w:lang w:eastAsia="ru-RU"/>
              </w:rPr>
            </w:pPr>
            <w:r w:rsidRPr="005C7C82">
              <w:rPr>
                <w:lang w:eastAsia="ru-RU"/>
              </w:rPr>
              <w:t>Приход детей в детский сад</w:t>
            </w:r>
          </w:p>
          <w:p w:rsidR="008B5079" w:rsidRPr="005C7C82" w:rsidRDefault="008B5079" w:rsidP="008B5079">
            <w:pPr>
              <w:rPr>
                <w:lang w:eastAsia="ru-RU"/>
              </w:rPr>
            </w:pPr>
            <w:r w:rsidRPr="005C7C82">
              <w:rPr>
                <w:lang w:eastAsia="ru-RU"/>
              </w:rPr>
              <w:t>Свободная игра, самостоятельная деятельность</w:t>
            </w:r>
          </w:p>
        </w:tc>
        <w:tc>
          <w:tcPr>
            <w:tcW w:w="1134" w:type="dxa"/>
            <w:tcBorders>
              <w:top w:val="nil"/>
              <w:left w:val="single" w:sz="4" w:space="0" w:color="auto"/>
              <w:bottom w:val="single" w:sz="4" w:space="0" w:color="auto"/>
              <w:right w:val="single" w:sz="4" w:space="0" w:color="auto"/>
            </w:tcBorders>
            <w:shd w:val="clear" w:color="auto" w:fill="FFFFFF"/>
            <w:tcMar>
              <w:top w:w="85" w:type="dxa"/>
              <w:left w:w="57" w:type="dxa"/>
              <w:bottom w:w="85" w:type="dxa"/>
              <w:right w:w="57" w:type="dxa"/>
            </w:tcMar>
            <w:vAlign w:val="center"/>
          </w:tcPr>
          <w:p w:rsidR="008B5079" w:rsidRPr="005C7C82" w:rsidRDefault="008B5079" w:rsidP="008B5079">
            <w:pPr>
              <w:widowControl/>
              <w:jc w:val="center"/>
              <w:rPr>
                <w:lang w:eastAsia="ru-RU"/>
              </w:rPr>
            </w:pPr>
            <w:r w:rsidRPr="005C7C82">
              <w:rPr>
                <w:lang w:eastAsia="ru-RU"/>
              </w:rPr>
              <w:t>7.30–8.20</w:t>
            </w:r>
          </w:p>
          <w:p w:rsidR="008B5079" w:rsidRPr="005C7C82" w:rsidRDefault="008B5079" w:rsidP="008B5079">
            <w:pPr>
              <w:jc w:val="center"/>
              <w:rPr>
                <w:lang w:eastAsia="ru-RU"/>
              </w:rPr>
            </w:pPr>
          </w:p>
          <w:p w:rsidR="008B5079" w:rsidRPr="005C7C82" w:rsidRDefault="008B5079" w:rsidP="008B5079">
            <w:pPr>
              <w:jc w:val="center"/>
              <w:rPr>
                <w:lang w:eastAsia="ru-RU"/>
              </w:rPr>
            </w:pPr>
            <w:r w:rsidRPr="005C7C82">
              <w:rPr>
                <w:lang w:eastAsia="ru-RU"/>
              </w:rPr>
              <w:t>50 мин</w:t>
            </w:r>
          </w:p>
        </w:tc>
        <w:tc>
          <w:tcPr>
            <w:tcW w:w="1134" w:type="dxa"/>
            <w:tcBorders>
              <w:top w:val="nil"/>
              <w:left w:val="single" w:sz="4" w:space="0" w:color="auto"/>
              <w:bottom w:val="single" w:sz="4" w:space="0" w:color="auto"/>
              <w:right w:val="single" w:sz="4" w:space="0" w:color="auto"/>
            </w:tcBorders>
            <w:shd w:val="clear" w:color="auto" w:fill="FFFFFF"/>
            <w:tcMar>
              <w:top w:w="85" w:type="dxa"/>
              <w:left w:w="57" w:type="dxa"/>
              <w:bottom w:w="85" w:type="dxa"/>
              <w:right w:w="57" w:type="dxa"/>
            </w:tcMar>
            <w:vAlign w:val="center"/>
          </w:tcPr>
          <w:p w:rsidR="008B5079" w:rsidRPr="005C7C82" w:rsidRDefault="008B5079" w:rsidP="008B5079">
            <w:pPr>
              <w:widowControl/>
              <w:jc w:val="center"/>
              <w:rPr>
                <w:lang w:eastAsia="ru-RU"/>
              </w:rPr>
            </w:pPr>
            <w:r w:rsidRPr="005C7C82">
              <w:rPr>
                <w:lang w:eastAsia="ru-RU"/>
              </w:rPr>
              <w:t>7.30–8.20</w:t>
            </w:r>
          </w:p>
          <w:p w:rsidR="008B5079" w:rsidRPr="005C7C82" w:rsidRDefault="008B5079" w:rsidP="008B5079">
            <w:pPr>
              <w:jc w:val="center"/>
              <w:rPr>
                <w:lang w:eastAsia="ru-RU"/>
              </w:rPr>
            </w:pPr>
          </w:p>
          <w:p w:rsidR="008B5079" w:rsidRPr="005C7C82" w:rsidRDefault="008B5079" w:rsidP="008B5079">
            <w:pPr>
              <w:jc w:val="center"/>
              <w:rPr>
                <w:lang w:eastAsia="ru-RU"/>
              </w:rPr>
            </w:pPr>
            <w:r w:rsidRPr="005C7C82">
              <w:rPr>
                <w:lang w:eastAsia="ru-RU"/>
              </w:rPr>
              <w:t>50 мин</w:t>
            </w:r>
          </w:p>
        </w:tc>
        <w:tc>
          <w:tcPr>
            <w:tcW w:w="1134" w:type="dxa"/>
            <w:tcBorders>
              <w:top w:val="nil"/>
              <w:left w:val="single" w:sz="4" w:space="0" w:color="auto"/>
              <w:bottom w:val="single" w:sz="4" w:space="0" w:color="auto"/>
              <w:right w:val="single" w:sz="4" w:space="0" w:color="auto"/>
            </w:tcBorders>
            <w:shd w:val="clear" w:color="auto" w:fill="FFFFFF"/>
            <w:tcMar>
              <w:top w:w="85" w:type="dxa"/>
              <w:left w:w="57" w:type="dxa"/>
              <w:bottom w:w="85" w:type="dxa"/>
              <w:right w:w="57" w:type="dxa"/>
            </w:tcMar>
            <w:vAlign w:val="center"/>
          </w:tcPr>
          <w:p w:rsidR="008B5079" w:rsidRPr="005C7C82" w:rsidRDefault="008B5079" w:rsidP="008B5079">
            <w:pPr>
              <w:widowControl/>
              <w:jc w:val="center"/>
              <w:rPr>
                <w:lang w:eastAsia="ru-RU"/>
              </w:rPr>
            </w:pPr>
            <w:r w:rsidRPr="005C7C82">
              <w:rPr>
                <w:lang w:eastAsia="ru-RU"/>
              </w:rPr>
              <w:t>7.30–8.20</w:t>
            </w:r>
          </w:p>
          <w:p w:rsidR="008B5079" w:rsidRPr="005C7C82" w:rsidRDefault="008B5079" w:rsidP="008B5079">
            <w:pPr>
              <w:jc w:val="center"/>
              <w:rPr>
                <w:lang w:eastAsia="ru-RU"/>
              </w:rPr>
            </w:pPr>
          </w:p>
          <w:p w:rsidR="008B5079" w:rsidRPr="005C7C82" w:rsidRDefault="008B5079" w:rsidP="008B5079">
            <w:pPr>
              <w:jc w:val="center"/>
              <w:rPr>
                <w:lang w:eastAsia="ru-RU"/>
              </w:rPr>
            </w:pPr>
            <w:r w:rsidRPr="005C7C82">
              <w:rPr>
                <w:lang w:eastAsia="ru-RU"/>
              </w:rPr>
              <w:t>50 мин</w:t>
            </w:r>
          </w:p>
        </w:tc>
        <w:tc>
          <w:tcPr>
            <w:tcW w:w="1134" w:type="dxa"/>
            <w:tcBorders>
              <w:top w:val="nil"/>
              <w:left w:val="single" w:sz="4" w:space="0" w:color="auto"/>
              <w:bottom w:val="single" w:sz="4" w:space="0" w:color="auto"/>
              <w:right w:val="single" w:sz="4" w:space="0" w:color="auto"/>
            </w:tcBorders>
            <w:shd w:val="clear" w:color="auto" w:fill="FFFFFF"/>
            <w:vAlign w:val="center"/>
          </w:tcPr>
          <w:p w:rsidR="008B5079" w:rsidRPr="005C7C82" w:rsidRDefault="008B5079" w:rsidP="008B5079">
            <w:pPr>
              <w:widowControl/>
              <w:jc w:val="center"/>
              <w:rPr>
                <w:lang w:eastAsia="ru-RU"/>
              </w:rPr>
            </w:pPr>
            <w:r w:rsidRPr="005C7C82">
              <w:rPr>
                <w:lang w:eastAsia="ru-RU"/>
              </w:rPr>
              <w:t>7.30–8.20</w:t>
            </w:r>
          </w:p>
          <w:p w:rsidR="008B5079" w:rsidRPr="005C7C82" w:rsidRDefault="008B5079" w:rsidP="008B5079">
            <w:pPr>
              <w:jc w:val="center"/>
              <w:rPr>
                <w:lang w:eastAsia="ru-RU"/>
              </w:rPr>
            </w:pPr>
          </w:p>
          <w:p w:rsidR="008B5079" w:rsidRPr="005C7C82" w:rsidRDefault="008B5079" w:rsidP="008B5079">
            <w:pPr>
              <w:jc w:val="center"/>
              <w:rPr>
                <w:lang w:eastAsia="ru-RU"/>
              </w:rPr>
            </w:pPr>
            <w:r w:rsidRPr="005C7C82">
              <w:rPr>
                <w:lang w:eastAsia="ru-RU"/>
              </w:rPr>
              <w:t>50 мин</w:t>
            </w:r>
          </w:p>
        </w:tc>
        <w:tc>
          <w:tcPr>
            <w:tcW w:w="1134" w:type="dxa"/>
            <w:tcBorders>
              <w:top w:val="nil"/>
              <w:left w:val="single" w:sz="4" w:space="0" w:color="auto"/>
              <w:bottom w:val="single" w:sz="4" w:space="0" w:color="auto"/>
              <w:right w:val="single" w:sz="4" w:space="0" w:color="auto"/>
            </w:tcBorders>
            <w:shd w:val="clear" w:color="auto" w:fill="FFFFFF"/>
            <w:vAlign w:val="center"/>
          </w:tcPr>
          <w:p w:rsidR="008B5079" w:rsidRPr="005C7C82" w:rsidRDefault="008B5079" w:rsidP="008B5079">
            <w:pPr>
              <w:widowControl/>
              <w:jc w:val="center"/>
              <w:rPr>
                <w:lang w:eastAsia="ru-RU"/>
              </w:rPr>
            </w:pPr>
            <w:r w:rsidRPr="005C7C82">
              <w:rPr>
                <w:lang w:eastAsia="ru-RU"/>
              </w:rPr>
              <w:t>7.30–8.20</w:t>
            </w:r>
          </w:p>
          <w:p w:rsidR="008B5079" w:rsidRPr="005C7C82" w:rsidRDefault="008B5079" w:rsidP="008B5079">
            <w:pPr>
              <w:jc w:val="center"/>
              <w:rPr>
                <w:lang w:eastAsia="ru-RU"/>
              </w:rPr>
            </w:pPr>
          </w:p>
          <w:p w:rsidR="008B5079" w:rsidRPr="005C7C82" w:rsidRDefault="008B5079" w:rsidP="008B5079">
            <w:pPr>
              <w:jc w:val="center"/>
              <w:rPr>
                <w:lang w:eastAsia="ru-RU"/>
              </w:rPr>
            </w:pPr>
            <w:r w:rsidRPr="005C7C82">
              <w:rPr>
                <w:lang w:eastAsia="ru-RU"/>
              </w:rPr>
              <w:t>50 мин</w:t>
            </w:r>
          </w:p>
        </w:tc>
        <w:tc>
          <w:tcPr>
            <w:tcW w:w="1721" w:type="dxa"/>
            <w:tcBorders>
              <w:top w:val="nil"/>
              <w:left w:val="single" w:sz="4" w:space="0" w:color="auto"/>
              <w:bottom w:val="single" w:sz="4" w:space="0" w:color="auto"/>
              <w:right w:val="single" w:sz="4" w:space="0" w:color="auto"/>
            </w:tcBorders>
            <w:shd w:val="clear" w:color="auto" w:fill="FFFFFF"/>
            <w:vAlign w:val="center"/>
          </w:tcPr>
          <w:p w:rsidR="008B5079" w:rsidRPr="005C7C82" w:rsidRDefault="008B5079" w:rsidP="008B5079">
            <w:pPr>
              <w:widowControl/>
              <w:jc w:val="center"/>
              <w:rPr>
                <w:lang w:eastAsia="ru-RU"/>
              </w:rPr>
            </w:pPr>
            <w:r w:rsidRPr="005C7C82">
              <w:rPr>
                <w:lang w:eastAsia="ru-RU"/>
              </w:rPr>
              <w:t>7.30–8.20</w:t>
            </w:r>
          </w:p>
          <w:p w:rsidR="008B5079" w:rsidRPr="005C7C82" w:rsidRDefault="008B5079" w:rsidP="008B5079">
            <w:pPr>
              <w:jc w:val="center"/>
              <w:rPr>
                <w:lang w:eastAsia="ru-RU"/>
              </w:rPr>
            </w:pPr>
          </w:p>
          <w:p w:rsidR="008B5079" w:rsidRPr="005C7C82" w:rsidRDefault="008B5079" w:rsidP="008B5079">
            <w:pPr>
              <w:jc w:val="center"/>
              <w:rPr>
                <w:lang w:eastAsia="ru-RU"/>
              </w:rPr>
            </w:pPr>
            <w:r w:rsidRPr="005C7C82">
              <w:rPr>
                <w:lang w:eastAsia="ru-RU"/>
              </w:rPr>
              <w:t>50 мин</w:t>
            </w:r>
          </w:p>
        </w:tc>
      </w:tr>
      <w:tr w:rsidR="008B5079" w:rsidRPr="005C7C82" w:rsidTr="005C7C82">
        <w:trPr>
          <w:trHeight w:val="340"/>
          <w:jc w:val="center"/>
        </w:trPr>
        <w:tc>
          <w:tcPr>
            <w:tcW w:w="2542" w:type="dxa"/>
            <w:tcBorders>
              <w:top w:val="single" w:sz="4" w:space="0" w:color="auto"/>
              <w:left w:val="single" w:sz="8" w:space="0" w:color="000000"/>
              <w:bottom w:val="single" w:sz="8" w:space="0" w:color="000000"/>
              <w:right w:val="single" w:sz="8" w:space="0" w:color="000000"/>
            </w:tcBorders>
            <w:shd w:val="clear" w:color="auto" w:fill="FFFFFF"/>
            <w:tcMar>
              <w:top w:w="85" w:type="dxa"/>
              <w:left w:w="57" w:type="dxa"/>
              <w:bottom w:w="85" w:type="dxa"/>
              <w:right w:w="57" w:type="dxa"/>
            </w:tcMar>
            <w:vAlign w:val="center"/>
          </w:tcPr>
          <w:p w:rsidR="008B5079" w:rsidRPr="005C7C82" w:rsidRDefault="008B5079" w:rsidP="008B5079">
            <w:pPr>
              <w:widowControl/>
              <w:rPr>
                <w:lang w:eastAsia="ru-RU"/>
              </w:rPr>
            </w:pPr>
            <w:r w:rsidRPr="005C7C82">
              <w:rPr>
                <w:lang w:eastAsia="ru-RU"/>
              </w:rPr>
              <w:t>Утренняя гимнастика</w:t>
            </w:r>
          </w:p>
        </w:tc>
        <w:tc>
          <w:tcPr>
            <w:tcW w:w="1134" w:type="dxa"/>
            <w:tcBorders>
              <w:top w:val="single" w:sz="4" w:space="0" w:color="auto"/>
              <w:left w:val="nil"/>
              <w:bottom w:val="single" w:sz="8" w:space="0" w:color="000000"/>
              <w:right w:val="single" w:sz="8" w:space="0" w:color="000000"/>
            </w:tcBorders>
            <w:shd w:val="clear" w:color="auto" w:fill="FFFFFF"/>
            <w:tcMar>
              <w:top w:w="85" w:type="dxa"/>
              <w:left w:w="57" w:type="dxa"/>
              <w:bottom w:w="85" w:type="dxa"/>
              <w:right w:w="57" w:type="dxa"/>
            </w:tcMar>
            <w:vAlign w:val="center"/>
          </w:tcPr>
          <w:p w:rsidR="008B5079" w:rsidRPr="005C7C82" w:rsidRDefault="008B5079" w:rsidP="008B5079">
            <w:pPr>
              <w:widowControl/>
              <w:jc w:val="center"/>
              <w:rPr>
                <w:lang w:eastAsia="ru-RU"/>
              </w:rPr>
            </w:pPr>
            <w:r w:rsidRPr="005C7C82">
              <w:rPr>
                <w:lang w:eastAsia="ru-RU"/>
              </w:rPr>
              <w:t>8.20–8.30</w:t>
            </w:r>
          </w:p>
          <w:p w:rsidR="008B5079" w:rsidRPr="005C7C82" w:rsidRDefault="008B5079" w:rsidP="008B5079">
            <w:pPr>
              <w:widowControl/>
              <w:jc w:val="center"/>
              <w:rPr>
                <w:lang w:eastAsia="ru-RU"/>
              </w:rPr>
            </w:pPr>
            <w:r w:rsidRPr="005C7C82">
              <w:rPr>
                <w:lang w:eastAsia="ru-RU"/>
              </w:rPr>
              <w:t>10 мин</w:t>
            </w:r>
          </w:p>
        </w:tc>
        <w:tc>
          <w:tcPr>
            <w:tcW w:w="1134" w:type="dxa"/>
            <w:tcBorders>
              <w:top w:val="single" w:sz="4" w:space="0" w:color="auto"/>
              <w:left w:val="nil"/>
              <w:bottom w:val="single" w:sz="8" w:space="0" w:color="000000"/>
              <w:right w:val="single" w:sz="8" w:space="0" w:color="000000"/>
            </w:tcBorders>
            <w:shd w:val="clear" w:color="auto" w:fill="FFFFFF"/>
            <w:tcMar>
              <w:top w:w="85" w:type="dxa"/>
              <w:left w:w="57" w:type="dxa"/>
              <w:bottom w:w="85" w:type="dxa"/>
              <w:right w:w="57" w:type="dxa"/>
            </w:tcMar>
            <w:vAlign w:val="center"/>
          </w:tcPr>
          <w:p w:rsidR="008B5079" w:rsidRPr="005C7C82" w:rsidRDefault="008B5079" w:rsidP="008B5079">
            <w:pPr>
              <w:widowControl/>
              <w:jc w:val="center"/>
              <w:rPr>
                <w:lang w:eastAsia="ru-RU"/>
              </w:rPr>
            </w:pPr>
            <w:r w:rsidRPr="005C7C82">
              <w:rPr>
                <w:lang w:eastAsia="ru-RU"/>
              </w:rPr>
              <w:t>8.20–8.30</w:t>
            </w:r>
          </w:p>
          <w:p w:rsidR="008B5079" w:rsidRPr="005C7C82" w:rsidRDefault="008B5079" w:rsidP="008B5079">
            <w:pPr>
              <w:widowControl/>
              <w:jc w:val="center"/>
              <w:rPr>
                <w:lang w:eastAsia="ru-RU"/>
              </w:rPr>
            </w:pPr>
            <w:r w:rsidRPr="005C7C82">
              <w:rPr>
                <w:lang w:eastAsia="ru-RU"/>
              </w:rPr>
              <w:t>10 мин</w:t>
            </w:r>
          </w:p>
        </w:tc>
        <w:tc>
          <w:tcPr>
            <w:tcW w:w="1134" w:type="dxa"/>
            <w:tcBorders>
              <w:top w:val="single" w:sz="4" w:space="0" w:color="auto"/>
              <w:left w:val="nil"/>
              <w:bottom w:val="single" w:sz="8" w:space="0" w:color="000000"/>
              <w:right w:val="single" w:sz="4" w:space="0" w:color="auto"/>
            </w:tcBorders>
            <w:shd w:val="clear" w:color="auto" w:fill="FFFFFF"/>
            <w:tcMar>
              <w:top w:w="85" w:type="dxa"/>
              <w:left w:w="57" w:type="dxa"/>
              <w:bottom w:w="85" w:type="dxa"/>
              <w:right w:w="57" w:type="dxa"/>
            </w:tcMar>
            <w:vAlign w:val="center"/>
          </w:tcPr>
          <w:p w:rsidR="008B5079" w:rsidRPr="005C7C82" w:rsidRDefault="008B5079" w:rsidP="008B5079">
            <w:pPr>
              <w:widowControl/>
              <w:jc w:val="center"/>
              <w:rPr>
                <w:lang w:eastAsia="ru-RU"/>
              </w:rPr>
            </w:pPr>
            <w:r w:rsidRPr="005C7C82">
              <w:rPr>
                <w:lang w:eastAsia="ru-RU"/>
              </w:rPr>
              <w:t>8.20–8.30</w:t>
            </w:r>
          </w:p>
          <w:p w:rsidR="008B5079" w:rsidRPr="005C7C82" w:rsidRDefault="008B5079" w:rsidP="008B5079">
            <w:pPr>
              <w:widowControl/>
              <w:jc w:val="center"/>
              <w:rPr>
                <w:lang w:eastAsia="ru-RU"/>
              </w:rPr>
            </w:pPr>
            <w:r w:rsidRPr="005C7C82">
              <w:rPr>
                <w:lang w:eastAsia="ru-RU"/>
              </w:rPr>
              <w:t>10 мин</w:t>
            </w:r>
          </w:p>
        </w:tc>
        <w:tc>
          <w:tcPr>
            <w:tcW w:w="1134" w:type="dxa"/>
            <w:tcBorders>
              <w:top w:val="single" w:sz="4" w:space="0" w:color="auto"/>
              <w:left w:val="single" w:sz="4" w:space="0" w:color="auto"/>
              <w:bottom w:val="single" w:sz="8" w:space="0" w:color="000000"/>
              <w:right w:val="single" w:sz="4" w:space="0" w:color="auto"/>
            </w:tcBorders>
            <w:shd w:val="clear" w:color="auto" w:fill="FFFFFF"/>
            <w:vAlign w:val="center"/>
          </w:tcPr>
          <w:p w:rsidR="008B5079" w:rsidRPr="005C7C82" w:rsidRDefault="008B5079" w:rsidP="008B5079">
            <w:pPr>
              <w:widowControl/>
              <w:jc w:val="center"/>
              <w:rPr>
                <w:lang w:eastAsia="ru-RU"/>
              </w:rPr>
            </w:pPr>
            <w:r w:rsidRPr="005C7C82">
              <w:rPr>
                <w:lang w:eastAsia="ru-RU"/>
              </w:rPr>
              <w:t>8.20–8.30</w:t>
            </w:r>
          </w:p>
          <w:p w:rsidR="008B5079" w:rsidRPr="005C7C82" w:rsidRDefault="008B5079" w:rsidP="008B5079">
            <w:pPr>
              <w:widowControl/>
              <w:jc w:val="center"/>
              <w:rPr>
                <w:lang w:eastAsia="ru-RU"/>
              </w:rPr>
            </w:pPr>
            <w:r w:rsidRPr="005C7C82">
              <w:rPr>
                <w:lang w:eastAsia="ru-RU"/>
              </w:rPr>
              <w:t>10 мин</w:t>
            </w:r>
          </w:p>
        </w:tc>
        <w:tc>
          <w:tcPr>
            <w:tcW w:w="1134" w:type="dxa"/>
            <w:tcBorders>
              <w:top w:val="single" w:sz="4" w:space="0" w:color="auto"/>
              <w:left w:val="single" w:sz="4" w:space="0" w:color="auto"/>
              <w:bottom w:val="single" w:sz="8" w:space="0" w:color="000000"/>
              <w:right w:val="single" w:sz="4" w:space="0" w:color="auto"/>
            </w:tcBorders>
            <w:shd w:val="clear" w:color="auto" w:fill="FFFFFF"/>
            <w:vAlign w:val="center"/>
          </w:tcPr>
          <w:p w:rsidR="008B5079" w:rsidRPr="005C7C82" w:rsidRDefault="008B5079" w:rsidP="008B5079">
            <w:pPr>
              <w:widowControl/>
              <w:jc w:val="center"/>
              <w:rPr>
                <w:lang w:eastAsia="ru-RU"/>
              </w:rPr>
            </w:pPr>
            <w:r w:rsidRPr="005C7C82">
              <w:rPr>
                <w:lang w:eastAsia="ru-RU"/>
              </w:rPr>
              <w:t>8.20-8.30</w:t>
            </w:r>
          </w:p>
          <w:p w:rsidR="008B5079" w:rsidRPr="005C7C82" w:rsidRDefault="008B5079" w:rsidP="008B5079">
            <w:pPr>
              <w:widowControl/>
              <w:jc w:val="center"/>
              <w:rPr>
                <w:lang w:eastAsia="ru-RU"/>
              </w:rPr>
            </w:pPr>
            <w:r w:rsidRPr="005C7C82">
              <w:rPr>
                <w:lang w:eastAsia="ru-RU"/>
              </w:rPr>
              <w:t>10 мин</w:t>
            </w:r>
          </w:p>
        </w:tc>
        <w:tc>
          <w:tcPr>
            <w:tcW w:w="1721" w:type="dxa"/>
            <w:tcBorders>
              <w:top w:val="single" w:sz="4" w:space="0" w:color="auto"/>
              <w:left w:val="single" w:sz="4" w:space="0" w:color="auto"/>
              <w:bottom w:val="single" w:sz="8" w:space="0" w:color="000000"/>
              <w:right w:val="single" w:sz="4" w:space="0" w:color="auto"/>
            </w:tcBorders>
            <w:shd w:val="clear" w:color="auto" w:fill="FFFFFF"/>
            <w:vAlign w:val="center"/>
          </w:tcPr>
          <w:p w:rsidR="008B5079" w:rsidRPr="005C7C82" w:rsidRDefault="008B5079" w:rsidP="008B5079">
            <w:pPr>
              <w:widowControl/>
              <w:jc w:val="center"/>
              <w:rPr>
                <w:lang w:eastAsia="ru-RU"/>
              </w:rPr>
            </w:pPr>
            <w:r w:rsidRPr="005C7C82">
              <w:rPr>
                <w:lang w:eastAsia="ru-RU"/>
              </w:rPr>
              <w:t>8.20–8.30</w:t>
            </w:r>
          </w:p>
          <w:p w:rsidR="008B5079" w:rsidRPr="005C7C82" w:rsidRDefault="008B5079" w:rsidP="008B5079">
            <w:pPr>
              <w:widowControl/>
              <w:jc w:val="center"/>
              <w:rPr>
                <w:lang w:eastAsia="ru-RU"/>
              </w:rPr>
            </w:pPr>
            <w:r w:rsidRPr="005C7C82">
              <w:rPr>
                <w:lang w:eastAsia="ru-RU"/>
              </w:rPr>
              <w:t>10 мин</w:t>
            </w:r>
          </w:p>
        </w:tc>
      </w:tr>
      <w:tr w:rsidR="008B5079" w:rsidRPr="005C7C82" w:rsidTr="005C7C82">
        <w:trPr>
          <w:trHeight w:val="368"/>
          <w:jc w:val="center"/>
        </w:trPr>
        <w:tc>
          <w:tcPr>
            <w:tcW w:w="2542" w:type="dxa"/>
            <w:tcBorders>
              <w:top w:val="nil"/>
              <w:left w:val="single" w:sz="8" w:space="0" w:color="000000"/>
              <w:bottom w:val="single" w:sz="8" w:space="0" w:color="000000"/>
              <w:right w:val="single" w:sz="8" w:space="0" w:color="000000"/>
            </w:tcBorders>
            <w:shd w:val="clear" w:color="auto" w:fill="FFFFFF"/>
            <w:tcMar>
              <w:top w:w="85" w:type="dxa"/>
              <w:left w:w="57" w:type="dxa"/>
              <w:bottom w:w="85" w:type="dxa"/>
              <w:right w:w="57" w:type="dxa"/>
            </w:tcMar>
            <w:vAlign w:val="center"/>
            <w:hideMark/>
          </w:tcPr>
          <w:p w:rsidR="008B5079" w:rsidRPr="005C7C82" w:rsidRDefault="008B5079" w:rsidP="008B5079">
            <w:pPr>
              <w:widowControl/>
              <w:rPr>
                <w:lang w:eastAsia="ru-RU"/>
              </w:rPr>
            </w:pPr>
            <w:r w:rsidRPr="005C7C82">
              <w:rPr>
                <w:lang w:eastAsia="ru-RU"/>
              </w:rPr>
              <w:t>Подготовка к завтраку, завтрак</w:t>
            </w:r>
          </w:p>
        </w:tc>
        <w:tc>
          <w:tcPr>
            <w:tcW w:w="1134"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vAlign w:val="center"/>
            <w:hideMark/>
          </w:tcPr>
          <w:p w:rsidR="008B5079" w:rsidRPr="005C7C82" w:rsidRDefault="008B5079" w:rsidP="008B5079">
            <w:pPr>
              <w:widowControl/>
              <w:jc w:val="center"/>
              <w:rPr>
                <w:lang w:eastAsia="ru-RU"/>
              </w:rPr>
            </w:pPr>
            <w:r w:rsidRPr="005C7C82">
              <w:rPr>
                <w:lang w:eastAsia="ru-RU"/>
              </w:rPr>
              <w:t>8.30–9.00</w:t>
            </w:r>
          </w:p>
          <w:p w:rsidR="008B5079" w:rsidRPr="005C7C82" w:rsidRDefault="008B5079" w:rsidP="008B5079">
            <w:pPr>
              <w:widowControl/>
              <w:jc w:val="center"/>
              <w:rPr>
                <w:lang w:eastAsia="ru-RU"/>
              </w:rPr>
            </w:pPr>
            <w:r w:rsidRPr="005C7C82">
              <w:rPr>
                <w:lang w:eastAsia="ru-RU"/>
              </w:rPr>
              <w:t>30 мин</w:t>
            </w:r>
          </w:p>
        </w:tc>
        <w:tc>
          <w:tcPr>
            <w:tcW w:w="1134"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vAlign w:val="center"/>
          </w:tcPr>
          <w:p w:rsidR="008B5079" w:rsidRPr="005C7C82" w:rsidRDefault="008B5079" w:rsidP="008B5079">
            <w:pPr>
              <w:widowControl/>
              <w:jc w:val="center"/>
              <w:rPr>
                <w:lang w:eastAsia="ru-RU"/>
              </w:rPr>
            </w:pPr>
            <w:r w:rsidRPr="005C7C82">
              <w:rPr>
                <w:lang w:eastAsia="ru-RU"/>
              </w:rPr>
              <w:t>8.30–9.00</w:t>
            </w:r>
          </w:p>
          <w:p w:rsidR="008B5079" w:rsidRPr="005C7C82" w:rsidRDefault="008B5079" w:rsidP="008B5079">
            <w:pPr>
              <w:widowControl/>
              <w:jc w:val="center"/>
              <w:rPr>
                <w:lang w:eastAsia="ru-RU"/>
              </w:rPr>
            </w:pPr>
            <w:r w:rsidRPr="005C7C82">
              <w:rPr>
                <w:lang w:eastAsia="ru-RU"/>
              </w:rPr>
              <w:t>30 мин</w:t>
            </w:r>
          </w:p>
        </w:tc>
        <w:tc>
          <w:tcPr>
            <w:tcW w:w="1134" w:type="dxa"/>
            <w:tcBorders>
              <w:top w:val="nil"/>
              <w:left w:val="nil"/>
              <w:bottom w:val="single" w:sz="8" w:space="0" w:color="000000"/>
              <w:right w:val="single" w:sz="4" w:space="0" w:color="auto"/>
            </w:tcBorders>
            <w:shd w:val="clear" w:color="auto" w:fill="FFFFFF"/>
            <w:tcMar>
              <w:top w:w="85" w:type="dxa"/>
              <w:left w:w="57" w:type="dxa"/>
              <w:bottom w:w="85" w:type="dxa"/>
              <w:right w:w="57" w:type="dxa"/>
            </w:tcMar>
            <w:vAlign w:val="center"/>
          </w:tcPr>
          <w:p w:rsidR="008B5079" w:rsidRPr="005C7C82" w:rsidRDefault="008B5079" w:rsidP="008B5079">
            <w:pPr>
              <w:widowControl/>
              <w:jc w:val="center"/>
              <w:rPr>
                <w:lang w:eastAsia="ru-RU"/>
              </w:rPr>
            </w:pPr>
            <w:r w:rsidRPr="005C7C82">
              <w:rPr>
                <w:lang w:eastAsia="ru-RU"/>
              </w:rPr>
              <w:t>8.30–9.00</w:t>
            </w:r>
          </w:p>
          <w:p w:rsidR="008B5079" w:rsidRPr="005C7C82" w:rsidRDefault="008B5079" w:rsidP="008B5079">
            <w:pPr>
              <w:widowControl/>
              <w:jc w:val="center"/>
              <w:rPr>
                <w:lang w:eastAsia="ru-RU"/>
              </w:rPr>
            </w:pPr>
            <w:r w:rsidRPr="005C7C82">
              <w:rPr>
                <w:lang w:eastAsia="ru-RU"/>
              </w:rPr>
              <w:t>30 мин</w:t>
            </w:r>
          </w:p>
        </w:tc>
        <w:tc>
          <w:tcPr>
            <w:tcW w:w="1134" w:type="dxa"/>
            <w:tcBorders>
              <w:top w:val="nil"/>
              <w:left w:val="single" w:sz="4" w:space="0" w:color="auto"/>
              <w:bottom w:val="single" w:sz="8" w:space="0" w:color="000000"/>
              <w:right w:val="single" w:sz="4" w:space="0" w:color="auto"/>
            </w:tcBorders>
            <w:shd w:val="clear" w:color="auto" w:fill="FFFFFF"/>
            <w:vAlign w:val="center"/>
          </w:tcPr>
          <w:p w:rsidR="008B5079" w:rsidRPr="005C7C82" w:rsidRDefault="008B5079" w:rsidP="008B5079">
            <w:pPr>
              <w:widowControl/>
              <w:jc w:val="center"/>
              <w:rPr>
                <w:lang w:eastAsia="ru-RU"/>
              </w:rPr>
            </w:pPr>
            <w:r w:rsidRPr="005C7C82">
              <w:rPr>
                <w:lang w:eastAsia="ru-RU"/>
              </w:rPr>
              <w:t>8.30–9.00</w:t>
            </w:r>
          </w:p>
          <w:p w:rsidR="008B5079" w:rsidRPr="005C7C82" w:rsidRDefault="008B5079" w:rsidP="008B5079">
            <w:pPr>
              <w:widowControl/>
              <w:jc w:val="center"/>
              <w:rPr>
                <w:lang w:eastAsia="ru-RU"/>
              </w:rPr>
            </w:pPr>
            <w:r w:rsidRPr="005C7C82">
              <w:rPr>
                <w:lang w:eastAsia="ru-RU"/>
              </w:rPr>
              <w:t>30 мин</w:t>
            </w:r>
          </w:p>
        </w:tc>
        <w:tc>
          <w:tcPr>
            <w:tcW w:w="1134" w:type="dxa"/>
            <w:tcBorders>
              <w:top w:val="nil"/>
              <w:left w:val="single" w:sz="4" w:space="0" w:color="auto"/>
              <w:bottom w:val="single" w:sz="8" w:space="0" w:color="000000"/>
              <w:right w:val="single" w:sz="4" w:space="0" w:color="auto"/>
            </w:tcBorders>
            <w:shd w:val="clear" w:color="auto" w:fill="FFFFFF"/>
            <w:vAlign w:val="center"/>
          </w:tcPr>
          <w:p w:rsidR="008B5079" w:rsidRPr="005C7C82" w:rsidRDefault="008B5079" w:rsidP="008B5079">
            <w:pPr>
              <w:widowControl/>
              <w:jc w:val="center"/>
              <w:rPr>
                <w:lang w:eastAsia="ru-RU"/>
              </w:rPr>
            </w:pPr>
            <w:r w:rsidRPr="005C7C82">
              <w:rPr>
                <w:lang w:eastAsia="ru-RU"/>
              </w:rPr>
              <w:t>8.30–9.00</w:t>
            </w:r>
          </w:p>
          <w:p w:rsidR="008B5079" w:rsidRPr="005C7C82" w:rsidRDefault="008B5079" w:rsidP="008B5079">
            <w:pPr>
              <w:widowControl/>
              <w:jc w:val="center"/>
              <w:rPr>
                <w:lang w:eastAsia="ru-RU"/>
              </w:rPr>
            </w:pPr>
            <w:r w:rsidRPr="005C7C82">
              <w:rPr>
                <w:lang w:eastAsia="ru-RU"/>
              </w:rPr>
              <w:t>30 мин</w:t>
            </w:r>
          </w:p>
        </w:tc>
        <w:tc>
          <w:tcPr>
            <w:tcW w:w="1721" w:type="dxa"/>
            <w:tcBorders>
              <w:top w:val="nil"/>
              <w:left w:val="single" w:sz="4" w:space="0" w:color="auto"/>
              <w:bottom w:val="single" w:sz="8" w:space="0" w:color="000000"/>
              <w:right w:val="single" w:sz="4" w:space="0" w:color="auto"/>
            </w:tcBorders>
            <w:shd w:val="clear" w:color="auto" w:fill="FFFFFF"/>
            <w:vAlign w:val="center"/>
          </w:tcPr>
          <w:p w:rsidR="008B5079" w:rsidRPr="005C7C82" w:rsidRDefault="008B5079" w:rsidP="008B5079">
            <w:pPr>
              <w:widowControl/>
              <w:jc w:val="center"/>
              <w:rPr>
                <w:lang w:eastAsia="ru-RU"/>
              </w:rPr>
            </w:pPr>
            <w:r w:rsidRPr="005C7C82">
              <w:rPr>
                <w:lang w:eastAsia="ru-RU"/>
              </w:rPr>
              <w:t>8.30–8.50</w:t>
            </w:r>
          </w:p>
          <w:p w:rsidR="008B5079" w:rsidRPr="005C7C82" w:rsidRDefault="008B5079" w:rsidP="008B5079">
            <w:pPr>
              <w:widowControl/>
              <w:jc w:val="center"/>
              <w:rPr>
                <w:lang w:eastAsia="ru-RU"/>
              </w:rPr>
            </w:pPr>
            <w:r w:rsidRPr="005C7C82">
              <w:rPr>
                <w:lang w:eastAsia="ru-RU"/>
              </w:rPr>
              <w:t>30 мин</w:t>
            </w:r>
          </w:p>
        </w:tc>
      </w:tr>
      <w:tr w:rsidR="008B5079" w:rsidRPr="005C7C82" w:rsidTr="005C7C82">
        <w:trPr>
          <w:trHeight w:val="368"/>
          <w:jc w:val="center"/>
        </w:trPr>
        <w:tc>
          <w:tcPr>
            <w:tcW w:w="2542" w:type="dxa"/>
            <w:tcBorders>
              <w:top w:val="nil"/>
              <w:left w:val="single" w:sz="8" w:space="0" w:color="000000"/>
              <w:bottom w:val="single" w:sz="8" w:space="0" w:color="000000"/>
              <w:right w:val="single" w:sz="8" w:space="0" w:color="000000"/>
            </w:tcBorders>
            <w:shd w:val="clear" w:color="auto" w:fill="FFFFFF"/>
            <w:tcMar>
              <w:top w:w="85" w:type="dxa"/>
              <w:left w:w="57" w:type="dxa"/>
              <w:bottom w:w="85" w:type="dxa"/>
              <w:right w:w="57" w:type="dxa"/>
            </w:tcMar>
            <w:vAlign w:val="center"/>
            <w:hideMark/>
          </w:tcPr>
          <w:p w:rsidR="008B5079" w:rsidRPr="005C7C82" w:rsidRDefault="008B5079" w:rsidP="008B5079">
            <w:pPr>
              <w:widowControl/>
              <w:rPr>
                <w:lang w:eastAsia="ru-RU"/>
              </w:rPr>
            </w:pPr>
            <w:r w:rsidRPr="005C7C82">
              <w:rPr>
                <w:lang w:eastAsia="ru-RU"/>
              </w:rPr>
              <w:t xml:space="preserve">Игры, самостоятельная деятельность детей </w:t>
            </w:r>
          </w:p>
        </w:tc>
        <w:tc>
          <w:tcPr>
            <w:tcW w:w="1134"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vAlign w:val="center"/>
            <w:hideMark/>
          </w:tcPr>
          <w:p w:rsidR="008B5079" w:rsidRPr="005C7C82" w:rsidRDefault="008B5079" w:rsidP="008B5079">
            <w:pPr>
              <w:widowControl/>
              <w:jc w:val="center"/>
              <w:rPr>
                <w:lang w:eastAsia="ru-RU"/>
              </w:rPr>
            </w:pPr>
            <w:r w:rsidRPr="005C7C82">
              <w:rPr>
                <w:lang w:eastAsia="ru-RU"/>
              </w:rPr>
              <w:t>9.00.–9.10</w:t>
            </w:r>
          </w:p>
          <w:p w:rsidR="008B5079" w:rsidRPr="005C7C82" w:rsidRDefault="008B5079" w:rsidP="008B5079">
            <w:pPr>
              <w:widowControl/>
              <w:jc w:val="center"/>
              <w:rPr>
                <w:lang w:eastAsia="ru-RU"/>
              </w:rPr>
            </w:pPr>
            <w:r w:rsidRPr="005C7C82">
              <w:rPr>
                <w:lang w:eastAsia="ru-RU"/>
              </w:rPr>
              <w:t>10 мин</w:t>
            </w:r>
          </w:p>
        </w:tc>
        <w:tc>
          <w:tcPr>
            <w:tcW w:w="1134"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vAlign w:val="center"/>
          </w:tcPr>
          <w:p w:rsidR="008B5079" w:rsidRPr="005C7C82" w:rsidRDefault="008B5079" w:rsidP="008B5079">
            <w:pPr>
              <w:widowControl/>
              <w:jc w:val="center"/>
              <w:rPr>
                <w:lang w:eastAsia="ru-RU"/>
              </w:rPr>
            </w:pPr>
            <w:r w:rsidRPr="005C7C82">
              <w:rPr>
                <w:lang w:eastAsia="ru-RU"/>
              </w:rPr>
              <w:t>9.00.–9.10</w:t>
            </w:r>
          </w:p>
          <w:p w:rsidR="008B5079" w:rsidRPr="005C7C82" w:rsidRDefault="008B5079" w:rsidP="008B5079">
            <w:pPr>
              <w:widowControl/>
              <w:jc w:val="center"/>
              <w:rPr>
                <w:lang w:eastAsia="ru-RU"/>
              </w:rPr>
            </w:pPr>
            <w:r w:rsidRPr="005C7C82">
              <w:rPr>
                <w:lang w:eastAsia="ru-RU"/>
              </w:rPr>
              <w:t>10 мин</w:t>
            </w:r>
          </w:p>
        </w:tc>
        <w:tc>
          <w:tcPr>
            <w:tcW w:w="1134" w:type="dxa"/>
            <w:tcBorders>
              <w:top w:val="nil"/>
              <w:left w:val="nil"/>
              <w:bottom w:val="single" w:sz="8" w:space="0" w:color="000000"/>
              <w:right w:val="single" w:sz="4" w:space="0" w:color="auto"/>
            </w:tcBorders>
            <w:shd w:val="clear" w:color="auto" w:fill="FFFFFF"/>
            <w:tcMar>
              <w:top w:w="85" w:type="dxa"/>
              <w:left w:w="57" w:type="dxa"/>
              <w:bottom w:w="85" w:type="dxa"/>
              <w:right w:w="57" w:type="dxa"/>
            </w:tcMar>
            <w:vAlign w:val="center"/>
          </w:tcPr>
          <w:p w:rsidR="008B5079" w:rsidRPr="005C7C82" w:rsidRDefault="008B5079" w:rsidP="008B5079">
            <w:pPr>
              <w:widowControl/>
              <w:jc w:val="center"/>
              <w:rPr>
                <w:lang w:eastAsia="ru-RU"/>
              </w:rPr>
            </w:pPr>
            <w:r w:rsidRPr="005C7C82">
              <w:rPr>
                <w:lang w:eastAsia="ru-RU"/>
              </w:rPr>
              <w:t xml:space="preserve">9.00- </w:t>
            </w:r>
            <w:r w:rsidR="000C3F86">
              <w:rPr>
                <w:lang w:eastAsia="ru-RU"/>
              </w:rPr>
              <w:t>9.</w:t>
            </w:r>
            <w:r w:rsidRPr="005C7C82">
              <w:rPr>
                <w:lang w:eastAsia="ru-RU"/>
              </w:rPr>
              <w:t>20</w:t>
            </w:r>
          </w:p>
          <w:p w:rsidR="008B5079" w:rsidRPr="005C7C82" w:rsidRDefault="003F4B6D" w:rsidP="008B5079">
            <w:pPr>
              <w:widowControl/>
              <w:jc w:val="center"/>
              <w:rPr>
                <w:lang w:eastAsia="ru-RU"/>
              </w:rPr>
            </w:pPr>
            <w:r>
              <w:rPr>
                <w:lang w:eastAsia="ru-RU"/>
              </w:rPr>
              <w:t>20 мин</w:t>
            </w:r>
          </w:p>
        </w:tc>
        <w:tc>
          <w:tcPr>
            <w:tcW w:w="1134" w:type="dxa"/>
            <w:tcBorders>
              <w:top w:val="nil"/>
              <w:left w:val="single" w:sz="4" w:space="0" w:color="auto"/>
              <w:bottom w:val="single" w:sz="8" w:space="0" w:color="000000"/>
              <w:right w:val="single" w:sz="4" w:space="0" w:color="auto"/>
            </w:tcBorders>
            <w:shd w:val="clear" w:color="auto" w:fill="FFFFFF"/>
            <w:vAlign w:val="center"/>
          </w:tcPr>
          <w:p w:rsidR="008B5079" w:rsidRPr="005C7C82" w:rsidRDefault="008B5079" w:rsidP="008B5079">
            <w:pPr>
              <w:widowControl/>
              <w:jc w:val="center"/>
              <w:rPr>
                <w:lang w:eastAsia="ru-RU"/>
              </w:rPr>
            </w:pPr>
            <w:r w:rsidRPr="005C7C82">
              <w:rPr>
                <w:lang w:eastAsia="ru-RU"/>
              </w:rPr>
              <w:t>9.00-9.10</w:t>
            </w:r>
          </w:p>
          <w:p w:rsidR="008B5079" w:rsidRPr="005C7C82" w:rsidRDefault="008B5079" w:rsidP="008B5079">
            <w:pPr>
              <w:widowControl/>
              <w:jc w:val="center"/>
              <w:rPr>
                <w:lang w:eastAsia="ru-RU"/>
              </w:rPr>
            </w:pPr>
            <w:r w:rsidRPr="005C7C82">
              <w:rPr>
                <w:lang w:eastAsia="ru-RU"/>
              </w:rPr>
              <w:t>10 мин</w:t>
            </w:r>
          </w:p>
        </w:tc>
        <w:tc>
          <w:tcPr>
            <w:tcW w:w="1134" w:type="dxa"/>
            <w:tcBorders>
              <w:top w:val="nil"/>
              <w:left w:val="single" w:sz="4" w:space="0" w:color="auto"/>
              <w:bottom w:val="single" w:sz="8" w:space="0" w:color="000000"/>
              <w:right w:val="single" w:sz="4" w:space="0" w:color="auto"/>
            </w:tcBorders>
            <w:shd w:val="clear" w:color="auto" w:fill="FFFFFF"/>
            <w:vAlign w:val="center"/>
          </w:tcPr>
          <w:p w:rsidR="008B5079" w:rsidRPr="005C7C82" w:rsidRDefault="008B5079" w:rsidP="008B5079">
            <w:pPr>
              <w:widowControl/>
              <w:jc w:val="center"/>
              <w:rPr>
                <w:lang w:eastAsia="ru-RU"/>
              </w:rPr>
            </w:pPr>
            <w:r w:rsidRPr="005C7C82">
              <w:rPr>
                <w:lang w:eastAsia="ru-RU"/>
              </w:rPr>
              <w:t>9.00- 9.10</w:t>
            </w:r>
          </w:p>
          <w:p w:rsidR="008B5079" w:rsidRPr="005C7C82" w:rsidRDefault="008B5079" w:rsidP="008B5079">
            <w:pPr>
              <w:widowControl/>
              <w:jc w:val="center"/>
              <w:rPr>
                <w:lang w:eastAsia="ru-RU"/>
              </w:rPr>
            </w:pPr>
            <w:r w:rsidRPr="005C7C82">
              <w:rPr>
                <w:lang w:eastAsia="ru-RU"/>
              </w:rPr>
              <w:t>10 мин</w:t>
            </w:r>
          </w:p>
        </w:tc>
        <w:tc>
          <w:tcPr>
            <w:tcW w:w="1721" w:type="dxa"/>
            <w:tcBorders>
              <w:top w:val="nil"/>
              <w:left w:val="single" w:sz="4" w:space="0" w:color="auto"/>
              <w:bottom w:val="single" w:sz="8" w:space="0" w:color="000000"/>
              <w:right w:val="single" w:sz="4" w:space="0" w:color="auto"/>
            </w:tcBorders>
            <w:shd w:val="clear" w:color="auto" w:fill="FFFFFF"/>
            <w:vAlign w:val="center"/>
          </w:tcPr>
          <w:p w:rsidR="008B5079" w:rsidRPr="005C7C82" w:rsidRDefault="008B5079" w:rsidP="008B5079">
            <w:pPr>
              <w:widowControl/>
              <w:jc w:val="center"/>
              <w:rPr>
                <w:lang w:eastAsia="ru-RU"/>
              </w:rPr>
            </w:pPr>
            <w:r w:rsidRPr="005C7C82">
              <w:rPr>
                <w:lang w:eastAsia="ru-RU"/>
              </w:rPr>
              <w:t>8.50–9.00</w:t>
            </w:r>
          </w:p>
          <w:p w:rsidR="008B5079" w:rsidRPr="005C7C82" w:rsidRDefault="008B5079" w:rsidP="008B5079">
            <w:pPr>
              <w:widowControl/>
              <w:jc w:val="center"/>
              <w:rPr>
                <w:lang w:eastAsia="ru-RU"/>
              </w:rPr>
            </w:pPr>
            <w:r w:rsidRPr="005C7C82">
              <w:rPr>
                <w:lang w:eastAsia="ru-RU"/>
              </w:rPr>
              <w:t>10 мин</w:t>
            </w:r>
          </w:p>
        </w:tc>
      </w:tr>
      <w:tr w:rsidR="008B5079" w:rsidRPr="005C7C82" w:rsidTr="005C7C82">
        <w:trPr>
          <w:trHeight w:val="1005"/>
          <w:jc w:val="center"/>
        </w:trPr>
        <w:tc>
          <w:tcPr>
            <w:tcW w:w="2542" w:type="dxa"/>
            <w:tcBorders>
              <w:top w:val="nil"/>
              <w:left w:val="single" w:sz="8" w:space="0" w:color="000000"/>
              <w:bottom w:val="single" w:sz="8" w:space="0" w:color="000000"/>
              <w:right w:val="single" w:sz="8" w:space="0" w:color="000000"/>
            </w:tcBorders>
            <w:shd w:val="clear" w:color="auto" w:fill="FFFFFF"/>
            <w:tcMar>
              <w:top w:w="85" w:type="dxa"/>
              <w:left w:w="57" w:type="dxa"/>
              <w:bottom w:w="85" w:type="dxa"/>
              <w:right w:w="57" w:type="dxa"/>
            </w:tcMar>
            <w:vAlign w:val="center"/>
            <w:hideMark/>
          </w:tcPr>
          <w:p w:rsidR="008B5079" w:rsidRPr="005C7C82" w:rsidRDefault="008B5079" w:rsidP="008B5079">
            <w:pPr>
              <w:widowControl/>
              <w:rPr>
                <w:lang w:eastAsia="ru-RU"/>
              </w:rPr>
            </w:pPr>
            <w:r w:rsidRPr="005C7C82">
              <w:rPr>
                <w:lang w:eastAsia="ru-RU"/>
              </w:rPr>
              <w:t>Организованная детская деятельность</w:t>
            </w:r>
          </w:p>
        </w:tc>
        <w:tc>
          <w:tcPr>
            <w:tcW w:w="1134"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vAlign w:val="center"/>
            <w:hideMark/>
          </w:tcPr>
          <w:p w:rsidR="008B5079" w:rsidRPr="005C7C82" w:rsidRDefault="008B5079" w:rsidP="008B5079">
            <w:pPr>
              <w:widowControl/>
              <w:rPr>
                <w:lang w:eastAsia="ru-RU"/>
              </w:rPr>
            </w:pPr>
            <w:r w:rsidRPr="005C7C82">
              <w:rPr>
                <w:lang w:eastAsia="ru-RU"/>
              </w:rPr>
              <w:t>1 занятие 9.10 -9.20</w:t>
            </w:r>
          </w:p>
          <w:p w:rsidR="008B5079" w:rsidRPr="005C7C82" w:rsidRDefault="008B5079" w:rsidP="008B5079">
            <w:pPr>
              <w:widowControl/>
              <w:rPr>
                <w:lang w:eastAsia="ru-RU"/>
              </w:rPr>
            </w:pPr>
            <w:r w:rsidRPr="005C7C82">
              <w:rPr>
                <w:lang w:eastAsia="ru-RU"/>
              </w:rPr>
              <w:t>10 мин</w:t>
            </w:r>
          </w:p>
          <w:p w:rsidR="008B5079" w:rsidRPr="005C7C82" w:rsidRDefault="008B5079" w:rsidP="008B5079">
            <w:pPr>
              <w:widowControl/>
              <w:rPr>
                <w:lang w:eastAsia="ru-RU"/>
              </w:rPr>
            </w:pPr>
            <w:r w:rsidRPr="005C7C82">
              <w:rPr>
                <w:lang w:eastAsia="ru-RU"/>
              </w:rPr>
              <w:t>Перерыв 9.20-9.30</w:t>
            </w:r>
          </w:p>
          <w:p w:rsidR="008B5079" w:rsidRPr="005C7C82" w:rsidRDefault="008B5079" w:rsidP="008B5079">
            <w:pPr>
              <w:widowControl/>
              <w:rPr>
                <w:lang w:eastAsia="ru-RU"/>
              </w:rPr>
            </w:pPr>
            <w:r w:rsidRPr="005C7C82">
              <w:rPr>
                <w:lang w:eastAsia="ru-RU"/>
              </w:rPr>
              <w:t>10 мин</w:t>
            </w:r>
          </w:p>
          <w:p w:rsidR="008B5079" w:rsidRPr="005C7C82" w:rsidRDefault="008B5079" w:rsidP="008B5079">
            <w:pPr>
              <w:widowControl/>
              <w:rPr>
                <w:lang w:eastAsia="ru-RU"/>
              </w:rPr>
            </w:pPr>
            <w:r w:rsidRPr="005C7C82">
              <w:rPr>
                <w:lang w:eastAsia="ru-RU"/>
              </w:rPr>
              <w:t>2 занятие 9.30-9.40</w:t>
            </w:r>
            <w:r w:rsidRPr="005C7C82">
              <w:rPr>
                <w:lang w:eastAsia="ru-RU"/>
              </w:rPr>
              <w:br/>
              <w:t>10 мин</w:t>
            </w:r>
          </w:p>
        </w:tc>
        <w:tc>
          <w:tcPr>
            <w:tcW w:w="1134"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vAlign w:val="center"/>
          </w:tcPr>
          <w:p w:rsidR="008B5079" w:rsidRPr="005C7C82" w:rsidRDefault="008B5079" w:rsidP="008B5079">
            <w:pPr>
              <w:widowControl/>
              <w:rPr>
                <w:lang w:eastAsia="ru-RU"/>
              </w:rPr>
            </w:pPr>
            <w:r w:rsidRPr="005C7C82">
              <w:rPr>
                <w:lang w:eastAsia="ru-RU"/>
              </w:rPr>
              <w:t>1 занятие 9.10 -9.20</w:t>
            </w:r>
          </w:p>
          <w:p w:rsidR="008B5079" w:rsidRPr="005C7C82" w:rsidRDefault="008B5079" w:rsidP="008B5079">
            <w:pPr>
              <w:widowControl/>
              <w:rPr>
                <w:lang w:eastAsia="ru-RU"/>
              </w:rPr>
            </w:pPr>
            <w:r w:rsidRPr="005C7C82">
              <w:rPr>
                <w:lang w:eastAsia="ru-RU"/>
              </w:rPr>
              <w:t>10 мин</w:t>
            </w:r>
          </w:p>
          <w:p w:rsidR="008B5079" w:rsidRPr="005C7C82" w:rsidRDefault="008B5079" w:rsidP="008B5079">
            <w:pPr>
              <w:widowControl/>
              <w:rPr>
                <w:lang w:eastAsia="ru-RU"/>
              </w:rPr>
            </w:pPr>
            <w:r w:rsidRPr="005C7C82">
              <w:rPr>
                <w:lang w:eastAsia="ru-RU"/>
              </w:rPr>
              <w:t>Перерыв 9.20-9.30</w:t>
            </w:r>
          </w:p>
          <w:p w:rsidR="008B5079" w:rsidRPr="005C7C82" w:rsidRDefault="008B5079" w:rsidP="008B5079">
            <w:pPr>
              <w:widowControl/>
              <w:rPr>
                <w:lang w:eastAsia="ru-RU"/>
              </w:rPr>
            </w:pPr>
            <w:r w:rsidRPr="005C7C82">
              <w:rPr>
                <w:lang w:eastAsia="ru-RU"/>
              </w:rPr>
              <w:t>10 мин</w:t>
            </w:r>
          </w:p>
          <w:p w:rsidR="008B5079" w:rsidRPr="005C7C82" w:rsidRDefault="008B5079" w:rsidP="008B5079">
            <w:pPr>
              <w:widowControl/>
              <w:rPr>
                <w:lang w:eastAsia="ru-RU"/>
              </w:rPr>
            </w:pPr>
            <w:r w:rsidRPr="005C7C82">
              <w:rPr>
                <w:lang w:eastAsia="ru-RU"/>
              </w:rPr>
              <w:t>2 занятие 9.30-9.40</w:t>
            </w:r>
          </w:p>
          <w:p w:rsidR="008B5079" w:rsidRPr="005C7C82" w:rsidRDefault="008B5079" w:rsidP="008B5079">
            <w:pPr>
              <w:widowControl/>
              <w:rPr>
                <w:lang w:eastAsia="ru-RU"/>
              </w:rPr>
            </w:pPr>
            <w:r w:rsidRPr="005C7C82">
              <w:rPr>
                <w:lang w:eastAsia="ru-RU"/>
              </w:rPr>
              <w:t>10 мин</w:t>
            </w:r>
          </w:p>
        </w:tc>
        <w:tc>
          <w:tcPr>
            <w:tcW w:w="1134" w:type="dxa"/>
            <w:tcBorders>
              <w:top w:val="nil"/>
              <w:left w:val="nil"/>
              <w:bottom w:val="single" w:sz="8" w:space="0" w:color="000000"/>
              <w:right w:val="single" w:sz="4" w:space="0" w:color="auto"/>
            </w:tcBorders>
            <w:shd w:val="clear" w:color="auto" w:fill="FFFFFF"/>
            <w:tcMar>
              <w:top w:w="85" w:type="dxa"/>
              <w:left w:w="57" w:type="dxa"/>
              <w:bottom w:w="85" w:type="dxa"/>
              <w:right w:w="57" w:type="dxa"/>
            </w:tcMar>
            <w:vAlign w:val="center"/>
          </w:tcPr>
          <w:p w:rsidR="008B5079" w:rsidRPr="005C7C82" w:rsidRDefault="008B5079" w:rsidP="008B5079">
            <w:pPr>
              <w:widowControl/>
              <w:rPr>
                <w:lang w:eastAsia="ru-RU"/>
              </w:rPr>
            </w:pPr>
            <w:r w:rsidRPr="005C7C82">
              <w:rPr>
                <w:lang w:eastAsia="ru-RU"/>
              </w:rPr>
              <w:t>1 занятие 9.20 -9.35</w:t>
            </w:r>
          </w:p>
          <w:p w:rsidR="008B5079" w:rsidRPr="005C7C82" w:rsidRDefault="008B5079" w:rsidP="008B5079">
            <w:pPr>
              <w:widowControl/>
              <w:rPr>
                <w:lang w:eastAsia="ru-RU"/>
              </w:rPr>
            </w:pPr>
            <w:r w:rsidRPr="005C7C82">
              <w:rPr>
                <w:lang w:eastAsia="ru-RU"/>
              </w:rPr>
              <w:t>15 мин</w:t>
            </w:r>
          </w:p>
          <w:p w:rsidR="008B5079" w:rsidRPr="005C7C82" w:rsidRDefault="008B5079" w:rsidP="008B5079">
            <w:pPr>
              <w:widowControl/>
              <w:rPr>
                <w:lang w:eastAsia="ru-RU"/>
              </w:rPr>
            </w:pPr>
            <w:r w:rsidRPr="005C7C82">
              <w:rPr>
                <w:lang w:eastAsia="ru-RU"/>
              </w:rPr>
              <w:t>Перерыв 9.35-9.45</w:t>
            </w:r>
          </w:p>
          <w:p w:rsidR="008B5079" w:rsidRPr="005C7C82" w:rsidRDefault="008B5079" w:rsidP="008B5079">
            <w:pPr>
              <w:widowControl/>
              <w:rPr>
                <w:lang w:eastAsia="ru-RU"/>
              </w:rPr>
            </w:pPr>
            <w:r w:rsidRPr="005C7C82">
              <w:rPr>
                <w:lang w:eastAsia="ru-RU"/>
              </w:rPr>
              <w:t>10 мин</w:t>
            </w:r>
          </w:p>
          <w:p w:rsidR="008B5079" w:rsidRPr="005C7C82" w:rsidRDefault="008B5079" w:rsidP="008B5079">
            <w:pPr>
              <w:widowControl/>
              <w:ind w:right="-57"/>
              <w:rPr>
                <w:lang w:eastAsia="ru-RU"/>
              </w:rPr>
            </w:pPr>
            <w:r w:rsidRPr="005C7C82">
              <w:rPr>
                <w:lang w:eastAsia="ru-RU"/>
              </w:rPr>
              <w:t>2 занятие 9.45-10.00</w:t>
            </w:r>
          </w:p>
          <w:p w:rsidR="008B5079" w:rsidRPr="005C7C82" w:rsidRDefault="008B5079" w:rsidP="008B5079">
            <w:pPr>
              <w:widowControl/>
              <w:ind w:right="-57"/>
              <w:rPr>
                <w:lang w:eastAsia="ru-RU"/>
              </w:rPr>
            </w:pPr>
            <w:r w:rsidRPr="005C7C82">
              <w:rPr>
                <w:lang w:eastAsia="ru-RU"/>
              </w:rPr>
              <w:t>15 мин</w:t>
            </w:r>
          </w:p>
        </w:tc>
        <w:tc>
          <w:tcPr>
            <w:tcW w:w="1134" w:type="dxa"/>
            <w:tcBorders>
              <w:top w:val="nil"/>
              <w:left w:val="single" w:sz="4" w:space="0" w:color="auto"/>
              <w:bottom w:val="single" w:sz="8" w:space="0" w:color="000000"/>
              <w:right w:val="single" w:sz="4" w:space="0" w:color="auto"/>
            </w:tcBorders>
            <w:shd w:val="clear" w:color="auto" w:fill="FFFFFF"/>
            <w:vAlign w:val="center"/>
          </w:tcPr>
          <w:p w:rsidR="008B5079" w:rsidRPr="005C7C82" w:rsidRDefault="005133D2" w:rsidP="008B5079">
            <w:pPr>
              <w:widowControl/>
              <w:rPr>
                <w:lang w:eastAsia="ru-RU"/>
              </w:rPr>
            </w:pPr>
            <w:r>
              <w:rPr>
                <w:lang w:eastAsia="ru-RU"/>
              </w:rPr>
              <w:t xml:space="preserve">  </w:t>
            </w:r>
          </w:p>
          <w:p w:rsidR="008B5079" w:rsidRPr="005C7C82" w:rsidRDefault="008B5079" w:rsidP="008B5079">
            <w:pPr>
              <w:widowControl/>
              <w:rPr>
                <w:lang w:eastAsia="ru-RU"/>
              </w:rPr>
            </w:pPr>
            <w:r w:rsidRPr="005C7C82">
              <w:rPr>
                <w:lang w:eastAsia="ru-RU"/>
              </w:rPr>
              <w:t xml:space="preserve">1 занятие 9.10 -9.30 </w:t>
            </w:r>
          </w:p>
          <w:p w:rsidR="008B5079" w:rsidRPr="005C7C82" w:rsidRDefault="008B5079" w:rsidP="008B5079">
            <w:pPr>
              <w:widowControl/>
              <w:rPr>
                <w:lang w:eastAsia="ru-RU"/>
              </w:rPr>
            </w:pPr>
            <w:r w:rsidRPr="005C7C82">
              <w:rPr>
                <w:lang w:eastAsia="ru-RU"/>
              </w:rPr>
              <w:t>20 мин</w:t>
            </w:r>
          </w:p>
          <w:p w:rsidR="008B5079" w:rsidRPr="005C7C82" w:rsidRDefault="008B5079" w:rsidP="008B5079">
            <w:pPr>
              <w:widowControl/>
              <w:rPr>
                <w:lang w:eastAsia="ru-RU"/>
              </w:rPr>
            </w:pPr>
            <w:r w:rsidRPr="005C7C82">
              <w:rPr>
                <w:lang w:eastAsia="ru-RU"/>
              </w:rPr>
              <w:t xml:space="preserve">Перерыв 9.30 - 9.40 </w:t>
            </w:r>
          </w:p>
          <w:p w:rsidR="008B5079" w:rsidRPr="005C7C82" w:rsidRDefault="008B5079" w:rsidP="008B5079">
            <w:pPr>
              <w:widowControl/>
              <w:rPr>
                <w:lang w:eastAsia="ru-RU"/>
              </w:rPr>
            </w:pPr>
            <w:r w:rsidRPr="005C7C82">
              <w:rPr>
                <w:lang w:eastAsia="ru-RU"/>
              </w:rPr>
              <w:t>10 мин</w:t>
            </w:r>
          </w:p>
          <w:p w:rsidR="008B5079" w:rsidRPr="005C7C82" w:rsidRDefault="008B5079" w:rsidP="008B5079">
            <w:pPr>
              <w:widowControl/>
              <w:rPr>
                <w:lang w:eastAsia="ru-RU"/>
              </w:rPr>
            </w:pPr>
            <w:r w:rsidRPr="005C7C82">
              <w:rPr>
                <w:lang w:eastAsia="ru-RU"/>
              </w:rPr>
              <w:t>2 занятие 9.40 -10.00</w:t>
            </w:r>
          </w:p>
          <w:p w:rsidR="008B5079" w:rsidRPr="005C7C82" w:rsidRDefault="008B5079" w:rsidP="008B5079">
            <w:pPr>
              <w:widowControl/>
              <w:rPr>
                <w:lang w:eastAsia="ru-RU"/>
              </w:rPr>
            </w:pPr>
            <w:r w:rsidRPr="005C7C82">
              <w:rPr>
                <w:lang w:eastAsia="ru-RU"/>
              </w:rPr>
              <w:t>20 мин</w:t>
            </w:r>
          </w:p>
          <w:p w:rsidR="008B5079" w:rsidRPr="005C7C82" w:rsidRDefault="008B5079" w:rsidP="008B5079">
            <w:pPr>
              <w:widowControl/>
              <w:rPr>
                <w:lang w:eastAsia="ru-RU"/>
              </w:rPr>
            </w:pPr>
          </w:p>
        </w:tc>
        <w:tc>
          <w:tcPr>
            <w:tcW w:w="1134" w:type="dxa"/>
            <w:tcBorders>
              <w:top w:val="nil"/>
              <w:left w:val="single" w:sz="4" w:space="0" w:color="auto"/>
              <w:bottom w:val="single" w:sz="8" w:space="0" w:color="000000"/>
              <w:right w:val="single" w:sz="4" w:space="0" w:color="auto"/>
            </w:tcBorders>
            <w:shd w:val="clear" w:color="auto" w:fill="FFFFFF"/>
            <w:vAlign w:val="center"/>
          </w:tcPr>
          <w:p w:rsidR="008B5079" w:rsidRPr="005C7C82" w:rsidRDefault="008B5079" w:rsidP="008B5079">
            <w:pPr>
              <w:widowControl/>
              <w:rPr>
                <w:lang w:eastAsia="ru-RU"/>
              </w:rPr>
            </w:pPr>
            <w:r w:rsidRPr="005C7C82">
              <w:rPr>
                <w:lang w:eastAsia="ru-RU"/>
              </w:rPr>
              <w:t xml:space="preserve">1 занятия 9.10 -9.35 </w:t>
            </w:r>
          </w:p>
          <w:p w:rsidR="008B5079" w:rsidRPr="005C7C82" w:rsidRDefault="008B5079" w:rsidP="008B5079">
            <w:pPr>
              <w:widowControl/>
              <w:rPr>
                <w:lang w:eastAsia="ru-RU"/>
              </w:rPr>
            </w:pPr>
            <w:r w:rsidRPr="005C7C82">
              <w:rPr>
                <w:lang w:eastAsia="ru-RU"/>
              </w:rPr>
              <w:t xml:space="preserve">25 мин      </w:t>
            </w:r>
          </w:p>
          <w:p w:rsidR="008B5079" w:rsidRPr="005C7C82" w:rsidRDefault="008B5079" w:rsidP="008B5079">
            <w:pPr>
              <w:widowControl/>
              <w:rPr>
                <w:lang w:eastAsia="ru-RU"/>
              </w:rPr>
            </w:pPr>
            <w:r w:rsidRPr="005C7C82">
              <w:rPr>
                <w:lang w:eastAsia="ru-RU"/>
              </w:rPr>
              <w:t>Перерыв 9.25 - 9.35</w:t>
            </w:r>
          </w:p>
          <w:p w:rsidR="008B5079" w:rsidRPr="005C7C82" w:rsidRDefault="008B5079" w:rsidP="008B5079">
            <w:pPr>
              <w:widowControl/>
              <w:rPr>
                <w:lang w:eastAsia="ru-RU"/>
              </w:rPr>
            </w:pPr>
            <w:r w:rsidRPr="005C7C82">
              <w:rPr>
                <w:lang w:eastAsia="ru-RU"/>
              </w:rPr>
              <w:t>10 мин</w:t>
            </w:r>
          </w:p>
          <w:p w:rsidR="008B5079" w:rsidRPr="005C7C82" w:rsidRDefault="008B5079" w:rsidP="008B5079">
            <w:pPr>
              <w:widowControl/>
              <w:rPr>
                <w:lang w:eastAsia="ru-RU"/>
              </w:rPr>
            </w:pPr>
            <w:r w:rsidRPr="005C7C82">
              <w:rPr>
                <w:lang w:eastAsia="ru-RU"/>
              </w:rPr>
              <w:t>2 занятия 9.35–10.05</w:t>
            </w:r>
          </w:p>
          <w:p w:rsidR="008B5079" w:rsidRPr="005C7C82" w:rsidRDefault="008B5079" w:rsidP="008B5079">
            <w:pPr>
              <w:widowControl/>
              <w:rPr>
                <w:lang w:eastAsia="ru-RU"/>
              </w:rPr>
            </w:pPr>
            <w:r w:rsidRPr="005C7C82">
              <w:rPr>
                <w:lang w:eastAsia="ru-RU"/>
              </w:rPr>
              <w:t>25 мин</w:t>
            </w:r>
          </w:p>
          <w:p w:rsidR="008B5079" w:rsidRPr="005C7C82" w:rsidRDefault="008B5079" w:rsidP="008B5079">
            <w:pPr>
              <w:widowControl/>
              <w:rPr>
                <w:lang w:eastAsia="ru-RU"/>
              </w:rPr>
            </w:pPr>
          </w:p>
        </w:tc>
        <w:tc>
          <w:tcPr>
            <w:tcW w:w="1721" w:type="dxa"/>
            <w:tcBorders>
              <w:top w:val="nil"/>
              <w:left w:val="single" w:sz="4" w:space="0" w:color="auto"/>
              <w:bottom w:val="single" w:sz="8" w:space="0" w:color="000000"/>
              <w:right w:val="single" w:sz="4" w:space="0" w:color="auto"/>
            </w:tcBorders>
            <w:shd w:val="clear" w:color="auto" w:fill="FFFFFF"/>
            <w:vAlign w:val="center"/>
          </w:tcPr>
          <w:p w:rsidR="005C7C82" w:rsidRPr="005C7C82" w:rsidRDefault="008B5079" w:rsidP="008B5079">
            <w:pPr>
              <w:widowControl/>
              <w:rPr>
                <w:lang w:eastAsia="ru-RU"/>
              </w:rPr>
            </w:pPr>
            <w:r w:rsidRPr="005C7C82">
              <w:rPr>
                <w:lang w:eastAsia="ru-RU"/>
              </w:rPr>
              <w:t>1 занятие</w:t>
            </w:r>
          </w:p>
          <w:p w:rsidR="008B5079" w:rsidRPr="005C7C82" w:rsidRDefault="008B5079" w:rsidP="008B5079">
            <w:pPr>
              <w:widowControl/>
              <w:rPr>
                <w:lang w:eastAsia="ru-RU"/>
              </w:rPr>
            </w:pPr>
            <w:r w:rsidRPr="005C7C82">
              <w:rPr>
                <w:lang w:eastAsia="ru-RU"/>
              </w:rPr>
              <w:t xml:space="preserve"> 9.00 -9.30</w:t>
            </w:r>
          </w:p>
          <w:p w:rsidR="005C7C82" w:rsidRPr="005C7C82" w:rsidRDefault="005C7C82" w:rsidP="008B5079">
            <w:pPr>
              <w:widowControl/>
              <w:rPr>
                <w:lang w:eastAsia="ru-RU"/>
              </w:rPr>
            </w:pPr>
            <w:r w:rsidRPr="005C7C82">
              <w:rPr>
                <w:lang w:eastAsia="ru-RU"/>
              </w:rPr>
              <w:t>30 мин</w:t>
            </w:r>
          </w:p>
          <w:p w:rsidR="005C7C82" w:rsidRPr="005C7C82" w:rsidRDefault="008B5079" w:rsidP="008B5079">
            <w:pPr>
              <w:widowControl/>
              <w:rPr>
                <w:lang w:eastAsia="ru-RU"/>
              </w:rPr>
            </w:pPr>
            <w:r w:rsidRPr="005C7C82">
              <w:rPr>
                <w:lang w:eastAsia="ru-RU"/>
              </w:rPr>
              <w:t xml:space="preserve">Перерыв </w:t>
            </w:r>
          </w:p>
          <w:p w:rsidR="008B5079" w:rsidRPr="005C7C82" w:rsidRDefault="008B5079" w:rsidP="008B5079">
            <w:pPr>
              <w:widowControl/>
              <w:rPr>
                <w:lang w:eastAsia="ru-RU"/>
              </w:rPr>
            </w:pPr>
            <w:r w:rsidRPr="005C7C82">
              <w:rPr>
                <w:lang w:eastAsia="ru-RU"/>
              </w:rPr>
              <w:t>9.30 - 9.40</w:t>
            </w:r>
          </w:p>
          <w:p w:rsidR="005C7C82" w:rsidRPr="005C7C82" w:rsidRDefault="005C7C82" w:rsidP="008B5079">
            <w:pPr>
              <w:widowControl/>
              <w:rPr>
                <w:lang w:eastAsia="ru-RU"/>
              </w:rPr>
            </w:pPr>
            <w:r w:rsidRPr="005C7C82">
              <w:rPr>
                <w:lang w:eastAsia="ru-RU"/>
              </w:rPr>
              <w:t>10 мин</w:t>
            </w:r>
          </w:p>
          <w:p w:rsidR="005C7C82" w:rsidRPr="005C7C82" w:rsidRDefault="008B5079" w:rsidP="008B5079">
            <w:pPr>
              <w:widowControl/>
              <w:rPr>
                <w:lang w:eastAsia="ru-RU"/>
              </w:rPr>
            </w:pPr>
            <w:r w:rsidRPr="005C7C82">
              <w:rPr>
                <w:lang w:eastAsia="ru-RU"/>
              </w:rPr>
              <w:t>2 занятие</w:t>
            </w:r>
          </w:p>
          <w:p w:rsidR="008B5079" w:rsidRPr="005C7C82" w:rsidRDefault="008B5079" w:rsidP="008B5079">
            <w:pPr>
              <w:widowControl/>
              <w:rPr>
                <w:lang w:eastAsia="ru-RU"/>
              </w:rPr>
            </w:pPr>
            <w:r w:rsidRPr="005C7C82">
              <w:rPr>
                <w:lang w:eastAsia="ru-RU"/>
              </w:rPr>
              <w:t xml:space="preserve"> 9.40 – 10.10</w:t>
            </w:r>
          </w:p>
          <w:p w:rsidR="005C7C82" w:rsidRPr="005C7C82" w:rsidRDefault="005C7C82" w:rsidP="008B5079">
            <w:pPr>
              <w:widowControl/>
              <w:rPr>
                <w:lang w:eastAsia="ru-RU"/>
              </w:rPr>
            </w:pPr>
            <w:r w:rsidRPr="005C7C82">
              <w:rPr>
                <w:lang w:eastAsia="ru-RU"/>
              </w:rPr>
              <w:t>30 мин</w:t>
            </w:r>
          </w:p>
          <w:p w:rsidR="005C7C82" w:rsidRPr="005C7C82" w:rsidRDefault="008B5079" w:rsidP="008B5079">
            <w:pPr>
              <w:widowControl/>
              <w:rPr>
                <w:lang w:eastAsia="ru-RU"/>
              </w:rPr>
            </w:pPr>
            <w:r w:rsidRPr="005C7C82">
              <w:rPr>
                <w:lang w:eastAsia="ru-RU"/>
              </w:rPr>
              <w:t xml:space="preserve">Перерыв </w:t>
            </w:r>
          </w:p>
          <w:p w:rsidR="008B5079" w:rsidRPr="005C7C82" w:rsidRDefault="008B5079" w:rsidP="008B5079">
            <w:pPr>
              <w:widowControl/>
              <w:rPr>
                <w:lang w:eastAsia="ru-RU"/>
              </w:rPr>
            </w:pPr>
            <w:r w:rsidRPr="005C7C82">
              <w:rPr>
                <w:lang w:eastAsia="ru-RU"/>
              </w:rPr>
              <w:t>10.10 -10.20</w:t>
            </w:r>
          </w:p>
          <w:p w:rsidR="005C7C82" w:rsidRPr="005C7C82" w:rsidRDefault="005C7C82" w:rsidP="008B5079">
            <w:pPr>
              <w:widowControl/>
              <w:rPr>
                <w:lang w:eastAsia="ru-RU"/>
              </w:rPr>
            </w:pPr>
            <w:r w:rsidRPr="005C7C82">
              <w:rPr>
                <w:lang w:eastAsia="ru-RU"/>
              </w:rPr>
              <w:t>10 мин</w:t>
            </w:r>
          </w:p>
          <w:p w:rsidR="000C3F86" w:rsidRDefault="008B5079" w:rsidP="008B5079">
            <w:pPr>
              <w:widowControl/>
              <w:rPr>
                <w:lang w:eastAsia="ru-RU"/>
              </w:rPr>
            </w:pPr>
            <w:r w:rsidRPr="005C7C82">
              <w:rPr>
                <w:lang w:eastAsia="ru-RU"/>
              </w:rPr>
              <w:t xml:space="preserve">3 занятие </w:t>
            </w:r>
          </w:p>
          <w:p w:rsidR="008B5079" w:rsidRPr="005C7C82" w:rsidRDefault="006B2028" w:rsidP="008B5079">
            <w:pPr>
              <w:widowControl/>
              <w:rPr>
                <w:lang w:eastAsia="ru-RU"/>
              </w:rPr>
            </w:pPr>
            <w:r>
              <w:rPr>
                <w:lang w:eastAsia="ru-RU"/>
              </w:rPr>
              <w:t xml:space="preserve"> </w:t>
            </w:r>
            <w:r w:rsidR="008B5079" w:rsidRPr="005C7C82">
              <w:rPr>
                <w:lang w:eastAsia="ru-RU"/>
              </w:rPr>
              <w:t>10.20–10.50</w:t>
            </w:r>
          </w:p>
          <w:p w:rsidR="005C7C82" w:rsidRPr="005C7C82" w:rsidRDefault="005C7C82" w:rsidP="008B5079">
            <w:pPr>
              <w:widowControl/>
              <w:rPr>
                <w:lang w:eastAsia="ru-RU"/>
              </w:rPr>
            </w:pPr>
            <w:r w:rsidRPr="005C7C82">
              <w:rPr>
                <w:lang w:eastAsia="ru-RU"/>
              </w:rPr>
              <w:t>30 мин</w:t>
            </w:r>
          </w:p>
        </w:tc>
      </w:tr>
      <w:tr w:rsidR="008B5079" w:rsidRPr="005C7C82" w:rsidTr="005C7C82">
        <w:trPr>
          <w:trHeight w:val="927"/>
          <w:jc w:val="center"/>
        </w:trPr>
        <w:tc>
          <w:tcPr>
            <w:tcW w:w="2542" w:type="dxa"/>
            <w:tcBorders>
              <w:top w:val="nil"/>
              <w:left w:val="single" w:sz="8" w:space="0" w:color="000000"/>
              <w:bottom w:val="single" w:sz="4" w:space="0" w:color="auto"/>
              <w:right w:val="single" w:sz="8" w:space="0" w:color="000000"/>
            </w:tcBorders>
            <w:shd w:val="clear" w:color="auto" w:fill="FFFFFF"/>
            <w:tcMar>
              <w:top w:w="85" w:type="dxa"/>
              <w:left w:w="57" w:type="dxa"/>
              <w:bottom w:w="85" w:type="dxa"/>
              <w:right w:w="57" w:type="dxa"/>
            </w:tcMar>
            <w:vAlign w:val="center"/>
            <w:hideMark/>
          </w:tcPr>
          <w:p w:rsidR="008B5079" w:rsidRPr="005C7C82" w:rsidRDefault="008B5079" w:rsidP="008B5079">
            <w:pPr>
              <w:widowControl/>
              <w:rPr>
                <w:lang w:eastAsia="ru-RU"/>
              </w:rPr>
            </w:pPr>
            <w:r w:rsidRPr="005C7C82">
              <w:rPr>
                <w:lang w:eastAsia="ru-RU"/>
              </w:rPr>
              <w:t>Подготовка к прогулке. Прогулка. Возвращение прогулки</w:t>
            </w:r>
          </w:p>
        </w:tc>
        <w:tc>
          <w:tcPr>
            <w:tcW w:w="1134" w:type="dxa"/>
            <w:tcBorders>
              <w:top w:val="nil"/>
              <w:left w:val="nil"/>
              <w:bottom w:val="single" w:sz="4" w:space="0" w:color="auto"/>
              <w:right w:val="single" w:sz="8" w:space="0" w:color="000000"/>
            </w:tcBorders>
            <w:shd w:val="clear" w:color="auto" w:fill="FFFFFF"/>
            <w:tcMar>
              <w:top w:w="85" w:type="dxa"/>
              <w:left w:w="57" w:type="dxa"/>
              <w:bottom w:w="85" w:type="dxa"/>
              <w:right w:w="57" w:type="dxa"/>
            </w:tcMar>
            <w:vAlign w:val="center"/>
            <w:hideMark/>
          </w:tcPr>
          <w:p w:rsidR="008B5079" w:rsidRPr="005C7C82" w:rsidRDefault="008B5079" w:rsidP="008B5079">
            <w:pPr>
              <w:widowControl/>
              <w:jc w:val="center"/>
              <w:rPr>
                <w:lang w:eastAsia="ru-RU"/>
              </w:rPr>
            </w:pPr>
            <w:r w:rsidRPr="005C7C82">
              <w:rPr>
                <w:lang w:eastAsia="ru-RU"/>
              </w:rPr>
              <w:t>09.40–11.40</w:t>
            </w:r>
          </w:p>
          <w:p w:rsidR="008B5079" w:rsidRPr="005C7C82" w:rsidRDefault="008B5079" w:rsidP="008B5079">
            <w:pPr>
              <w:widowControl/>
              <w:jc w:val="center"/>
              <w:rPr>
                <w:lang w:eastAsia="ru-RU"/>
              </w:rPr>
            </w:pPr>
            <w:r w:rsidRPr="005C7C82">
              <w:rPr>
                <w:lang w:eastAsia="ru-RU"/>
              </w:rPr>
              <w:t>2ч</w:t>
            </w:r>
          </w:p>
        </w:tc>
        <w:tc>
          <w:tcPr>
            <w:tcW w:w="1134" w:type="dxa"/>
            <w:tcBorders>
              <w:top w:val="nil"/>
              <w:left w:val="nil"/>
              <w:bottom w:val="single" w:sz="4" w:space="0" w:color="auto"/>
              <w:right w:val="single" w:sz="8" w:space="0" w:color="000000"/>
            </w:tcBorders>
            <w:shd w:val="clear" w:color="auto" w:fill="FFFFFF"/>
            <w:tcMar>
              <w:top w:w="85" w:type="dxa"/>
              <w:left w:w="57" w:type="dxa"/>
              <w:bottom w:w="85" w:type="dxa"/>
              <w:right w:w="57" w:type="dxa"/>
            </w:tcMar>
            <w:vAlign w:val="center"/>
          </w:tcPr>
          <w:p w:rsidR="008B5079" w:rsidRPr="005C7C82" w:rsidRDefault="008B5079" w:rsidP="008B5079">
            <w:pPr>
              <w:widowControl/>
              <w:jc w:val="center"/>
              <w:rPr>
                <w:lang w:eastAsia="ru-RU"/>
              </w:rPr>
            </w:pPr>
            <w:r w:rsidRPr="005C7C82">
              <w:rPr>
                <w:lang w:eastAsia="ru-RU"/>
              </w:rPr>
              <w:t>09.40–11.40</w:t>
            </w:r>
          </w:p>
          <w:p w:rsidR="008B5079" w:rsidRPr="005C7C82" w:rsidRDefault="008B5079" w:rsidP="008B5079">
            <w:pPr>
              <w:widowControl/>
              <w:jc w:val="center"/>
              <w:rPr>
                <w:lang w:eastAsia="ru-RU"/>
              </w:rPr>
            </w:pPr>
            <w:r w:rsidRPr="005C7C82">
              <w:rPr>
                <w:lang w:eastAsia="ru-RU"/>
              </w:rPr>
              <w:t>2ч</w:t>
            </w:r>
          </w:p>
        </w:tc>
        <w:tc>
          <w:tcPr>
            <w:tcW w:w="1134" w:type="dxa"/>
            <w:tcBorders>
              <w:top w:val="nil"/>
              <w:left w:val="nil"/>
              <w:bottom w:val="single" w:sz="4" w:space="0" w:color="auto"/>
              <w:right w:val="single" w:sz="4" w:space="0" w:color="auto"/>
            </w:tcBorders>
            <w:shd w:val="clear" w:color="auto" w:fill="FFFFFF"/>
            <w:tcMar>
              <w:top w:w="85" w:type="dxa"/>
              <w:left w:w="57" w:type="dxa"/>
              <w:bottom w:w="85" w:type="dxa"/>
              <w:right w:w="57" w:type="dxa"/>
            </w:tcMar>
            <w:vAlign w:val="center"/>
          </w:tcPr>
          <w:p w:rsidR="008B5079" w:rsidRPr="005C7C82" w:rsidRDefault="008B5079" w:rsidP="008B5079">
            <w:pPr>
              <w:widowControl/>
              <w:ind w:left="-80" w:firstLine="80"/>
              <w:jc w:val="center"/>
              <w:rPr>
                <w:lang w:eastAsia="ru-RU"/>
              </w:rPr>
            </w:pPr>
            <w:r w:rsidRPr="005C7C82">
              <w:rPr>
                <w:lang w:eastAsia="ru-RU"/>
              </w:rPr>
              <w:t>10.00 –12.00</w:t>
            </w:r>
          </w:p>
          <w:p w:rsidR="008B5079" w:rsidRPr="005C7C82" w:rsidRDefault="008B5079" w:rsidP="008B5079">
            <w:pPr>
              <w:widowControl/>
              <w:ind w:left="-80" w:firstLine="80"/>
              <w:jc w:val="center"/>
              <w:rPr>
                <w:lang w:eastAsia="ru-RU"/>
              </w:rPr>
            </w:pPr>
            <w:r w:rsidRPr="005C7C82">
              <w:rPr>
                <w:lang w:eastAsia="ru-RU"/>
              </w:rPr>
              <w:t>2ч</w:t>
            </w:r>
          </w:p>
        </w:tc>
        <w:tc>
          <w:tcPr>
            <w:tcW w:w="1134" w:type="dxa"/>
            <w:tcBorders>
              <w:top w:val="nil"/>
              <w:left w:val="single" w:sz="4" w:space="0" w:color="auto"/>
              <w:bottom w:val="single" w:sz="4" w:space="0" w:color="auto"/>
              <w:right w:val="single" w:sz="4" w:space="0" w:color="auto"/>
            </w:tcBorders>
            <w:shd w:val="clear" w:color="auto" w:fill="FFFFFF"/>
            <w:vAlign w:val="center"/>
          </w:tcPr>
          <w:p w:rsidR="008B5079" w:rsidRPr="005C7C82" w:rsidRDefault="008B5079" w:rsidP="008B5079">
            <w:pPr>
              <w:widowControl/>
              <w:jc w:val="center"/>
              <w:rPr>
                <w:lang w:eastAsia="ru-RU"/>
              </w:rPr>
            </w:pPr>
            <w:r w:rsidRPr="005C7C82">
              <w:rPr>
                <w:lang w:eastAsia="ru-RU"/>
              </w:rPr>
              <w:t>10.00–12.00</w:t>
            </w:r>
          </w:p>
          <w:p w:rsidR="008B5079" w:rsidRPr="005C7C82" w:rsidRDefault="008B5079" w:rsidP="008B5079">
            <w:pPr>
              <w:widowControl/>
              <w:jc w:val="center"/>
              <w:rPr>
                <w:lang w:eastAsia="ru-RU"/>
              </w:rPr>
            </w:pPr>
            <w:r w:rsidRPr="005C7C82">
              <w:rPr>
                <w:lang w:eastAsia="ru-RU"/>
              </w:rPr>
              <w:t>2 ч</w:t>
            </w:r>
          </w:p>
        </w:tc>
        <w:tc>
          <w:tcPr>
            <w:tcW w:w="1134" w:type="dxa"/>
            <w:tcBorders>
              <w:top w:val="nil"/>
              <w:left w:val="single" w:sz="4" w:space="0" w:color="auto"/>
              <w:bottom w:val="single" w:sz="4" w:space="0" w:color="auto"/>
              <w:right w:val="single" w:sz="4" w:space="0" w:color="auto"/>
            </w:tcBorders>
            <w:shd w:val="clear" w:color="auto" w:fill="FFFFFF"/>
            <w:vAlign w:val="center"/>
          </w:tcPr>
          <w:p w:rsidR="008B5079" w:rsidRPr="005C7C82" w:rsidRDefault="008B5079" w:rsidP="008B5079">
            <w:pPr>
              <w:widowControl/>
              <w:jc w:val="center"/>
              <w:rPr>
                <w:lang w:eastAsia="ru-RU"/>
              </w:rPr>
            </w:pPr>
            <w:r w:rsidRPr="005C7C82">
              <w:rPr>
                <w:lang w:eastAsia="ru-RU"/>
              </w:rPr>
              <w:t>10.05–12.05</w:t>
            </w:r>
          </w:p>
          <w:p w:rsidR="008B5079" w:rsidRPr="005C7C82" w:rsidRDefault="008B5079" w:rsidP="008B5079">
            <w:pPr>
              <w:widowControl/>
              <w:jc w:val="center"/>
              <w:rPr>
                <w:lang w:eastAsia="ru-RU"/>
              </w:rPr>
            </w:pPr>
            <w:r w:rsidRPr="005C7C82">
              <w:rPr>
                <w:lang w:eastAsia="ru-RU"/>
              </w:rPr>
              <w:t>2 ч</w:t>
            </w:r>
          </w:p>
        </w:tc>
        <w:tc>
          <w:tcPr>
            <w:tcW w:w="1721" w:type="dxa"/>
            <w:tcBorders>
              <w:top w:val="nil"/>
              <w:left w:val="single" w:sz="4" w:space="0" w:color="auto"/>
              <w:bottom w:val="single" w:sz="4" w:space="0" w:color="auto"/>
              <w:right w:val="single" w:sz="4" w:space="0" w:color="auto"/>
            </w:tcBorders>
            <w:shd w:val="clear" w:color="auto" w:fill="FFFFFF"/>
            <w:vAlign w:val="center"/>
          </w:tcPr>
          <w:p w:rsidR="008B5079" w:rsidRPr="005C7C82" w:rsidRDefault="008B5079" w:rsidP="008B5079">
            <w:pPr>
              <w:widowControl/>
              <w:ind w:left="-80" w:firstLine="80"/>
              <w:jc w:val="center"/>
              <w:rPr>
                <w:lang w:eastAsia="ru-RU"/>
              </w:rPr>
            </w:pPr>
            <w:r w:rsidRPr="005C7C82">
              <w:rPr>
                <w:lang w:eastAsia="ru-RU"/>
              </w:rPr>
              <w:t>10.50–12.20</w:t>
            </w:r>
          </w:p>
          <w:p w:rsidR="008B5079" w:rsidRPr="005C7C82" w:rsidRDefault="008B5079" w:rsidP="008B5079">
            <w:pPr>
              <w:widowControl/>
              <w:ind w:left="-80" w:firstLine="80"/>
              <w:jc w:val="center"/>
              <w:rPr>
                <w:lang w:eastAsia="ru-RU"/>
              </w:rPr>
            </w:pPr>
            <w:r w:rsidRPr="005C7C82">
              <w:rPr>
                <w:lang w:eastAsia="ru-RU"/>
              </w:rPr>
              <w:t>2 ч</w:t>
            </w:r>
          </w:p>
        </w:tc>
      </w:tr>
      <w:tr w:rsidR="008B5079" w:rsidRPr="005C7C82" w:rsidTr="005C7C82">
        <w:trPr>
          <w:trHeight w:val="195"/>
          <w:jc w:val="center"/>
        </w:trPr>
        <w:tc>
          <w:tcPr>
            <w:tcW w:w="2542" w:type="dxa"/>
            <w:tcBorders>
              <w:top w:val="single" w:sz="4" w:space="0" w:color="auto"/>
              <w:left w:val="single" w:sz="8" w:space="0" w:color="000000"/>
              <w:bottom w:val="single" w:sz="8" w:space="0" w:color="000000"/>
              <w:right w:val="single" w:sz="8" w:space="0" w:color="000000"/>
            </w:tcBorders>
            <w:shd w:val="clear" w:color="auto" w:fill="FFFFFF"/>
            <w:tcMar>
              <w:top w:w="85" w:type="dxa"/>
              <w:left w:w="57" w:type="dxa"/>
              <w:bottom w:w="85" w:type="dxa"/>
              <w:right w:w="57" w:type="dxa"/>
            </w:tcMar>
            <w:vAlign w:val="center"/>
          </w:tcPr>
          <w:p w:rsidR="008B5079" w:rsidRPr="005C7C82" w:rsidRDefault="008B5079" w:rsidP="008B5079">
            <w:pPr>
              <w:rPr>
                <w:lang w:eastAsia="ru-RU"/>
              </w:rPr>
            </w:pPr>
            <w:r w:rsidRPr="005C7C82">
              <w:rPr>
                <w:lang w:eastAsia="ru-RU"/>
              </w:rPr>
              <w:t>Игры, самостоятельная деятельность</w:t>
            </w:r>
          </w:p>
        </w:tc>
        <w:tc>
          <w:tcPr>
            <w:tcW w:w="1134" w:type="dxa"/>
            <w:tcBorders>
              <w:top w:val="single" w:sz="4" w:space="0" w:color="auto"/>
              <w:left w:val="nil"/>
              <w:bottom w:val="single" w:sz="8" w:space="0" w:color="000000"/>
              <w:right w:val="single" w:sz="8" w:space="0" w:color="000000"/>
            </w:tcBorders>
            <w:shd w:val="clear" w:color="auto" w:fill="FFFFFF"/>
            <w:tcMar>
              <w:top w:w="85" w:type="dxa"/>
              <w:left w:w="57" w:type="dxa"/>
              <w:bottom w:w="85" w:type="dxa"/>
              <w:right w:w="57" w:type="dxa"/>
            </w:tcMar>
            <w:vAlign w:val="center"/>
          </w:tcPr>
          <w:p w:rsidR="008B5079" w:rsidRPr="005C7C82" w:rsidRDefault="005C7C82" w:rsidP="008B5079">
            <w:pPr>
              <w:jc w:val="center"/>
              <w:rPr>
                <w:lang w:eastAsia="ru-RU"/>
              </w:rPr>
            </w:pPr>
            <w:r w:rsidRPr="005C7C82">
              <w:rPr>
                <w:lang w:eastAsia="ru-RU"/>
              </w:rPr>
              <w:t>-</w:t>
            </w:r>
          </w:p>
        </w:tc>
        <w:tc>
          <w:tcPr>
            <w:tcW w:w="1134" w:type="dxa"/>
            <w:tcBorders>
              <w:top w:val="single" w:sz="4" w:space="0" w:color="auto"/>
              <w:left w:val="nil"/>
              <w:bottom w:val="single" w:sz="8" w:space="0" w:color="000000"/>
              <w:right w:val="single" w:sz="8" w:space="0" w:color="000000"/>
            </w:tcBorders>
            <w:shd w:val="clear" w:color="auto" w:fill="FFFFFF"/>
            <w:tcMar>
              <w:top w:w="85" w:type="dxa"/>
              <w:left w:w="57" w:type="dxa"/>
              <w:bottom w:w="85" w:type="dxa"/>
              <w:right w:w="57" w:type="dxa"/>
            </w:tcMar>
            <w:vAlign w:val="center"/>
          </w:tcPr>
          <w:p w:rsidR="008B5079" w:rsidRPr="005C7C82" w:rsidRDefault="005C7C82" w:rsidP="008B5079">
            <w:pPr>
              <w:jc w:val="center"/>
              <w:rPr>
                <w:lang w:eastAsia="ru-RU"/>
              </w:rPr>
            </w:pPr>
            <w:r w:rsidRPr="005C7C82">
              <w:rPr>
                <w:lang w:eastAsia="ru-RU"/>
              </w:rPr>
              <w:t>-</w:t>
            </w:r>
          </w:p>
        </w:tc>
        <w:tc>
          <w:tcPr>
            <w:tcW w:w="1134" w:type="dxa"/>
            <w:tcBorders>
              <w:top w:val="single" w:sz="4" w:space="0" w:color="auto"/>
              <w:left w:val="nil"/>
              <w:bottom w:val="single" w:sz="8" w:space="0" w:color="000000"/>
              <w:right w:val="single" w:sz="4" w:space="0" w:color="auto"/>
            </w:tcBorders>
            <w:shd w:val="clear" w:color="auto" w:fill="FFFFFF"/>
            <w:tcMar>
              <w:top w:w="85" w:type="dxa"/>
              <w:left w:w="57" w:type="dxa"/>
              <w:bottom w:w="85" w:type="dxa"/>
              <w:right w:w="57" w:type="dxa"/>
            </w:tcMar>
            <w:vAlign w:val="center"/>
          </w:tcPr>
          <w:p w:rsidR="008B5079" w:rsidRPr="005C7C82" w:rsidRDefault="005C7C82" w:rsidP="008B5079">
            <w:pPr>
              <w:ind w:left="-80" w:firstLine="80"/>
              <w:jc w:val="center"/>
              <w:rPr>
                <w:lang w:eastAsia="ru-RU"/>
              </w:rPr>
            </w:pPr>
            <w:r w:rsidRPr="005C7C82">
              <w:rPr>
                <w:lang w:eastAsia="ru-RU"/>
              </w:rPr>
              <w:t>-</w:t>
            </w:r>
          </w:p>
        </w:tc>
        <w:tc>
          <w:tcPr>
            <w:tcW w:w="1134" w:type="dxa"/>
            <w:tcBorders>
              <w:top w:val="single" w:sz="4" w:space="0" w:color="auto"/>
              <w:left w:val="single" w:sz="4" w:space="0" w:color="auto"/>
              <w:bottom w:val="single" w:sz="8" w:space="0" w:color="000000"/>
              <w:right w:val="single" w:sz="4" w:space="0" w:color="auto"/>
            </w:tcBorders>
            <w:shd w:val="clear" w:color="auto" w:fill="FFFFFF"/>
            <w:vAlign w:val="center"/>
          </w:tcPr>
          <w:p w:rsidR="008B5079" w:rsidRPr="005C7C82" w:rsidRDefault="005C7C82" w:rsidP="008B5079">
            <w:pPr>
              <w:jc w:val="center"/>
              <w:rPr>
                <w:lang w:eastAsia="ru-RU"/>
              </w:rPr>
            </w:pPr>
            <w:r w:rsidRPr="005C7C82">
              <w:rPr>
                <w:lang w:eastAsia="ru-RU"/>
              </w:rPr>
              <w:t>-</w:t>
            </w:r>
          </w:p>
        </w:tc>
        <w:tc>
          <w:tcPr>
            <w:tcW w:w="1134" w:type="dxa"/>
            <w:tcBorders>
              <w:top w:val="single" w:sz="4" w:space="0" w:color="auto"/>
              <w:left w:val="single" w:sz="4" w:space="0" w:color="auto"/>
              <w:bottom w:val="single" w:sz="8" w:space="0" w:color="000000"/>
              <w:right w:val="single" w:sz="4" w:space="0" w:color="auto"/>
            </w:tcBorders>
            <w:shd w:val="clear" w:color="auto" w:fill="FFFFFF"/>
            <w:vAlign w:val="center"/>
          </w:tcPr>
          <w:p w:rsidR="008B5079" w:rsidRPr="005C7C82" w:rsidRDefault="008B5079" w:rsidP="008B5079">
            <w:pPr>
              <w:widowControl/>
              <w:jc w:val="center"/>
              <w:rPr>
                <w:lang w:eastAsia="ru-RU"/>
              </w:rPr>
            </w:pPr>
            <w:r w:rsidRPr="005C7C82">
              <w:rPr>
                <w:lang w:eastAsia="ru-RU"/>
              </w:rPr>
              <w:t>12.05– 12.30</w:t>
            </w:r>
          </w:p>
          <w:p w:rsidR="008B5079" w:rsidRPr="005C7C82" w:rsidRDefault="005C7C82" w:rsidP="008B5079">
            <w:pPr>
              <w:widowControl/>
              <w:jc w:val="center"/>
              <w:rPr>
                <w:lang w:eastAsia="ru-RU"/>
              </w:rPr>
            </w:pPr>
            <w:r w:rsidRPr="005C7C82">
              <w:rPr>
                <w:lang w:eastAsia="ru-RU"/>
              </w:rPr>
              <w:t>25 мин</w:t>
            </w:r>
          </w:p>
        </w:tc>
        <w:tc>
          <w:tcPr>
            <w:tcW w:w="1721" w:type="dxa"/>
            <w:tcBorders>
              <w:top w:val="single" w:sz="4" w:space="0" w:color="auto"/>
              <w:left w:val="single" w:sz="4" w:space="0" w:color="auto"/>
              <w:bottom w:val="single" w:sz="8" w:space="0" w:color="000000"/>
              <w:right w:val="single" w:sz="4" w:space="0" w:color="auto"/>
            </w:tcBorders>
            <w:shd w:val="clear" w:color="auto" w:fill="FFFFFF"/>
            <w:vAlign w:val="center"/>
          </w:tcPr>
          <w:p w:rsidR="008B5079" w:rsidRPr="005C7C82" w:rsidRDefault="008B5079" w:rsidP="008B5079">
            <w:pPr>
              <w:widowControl/>
              <w:jc w:val="center"/>
              <w:rPr>
                <w:lang w:eastAsia="ru-RU"/>
              </w:rPr>
            </w:pPr>
            <w:r w:rsidRPr="005C7C82">
              <w:rPr>
                <w:lang w:eastAsia="ru-RU"/>
              </w:rPr>
              <w:t>12.20 – 12.40</w:t>
            </w:r>
          </w:p>
          <w:p w:rsidR="008B5079" w:rsidRPr="005C7C82" w:rsidRDefault="005C7C82" w:rsidP="008B5079">
            <w:pPr>
              <w:widowControl/>
              <w:jc w:val="center"/>
              <w:rPr>
                <w:lang w:eastAsia="ru-RU"/>
              </w:rPr>
            </w:pPr>
            <w:r w:rsidRPr="005C7C82">
              <w:rPr>
                <w:lang w:eastAsia="ru-RU"/>
              </w:rPr>
              <w:t>20 мин</w:t>
            </w:r>
          </w:p>
        </w:tc>
      </w:tr>
      <w:tr w:rsidR="008B5079" w:rsidRPr="005C7C82" w:rsidTr="005C7C82">
        <w:trPr>
          <w:trHeight w:val="368"/>
          <w:jc w:val="center"/>
        </w:trPr>
        <w:tc>
          <w:tcPr>
            <w:tcW w:w="2542" w:type="dxa"/>
            <w:tcBorders>
              <w:top w:val="nil"/>
              <w:left w:val="single" w:sz="8" w:space="0" w:color="000000"/>
              <w:bottom w:val="single" w:sz="8" w:space="0" w:color="000000"/>
              <w:right w:val="single" w:sz="8" w:space="0" w:color="000000"/>
            </w:tcBorders>
            <w:shd w:val="clear" w:color="auto" w:fill="FFFFFF"/>
            <w:tcMar>
              <w:top w:w="85" w:type="dxa"/>
              <w:left w:w="57" w:type="dxa"/>
              <w:bottom w:w="85" w:type="dxa"/>
              <w:right w:w="57" w:type="dxa"/>
            </w:tcMar>
            <w:vAlign w:val="center"/>
            <w:hideMark/>
          </w:tcPr>
          <w:p w:rsidR="008B5079" w:rsidRPr="005C7C82" w:rsidRDefault="008B5079" w:rsidP="008B5079">
            <w:pPr>
              <w:widowControl/>
              <w:rPr>
                <w:lang w:eastAsia="ru-RU"/>
              </w:rPr>
            </w:pPr>
            <w:r w:rsidRPr="005C7C82">
              <w:rPr>
                <w:lang w:eastAsia="ru-RU"/>
              </w:rPr>
              <w:t>Подготовка к обеду, обед</w:t>
            </w:r>
          </w:p>
        </w:tc>
        <w:tc>
          <w:tcPr>
            <w:tcW w:w="1134"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vAlign w:val="center"/>
            <w:hideMark/>
          </w:tcPr>
          <w:p w:rsidR="008B5079" w:rsidRPr="005C7C82" w:rsidRDefault="00A94A38" w:rsidP="00A94A38">
            <w:pPr>
              <w:widowControl/>
              <w:ind w:left="-57"/>
              <w:rPr>
                <w:lang w:eastAsia="ru-RU"/>
              </w:rPr>
            </w:pPr>
            <w:r>
              <w:rPr>
                <w:lang w:eastAsia="ru-RU"/>
              </w:rPr>
              <w:t>11.40-</w:t>
            </w:r>
            <w:r w:rsidR="008B5079" w:rsidRPr="005C7C82">
              <w:rPr>
                <w:lang w:eastAsia="ru-RU"/>
              </w:rPr>
              <w:t>12.10</w:t>
            </w:r>
          </w:p>
          <w:p w:rsidR="008B5079" w:rsidRPr="005C7C82" w:rsidRDefault="005C7C82" w:rsidP="00A94A38">
            <w:pPr>
              <w:widowControl/>
              <w:rPr>
                <w:lang w:eastAsia="ru-RU"/>
              </w:rPr>
            </w:pPr>
            <w:r w:rsidRPr="005C7C82">
              <w:rPr>
                <w:lang w:eastAsia="ru-RU"/>
              </w:rPr>
              <w:t>30 мин</w:t>
            </w:r>
          </w:p>
        </w:tc>
        <w:tc>
          <w:tcPr>
            <w:tcW w:w="1134"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vAlign w:val="center"/>
          </w:tcPr>
          <w:p w:rsidR="008B5079" w:rsidRPr="005C7C82" w:rsidRDefault="00A94A38" w:rsidP="00A94A38">
            <w:pPr>
              <w:widowControl/>
              <w:ind w:hanging="57"/>
              <w:rPr>
                <w:lang w:eastAsia="ru-RU"/>
              </w:rPr>
            </w:pPr>
            <w:r>
              <w:rPr>
                <w:lang w:eastAsia="ru-RU"/>
              </w:rPr>
              <w:t>11.40-</w:t>
            </w:r>
            <w:r w:rsidR="008B5079" w:rsidRPr="005C7C82">
              <w:rPr>
                <w:lang w:eastAsia="ru-RU"/>
              </w:rPr>
              <w:t>12.10</w:t>
            </w:r>
          </w:p>
          <w:p w:rsidR="008B5079" w:rsidRPr="005C7C82" w:rsidRDefault="005C7C82" w:rsidP="00A94A38">
            <w:pPr>
              <w:widowControl/>
              <w:rPr>
                <w:lang w:eastAsia="ru-RU"/>
              </w:rPr>
            </w:pPr>
            <w:r w:rsidRPr="005C7C82">
              <w:rPr>
                <w:lang w:eastAsia="ru-RU"/>
              </w:rPr>
              <w:t>30 мин</w:t>
            </w:r>
          </w:p>
        </w:tc>
        <w:tc>
          <w:tcPr>
            <w:tcW w:w="1134" w:type="dxa"/>
            <w:tcBorders>
              <w:top w:val="nil"/>
              <w:left w:val="nil"/>
              <w:bottom w:val="single" w:sz="8" w:space="0" w:color="000000"/>
              <w:right w:val="single" w:sz="4" w:space="0" w:color="auto"/>
            </w:tcBorders>
            <w:shd w:val="clear" w:color="auto" w:fill="FFFFFF"/>
            <w:tcMar>
              <w:top w:w="85" w:type="dxa"/>
              <w:left w:w="57" w:type="dxa"/>
              <w:bottom w:w="85" w:type="dxa"/>
              <w:right w:w="57" w:type="dxa"/>
            </w:tcMar>
            <w:vAlign w:val="center"/>
          </w:tcPr>
          <w:p w:rsidR="008B5079" w:rsidRPr="005C7C82" w:rsidRDefault="00A94A38" w:rsidP="00A94A38">
            <w:pPr>
              <w:widowControl/>
              <w:ind w:hanging="57"/>
              <w:rPr>
                <w:lang w:eastAsia="ru-RU"/>
              </w:rPr>
            </w:pPr>
            <w:r>
              <w:rPr>
                <w:lang w:eastAsia="ru-RU"/>
              </w:rPr>
              <w:t>12.00-</w:t>
            </w:r>
            <w:r w:rsidR="008B5079" w:rsidRPr="005C7C82">
              <w:rPr>
                <w:lang w:eastAsia="ru-RU"/>
              </w:rPr>
              <w:t>12.30</w:t>
            </w:r>
          </w:p>
          <w:p w:rsidR="008B5079" w:rsidRPr="005C7C82" w:rsidRDefault="005C7C82" w:rsidP="00A94A38">
            <w:pPr>
              <w:widowControl/>
              <w:rPr>
                <w:lang w:eastAsia="ru-RU"/>
              </w:rPr>
            </w:pPr>
            <w:r w:rsidRPr="005C7C82">
              <w:rPr>
                <w:lang w:eastAsia="ru-RU"/>
              </w:rPr>
              <w:t>30 мин</w:t>
            </w:r>
          </w:p>
        </w:tc>
        <w:tc>
          <w:tcPr>
            <w:tcW w:w="1134" w:type="dxa"/>
            <w:tcBorders>
              <w:top w:val="nil"/>
              <w:left w:val="single" w:sz="4" w:space="0" w:color="auto"/>
              <w:bottom w:val="single" w:sz="8" w:space="0" w:color="000000"/>
              <w:right w:val="single" w:sz="4" w:space="0" w:color="auto"/>
            </w:tcBorders>
            <w:shd w:val="clear" w:color="auto" w:fill="FFFFFF"/>
            <w:vAlign w:val="center"/>
          </w:tcPr>
          <w:p w:rsidR="005C7C82" w:rsidRPr="005C7C82" w:rsidRDefault="008B5079" w:rsidP="008B5079">
            <w:pPr>
              <w:widowControl/>
              <w:jc w:val="center"/>
              <w:rPr>
                <w:lang w:eastAsia="ru-RU"/>
              </w:rPr>
            </w:pPr>
            <w:r w:rsidRPr="005C7C82">
              <w:rPr>
                <w:lang w:eastAsia="ru-RU"/>
              </w:rPr>
              <w:t>12.00–12.30</w:t>
            </w:r>
          </w:p>
          <w:p w:rsidR="008B5079" w:rsidRPr="005C7C82" w:rsidRDefault="005C7C82" w:rsidP="008B5079">
            <w:pPr>
              <w:widowControl/>
              <w:jc w:val="center"/>
              <w:rPr>
                <w:lang w:eastAsia="ru-RU"/>
              </w:rPr>
            </w:pPr>
            <w:r w:rsidRPr="005C7C82">
              <w:rPr>
                <w:lang w:eastAsia="ru-RU"/>
              </w:rPr>
              <w:t xml:space="preserve">30 мин </w:t>
            </w:r>
            <w:r w:rsidR="008B5079" w:rsidRPr="005C7C82">
              <w:rPr>
                <w:lang w:eastAsia="ru-RU"/>
              </w:rPr>
              <w:t xml:space="preserve">       </w:t>
            </w:r>
          </w:p>
        </w:tc>
        <w:tc>
          <w:tcPr>
            <w:tcW w:w="1134" w:type="dxa"/>
            <w:tcBorders>
              <w:top w:val="nil"/>
              <w:left w:val="single" w:sz="4" w:space="0" w:color="auto"/>
              <w:bottom w:val="single" w:sz="8" w:space="0" w:color="000000"/>
              <w:right w:val="single" w:sz="4" w:space="0" w:color="auto"/>
            </w:tcBorders>
            <w:shd w:val="clear" w:color="auto" w:fill="FFFFFF"/>
            <w:vAlign w:val="center"/>
          </w:tcPr>
          <w:p w:rsidR="008B5079" w:rsidRPr="005C7C82" w:rsidRDefault="00A94A38" w:rsidP="00A94A38">
            <w:pPr>
              <w:widowControl/>
              <w:rPr>
                <w:lang w:eastAsia="ru-RU"/>
              </w:rPr>
            </w:pPr>
            <w:r>
              <w:rPr>
                <w:lang w:eastAsia="ru-RU"/>
              </w:rPr>
              <w:t>12.30 -</w:t>
            </w:r>
            <w:r w:rsidR="008B5079" w:rsidRPr="005C7C82">
              <w:rPr>
                <w:lang w:eastAsia="ru-RU"/>
              </w:rPr>
              <w:t>13.00</w:t>
            </w:r>
          </w:p>
          <w:p w:rsidR="005C7C82" w:rsidRPr="005C7C82" w:rsidRDefault="005C7C82" w:rsidP="00A94A38">
            <w:pPr>
              <w:widowControl/>
              <w:rPr>
                <w:lang w:eastAsia="ru-RU"/>
              </w:rPr>
            </w:pPr>
            <w:r w:rsidRPr="005C7C82">
              <w:rPr>
                <w:lang w:eastAsia="ru-RU"/>
              </w:rPr>
              <w:t>30 мин</w:t>
            </w:r>
          </w:p>
        </w:tc>
        <w:tc>
          <w:tcPr>
            <w:tcW w:w="1721" w:type="dxa"/>
            <w:tcBorders>
              <w:top w:val="nil"/>
              <w:left w:val="single" w:sz="4" w:space="0" w:color="auto"/>
              <w:bottom w:val="single" w:sz="8" w:space="0" w:color="000000"/>
              <w:right w:val="single" w:sz="4" w:space="0" w:color="auto"/>
            </w:tcBorders>
            <w:shd w:val="clear" w:color="auto" w:fill="FFFFFF"/>
            <w:vAlign w:val="center"/>
          </w:tcPr>
          <w:p w:rsidR="008B5079" w:rsidRPr="005C7C82" w:rsidRDefault="008B5079" w:rsidP="008B5079">
            <w:pPr>
              <w:widowControl/>
              <w:jc w:val="center"/>
              <w:rPr>
                <w:lang w:eastAsia="ru-RU"/>
              </w:rPr>
            </w:pPr>
            <w:r w:rsidRPr="005C7C82">
              <w:rPr>
                <w:lang w:eastAsia="ru-RU"/>
              </w:rPr>
              <w:t>12.40 – 13.00</w:t>
            </w:r>
          </w:p>
          <w:p w:rsidR="005C7C82" w:rsidRPr="005C7C82" w:rsidRDefault="005C7C82" w:rsidP="008B5079">
            <w:pPr>
              <w:widowControl/>
              <w:jc w:val="center"/>
              <w:rPr>
                <w:lang w:eastAsia="ru-RU"/>
              </w:rPr>
            </w:pPr>
            <w:r w:rsidRPr="005C7C82">
              <w:rPr>
                <w:lang w:eastAsia="ru-RU"/>
              </w:rPr>
              <w:t>40 мин</w:t>
            </w:r>
          </w:p>
        </w:tc>
      </w:tr>
      <w:tr w:rsidR="008B5079" w:rsidRPr="005C7C82" w:rsidTr="005C7C82">
        <w:trPr>
          <w:trHeight w:val="368"/>
          <w:jc w:val="center"/>
        </w:trPr>
        <w:tc>
          <w:tcPr>
            <w:tcW w:w="2542" w:type="dxa"/>
            <w:tcBorders>
              <w:top w:val="nil"/>
              <w:left w:val="single" w:sz="8" w:space="0" w:color="000000"/>
              <w:bottom w:val="single" w:sz="8" w:space="0" w:color="000000"/>
              <w:right w:val="single" w:sz="8" w:space="0" w:color="000000"/>
            </w:tcBorders>
            <w:shd w:val="clear" w:color="auto" w:fill="FFFFFF"/>
            <w:tcMar>
              <w:top w:w="85" w:type="dxa"/>
              <w:left w:w="57" w:type="dxa"/>
              <w:bottom w:w="85" w:type="dxa"/>
              <w:right w:w="57" w:type="dxa"/>
            </w:tcMar>
            <w:vAlign w:val="center"/>
            <w:hideMark/>
          </w:tcPr>
          <w:p w:rsidR="008B5079" w:rsidRPr="005C7C82" w:rsidRDefault="008B5079" w:rsidP="005C7C82">
            <w:pPr>
              <w:widowControl/>
              <w:ind w:right="-57"/>
              <w:rPr>
                <w:lang w:eastAsia="ru-RU"/>
              </w:rPr>
            </w:pPr>
            <w:r w:rsidRPr="005C7C82">
              <w:rPr>
                <w:lang w:eastAsia="ru-RU"/>
              </w:rPr>
              <w:t>Подготовка ко сну, дневной сон, постепенный подъем, закаливающие проце</w:t>
            </w:r>
            <w:r w:rsidR="005C7C82">
              <w:rPr>
                <w:lang w:eastAsia="ru-RU"/>
              </w:rPr>
              <w:t>дуры</w:t>
            </w:r>
          </w:p>
        </w:tc>
        <w:tc>
          <w:tcPr>
            <w:tcW w:w="1134"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vAlign w:val="center"/>
            <w:hideMark/>
          </w:tcPr>
          <w:p w:rsidR="008B5079" w:rsidRPr="005C7C82" w:rsidRDefault="008B5079" w:rsidP="008B5079">
            <w:pPr>
              <w:widowControl/>
              <w:jc w:val="center"/>
              <w:rPr>
                <w:lang w:eastAsia="ru-RU"/>
              </w:rPr>
            </w:pPr>
            <w:r w:rsidRPr="005C7C82">
              <w:rPr>
                <w:lang w:eastAsia="ru-RU"/>
              </w:rPr>
              <w:t>12.10–15.10</w:t>
            </w:r>
          </w:p>
          <w:p w:rsidR="008B5079" w:rsidRPr="005C7C82" w:rsidRDefault="008B5079" w:rsidP="008B5079">
            <w:pPr>
              <w:widowControl/>
              <w:jc w:val="center"/>
              <w:rPr>
                <w:lang w:eastAsia="ru-RU"/>
              </w:rPr>
            </w:pPr>
            <w:r w:rsidRPr="005C7C82">
              <w:rPr>
                <w:lang w:eastAsia="ru-RU"/>
              </w:rPr>
              <w:t>3 ч</w:t>
            </w:r>
          </w:p>
        </w:tc>
        <w:tc>
          <w:tcPr>
            <w:tcW w:w="1134"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vAlign w:val="center"/>
          </w:tcPr>
          <w:p w:rsidR="008B5079" w:rsidRPr="005C7C82" w:rsidRDefault="008B5079" w:rsidP="008B5079">
            <w:pPr>
              <w:widowControl/>
              <w:jc w:val="center"/>
              <w:rPr>
                <w:lang w:eastAsia="ru-RU"/>
              </w:rPr>
            </w:pPr>
            <w:r w:rsidRPr="005C7C82">
              <w:rPr>
                <w:lang w:eastAsia="ru-RU"/>
              </w:rPr>
              <w:t>12.10–15.10</w:t>
            </w:r>
          </w:p>
          <w:p w:rsidR="008B5079" w:rsidRPr="005C7C82" w:rsidRDefault="008B5079" w:rsidP="008B5079">
            <w:pPr>
              <w:widowControl/>
              <w:jc w:val="center"/>
              <w:rPr>
                <w:lang w:eastAsia="ru-RU"/>
              </w:rPr>
            </w:pPr>
            <w:r w:rsidRPr="005C7C82">
              <w:rPr>
                <w:lang w:eastAsia="ru-RU"/>
              </w:rPr>
              <w:t>3 ч</w:t>
            </w:r>
          </w:p>
        </w:tc>
        <w:tc>
          <w:tcPr>
            <w:tcW w:w="1134" w:type="dxa"/>
            <w:tcBorders>
              <w:top w:val="nil"/>
              <w:left w:val="nil"/>
              <w:bottom w:val="single" w:sz="8" w:space="0" w:color="000000"/>
              <w:right w:val="single" w:sz="4" w:space="0" w:color="auto"/>
            </w:tcBorders>
            <w:shd w:val="clear" w:color="auto" w:fill="FFFFFF"/>
            <w:tcMar>
              <w:top w:w="85" w:type="dxa"/>
              <w:left w:w="57" w:type="dxa"/>
              <w:bottom w:w="85" w:type="dxa"/>
              <w:right w:w="57" w:type="dxa"/>
            </w:tcMar>
            <w:vAlign w:val="center"/>
          </w:tcPr>
          <w:p w:rsidR="008B5079" w:rsidRPr="005C7C82" w:rsidRDefault="008B5079" w:rsidP="008B5079">
            <w:pPr>
              <w:widowControl/>
              <w:jc w:val="center"/>
              <w:rPr>
                <w:lang w:eastAsia="ru-RU"/>
              </w:rPr>
            </w:pPr>
            <w:r w:rsidRPr="005C7C82">
              <w:rPr>
                <w:lang w:eastAsia="ru-RU"/>
              </w:rPr>
              <w:t>12.30–15.30</w:t>
            </w:r>
          </w:p>
          <w:p w:rsidR="008B5079" w:rsidRPr="005C7C82" w:rsidRDefault="008B5079" w:rsidP="008B5079">
            <w:pPr>
              <w:widowControl/>
              <w:jc w:val="center"/>
              <w:rPr>
                <w:lang w:eastAsia="ru-RU"/>
              </w:rPr>
            </w:pPr>
            <w:r w:rsidRPr="005C7C82">
              <w:rPr>
                <w:lang w:eastAsia="ru-RU"/>
              </w:rPr>
              <w:t>3 ч</w:t>
            </w:r>
          </w:p>
        </w:tc>
        <w:tc>
          <w:tcPr>
            <w:tcW w:w="1134" w:type="dxa"/>
            <w:tcBorders>
              <w:top w:val="nil"/>
              <w:left w:val="single" w:sz="4" w:space="0" w:color="auto"/>
              <w:bottom w:val="single" w:sz="8" w:space="0" w:color="000000"/>
              <w:right w:val="single" w:sz="4" w:space="0" w:color="auto"/>
            </w:tcBorders>
            <w:shd w:val="clear" w:color="auto" w:fill="FFFFFF"/>
            <w:vAlign w:val="center"/>
          </w:tcPr>
          <w:p w:rsidR="008B5079" w:rsidRPr="005C7C82" w:rsidRDefault="008B5079" w:rsidP="008B5079">
            <w:pPr>
              <w:widowControl/>
              <w:jc w:val="center"/>
              <w:rPr>
                <w:lang w:eastAsia="ru-RU"/>
              </w:rPr>
            </w:pPr>
            <w:r w:rsidRPr="005C7C82">
              <w:rPr>
                <w:lang w:eastAsia="ru-RU"/>
              </w:rPr>
              <w:t>12.30–15.00</w:t>
            </w:r>
          </w:p>
          <w:p w:rsidR="008B5079" w:rsidRPr="005C7C82" w:rsidRDefault="008B5079" w:rsidP="008B5079">
            <w:pPr>
              <w:widowControl/>
              <w:jc w:val="center"/>
              <w:rPr>
                <w:lang w:eastAsia="ru-RU"/>
              </w:rPr>
            </w:pPr>
            <w:r w:rsidRPr="005C7C82">
              <w:rPr>
                <w:lang w:eastAsia="ru-RU"/>
              </w:rPr>
              <w:t>2,5ч</w:t>
            </w:r>
          </w:p>
        </w:tc>
        <w:tc>
          <w:tcPr>
            <w:tcW w:w="1134" w:type="dxa"/>
            <w:tcBorders>
              <w:top w:val="nil"/>
              <w:left w:val="single" w:sz="4" w:space="0" w:color="auto"/>
              <w:bottom w:val="single" w:sz="8" w:space="0" w:color="000000"/>
              <w:right w:val="single" w:sz="4" w:space="0" w:color="auto"/>
            </w:tcBorders>
            <w:shd w:val="clear" w:color="auto" w:fill="FFFFFF"/>
            <w:vAlign w:val="center"/>
          </w:tcPr>
          <w:p w:rsidR="008B5079" w:rsidRPr="005C7C82" w:rsidRDefault="008B5079" w:rsidP="008B5079">
            <w:pPr>
              <w:widowControl/>
              <w:jc w:val="center"/>
              <w:rPr>
                <w:lang w:eastAsia="ru-RU"/>
              </w:rPr>
            </w:pPr>
            <w:r w:rsidRPr="005C7C82">
              <w:rPr>
                <w:lang w:eastAsia="ru-RU"/>
              </w:rPr>
              <w:t>13.00–15.30</w:t>
            </w:r>
          </w:p>
          <w:p w:rsidR="008B5079" w:rsidRPr="005C7C82" w:rsidRDefault="008B5079" w:rsidP="008B5079">
            <w:pPr>
              <w:widowControl/>
              <w:jc w:val="center"/>
              <w:rPr>
                <w:lang w:eastAsia="ru-RU"/>
              </w:rPr>
            </w:pPr>
            <w:r w:rsidRPr="005C7C82">
              <w:rPr>
                <w:lang w:eastAsia="ru-RU"/>
              </w:rPr>
              <w:t>2,5 ч</w:t>
            </w:r>
          </w:p>
        </w:tc>
        <w:tc>
          <w:tcPr>
            <w:tcW w:w="1721" w:type="dxa"/>
            <w:tcBorders>
              <w:top w:val="nil"/>
              <w:left w:val="single" w:sz="4" w:space="0" w:color="auto"/>
              <w:bottom w:val="single" w:sz="8" w:space="0" w:color="000000"/>
              <w:right w:val="single" w:sz="4" w:space="0" w:color="auto"/>
            </w:tcBorders>
            <w:shd w:val="clear" w:color="auto" w:fill="FFFFFF"/>
            <w:vAlign w:val="center"/>
          </w:tcPr>
          <w:p w:rsidR="008B5079" w:rsidRPr="005C7C82" w:rsidRDefault="008B5079" w:rsidP="008B5079">
            <w:pPr>
              <w:widowControl/>
              <w:jc w:val="center"/>
              <w:rPr>
                <w:lang w:eastAsia="ru-RU"/>
              </w:rPr>
            </w:pPr>
            <w:r w:rsidRPr="005C7C82">
              <w:rPr>
                <w:lang w:eastAsia="ru-RU"/>
              </w:rPr>
              <w:t>13.00–15.30</w:t>
            </w:r>
          </w:p>
          <w:p w:rsidR="008B5079" w:rsidRPr="005C7C82" w:rsidRDefault="008B5079" w:rsidP="008B5079">
            <w:pPr>
              <w:widowControl/>
              <w:jc w:val="center"/>
              <w:rPr>
                <w:lang w:eastAsia="ru-RU"/>
              </w:rPr>
            </w:pPr>
            <w:r w:rsidRPr="005C7C82">
              <w:rPr>
                <w:lang w:eastAsia="ru-RU"/>
              </w:rPr>
              <w:t>2,5</w:t>
            </w:r>
          </w:p>
        </w:tc>
      </w:tr>
      <w:tr w:rsidR="008B5079" w:rsidRPr="005C7C82" w:rsidTr="005C7C82">
        <w:trPr>
          <w:trHeight w:val="442"/>
          <w:jc w:val="center"/>
        </w:trPr>
        <w:tc>
          <w:tcPr>
            <w:tcW w:w="2542" w:type="dxa"/>
            <w:tcBorders>
              <w:top w:val="nil"/>
              <w:left w:val="single" w:sz="8" w:space="0" w:color="000000"/>
              <w:bottom w:val="single" w:sz="4" w:space="0" w:color="auto"/>
              <w:right w:val="single" w:sz="8" w:space="0" w:color="000000"/>
            </w:tcBorders>
            <w:shd w:val="clear" w:color="auto" w:fill="FFFFFF"/>
            <w:tcMar>
              <w:top w:w="85" w:type="dxa"/>
              <w:left w:w="57" w:type="dxa"/>
              <w:bottom w:w="85" w:type="dxa"/>
              <w:right w:w="57" w:type="dxa"/>
            </w:tcMar>
            <w:vAlign w:val="center"/>
            <w:hideMark/>
          </w:tcPr>
          <w:p w:rsidR="008B5079" w:rsidRPr="00FB7350" w:rsidRDefault="008B5079" w:rsidP="008B5079">
            <w:pPr>
              <w:widowControl/>
              <w:rPr>
                <w:lang w:eastAsia="ru-RU"/>
              </w:rPr>
            </w:pPr>
            <w:r w:rsidRPr="00FB7350">
              <w:rPr>
                <w:lang w:eastAsia="ru-RU"/>
              </w:rPr>
              <w:t>Полдник</w:t>
            </w:r>
          </w:p>
        </w:tc>
        <w:tc>
          <w:tcPr>
            <w:tcW w:w="1134" w:type="dxa"/>
            <w:tcBorders>
              <w:top w:val="nil"/>
              <w:left w:val="nil"/>
              <w:bottom w:val="single" w:sz="4" w:space="0" w:color="auto"/>
              <w:right w:val="single" w:sz="8" w:space="0" w:color="000000"/>
            </w:tcBorders>
            <w:shd w:val="clear" w:color="auto" w:fill="FFFFFF"/>
            <w:tcMar>
              <w:top w:w="85" w:type="dxa"/>
              <w:left w:w="57" w:type="dxa"/>
              <w:bottom w:w="85" w:type="dxa"/>
              <w:right w:w="57" w:type="dxa"/>
            </w:tcMar>
            <w:vAlign w:val="center"/>
            <w:hideMark/>
          </w:tcPr>
          <w:p w:rsidR="008B5079" w:rsidRPr="00FB7350" w:rsidRDefault="008B5079" w:rsidP="005C7C82">
            <w:pPr>
              <w:widowControl/>
              <w:rPr>
                <w:lang w:eastAsia="ru-RU"/>
              </w:rPr>
            </w:pPr>
            <w:r w:rsidRPr="00FB7350">
              <w:rPr>
                <w:lang w:eastAsia="ru-RU"/>
              </w:rPr>
              <w:t>15.10–15.40</w:t>
            </w:r>
          </w:p>
          <w:p w:rsidR="005C7C82" w:rsidRPr="00FB7350" w:rsidRDefault="005C7C82" w:rsidP="005C7C82">
            <w:pPr>
              <w:widowControl/>
              <w:rPr>
                <w:lang w:eastAsia="ru-RU"/>
              </w:rPr>
            </w:pPr>
            <w:r w:rsidRPr="00FB7350">
              <w:rPr>
                <w:lang w:eastAsia="ru-RU"/>
              </w:rPr>
              <w:t>30 мин</w:t>
            </w:r>
          </w:p>
        </w:tc>
        <w:tc>
          <w:tcPr>
            <w:tcW w:w="1134" w:type="dxa"/>
            <w:tcBorders>
              <w:top w:val="nil"/>
              <w:left w:val="nil"/>
              <w:bottom w:val="single" w:sz="4" w:space="0" w:color="auto"/>
              <w:right w:val="single" w:sz="8" w:space="0" w:color="000000"/>
            </w:tcBorders>
            <w:shd w:val="clear" w:color="auto" w:fill="FFFFFF"/>
            <w:tcMar>
              <w:top w:w="85" w:type="dxa"/>
              <w:left w:w="57" w:type="dxa"/>
              <w:bottom w:w="85" w:type="dxa"/>
              <w:right w:w="57" w:type="dxa"/>
            </w:tcMar>
            <w:vAlign w:val="center"/>
          </w:tcPr>
          <w:p w:rsidR="008B5079" w:rsidRPr="00FB7350" w:rsidRDefault="008B5079" w:rsidP="005C7C82">
            <w:pPr>
              <w:widowControl/>
              <w:rPr>
                <w:lang w:eastAsia="ru-RU"/>
              </w:rPr>
            </w:pPr>
            <w:r w:rsidRPr="00FB7350">
              <w:rPr>
                <w:lang w:eastAsia="ru-RU"/>
              </w:rPr>
              <w:t>15.10–15.40</w:t>
            </w:r>
          </w:p>
          <w:p w:rsidR="005C7C82" w:rsidRPr="00FB7350" w:rsidRDefault="005C7C82" w:rsidP="005C7C82">
            <w:pPr>
              <w:widowControl/>
              <w:rPr>
                <w:lang w:eastAsia="ru-RU"/>
              </w:rPr>
            </w:pPr>
            <w:r w:rsidRPr="00FB7350">
              <w:rPr>
                <w:lang w:eastAsia="ru-RU"/>
              </w:rPr>
              <w:t>30 мин</w:t>
            </w:r>
          </w:p>
        </w:tc>
        <w:tc>
          <w:tcPr>
            <w:tcW w:w="1134" w:type="dxa"/>
            <w:tcBorders>
              <w:top w:val="nil"/>
              <w:left w:val="nil"/>
              <w:bottom w:val="single" w:sz="4" w:space="0" w:color="auto"/>
              <w:right w:val="single" w:sz="4" w:space="0" w:color="auto"/>
            </w:tcBorders>
            <w:shd w:val="clear" w:color="auto" w:fill="FFFFFF"/>
            <w:tcMar>
              <w:top w:w="85" w:type="dxa"/>
              <w:left w:w="57" w:type="dxa"/>
              <w:bottom w:w="85" w:type="dxa"/>
              <w:right w:w="57" w:type="dxa"/>
            </w:tcMar>
            <w:vAlign w:val="center"/>
          </w:tcPr>
          <w:p w:rsidR="008B5079" w:rsidRPr="00FB7350" w:rsidRDefault="008B5079" w:rsidP="005C7C82">
            <w:pPr>
              <w:widowControl/>
              <w:rPr>
                <w:lang w:eastAsia="ru-RU"/>
              </w:rPr>
            </w:pPr>
            <w:r w:rsidRPr="00FB7350">
              <w:rPr>
                <w:lang w:eastAsia="ru-RU"/>
              </w:rPr>
              <w:t>15.30–16.00</w:t>
            </w:r>
          </w:p>
          <w:p w:rsidR="005C7C82" w:rsidRPr="00FB7350" w:rsidRDefault="005C7C82" w:rsidP="005C7C82">
            <w:pPr>
              <w:widowControl/>
              <w:rPr>
                <w:lang w:eastAsia="ru-RU"/>
              </w:rPr>
            </w:pPr>
            <w:r w:rsidRPr="00FB7350">
              <w:rPr>
                <w:lang w:eastAsia="ru-RU"/>
              </w:rPr>
              <w:t>30 мин</w:t>
            </w:r>
          </w:p>
        </w:tc>
        <w:tc>
          <w:tcPr>
            <w:tcW w:w="1134" w:type="dxa"/>
            <w:tcBorders>
              <w:top w:val="nil"/>
              <w:left w:val="single" w:sz="4" w:space="0" w:color="auto"/>
              <w:bottom w:val="single" w:sz="4" w:space="0" w:color="auto"/>
              <w:right w:val="single" w:sz="4" w:space="0" w:color="auto"/>
            </w:tcBorders>
            <w:shd w:val="clear" w:color="auto" w:fill="FFFFFF"/>
            <w:vAlign w:val="center"/>
          </w:tcPr>
          <w:p w:rsidR="008B5079" w:rsidRPr="00FB7350" w:rsidRDefault="008B5079" w:rsidP="005C7C82">
            <w:pPr>
              <w:widowControl/>
              <w:rPr>
                <w:lang w:eastAsia="ru-RU"/>
              </w:rPr>
            </w:pPr>
            <w:r w:rsidRPr="00FB7350">
              <w:rPr>
                <w:lang w:eastAsia="ru-RU"/>
              </w:rPr>
              <w:t>15.00–15.30</w:t>
            </w:r>
          </w:p>
          <w:p w:rsidR="005C7C82" w:rsidRPr="00FB7350" w:rsidRDefault="005C7C82" w:rsidP="005C7C82">
            <w:pPr>
              <w:widowControl/>
              <w:rPr>
                <w:lang w:eastAsia="ru-RU"/>
              </w:rPr>
            </w:pPr>
            <w:r w:rsidRPr="00FB7350">
              <w:rPr>
                <w:lang w:eastAsia="ru-RU"/>
              </w:rPr>
              <w:t>30 мин</w:t>
            </w:r>
          </w:p>
        </w:tc>
        <w:tc>
          <w:tcPr>
            <w:tcW w:w="1134" w:type="dxa"/>
            <w:tcBorders>
              <w:top w:val="nil"/>
              <w:left w:val="single" w:sz="4" w:space="0" w:color="auto"/>
              <w:bottom w:val="single" w:sz="4" w:space="0" w:color="auto"/>
              <w:right w:val="single" w:sz="4" w:space="0" w:color="auto"/>
            </w:tcBorders>
            <w:shd w:val="clear" w:color="auto" w:fill="FFFFFF"/>
            <w:vAlign w:val="center"/>
          </w:tcPr>
          <w:p w:rsidR="008B5079" w:rsidRPr="00FB7350" w:rsidRDefault="008B5079" w:rsidP="005C7C82">
            <w:pPr>
              <w:widowControl/>
              <w:rPr>
                <w:lang w:eastAsia="ru-RU"/>
              </w:rPr>
            </w:pPr>
            <w:r w:rsidRPr="00FB7350">
              <w:rPr>
                <w:lang w:eastAsia="ru-RU"/>
              </w:rPr>
              <w:t>15.30–15.50</w:t>
            </w:r>
          </w:p>
          <w:p w:rsidR="005C7C82" w:rsidRPr="00FB7350" w:rsidRDefault="005C7C82" w:rsidP="005C7C82">
            <w:pPr>
              <w:widowControl/>
              <w:rPr>
                <w:lang w:eastAsia="ru-RU"/>
              </w:rPr>
            </w:pPr>
            <w:r w:rsidRPr="00FB7350">
              <w:rPr>
                <w:lang w:eastAsia="ru-RU"/>
              </w:rPr>
              <w:t>20 мин</w:t>
            </w:r>
          </w:p>
        </w:tc>
        <w:tc>
          <w:tcPr>
            <w:tcW w:w="1721" w:type="dxa"/>
            <w:tcBorders>
              <w:top w:val="nil"/>
              <w:left w:val="single" w:sz="4" w:space="0" w:color="auto"/>
              <w:bottom w:val="single" w:sz="4" w:space="0" w:color="auto"/>
              <w:right w:val="single" w:sz="4" w:space="0" w:color="auto"/>
            </w:tcBorders>
            <w:shd w:val="clear" w:color="auto" w:fill="FFFFFF"/>
            <w:vAlign w:val="center"/>
          </w:tcPr>
          <w:p w:rsidR="008B5079" w:rsidRPr="00FB7350" w:rsidRDefault="008B5079" w:rsidP="005C7C82">
            <w:pPr>
              <w:widowControl/>
              <w:rPr>
                <w:lang w:eastAsia="ru-RU"/>
              </w:rPr>
            </w:pPr>
            <w:r w:rsidRPr="00FB7350">
              <w:rPr>
                <w:lang w:eastAsia="ru-RU"/>
              </w:rPr>
              <w:t>15.30–15.50</w:t>
            </w:r>
          </w:p>
          <w:p w:rsidR="005C7C82" w:rsidRPr="00FB7350" w:rsidRDefault="005C7C82" w:rsidP="005C7C82">
            <w:pPr>
              <w:widowControl/>
              <w:rPr>
                <w:lang w:eastAsia="ru-RU"/>
              </w:rPr>
            </w:pPr>
            <w:r w:rsidRPr="00FB7350">
              <w:rPr>
                <w:lang w:eastAsia="ru-RU"/>
              </w:rPr>
              <w:t>20 мин</w:t>
            </w:r>
          </w:p>
        </w:tc>
      </w:tr>
      <w:tr w:rsidR="008B5079" w:rsidRPr="005C7C82" w:rsidTr="005C7C82">
        <w:trPr>
          <w:trHeight w:val="613"/>
          <w:jc w:val="center"/>
        </w:trPr>
        <w:tc>
          <w:tcPr>
            <w:tcW w:w="2542" w:type="dxa"/>
            <w:tcBorders>
              <w:top w:val="single" w:sz="4" w:space="0" w:color="auto"/>
              <w:left w:val="single" w:sz="8" w:space="0" w:color="000000"/>
              <w:bottom w:val="single" w:sz="8" w:space="0" w:color="000000"/>
              <w:right w:val="single" w:sz="8" w:space="0" w:color="000000"/>
            </w:tcBorders>
            <w:shd w:val="clear" w:color="auto" w:fill="FFFFFF"/>
            <w:tcMar>
              <w:top w:w="85" w:type="dxa"/>
              <w:left w:w="57" w:type="dxa"/>
              <w:bottom w:w="85" w:type="dxa"/>
              <w:right w:w="57" w:type="dxa"/>
            </w:tcMar>
            <w:vAlign w:val="center"/>
          </w:tcPr>
          <w:p w:rsidR="008B5079" w:rsidRPr="005C7C82" w:rsidRDefault="008B5079" w:rsidP="008B5079">
            <w:pPr>
              <w:rPr>
                <w:lang w:eastAsia="ru-RU"/>
              </w:rPr>
            </w:pPr>
            <w:r w:rsidRPr="005C7C82">
              <w:rPr>
                <w:lang w:eastAsia="ru-RU"/>
              </w:rPr>
              <w:lastRenderedPageBreak/>
              <w:t>Кружки, занятия со специалистами</w:t>
            </w:r>
          </w:p>
        </w:tc>
        <w:tc>
          <w:tcPr>
            <w:tcW w:w="1134" w:type="dxa"/>
            <w:tcBorders>
              <w:top w:val="single" w:sz="4" w:space="0" w:color="auto"/>
              <w:left w:val="nil"/>
              <w:bottom w:val="single" w:sz="8" w:space="0" w:color="000000"/>
              <w:right w:val="single" w:sz="8" w:space="0" w:color="000000"/>
            </w:tcBorders>
            <w:shd w:val="clear" w:color="auto" w:fill="FFFFFF"/>
            <w:tcMar>
              <w:top w:w="85" w:type="dxa"/>
              <w:left w:w="57" w:type="dxa"/>
              <w:bottom w:w="85" w:type="dxa"/>
              <w:right w:w="57" w:type="dxa"/>
            </w:tcMar>
            <w:vAlign w:val="center"/>
          </w:tcPr>
          <w:p w:rsidR="008B5079" w:rsidRPr="005C7C82" w:rsidRDefault="005C7C82" w:rsidP="005C7C82">
            <w:pPr>
              <w:jc w:val="center"/>
              <w:rPr>
                <w:lang w:eastAsia="ru-RU"/>
              </w:rPr>
            </w:pPr>
            <w:r w:rsidRPr="005C7C82">
              <w:rPr>
                <w:lang w:eastAsia="ru-RU"/>
              </w:rPr>
              <w:t>-</w:t>
            </w:r>
          </w:p>
        </w:tc>
        <w:tc>
          <w:tcPr>
            <w:tcW w:w="1134" w:type="dxa"/>
            <w:tcBorders>
              <w:top w:val="single" w:sz="4" w:space="0" w:color="auto"/>
              <w:left w:val="nil"/>
              <w:bottom w:val="single" w:sz="8" w:space="0" w:color="000000"/>
              <w:right w:val="single" w:sz="8" w:space="0" w:color="000000"/>
            </w:tcBorders>
            <w:shd w:val="clear" w:color="auto" w:fill="FFFFFF"/>
            <w:tcMar>
              <w:top w:w="85" w:type="dxa"/>
              <w:left w:w="57" w:type="dxa"/>
              <w:bottom w:w="85" w:type="dxa"/>
              <w:right w:w="57" w:type="dxa"/>
            </w:tcMar>
            <w:vAlign w:val="center"/>
          </w:tcPr>
          <w:p w:rsidR="008B5079" w:rsidRPr="005C7C82" w:rsidRDefault="005C7C82" w:rsidP="005C7C82">
            <w:pPr>
              <w:jc w:val="center"/>
              <w:rPr>
                <w:lang w:eastAsia="ru-RU"/>
              </w:rPr>
            </w:pPr>
            <w:r w:rsidRPr="005C7C82">
              <w:rPr>
                <w:lang w:eastAsia="ru-RU"/>
              </w:rPr>
              <w:t>-</w:t>
            </w:r>
          </w:p>
        </w:tc>
        <w:tc>
          <w:tcPr>
            <w:tcW w:w="1134" w:type="dxa"/>
            <w:tcBorders>
              <w:top w:val="single" w:sz="4" w:space="0" w:color="auto"/>
              <w:left w:val="nil"/>
              <w:bottom w:val="single" w:sz="8" w:space="0" w:color="000000"/>
              <w:right w:val="single" w:sz="4" w:space="0" w:color="auto"/>
            </w:tcBorders>
            <w:shd w:val="clear" w:color="auto" w:fill="FFFFFF"/>
            <w:tcMar>
              <w:top w:w="85" w:type="dxa"/>
              <w:left w:w="57" w:type="dxa"/>
              <w:bottom w:w="85" w:type="dxa"/>
              <w:right w:w="57" w:type="dxa"/>
            </w:tcMar>
            <w:vAlign w:val="center"/>
          </w:tcPr>
          <w:p w:rsidR="008B5079" w:rsidRPr="005C7C82" w:rsidRDefault="005C7C82" w:rsidP="005C7C82">
            <w:pPr>
              <w:jc w:val="center"/>
              <w:rPr>
                <w:lang w:eastAsia="ru-RU"/>
              </w:rPr>
            </w:pPr>
            <w:r w:rsidRPr="005C7C82">
              <w:rPr>
                <w:lang w:eastAsia="ru-RU"/>
              </w:rPr>
              <w:t>-</w:t>
            </w:r>
          </w:p>
        </w:tc>
        <w:tc>
          <w:tcPr>
            <w:tcW w:w="1134" w:type="dxa"/>
            <w:tcBorders>
              <w:top w:val="single" w:sz="4" w:space="0" w:color="auto"/>
              <w:left w:val="single" w:sz="4" w:space="0" w:color="auto"/>
              <w:bottom w:val="single" w:sz="8" w:space="0" w:color="000000"/>
              <w:right w:val="single" w:sz="4" w:space="0" w:color="auto"/>
            </w:tcBorders>
            <w:shd w:val="clear" w:color="auto" w:fill="FFFFFF"/>
            <w:vAlign w:val="center"/>
          </w:tcPr>
          <w:p w:rsidR="008B5079" w:rsidRPr="005C7C82" w:rsidRDefault="005C7C82" w:rsidP="005C7C82">
            <w:pPr>
              <w:widowControl/>
              <w:jc w:val="center"/>
              <w:rPr>
                <w:lang w:eastAsia="ru-RU"/>
              </w:rPr>
            </w:pPr>
            <w:r w:rsidRPr="005C7C82">
              <w:rPr>
                <w:lang w:eastAsia="ru-RU"/>
              </w:rPr>
              <w:t>-</w:t>
            </w:r>
          </w:p>
        </w:tc>
        <w:tc>
          <w:tcPr>
            <w:tcW w:w="1134" w:type="dxa"/>
            <w:tcBorders>
              <w:top w:val="single" w:sz="4" w:space="0" w:color="auto"/>
              <w:left w:val="single" w:sz="4" w:space="0" w:color="auto"/>
              <w:bottom w:val="single" w:sz="8" w:space="0" w:color="000000"/>
              <w:right w:val="single" w:sz="4" w:space="0" w:color="auto"/>
            </w:tcBorders>
            <w:shd w:val="clear" w:color="auto" w:fill="FFFFFF"/>
            <w:vAlign w:val="center"/>
          </w:tcPr>
          <w:p w:rsidR="008B5079" w:rsidRDefault="008B5079" w:rsidP="005C7C82">
            <w:pPr>
              <w:widowControl/>
              <w:rPr>
                <w:lang w:eastAsia="ru-RU"/>
              </w:rPr>
            </w:pPr>
            <w:r w:rsidRPr="005C7C82">
              <w:rPr>
                <w:lang w:eastAsia="ru-RU"/>
              </w:rPr>
              <w:t>15.50 – 16.15</w:t>
            </w:r>
          </w:p>
          <w:p w:rsidR="005C7C82" w:rsidRPr="005C7C82" w:rsidRDefault="005C7C82" w:rsidP="005C7C82">
            <w:pPr>
              <w:widowControl/>
              <w:rPr>
                <w:lang w:eastAsia="ru-RU"/>
              </w:rPr>
            </w:pPr>
            <w:r>
              <w:rPr>
                <w:lang w:eastAsia="ru-RU"/>
              </w:rPr>
              <w:t>25 мин</w:t>
            </w:r>
          </w:p>
        </w:tc>
        <w:tc>
          <w:tcPr>
            <w:tcW w:w="1721" w:type="dxa"/>
            <w:tcBorders>
              <w:top w:val="single" w:sz="4" w:space="0" w:color="auto"/>
              <w:left w:val="single" w:sz="4" w:space="0" w:color="auto"/>
              <w:bottom w:val="single" w:sz="8" w:space="0" w:color="000000"/>
              <w:right w:val="single" w:sz="4" w:space="0" w:color="auto"/>
            </w:tcBorders>
            <w:shd w:val="clear" w:color="auto" w:fill="FFFFFF"/>
            <w:vAlign w:val="center"/>
          </w:tcPr>
          <w:p w:rsidR="008B5079" w:rsidRPr="005C7C82" w:rsidRDefault="008B5079" w:rsidP="005C7C82">
            <w:pPr>
              <w:widowControl/>
              <w:rPr>
                <w:lang w:eastAsia="ru-RU"/>
              </w:rPr>
            </w:pPr>
            <w:r w:rsidRPr="005C7C82">
              <w:rPr>
                <w:lang w:eastAsia="ru-RU"/>
              </w:rPr>
              <w:t>15.50 – 16.20</w:t>
            </w:r>
          </w:p>
          <w:p w:rsidR="008B5079" w:rsidRPr="005C7C82" w:rsidRDefault="005C7C82" w:rsidP="005C7C82">
            <w:pPr>
              <w:widowControl/>
              <w:rPr>
                <w:lang w:eastAsia="ru-RU"/>
              </w:rPr>
            </w:pPr>
            <w:r>
              <w:rPr>
                <w:lang w:eastAsia="ru-RU"/>
              </w:rPr>
              <w:t>30 мин</w:t>
            </w:r>
          </w:p>
        </w:tc>
      </w:tr>
      <w:tr w:rsidR="008B5079" w:rsidRPr="005C7C82" w:rsidTr="005C7C82">
        <w:trPr>
          <w:trHeight w:val="368"/>
          <w:jc w:val="center"/>
        </w:trPr>
        <w:tc>
          <w:tcPr>
            <w:tcW w:w="2542" w:type="dxa"/>
            <w:tcBorders>
              <w:top w:val="single" w:sz="4" w:space="0" w:color="auto"/>
              <w:left w:val="single" w:sz="8" w:space="0" w:color="000000"/>
              <w:bottom w:val="single" w:sz="8" w:space="0" w:color="000000"/>
              <w:right w:val="single" w:sz="8" w:space="0" w:color="000000"/>
            </w:tcBorders>
            <w:shd w:val="clear" w:color="auto" w:fill="FFFFFF"/>
            <w:tcMar>
              <w:top w:w="85" w:type="dxa"/>
              <w:left w:w="57" w:type="dxa"/>
              <w:bottom w:w="85" w:type="dxa"/>
              <w:right w:w="57" w:type="dxa"/>
            </w:tcMar>
            <w:vAlign w:val="center"/>
          </w:tcPr>
          <w:p w:rsidR="008B5079" w:rsidRPr="005C7C82" w:rsidRDefault="008B5079" w:rsidP="008B5079">
            <w:pPr>
              <w:widowControl/>
              <w:rPr>
                <w:lang w:eastAsia="ru-RU"/>
              </w:rPr>
            </w:pPr>
            <w:r w:rsidRPr="005C7C82">
              <w:rPr>
                <w:lang w:eastAsia="ru-RU"/>
              </w:rPr>
              <w:t xml:space="preserve">Игры, самостоятельная деятельность </w:t>
            </w:r>
          </w:p>
        </w:tc>
        <w:tc>
          <w:tcPr>
            <w:tcW w:w="1134" w:type="dxa"/>
            <w:tcBorders>
              <w:top w:val="single" w:sz="4" w:space="0" w:color="auto"/>
              <w:left w:val="nil"/>
              <w:bottom w:val="single" w:sz="8" w:space="0" w:color="000000"/>
              <w:right w:val="single" w:sz="8" w:space="0" w:color="000000"/>
            </w:tcBorders>
            <w:shd w:val="clear" w:color="auto" w:fill="FFFFFF"/>
            <w:tcMar>
              <w:top w:w="85" w:type="dxa"/>
              <w:left w:w="57" w:type="dxa"/>
              <w:bottom w:w="85" w:type="dxa"/>
              <w:right w:w="57" w:type="dxa"/>
            </w:tcMar>
            <w:vAlign w:val="center"/>
          </w:tcPr>
          <w:p w:rsidR="008B5079" w:rsidRPr="005C7C82" w:rsidRDefault="008B5079" w:rsidP="005C7C82">
            <w:pPr>
              <w:widowControl/>
              <w:rPr>
                <w:lang w:eastAsia="ru-RU"/>
              </w:rPr>
            </w:pPr>
            <w:r w:rsidRPr="005C7C82">
              <w:rPr>
                <w:lang w:eastAsia="ru-RU"/>
              </w:rPr>
              <w:t>15.40–16.00</w:t>
            </w:r>
          </w:p>
          <w:p w:rsidR="008B5079" w:rsidRPr="005C7C82" w:rsidRDefault="005C7C82" w:rsidP="005C7C82">
            <w:pPr>
              <w:widowControl/>
              <w:rPr>
                <w:lang w:eastAsia="ru-RU"/>
              </w:rPr>
            </w:pPr>
            <w:r>
              <w:rPr>
                <w:lang w:eastAsia="ru-RU"/>
              </w:rPr>
              <w:t>20 мин</w:t>
            </w:r>
          </w:p>
        </w:tc>
        <w:tc>
          <w:tcPr>
            <w:tcW w:w="1134" w:type="dxa"/>
            <w:tcBorders>
              <w:top w:val="single" w:sz="4" w:space="0" w:color="auto"/>
              <w:left w:val="nil"/>
              <w:bottom w:val="single" w:sz="8" w:space="0" w:color="000000"/>
              <w:right w:val="single" w:sz="8" w:space="0" w:color="000000"/>
            </w:tcBorders>
            <w:shd w:val="clear" w:color="auto" w:fill="FFFFFF"/>
            <w:tcMar>
              <w:top w:w="85" w:type="dxa"/>
              <w:left w:w="57" w:type="dxa"/>
              <w:bottom w:w="85" w:type="dxa"/>
              <w:right w:w="57" w:type="dxa"/>
            </w:tcMar>
            <w:vAlign w:val="center"/>
          </w:tcPr>
          <w:p w:rsidR="008B5079" w:rsidRPr="005C7C82" w:rsidRDefault="008B5079" w:rsidP="005C7C82">
            <w:pPr>
              <w:widowControl/>
              <w:rPr>
                <w:lang w:eastAsia="ru-RU"/>
              </w:rPr>
            </w:pPr>
            <w:r w:rsidRPr="005C7C82">
              <w:rPr>
                <w:lang w:eastAsia="ru-RU"/>
              </w:rPr>
              <w:t>15.40–16.00</w:t>
            </w:r>
          </w:p>
          <w:p w:rsidR="008B5079" w:rsidRPr="005C7C82" w:rsidRDefault="005C7C82" w:rsidP="005C7C82">
            <w:pPr>
              <w:widowControl/>
              <w:rPr>
                <w:lang w:eastAsia="ru-RU"/>
              </w:rPr>
            </w:pPr>
            <w:r>
              <w:rPr>
                <w:lang w:eastAsia="ru-RU"/>
              </w:rPr>
              <w:t>20 мин</w:t>
            </w:r>
          </w:p>
        </w:tc>
        <w:tc>
          <w:tcPr>
            <w:tcW w:w="1134" w:type="dxa"/>
            <w:tcBorders>
              <w:top w:val="single" w:sz="4" w:space="0" w:color="auto"/>
              <w:left w:val="single" w:sz="4" w:space="0" w:color="auto"/>
              <w:bottom w:val="single" w:sz="8" w:space="0" w:color="000000"/>
              <w:right w:val="single" w:sz="4" w:space="0" w:color="auto"/>
            </w:tcBorders>
            <w:shd w:val="clear" w:color="auto" w:fill="FFFFFF"/>
            <w:tcMar>
              <w:top w:w="85" w:type="dxa"/>
              <w:left w:w="57" w:type="dxa"/>
              <w:bottom w:w="85" w:type="dxa"/>
              <w:right w:w="57" w:type="dxa"/>
            </w:tcMar>
            <w:vAlign w:val="center"/>
          </w:tcPr>
          <w:p w:rsidR="008B5079" w:rsidRPr="005C7C82" w:rsidRDefault="008B5079" w:rsidP="005C7C82">
            <w:pPr>
              <w:widowControl/>
              <w:rPr>
                <w:lang w:eastAsia="ru-RU"/>
              </w:rPr>
            </w:pPr>
            <w:r w:rsidRPr="005C7C82">
              <w:rPr>
                <w:lang w:eastAsia="ru-RU"/>
              </w:rPr>
              <w:t>16.00– 16.15</w:t>
            </w:r>
          </w:p>
          <w:p w:rsidR="008B5079" w:rsidRPr="005C7C82" w:rsidRDefault="005C7C82" w:rsidP="005C7C82">
            <w:pPr>
              <w:widowControl/>
              <w:rPr>
                <w:lang w:eastAsia="ru-RU"/>
              </w:rPr>
            </w:pPr>
            <w:r>
              <w:rPr>
                <w:lang w:eastAsia="ru-RU"/>
              </w:rPr>
              <w:t>15 мин</w:t>
            </w:r>
          </w:p>
        </w:tc>
        <w:tc>
          <w:tcPr>
            <w:tcW w:w="1134" w:type="dxa"/>
            <w:tcBorders>
              <w:top w:val="single" w:sz="4" w:space="0" w:color="auto"/>
              <w:left w:val="single" w:sz="4" w:space="0" w:color="auto"/>
              <w:bottom w:val="single" w:sz="8" w:space="0" w:color="000000"/>
              <w:right w:val="single" w:sz="4" w:space="0" w:color="auto"/>
            </w:tcBorders>
            <w:shd w:val="clear" w:color="auto" w:fill="FFFFFF"/>
            <w:vAlign w:val="center"/>
          </w:tcPr>
          <w:p w:rsidR="008B5079" w:rsidRPr="005C7C82" w:rsidRDefault="008B5079" w:rsidP="005C7C82">
            <w:pPr>
              <w:widowControl/>
              <w:rPr>
                <w:lang w:eastAsia="ru-RU"/>
              </w:rPr>
            </w:pPr>
            <w:r w:rsidRPr="005C7C82">
              <w:rPr>
                <w:lang w:eastAsia="ru-RU"/>
              </w:rPr>
              <w:t>15.30-16.10</w:t>
            </w:r>
          </w:p>
          <w:p w:rsidR="008B5079" w:rsidRPr="005C7C82" w:rsidRDefault="005C7C82" w:rsidP="005C7C82">
            <w:pPr>
              <w:widowControl/>
              <w:rPr>
                <w:lang w:eastAsia="ru-RU"/>
              </w:rPr>
            </w:pPr>
            <w:r>
              <w:rPr>
                <w:lang w:eastAsia="ru-RU"/>
              </w:rPr>
              <w:t>20 мин</w:t>
            </w:r>
          </w:p>
        </w:tc>
        <w:tc>
          <w:tcPr>
            <w:tcW w:w="1134" w:type="dxa"/>
            <w:tcBorders>
              <w:top w:val="single" w:sz="4" w:space="0" w:color="auto"/>
              <w:left w:val="single" w:sz="4" w:space="0" w:color="auto"/>
              <w:bottom w:val="single" w:sz="8" w:space="0" w:color="000000"/>
              <w:right w:val="single" w:sz="4" w:space="0" w:color="auto"/>
            </w:tcBorders>
            <w:shd w:val="clear" w:color="auto" w:fill="FFFFFF"/>
            <w:vAlign w:val="center"/>
          </w:tcPr>
          <w:p w:rsidR="008B5079" w:rsidRPr="005C7C82" w:rsidRDefault="00FB7350" w:rsidP="00FB7350">
            <w:pPr>
              <w:widowControl/>
              <w:jc w:val="center"/>
              <w:rPr>
                <w:lang w:eastAsia="ru-RU"/>
              </w:rPr>
            </w:pPr>
            <w:r>
              <w:rPr>
                <w:lang w:eastAsia="ru-RU"/>
              </w:rPr>
              <w:t>-</w:t>
            </w:r>
          </w:p>
        </w:tc>
        <w:tc>
          <w:tcPr>
            <w:tcW w:w="1721" w:type="dxa"/>
            <w:tcBorders>
              <w:top w:val="single" w:sz="4" w:space="0" w:color="auto"/>
              <w:left w:val="single" w:sz="4" w:space="0" w:color="auto"/>
              <w:bottom w:val="single" w:sz="8" w:space="0" w:color="000000"/>
              <w:right w:val="single" w:sz="4" w:space="0" w:color="auto"/>
            </w:tcBorders>
            <w:shd w:val="clear" w:color="auto" w:fill="FFFFFF"/>
            <w:vAlign w:val="center"/>
          </w:tcPr>
          <w:p w:rsidR="008B5079" w:rsidRPr="005C7C82" w:rsidRDefault="00FB7350" w:rsidP="00FB7350">
            <w:pPr>
              <w:widowControl/>
              <w:jc w:val="center"/>
              <w:rPr>
                <w:lang w:eastAsia="ru-RU"/>
              </w:rPr>
            </w:pPr>
            <w:r>
              <w:rPr>
                <w:lang w:eastAsia="ru-RU"/>
              </w:rPr>
              <w:t>-</w:t>
            </w:r>
          </w:p>
        </w:tc>
      </w:tr>
      <w:tr w:rsidR="008B5079" w:rsidRPr="005C7C82" w:rsidTr="005C7C82">
        <w:trPr>
          <w:trHeight w:val="368"/>
          <w:jc w:val="center"/>
        </w:trPr>
        <w:tc>
          <w:tcPr>
            <w:tcW w:w="2542" w:type="dxa"/>
            <w:tcBorders>
              <w:top w:val="nil"/>
              <w:left w:val="single" w:sz="8" w:space="0" w:color="000000"/>
              <w:bottom w:val="single" w:sz="8" w:space="0" w:color="000000"/>
              <w:right w:val="single" w:sz="8" w:space="0" w:color="000000"/>
            </w:tcBorders>
            <w:shd w:val="clear" w:color="auto" w:fill="FFFFFF"/>
            <w:tcMar>
              <w:top w:w="85" w:type="dxa"/>
              <w:left w:w="57" w:type="dxa"/>
              <w:bottom w:w="85" w:type="dxa"/>
              <w:right w:w="57" w:type="dxa"/>
            </w:tcMar>
            <w:vAlign w:val="center"/>
          </w:tcPr>
          <w:p w:rsidR="008B5079" w:rsidRPr="005C7C82" w:rsidRDefault="008B5079" w:rsidP="008B5079">
            <w:pPr>
              <w:widowControl/>
              <w:rPr>
                <w:lang w:eastAsia="ru-RU"/>
              </w:rPr>
            </w:pPr>
            <w:r w:rsidRPr="005C7C82">
              <w:rPr>
                <w:lang w:eastAsia="ru-RU"/>
              </w:rPr>
              <w:t>Подготовка к прогулке, прогулка, возвращение с прогулки</w:t>
            </w:r>
          </w:p>
          <w:p w:rsidR="008B5079" w:rsidRPr="005C7C82" w:rsidRDefault="008B5079" w:rsidP="008B5079">
            <w:pPr>
              <w:widowControl/>
              <w:rPr>
                <w:lang w:eastAsia="ru-RU"/>
              </w:rPr>
            </w:pPr>
          </w:p>
        </w:tc>
        <w:tc>
          <w:tcPr>
            <w:tcW w:w="1134"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vAlign w:val="center"/>
          </w:tcPr>
          <w:p w:rsidR="008B5079" w:rsidRPr="005C7C82" w:rsidRDefault="008B5079" w:rsidP="005C7C82">
            <w:pPr>
              <w:widowControl/>
              <w:rPr>
                <w:lang w:eastAsia="ru-RU"/>
              </w:rPr>
            </w:pPr>
            <w:r w:rsidRPr="005C7C82">
              <w:rPr>
                <w:lang w:eastAsia="ru-RU"/>
              </w:rPr>
              <w:t>16.00 – 17.00</w:t>
            </w:r>
          </w:p>
          <w:p w:rsidR="008B5079" w:rsidRPr="005C7C82" w:rsidRDefault="008B5079" w:rsidP="005C7C82">
            <w:pPr>
              <w:widowControl/>
              <w:rPr>
                <w:lang w:eastAsia="ru-RU"/>
              </w:rPr>
            </w:pPr>
            <w:r w:rsidRPr="005C7C82">
              <w:rPr>
                <w:lang w:eastAsia="ru-RU"/>
              </w:rPr>
              <w:t xml:space="preserve">1ч   </w:t>
            </w:r>
          </w:p>
        </w:tc>
        <w:tc>
          <w:tcPr>
            <w:tcW w:w="1134"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vAlign w:val="center"/>
          </w:tcPr>
          <w:p w:rsidR="008B5079" w:rsidRPr="005C7C82" w:rsidRDefault="008B5079" w:rsidP="005C7C82">
            <w:pPr>
              <w:widowControl/>
              <w:rPr>
                <w:lang w:eastAsia="ru-RU"/>
              </w:rPr>
            </w:pPr>
            <w:r w:rsidRPr="005C7C82">
              <w:rPr>
                <w:lang w:eastAsia="ru-RU"/>
              </w:rPr>
              <w:t>16.00 – 17.00</w:t>
            </w:r>
          </w:p>
          <w:p w:rsidR="008B5079" w:rsidRPr="005C7C82" w:rsidRDefault="008B5079" w:rsidP="005C7C82">
            <w:pPr>
              <w:widowControl/>
              <w:rPr>
                <w:lang w:eastAsia="ru-RU"/>
              </w:rPr>
            </w:pPr>
            <w:r w:rsidRPr="005C7C82">
              <w:rPr>
                <w:lang w:eastAsia="ru-RU"/>
              </w:rPr>
              <w:t xml:space="preserve">1ч   </w:t>
            </w:r>
          </w:p>
        </w:tc>
        <w:tc>
          <w:tcPr>
            <w:tcW w:w="1134" w:type="dxa"/>
            <w:tcBorders>
              <w:top w:val="nil"/>
              <w:left w:val="single" w:sz="4" w:space="0" w:color="auto"/>
              <w:bottom w:val="single" w:sz="8" w:space="0" w:color="000000"/>
              <w:right w:val="single" w:sz="4" w:space="0" w:color="auto"/>
            </w:tcBorders>
            <w:shd w:val="clear" w:color="auto" w:fill="FFFFFF"/>
            <w:tcMar>
              <w:top w:w="85" w:type="dxa"/>
              <w:left w:w="57" w:type="dxa"/>
              <w:bottom w:w="85" w:type="dxa"/>
              <w:right w:w="57" w:type="dxa"/>
            </w:tcMar>
            <w:vAlign w:val="center"/>
          </w:tcPr>
          <w:p w:rsidR="008B5079" w:rsidRPr="005C7C82" w:rsidRDefault="008B5079" w:rsidP="005C7C82">
            <w:pPr>
              <w:widowControl/>
              <w:rPr>
                <w:lang w:eastAsia="ru-RU"/>
              </w:rPr>
            </w:pPr>
            <w:r w:rsidRPr="005C7C82">
              <w:rPr>
                <w:lang w:eastAsia="ru-RU"/>
              </w:rPr>
              <w:t>16.15 –17.15</w:t>
            </w:r>
          </w:p>
          <w:p w:rsidR="008B5079" w:rsidRPr="005C7C82" w:rsidRDefault="008B5079" w:rsidP="005C7C82">
            <w:pPr>
              <w:widowControl/>
              <w:rPr>
                <w:lang w:eastAsia="ru-RU"/>
              </w:rPr>
            </w:pPr>
            <w:r w:rsidRPr="005C7C82">
              <w:rPr>
                <w:lang w:eastAsia="ru-RU"/>
              </w:rPr>
              <w:t>1 ч</w:t>
            </w:r>
          </w:p>
        </w:tc>
        <w:tc>
          <w:tcPr>
            <w:tcW w:w="1134" w:type="dxa"/>
            <w:tcBorders>
              <w:top w:val="nil"/>
              <w:left w:val="single" w:sz="4" w:space="0" w:color="auto"/>
              <w:bottom w:val="single" w:sz="8" w:space="0" w:color="000000"/>
              <w:right w:val="single" w:sz="4" w:space="0" w:color="auto"/>
            </w:tcBorders>
            <w:shd w:val="clear" w:color="auto" w:fill="FFFFFF"/>
            <w:vAlign w:val="center"/>
          </w:tcPr>
          <w:p w:rsidR="008B5079" w:rsidRPr="005C7C82" w:rsidRDefault="008B5079" w:rsidP="005C7C82">
            <w:pPr>
              <w:widowControl/>
              <w:rPr>
                <w:lang w:eastAsia="ru-RU"/>
              </w:rPr>
            </w:pPr>
            <w:r w:rsidRPr="005C7C82">
              <w:rPr>
                <w:lang w:eastAsia="ru-RU"/>
              </w:rPr>
              <w:t>16.10 -17.10</w:t>
            </w:r>
          </w:p>
          <w:p w:rsidR="008B5079" w:rsidRPr="005C7C82" w:rsidRDefault="008B5079" w:rsidP="005C7C82">
            <w:pPr>
              <w:widowControl/>
              <w:rPr>
                <w:lang w:eastAsia="ru-RU"/>
              </w:rPr>
            </w:pPr>
            <w:r w:rsidRPr="005C7C82">
              <w:rPr>
                <w:lang w:eastAsia="ru-RU"/>
              </w:rPr>
              <w:t>1 ч</w:t>
            </w:r>
          </w:p>
        </w:tc>
        <w:tc>
          <w:tcPr>
            <w:tcW w:w="1134" w:type="dxa"/>
            <w:tcBorders>
              <w:top w:val="nil"/>
              <w:left w:val="single" w:sz="4" w:space="0" w:color="auto"/>
              <w:bottom w:val="single" w:sz="8" w:space="0" w:color="000000"/>
              <w:right w:val="single" w:sz="4" w:space="0" w:color="auto"/>
            </w:tcBorders>
            <w:shd w:val="clear" w:color="auto" w:fill="FFFFFF"/>
            <w:vAlign w:val="center"/>
          </w:tcPr>
          <w:p w:rsidR="008B5079" w:rsidRPr="005C7C82" w:rsidRDefault="00FB7350" w:rsidP="005C7C82">
            <w:pPr>
              <w:widowControl/>
              <w:rPr>
                <w:lang w:eastAsia="ru-RU"/>
              </w:rPr>
            </w:pPr>
            <w:r>
              <w:rPr>
                <w:lang w:eastAsia="ru-RU"/>
              </w:rPr>
              <w:t>16.15 -17.15</w:t>
            </w:r>
          </w:p>
          <w:p w:rsidR="008B5079" w:rsidRPr="005C7C82" w:rsidRDefault="008B5079" w:rsidP="005C7C82">
            <w:pPr>
              <w:widowControl/>
              <w:rPr>
                <w:lang w:eastAsia="ru-RU"/>
              </w:rPr>
            </w:pPr>
            <w:r w:rsidRPr="005C7C82">
              <w:rPr>
                <w:lang w:eastAsia="ru-RU"/>
              </w:rPr>
              <w:t>1 ч</w:t>
            </w:r>
          </w:p>
        </w:tc>
        <w:tc>
          <w:tcPr>
            <w:tcW w:w="1721" w:type="dxa"/>
            <w:tcBorders>
              <w:top w:val="nil"/>
              <w:left w:val="single" w:sz="4" w:space="0" w:color="auto"/>
              <w:bottom w:val="single" w:sz="8" w:space="0" w:color="000000"/>
              <w:right w:val="single" w:sz="4" w:space="0" w:color="auto"/>
            </w:tcBorders>
            <w:shd w:val="clear" w:color="auto" w:fill="FFFFFF"/>
            <w:vAlign w:val="center"/>
          </w:tcPr>
          <w:p w:rsidR="008B5079" w:rsidRPr="005C7C82" w:rsidRDefault="00FB7350" w:rsidP="005C7C82">
            <w:pPr>
              <w:widowControl/>
              <w:rPr>
                <w:lang w:eastAsia="ru-RU"/>
              </w:rPr>
            </w:pPr>
            <w:r>
              <w:rPr>
                <w:lang w:eastAsia="ru-RU"/>
              </w:rPr>
              <w:t>16.20-17.20</w:t>
            </w:r>
          </w:p>
          <w:p w:rsidR="008B5079" w:rsidRPr="005C7C82" w:rsidRDefault="008B5079" w:rsidP="005C7C82">
            <w:pPr>
              <w:widowControl/>
              <w:rPr>
                <w:lang w:eastAsia="ru-RU"/>
              </w:rPr>
            </w:pPr>
            <w:r w:rsidRPr="005C7C82">
              <w:rPr>
                <w:lang w:eastAsia="ru-RU"/>
              </w:rPr>
              <w:t>1 ч</w:t>
            </w:r>
          </w:p>
        </w:tc>
      </w:tr>
      <w:tr w:rsidR="008B5079" w:rsidRPr="005C7C82" w:rsidTr="005C7C82">
        <w:trPr>
          <w:trHeight w:val="368"/>
          <w:jc w:val="center"/>
        </w:trPr>
        <w:tc>
          <w:tcPr>
            <w:tcW w:w="2542" w:type="dxa"/>
            <w:tcBorders>
              <w:top w:val="nil"/>
              <w:left w:val="single" w:sz="8" w:space="0" w:color="000000"/>
              <w:bottom w:val="single" w:sz="8" w:space="0" w:color="000000"/>
              <w:right w:val="single" w:sz="8" w:space="0" w:color="000000"/>
            </w:tcBorders>
            <w:shd w:val="clear" w:color="auto" w:fill="FFFFFF"/>
            <w:tcMar>
              <w:top w:w="85" w:type="dxa"/>
              <w:left w:w="57" w:type="dxa"/>
              <w:bottom w:w="85" w:type="dxa"/>
              <w:right w:w="57" w:type="dxa"/>
            </w:tcMar>
            <w:vAlign w:val="center"/>
          </w:tcPr>
          <w:p w:rsidR="008B5079" w:rsidRPr="005C7C82" w:rsidRDefault="008B5079" w:rsidP="008B5079">
            <w:pPr>
              <w:widowControl/>
              <w:rPr>
                <w:lang w:eastAsia="ru-RU"/>
              </w:rPr>
            </w:pPr>
            <w:r w:rsidRPr="005C7C82">
              <w:rPr>
                <w:lang w:eastAsia="ru-RU"/>
              </w:rPr>
              <w:t>Подготовка к ужину, ужин</w:t>
            </w:r>
          </w:p>
        </w:tc>
        <w:tc>
          <w:tcPr>
            <w:tcW w:w="1134"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vAlign w:val="center"/>
          </w:tcPr>
          <w:p w:rsidR="008B5079" w:rsidRPr="005C7C82" w:rsidRDefault="008B5079" w:rsidP="005C7C82">
            <w:pPr>
              <w:widowControl/>
              <w:rPr>
                <w:lang w:eastAsia="ru-RU"/>
              </w:rPr>
            </w:pPr>
            <w:r w:rsidRPr="005C7C82">
              <w:rPr>
                <w:lang w:eastAsia="ru-RU"/>
              </w:rPr>
              <w:t>17.00 – 17.30</w:t>
            </w:r>
          </w:p>
          <w:p w:rsidR="008B5079" w:rsidRPr="005C7C82" w:rsidRDefault="005C7C82" w:rsidP="005C7C82">
            <w:pPr>
              <w:widowControl/>
              <w:rPr>
                <w:lang w:eastAsia="ru-RU"/>
              </w:rPr>
            </w:pPr>
            <w:r>
              <w:rPr>
                <w:lang w:eastAsia="ru-RU"/>
              </w:rPr>
              <w:t>30 мин</w:t>
            </w:r>
          </w:p>
        </w:tc>
        <w:tc>
          <w:tcPr>
            <w:tcW w:w="1134" w:type="dxa"/>
            <w:tcBorders>
              <w:top w:val="nil"/>
              <w:left w:val="nil"/>
              <w:bottom w:val="single" w:sz="8" w:space="0" w:color="000000"/>
              <w:right w:val="single" w:sz="8" w:space="0" w:color="000000"/>
            </w:tcBorders>
            <w:shd w:val="clear" w:color="auto" w:fill="FFFFFF"/>
            <w:tcMar>
              <w:top w:w="85" w:type="dxa"/>
              <w:left w:w="57" w:type="dxa"/>
              <w:bottom w:w="85" w:type="dxa"/>
              <w:right w:w="57" w:type="dxa"/>
            </w:tcMar>
            <w:vAlign w:val="center"/>
          </w:tcPr>
          <w:p w:rsidR="008B5079" w:rsidRPr="005C7C82" w:rsidRDefault="008B5079" w:rsidP="005C7C82">
            <w:pPr>
              <w:widowControl/>
              <w:rPr>
                <w:lang w:eastAsia="ru-RU"/>
              </w:rPr>
            </w:pPr>
            <w:r w:rsidRPr="005C7C82">
              <w:rPr>
                <w:lang w:eastAsia="ru-RU"/>
              </w:rPr>
              <w:t>17.00 – 17.30</w:t>
            </w:r>
          </w:p>
          <w:p w:rsidR="008B5079" w:rsidRPr="005C7C82" w:rsidRDefault="005C7C82" w:rsidP="005C7C82">
            <w:pPr>
              <w:widowControl/>
              <w:rPr>
                <w:lang w:eastAsia="ru-RU"/>
              </w:rPr>
            </w:pPr>
            <w:r>
              <w:rPr>
                <w:lang w:eastAsia="ru-RU"/>
              </w:rPr>
              <w:t>30 мин</w:t>
            </w:r>
          </w:p>
        </w:tc>
        <w:tc>
          <w:tcPr>
            <w:tcW w:w="1134" w:type="dxa"/>
            <w:tcBorders>
              <w:top w:val="nil"/>
              <w:left w:val="single" w:sz="4" w:space="0" w:color="auto"/>
              <w:bottom w:val="single" w:sz="8" w:space="0" w:color="000000"/>
              <w:right w:val="single" w:sz="4" w:space="0" w:color="auto"/>
            </w:tcBorders>
            <w:shd w:val="clear" w:color="auto" w:fill="FFFFFF"/>
            <w:tcMar>
              <w:top w:w="85" w:type="dxa"/>
              <w:left w:w="57" w:type="dxa"/>
              <w:bottom w:w="85" w:type="dxa"/>
              <w:right w:w="57" w:type="dxa"/>
            </w:tcMar>
            <w:vAlign w:val="center"/>
          </w:tcPr>
          <w:p w:rsidR="008B5079" w:rsidRPr="005C7C82" w:rsidRDefault="008B5079" w:rsidP="005C7C82">
            <w:pPr>
              <w:widowControl/>
              <w:rPr>
                <w:lang w:eastAsia="ru-RU"/>
              </w:rPr>
            </w:pPr>
            <w:r w:rsidRPr="005C7C82">
              <w:rPr>
                <w:lang w:eastAsia="ru-RU"/>
              </w:rPr>
              <w:t>17.15 – 17.40</w:t>
            </w:r>
          </w:p>
          <w:p w:rsidR="008B5079" w:rsidRPr="005C7C82" w:rsidRDefault="005133D2" w:rsidP="005C7C82">
            <w:pPr>
              <w:widowControl/>
              <w:rPr>
                <w:lang w:eastAsia="ru-RU"/>
              </w:rPr>
            </w:pPr>
            <w:r>
              <w:rPr>
                <w:lang w:eastAsia="ru-RU"/>
              </w:rPr>
              <w:t>25</w:t>
            </w:r>
            <w:r w:rsidR="00FB7350">
              <w:rPr>
                <w:lang w:eastAsia="ru-RU"/>
              </w:rPr>
              <w:t xml:space="preserve"> мин</w:t>
            </w:r>
          </w:p>
        </w:tc>
        <w:tc>
          <w:tcPr>
            <w:tcW w:w="1134" w:type="dxa"/>
            <w:tcBorders>
              <w:top w:val="nil"/>
              <w:left w:val="single" w:sz="4" w:space="0" w:color="auto"/>
              <w:bottom w:val="single" w:sz="8" w:space="0" w:color="000000"/>
              <w:right w:val="single" w:sz="4" w:space="0" w:color="auto"/>
            </w:tcBorders>
            <w:shd w:val="clear" w:color="auto" w:fill="FFFFFF"/>
            <w:vAlign w:val="center"/>
          </w:tcPr>
          <w:p w:rsidR="008B5079" w:rsidRPr="005C7C82" w:rsidRDefault="008B5079" w:rsidP="005C7C82">
            <w:pPr>
              <w:widowControl/>
              <w:rPr>
                <w:lang w:eastAsia="ru-RU"/>
              </w:rPr>
            </w:pPr>
            <w:r w:rsidRPr="005C7C82">
              <w:rPr>
                <w:lang w:eastAsia="ru-RU"/>
              </w:rPr>
              <w:t>17.10 – 17.40</w:t>
            </w:r>
          </w:p>
          <w:p w:rsidR="008B5079" w:rsidRPr="005C7C82" w:rsidRDefault="00FB7350" w:rsidP="005C7C82">
            <w:pPr>
              <w:widowControl/>
              <w:rPr>
                <w:lang w:eastAsia="ru-RU"/>
              </w:rPr>
            </w:pPr>
            <w:r>
              <w:rPr>
                <w:lang w:eastAsia="ru-RU"/>
              </w:rPr>
              <w:t>30 мин</w:t>
            </w:r>
          </w:p>
        </w:tc>
        <w:tc>
          <w:tcPr>
            <w:tcW w:w="1134" w:type="dxa"/>
            <w:tcBorders>
              <w:top w:val="nil"/>
              <w:left w:val="single" w:sz="4" w:space="0" w:color="auto"/>
              <w:bottom w:val="single" w:sz="8" w:space="0" w:color="000000"/>
              <w:right w:val="single" w:sz="4" w:space="0" w:color="auto"/>
            </w:tcBorders>
            <w:shd w:val="clear" w:color="auto" w:fill="FFFFFF"/>
            <w:vAlign w:val="center"/>
          </w:tcPr>
          <w:p w:rsidR="008B5079" w:rsidRPr="005C7C82" w:rsidRDefault="00FB7350" w:rsidP="005C7C82">
            <w:pPr>
              <w:widowControl/>
              <w:rPr>
                <w:lang w:eastAsia="ru-RU"/>
              </w:rPr>
            </w:pPr>
            <w:r>
              <w:rPr>
                <w:lang w:eastAsia="ru-RU"/>
              </w:rPr>
              <w:t>17.15 – 17.40</w:t>
            </w:r>
          </w:p>
          <w:p w:rsidR="008B5079" w:rsidRPr="005C7C82" w:rsidRDefault="00FB7350" w:rsidP="005C7C82">
            <w:pPr>
              <w:widowControl/>
              <w:rPr>
                <w:lang w:eastAsia="ru-RU"/>
              </w:rPr>
            </w:pPr>
            <w:r>
              <w:rPr>
                <w:lang w:eastAsia="ru-RU"/>
              </w:rPr>
              <w:t>25 мин</w:t>
            </w:r>
          </w:p>
        </w:tc>
        <w:tc>
          <w:tcPr>
            <w:tcW w:w="1721" w:type="dxa"/>
            <w:tcBorders>
              <w:top w:val="nil"/>
              <w:left w:val="single" w:sz="4" w:space="0" w:color="auto"/>
              <w:bottom w:val="single" w:sz="8" w:space="0" w:color="000000"/>
              <w:right w:val="single" w:sz="4" w:space="0" w:color="auto"/>
            </w:tcBorders>
            <w:shd w:val="clear" w:color="auto" w:fill="FFFFFF"/>
            <w:vAlign w:val="center"/>
          </w:tcPr>
          <w:p w:rsidR="00FB7350" w:rsidRDefault="00FB7350" w:rsidP="005C7C82">
            <w:pPr>
              <w:widowControl/>
              <w:rPr>
                <w:lang w:eastAsia="ru-RU"/>
              </w:rPr>
            </w:pPr>
            <w:r>
              <w:rPr>
                <w:lang w:eastAsia="ru-RU"/>
              </w:rPr>
              <w:t>17.20-17.40</w:t>
            </w:r>
          </w:p>
          <w:p w:rsidR="008B5079" w:rsidRDefault="00FB7350" w:rsidP="005C7C82">
            <w:pPr>
              <w:widowControl/>
              <w:rPr>
                <w:lang w:eastAsia="ru-RU"/>
              </w:rPr>
            </w:pPr>
            <w:r>
              <w:rPr>
                <w:lang w:eastAsia="ru-RU"/>
              </w:rPr>
              <w:t>20 мин</w:t>
            </w:r>
            <w:r w:rsidR="008B5079" w:rsidRPr="005C7C82">
              <w:rPr>
                <w:lang w:eastAsia="ru-RU"/>
              </w:rPr>
              <w:t xml:space="preserve"> </w:t>
            </w:r>
          </w:p>
          <w:p w:rsidR="00FB7350" w:rsidRPr="005C7C82" w:rsidRDefault="00FB7350" w:rsidP="005C7C82">
            <w:pPr>
              <w:widowControl/>
              <w:rPr>
                <w:lang w:eastAsia="ru-RU"/>
              </w:rPr>
            </w:pPr>
          </w:p>
          <w:p w:rsidR="008B5079" w:rsidRPr="005C7C82" w:rsidRDefault="008B5079" w:rsidP="005C7C82">
            <w:pPr>
              <w:widowControl/>
              <w:rPr>
                <w:lang w:eastAsia="ru-RU"/>
              </w:rPr>
            </w:pPr>
          </w:p>
        </w:tc>
      </w:tr>
      <w:tr w:rsidR="008B5079" w:rsidRPr="005C7C82" w:rsidTr="00823480">
        <w:trPr>
          <w:trHeight w:val="990"/>
          <w:jc w:val="center"/>
        </w:trPr>
        <w:tc>
          <w:tcPr>
            <w:tcW w:w="2542" w:type="dxa"/>
            <w:tcBorders>
              <w:top w:val="nil"/>
              <w:left w:val="single" w:sz="8" w:space="0" w:color="000000"/>
              <w:bottom w:val="single" w:sz="4" w:space="0" w:color="auto"/>
              <w:right w:val="single" w:sz="8" w:space="0" w:color="000000"/>
            </w:tcBorders>
            <w:shd w:val="clear" w:color="auto" w:fill="FFFFFF"/>
            <w:tcMar>
              <w:top w:w="85" w:type="dxa"/>
              <w:left w:w="57" w:type="dxa"/>
              <w:bottom w:w="85" w:type="dxa"/>
              <w:right w:w="57" w:type="dxa"/>
            </w:tcMar>
            <w:vAlign w:val="center"/>
          </w:tcPr>
          <w:p w:rsidR="008B5079" w:rsidRDefault="008B5079" w:rsidP="008B5079">
            <w:pPr>
              <w:widowControl/>
              <w:rPr>
                <w:lang w:eastAsia="ru-RU"/>
              </w:rPr>
            </w:pPr>
            <w:r w:rsidRPr="005C7C82">
              <w:rPr>
                <w:lang w:eastAsia="ru-RU"/>
              </w:rPr>
              <w:t>Самостоятельная деятельность, уход домой</w:t>
            </w:r>
          </w:p>
          <w:p w:rsidR="00823480" w:rsidRPr="005C7C82" w:rsidRDefault="00823480" w:rsidP="008B5079">
            <w:pPr>
              <w:widowControl/>
              <w:rPr>
                <w:lang w:eastAsia="ru-RU"/>
              </w:rPr>
            </w:pPr>
          </w:p>
        </w:tc>
        <w:tc>
          <w:tcPr>
            <w:tcW w:w="1134" w:type="dxa"/>
            <w:tcBorders>
              <w:top w:val="nil"/>
              <w:left w:val="nil"/>
              <w:bottom w:val="single" w:sz="4" w:space="0" w:color="auto"/>
              <w:right w:val="single" w:sz="8" w:space="0" w:color="000000"/>
            </w:tcBorders>
            <w:shd w:val="clear" w:color="auto" w:fill="FFFFFF"/>
            <w:tcMar>
              <w:top w:w="85" w:type="dxa"/>
              <w:left w:w="57" w:type="dxa"/>
              <w:bottom w:w="85" w:type="dxa"/>
              <w:right w:w="57" w:type="dxa"/>
            </w:tcMar>
            <w:vAlign w:val="center"/>
          </w:tcPr>
          <w:p w:rsidR="008B5079" w:rsidRPr="005C7C82" w:rsidRDefault="008B5079" w:rsidP="005C7C82">
            <w:pPr>
              <w:widowControl/>
              <w:rPr>
                <w:lang w:eastAsia="ru-RU"/>
              </w:rPr>
            </w:pPr>
            <w:r w:rsidRPr="005C7C82">
              <w:rPr>
                <w:lang w:eastAsia="ru-RU"/>
              </w:rPr>
              <w:t>17.30 – 18.00</w:t>
            </w:r>
          </w:p>
          <w:p w:rsidR="008B5079" w:rsidRPr="005C7C82" w:rsidRDefault="00FB7350" w:rsidP="005C7C82">
            <w:pPr>
              <w:widowControl/>
              <w:rPr>
                <w:lang w:eastAsia="ru-RU"/>
              </w:rPr>
            </w:pPr>
            <w:r>
              <w:rPr>
                <w:lang w:eastAsia="ru-RU"/>
              </w:rPr>
              <w:t>30 мин</w:t>
            </w:r>
          </w:p>
        </w:tc>
        <w:tc>
          <w:tcPr>
            <w:tcW w:w="1134" w:type="dxa"/>
            <w:tcBorders>
              <w:top w:val="nil"/>
              <w:left w:val="nil"/>
              <w:bottom w:val="single" w:sz="4" w:space="0" w:color="auto"/>
              <w:right w:val="single" w:sz="8" w:space="0" w:color="000000"/>
            </w:tcBorders>
            <w:shd w:val="clear" w:color="auto" w:fill="FFFFFF"/>
            <w:tcMar>
              <w:top w:w="85" w:type="dxa"/>
              <w:left w:w="57" w:type="dxa"/>
              <w:bottom w:w="85" w:type="dxa"/>
              <w:right w:w="57" w:type="dxa"/>
            </w:tcMar>
            <w:vAlign w:val="center"/>
          </w:tcPr>
          <w:p w:rsidR="008B5079" w:rsidRPr="005C7C82" w:rsidRDefault="008B5079" w:rsidP="005C7C82">
            <w:pPr>
              <w:widowControl/>
              <w:rPr>
                <w:lang w:eastAsia="ru-RU"/>
              </w:rPr>
            </w:pPr>
            <w:r w:rsidRPr="005C7C82">
              <w:rPr>
                <w:lang w:eastAsia="ru-RU"/>
              </w:rPr>
              <w:t>17.30 – 18.00</w:t>
            </w:r>
          </w:p>
          <w:p w:rsidR="008B5079" w:rsidRPr="005C7C82" w:rsidRDefault="00FB7350" w:rsidP="005C7C82">
            <w:pPr>
              <w:widowControl/>
              <w:rPr>
                <w:lang w:eastAsia="ru-RU"/>
              </w:rPr>
            </w:pPr>
            <w:r>
              <w:rPr>
                <w:lang w:eastAsia="ru-RU"/>
              </w:rPr>
              <w:t>30 мин</w:t>
            </w:r>
          </w:p>
        </w:tc>
        <w:tc>
          <w:tcPr>
            <w:tcW w:w="1134" w:type="dxa"/>
            <w:tcBorders>
              <w:top w:val="nil"/>
              <w:left w:val="nil"/>
              <w:bottom w:val="single" w:sz="4" w:space="0" w:color="auto"/>
              <w:right w:val="single" w:sz="4" w:space="0" w:color="auto"/>
            </w:tcBorders>
            <w:shd w:val="clear" w:color="auto" w:fill="FFFFFF"/>
            <w:tcMar>
              <w:top w:w="85" w:type="dxa"/>
              <w:left w:w="57" w:type="dxa"/>
              <w:bottom w:w="85" w:type="dxa"/>
              <w:right w:w="57" w:type="dxa"/>
            </w:tcMar>
            <w:vAlign w:val="center"/>
          </w:tcPr>
          <w:p w:rsidR="008B5079" w:rsidRPr="005C7C82" w:rsidRDefault="008B5079" w:rsidP="005C7C82">
            <w:pPr>
              <w:widowControl/>
              <w:rPr>
                <w:lang w:eastAsia="ru-RU"/>
              </w:rPr>
            </w:pPr>
            <w:r w:rsidRPr="005C7C82">
              <w:rPr>
                <w:lang w:eastAsia="ru-RU"/>
              </w:rPr>
              <w:t>17.40– 18.00</w:t>
            </w:r>
          </w:p>
          <w:p w:rsidR="008B5079" w:rsidRPr="005C7C82" w:rsidRDefault="00FB7350" w:rsidP="005C7C82">
            <w:pPr>
              <w:widowControl/>
              <w:rPr>
                <w:lang w:eastAsia="ru-RU"/>
              </w:rPr>
            </w:pPr>
            <w:r>
              <w:rPr>
                <w:lang w:eastAsia="ru-RU"/>
              </w:rPr>
              <w:t>20 мин</w:t>
            </w:r>
          </w:p>
        </w:tc>
        <w:tc>
          <w:tcPr>
            <w:tcW w:w="1134" w:type="dxa"/>
            <w:tcBorders>
              <w:top w:val="nil"/>
              <w:left w:val="single" w:sz="4" w:space="0" w:color="auto"/>
              <w:bottom w:val="single" w:sz="4" w:space="0" w:color="auto"/>
              <w:right w:val="single" w:sz="4" w:space="0" w:color="auto"/>
            </w:tcBorders>
            <w:shd w:val="clear" w:color="auto" w:fill="FFFFFF"/>
            <w:vAlign w:val="center"/>
          </w:tcPr>
          <w:p w:rsidR="008B5079" w:rsidRPr="005C7C82" w:rsidRDefault="008B5079" w:rsidP="005C7C82">
            <w:pPr>
              <w:widowControl/>
              <w:rPr>
                <w:lang w:eastAsia="ru-RU"/>
              </w:rPr>
            </w:pPr>
            <w:r w:rsidRPr="005C7C82">
              <w:rPr>
                <w:lang w:eastAsia="ru-RU"/>
              </w:rPr>
              <w:t>17.40– 18.00</w:t>
            </w:r>
          </w:p>
          <w:p w:rsidR="008B5079" w:rsidRPr="005C7C82" w:rsidRDefault="00FB7350" w:rsidP="005C7C82">
            <w:pPr>
              <w:widowControl/>
              <w:rPr>
                <w:lang w:eastAsia="ru-RU"/>
              </w:rPr>
            </w:pPr>
            <w:r>
              <w:rPr>
                <w:lang w:eastAsia="ru-RU"/>
              </w:rPr>
              <w:t>20 мин</w:t>
            </w:r>
          </w:p>
        </w:tc>
        <w:tc>
          <w:tcPr>
            <w:tcW w:w="1134" w:type="dxa"/>
            <w:tcBorders>
              <w:top w:val="nil"/>
              <w:left w:val="single" w:sz="4" w:space="0" w:color="auto"/>
              <w:bottom w:val="single" w:sz="4" w:space="0" w:color="auto"/>
              <w:right w:val="single" w:sz="4" w:space="0" w:color="auto"/>
            </w:tcBorders>
            <w:shd w:val="clear" w:color="auto" w:fill="FFFFFF"/>
            <w:vAlign w:val="center"/>
          </w:tcPr>
          <w:p w:rsidR="008B5079" w:rsidRPr="005C7C82" w:rsidRDefault="00FB7350" w:rsidP="005C7C82">
            <w:pPr>
              <w:widowControl/>
              <w:rPr>
                <w:lang w:eastAsia="ru-RU"/>
              </w:rPr>
            </w:pPr>
            <w:r>
              <w:rPr>
                <w:lang w:eastAsia="ru-RU"/>
              </w:rPr>
              <w:t>17.40</w:t>
            </w:r>
            <w:r w:rsidR="008B5079" w:rsidRPr="005C7C82">
              <w:rPr>
                <w:lang w:eastAsia="ru-RU"/>
              </w:rPr>
              <w:t xml:space="preserve"> – 18.00</w:t>
            </w:r>
          </w:p>
          <w:p w:rsidR="008B5079" w:rsidRPr="005C7C82" w:rsidRDefault="00FB7350" w:rsidP="005C7C82">
            <w:pPr>
              <w:widowControl/>
              <w:rPr>
                <w:lang w:eastAsia="ru-RU"/>
              </w:rPr>
            </w:pPr>
            <w:r>
              <w:rPr>
                <w:lang w:eastAsia="ru-RU"/>
              </w:rPr>
              <w:t>20 мин</w:t>
            </w:r>
          </w:p>
        </w:tc>
        <w:tc>
          <w:tcPr>
            <w:tcW w:w="1721" w:type="dxa"/>
            <w:tcBorders>
              <w:top w:val="nil"/>
              <w:left w:val="single" w:sz="4" w:space="0" w:color="auto"/>
              <w:bottom w:val="single" w:sz="4" w:space="0" w:color="auto"/>
              <w:right w:val="single" w:sz="4" w:space="0" w:color="auto"/>
            </w:tcBorders>
            <w:shd w:val="clear" w:color="auto" w:fill="FFFFFF"/>
            <w:vAlign w:val="center"/>
          </w:tcPr>
          <w:p w:rsidR="008B5079" w:rsidRDefault="00FB7350" w:rsidP="005C7C82">
            <w:pPr>
              <w:widowControl/>
              <w:rPr>
                <w:lang w:eastAsia="ru-RU"/>
              </w:rPr>
            </w:pPr>
            <w:r>
              <w:rPr>
                <w:lang w:eastAsia="ru-RU"/>
              </w:rPr>
              <w:t>17.4</w:t>
            </w:r>
            <w:r w:rsidR="008B5079" w:rsidRPr="005C7C82">
              <w:rPr>
                <w:lang w:eastAsia="ru-RU"/>
              </w:rPr>
              <w:t>0</w:t>
            </w:r>
            <w:r>
              <w:rPr>
                <w:lang w:eastAsia="ru-RU"/>
              </w:rPr>
              <w:t>-18.00</w:t>
            </w:r>
          </w:p>
          <w:p w:rsidR="00FB7350" w:rsidRPr="005C7C82" w:rsidRDefault="00FB7350" w:rsidP="005C7C82">
            <w:pPr>
              <w:widowControl/>
              <w:rPr>
                <w:lang w:eastAsia="ru-RU"/>
              </w:rPr>
            </w:pPr>
            <w:r>
              <w:rPr>
                <w:lang w:eastAsia="ru-RU"/>
              </w:rPr>
              <w:t>20 мин</w:t>
            </w:r>
          </w:p>
        </w:tc>
      </w:tr>
      <w:tr w:rsidR="00823480" w:rsidRPr="005C7C82" w:rsidTr="00823480">
        <w:trPr>
          <w:trHeight w:val="165"/>
          <w:jc w:val="center"/>
        </w:trPr>
        <w:tc>
          <w:tcPr>
            <w:tcW w:w="2542" w:type="dxa"/>
            <w:tcBorders>
              <w:top w:val="single" w:sz="4" w:space="0" w:color="auto"/>
              <w:left w:val="single" w:sz="8" w:space="0" w:color="000000"/>
              <w:bottom w:val="single" w:sz="8" w:space="0" w:color="000000"/>
              <w:right w:val="single" w:sz="8" w:space="0" w:color="000000"/>
            </w:tcBorders>
            <w:shd w:val="clear" w:color="auto" w:fill="FFFFFF"/>
            <w:tcMar>
              <w:top w:w="85" w:type="dxa"/>
              <w:left w:w="57" w:type="dxa"/>
              <w:bottom w:w="85" w:type="dxa"/>
              <w:right w:w="57" w:type="dxa"/>
            </w:tcMar>
            <w:vAlign w:val="center"/>
          </w:tcPr>
          <w:p w:rsidR="00823480" w:rsidRPr="005C7C82" w:rsidRDefault="00823480" w:rsidP="008B5079">
            <w:pPr>
              <w:rPr>
                <w:lang w:eastAsia="ru-RU"/>
              </w:rPr>
            </w:pPr>
          </w:p>
        </w:tc>
        <w:tc>
          <w:tcPr>
            <w:tcW w:w="1134" w:type="dxa"/>
            <w:tcBorders>
              <w:top w:val="single" w:sz="4" w:space="0" w:color="auto"/>
              <w:left w:val="nil"/>
              <w:bottom w:val="single" w:sz="8" w:space="0" w:color="000000"/>
              <w:right w:val="single" w:sz="8" w:space="0" w:color="000000"/>
            </w:tcBorders>
            <w:shd w:val="clear" w:color="auto" w:fill="FFFFFF"/>
            <w:tcMar>
              <w:top w:w="85" w:type="dxa"/>
              <w:left w:w="57" w:type="dxa"/>
              <w:bottom w:w="85" w:type="dxa"/>
              <w:right w:w="57" w:type="dxa"/>
            </w:tcMar>
            <w:vAlign w:val="center"/>
          </w:tcPr>
          <w:p w:rsidR="00823480" w:rsidRPr="005C7C82" w:rsidRDefault="00823480" w:rsidP="005C7C82">
            <w:pPr>
              <w:rPr>
                <w:lang w:eastAsia="ru-RU"/>
              </w:rPr>
            </w:pPr>
            <w:r>
              <w:rPr>
                <w:lang w:eastAsia="ru-RU"/>
              </w:rPr>
              <w:t>10,5ч</w:t>
            </w:r>
          </w:p>
        </w:tc>
        <w:tc>
          <w:tcPr>
            <w:tcW w:w="1134" w:type="dxa"/>
            <w:tcBorders>
              <w:top w:val="single" w:sz="4" w:space="0" w:color="auto"/>
              <w:left w:val="nil"/>
              <w:bottom w:val="single" w:sz="8" w:space="0" w:color="000000"/>
              <w:right w:val="single" w:sz="8" w:space="0" w:color="000000"/>
            </w:tcBorders>
            <w:shd w:val="clear" w:color="auto" w:fill="FFFFFF"/>
            <w:tcMar>
              <w:top w:w="85" w:type="dxa"/>
              <w:left w:w="57" w:type="dxa"/>
              <w:bottom w:w="85" w:type="dxa"/>
              <w:right w:w="57" w:type="dxa"/>
            </w:tcMar>
            <w:vAlign w:val="center"/>
          </w:tcPr>
          <w:p w:rsidR="00823480" w:rsidRPr="005C7C82" w:rsidRDefault="00823480" w:rsidP="005C7C82">
            <w:pPr>
              <w:rPr>
                <w:lang w:eastAsia="ru-RU"/>
              </w:rPr>
            </w:pPr>
            <w:r>
              <w:rPr>
                <w:lang w:eastAsia="ru-RU"/>
              </w:rPr>
              <w:t>10,5ч</w:t>
            </w:r>
          </w:p>
        </w:tc>
        <w:tc>
          <w:tcPr>
            <w:tcW w:w="1134" w:type="dxa"/>
            <w:tcBorders>
              <w:top w:val="single" w:sz="4" w:space="0" w:color="auto"/>
              <w:left w:val="nil"/>
              <w:bottom w:val="single" w:sz="8" w:space="0" w:color="000000"/>
              <w:right w:val="single" w:sz="4" w:space="0" w:color="auto"/>
            </w:tcBorders>
            <w:shd w:val="clear" w:color="auto" w:fill="FFFFFF"/>
            <w:tcMar>
              <w:top w:w="85" w:type="dxa"/>
              <w:left w:w="57" w:type="dxa"/>
              <w:bottom w:w="85" w:type="dxa"/>
              <w:right w:w="57" w:type="dxa"/>
            </w:tcMar>
            <w:vAlign w:val="center"/>
          </w:tcPr>
          <w:p w:rsidR="00823480" w:rsidRPr="005C7C82" w:rsidRDefault="00823480" w:rsidP="005C7C82">
            <w:pPr>
              <w:rPr>
                <w:lang w:eastAsia="ru-RU"/>
              </w:rPr>
            </w:pPr>
            <w:r>
              <w:rPr>
                <w:lang w:eastAsia="ru-RU"/>
              </w:rPr>
              <w:t>10,5ч</w:t>
            </w:r>
          </w:p>
        </w:tc>
        <w:tc>
          <w:tcPr>
            <w:tcW w:w="1134" w:type="dxa"/>
            <w:tcBorders>
              <w:top w:val="single" w:sz="4" w:space="0" w:color="auto"/>
              <w:left w:val="single" w:sz="4" w:space="0" w:color="auto"/>
              <w:bottom w:val="single" w:sz="8" w:space="0" w:color="000000"/>
              <w:right w:val="single" w:sz="4" w:space="0" w:color="auto"/>
            </w:tcBorders>
            <w:shd w:val="clear" w:color="auto" w:fill="FFFFFF"/>
            <w:vAlign w:val="center"/>
          </w:tcPr>
          <w:p w:rsidR="00823480" w:rsidRPr="005C7C82" w:rsidRDefault="00823480" w:rsidP="005C7C82">
            <w:pPr>
              <w:rPr>
                <w:lang w:eastAsia="ru-RU"/>
              </w:rPr>
            </w:pPr>
            <w:r>
              <w:rPr>
                <w:lang w:eastAsia="ru-RU"/>
              </w:rPr>
              <w:t>10,5ч</w:t>
            </w:r>
          </w:p>
        </w:tc>
        <w:tc>
          <w:tcPr>
            <w:tcW w:w="1134" w:type="dxa"/>
            <w:tcBorders>
              <w:top w:val="single" w:sz="4" w:space="0" w:color="auto"/>
              <w:left w:val="single" w:sz="4" w:space="0" w:color="auto"/>
              <w:bottom w:val="single" w:sz="8" w:space="0" w:color="000000"/>
              <w:right w:val="single" w:sz="4" w:space="0" w:color="auto"/>
            </w:tcBorders>
            <w:shd w:val="clear" w:color="auto" w:fill="FFFFFF"/>
            <w:vAlign w:val="center"/>
          </w:tcPr>
          <w:p w:rsidR="00823480" w:rsidRDefault="00823480" w:rsidP="005C7C82">
            <w:pPr>
              <w:rPr>
                <w:lang w:eastAsia="ru-RU"/>
              </w:rPr>
            </w:pPr>
            <w:r>
              <w:rPr>
                <w:lang w:eastAsia="ru-RU"/>
              </w:rPr>
              <w:t>10,5ч</w:t>
            </w:r>
          </w:p>
        </w:tc>
        <w:tc>
          <w:tcPr>
            <w:tcW w:w="1721" w:type="dxa"/>
            <w:tcBorders>
              <w:top w:val="single" w:sz="4" w:space="0" w:color="auto"/>
              <w:left w:val="single" w:sz="4" w:space="0" w:color="auto"/>
              <w:bottom w:val="single" w:sz="8" w:space="0" w:color="000000"/>
              <w:right w:val="single" w:sz="4" w:space="0" w:color="auto"/>
            </w:tcBorders>
            <w:shd w:val="clear" w:color="auto" w:fill="FFFFFF"/>
            <w:vAlign w:val="center"/>
          </w:tcPr>
          <w:p w:rsidR="00823480" w:rsidRDefault="00823480" w:rsidP="005C7C82">
            <w:pPr>
              <w:rPr>
                <w:lang w:eastAsia="ru-RU"/>
              </w:rPr>
            </w:pPr>
            <w:r>
              <w:rPr>
                <w:lang w:eastAsia="ru-RU"/>
              </w:rPr>
              <w:t>10,5ч</w:t>
            </w:r>
          </w:p>
        </w:tc>
      </w:tr>
    </w:tbl>
    <w:p w:rsidR="00823480" w:rsidRDefault="00823480" w:rsidP="004300A6">
      <w:pPr>
        <w:widowControl/>
        <w:autoSpaceDE/>
        <w:autoSpaceDN/>
        <w:spacing w:line="360" w:lineRule="auto"/>
        <w:ind w:left="709" w:hanging="709"/>
        <w:jc w:val="both"/>
        <w:rPr>
          <w:rFonts w:eastAsia="Calibri"/>
          <w:b/>
          <w:sz w:val="24"/>
          <w:szCs w:val="24"/>
        </w:rPr>
      </w:pPr>
    </w:p>
    <w:p w:rsidR="00823480" w:rsidRDefault="00823480" w:rsidP="004300A6">
      <w:pPr>
        <w:widowControl/>
        <w:autoSpaceDE/>
        <w:autoSpaceDN/>
        <w:spacing w:line="360" w:lineRule="auto"/>
        <w:ind w:left="709" w:hanging="709"/>
        <w:jc w:val="both"/>
        <w:rPr>
          <w:rFonts w:eastAsia="Calibri"/>
          <w:b/>
          <w:sz w:val="24"/>
          <w:szCs w:val="24"/>
        </w:rPr>
      </w:pPr>
    </w:p>
    <w:p w:rsidR="00223171" w:rsidRPr="00F7120F" w:rsidRDefault="00223171" w:rsidP="004300A6">
      <w:pPr>
        <w:widowControl/>
        <w:autoSpaceDE/>
        <w:autoSpaceDN/>
        <w:spacing w:line="360" w:lineRule="auto"/>
        <w:ind w:left="709" w:hanging="709"/>
        <w:jc w:val="both"/>
        <w:rPr>
          <w:rFonts w:eastAsia="Calibri"/>
          <w:b/>
          <w:sz w:val="24"/>
          <w:szCs w:val="24"/>
        </w:rPr>
      </w:pPr>
      <w:r w:rsidRPr="00F7120F">
        <w:rPr>
          <w:rFonts w:eastAsia="Calibri"/>
          <w:b/>
          <w:sz w:val="24"/>
          <w:szCs w:val="24"/>
        </w:rPr>
        <w:t xml:space="preserve">Физкультурно-оздоровительная работа </w:t>
      </w:r>
    </w:p>
    <w:p w:rsidR="00223171" w:rsidRPr="00F7120F" w:rsidRDefault="00223171" w:rsidP="00DD6FEB">
      <w:pPr>
        <w:widowControl/>
        <w:autoSpaceDE/>
        <w:autoSpaceDN/>
        <w:spacing w:line="360" w:lineRule="auto"/>
        <w:ind w:left="-284" w:firstLine="710"/>
        <w:jc w:val="both"/>
        <w:rPr>
          <w:rFonts w:eastAsia="Calibri"/>
          <w:sz w:val="24"/>
          <w:szCs w:val="24"/>
        </w:rPr>
      </w:pPr>
      <w:r w:rsidRPr="00F7120F">
        <w:rPr>
          <w:rFonts w:eastAsia="Calibri"/>
          <w:sz w:val="24"/>
          <w:szCs w:val="24"/>
        </w:rPr>
        <w:t xml:space="preserve">В дошкольной организации необходимо проводить </w:t>
      </w:r>
      <w:r w:rsidR="00DD6FEB">
        <w:rPr>
          <w:rFonts w:eastAsia="Calibri"/>
          <w:sz w:val="24"/>
          <w:szCs w:val="24"/>
        </w:rPr>
        <w:t>постоянную работу по укрепления </w:t>
      </w:r>
      <w:r w:rsidRPr="00F7120F">
        <w:rPr>
          <w:rFonts w:eastAsia="Calibri"/>
          <w:sz w:val="24"/>
          <w:szCs w:val="24"/>
        </w:rPr>
        <w:t xml:space="preserve">здоровья детей, закаливанию организма и совершенствованию его функций.  </w:t>
      </w:r>
    </w:p>
    <w:p w:rsidR="00223171" w:rsidRPr="00F7120F" w:rsidRDefault="00223171" w:rsidP="00DD6FEB">
      <w:pPr>
        <w:widowControl/>
        <w:autoSpaceDE/>
        <w:autoSpaceDN/>
        <w:spacing w:line="360" w:lineRule="auto"/>
        <w:ind w:left="-284" w:firstLine="710"/>
        <w:jc w:val="both"/>
        <w:rPr>
          <w:rFonts w:eastAsia="Calibri"/>
          <w:sz w:val="24"/>
          <w:szCs w:val="24"/>
        </w:rPr>
      </w:pPr>
      <w:r w:rsidRPr="00F7120F">
        <w:rPr>
          <w:rFonts w:eastAsia="Calibri"/>
          <w:sz w:val="24"/>
          <w:szCs w:val="24"/>
        </w:rPr>
        <w:t xml:space="preserve">Под руководством медицинского персонала следует осуществлять комплекс закаливающих процедур с использованием природных факторов: воздуха, солнца, воды, с учетом состояния здоровья детей и местных условий. При проведении закаливающих мероприятий нужно осуществлять дифференцированный подход к детям, учитывая их индивидуальные возможности. </w:t>
      </w:r>
    </w:p>
    <w:p w:rsidR="00223171" w:rsidRPr="00F7120F" w:rsidRDefault="00223171" w:rsidP="00DD6FEB">
      <w:pPr>
        <w:widowControl/>
        <w:autoSpaceDE/>
        <w:autoSpaceDN/>
        <w:spacing w:line="360" w:lineRule="auto"/>
        <w:ind w:left="-284" w:firstLine="710"/>
        <w:jc w:val="both"/>
        <w:rPr>
          <w:rFonts w:eastAsia="Calibri"/>
          <w:sz w:val="24"/>
          <w:szCs w:val="24"/>
        </w:rPr>
      </w:pPr>
      <w:r w:rsidRPr="00F7120F">
        <w:rPr>
          <w:rFonts w:eastAsia="Calibri"/>
          <w:sz w:val="24"/>
          <w:szCs w:val="24"/>
        </w:rPr>
        <w:t xml:space="preserve">Важно обращать внимание на выработку у детей правильной осанки. </w:t>
      </w:r>
    </w:p>
    <w:p w:rsidR="00223171" w:rsidRPr="00F7120F" w:rsidRDefault="00223171" w:rsidP="00DD6FEB">
      <w:pPr>
        <w:widowControl/>
        <w:autoSpaceDE/>
        <w:autoSpaceDN/>
        <w:spacing w:line="360" w:lineRule="auto"/>
        <w:ind w:left="-284" w:firstLine="710"/>
        <w:jc w:val="both"/>
        <w:rPr>
          <w:rFonts w:eastAsia="Calibri"/>
          <w:sz w:val="24"/>
          <w:szCs w:val="24"/>
        </w:rPr>
      </w:pPr>
      <w:r w:rsidRPr="00F7120F">
        <w:rPr>
          <w:rFonts w:eastAsia="Calibri"/>
          <w:sz w:val="24"/>
          <w:szCs w:val="24"/>
        </w:rPr>
        <w:t xml:space="preserve">В помещении следует обеспечивать оптимальный температурный режим, регулярное проветривание; приучать детей находиться в помещении в облегченной одежде. </w:t>
      </w:r>
    </w:p>
    <w:p w:rsidR="00223171" w:rsidRPr="00F7120F" w:rsidRDefault="00223171" w:rsidP="00DD6FEB">
      <w:pPr>
        <w:widowControl/>
        <w:autoSpaceDE/>
        <w:autoSpaceDN/>
        <w:spacing w:line="360" w:lineRule="auto"/>
        <w:ind w:left="-284" w:firstLine="710"/>
        <w:jc w:val="both"/>
        <w:rPr>
          <w:rFonts w:eastAsia="Calibri"/>
          <w:sz w:val="24"/>
          <w:szCs w:val="24"/>
        </w:rPr>
      </w:pPr>
      <w:r w:rsidRPr="00F7120F">
        <w:rPr>
          <w:rFonts w:eastAsia="Calibri"/>
          <w:sz w:val="24"/>
          <w:szCs w:val="24"/>
        </w:rPr>
        <w:t xml:space="preserve">Необходимо обеспечивать пребывание детей на воздухе в соответствии с режимом дня. </w:t>
      </w:r>
    </w:p>
    <w:p w:rsidR="00223171" w:rsidRPr="00F7120F" w:rsidRDefault="00223171" w:rsidP="00DD6FEB">
      <w:pPr>
        <w:widowControl/>
        <w:autoSpaceDE/>
        <w:autoSpaceDN/>
        <w:spacing w:line="360" w:lineRule="auto"/>
        <w:ind w:left="-284" w:firstLine="710"/>
        <w:jc w:val="both"/>
        <w:rPr>
          <w:rFonts w:eastAsia="Calibri"/>
          <w:sz w:val="24"/>
          <w:szCs w:val="24"/>
        </w:rPr>
      </w:pPr>
      <w:r w:rsidRPr="00F7120F">
        <w:rPr>
          <w:rFonts w:eastAsia="Calibri"/>
          <w:sz w:val="24"/>
          <w:szCs w:val="24"/>
        </w:rPr>
        <w:t xml:space="preserve">Важно обеспечивать оптимальный двигательный режим — рациональное сочетание различных видов занятий и форм двигательной активности, в котором общая продолжительность двигательной активности составляет не менее 60 % от всего времени бодрствования.  </w:t>
      </w:r>
    </w:p>
    <w:p w:rsidR="00223171" w:rsidRPr="00F7120F" w:rsidRDefault="00223171" w:rsidP="00DD6FEB">
      <w:pPr>
        <w:widowControl/>
        <w:autoSpaceDE/>
        <w:autoSpaceDN/>
        <w:spacing w:line="360" w:lineRule="auto"/>
        <w:ind w:left="-284" w:firstLine="710"/>
        <w:jc w:val="both"/>
        <w:rPr>
          <w:rFonts w:eastAsia="Calibri"/>
          <w:sz w:val="24"/>
          <w:szCs w:val="24"/>
        </w:rPr>
      </w:pPr>
      <w:r w:rsidRPr="00F7120F">
        <w:rPr>
          <w:rFonts w:eastAsia="Calibri"/>
          <w:sz w:val="24"/>
          <w:szCs w:val="24"/>
        </w:rPr>
        <w:t xml:space="preserve">Следует поощрять участие детей в совместных подвижных играх и физических упражнениях на прогулке. Развивать инициативу детей в организации самостоятельных подвижных и спортивных игр и упражнений, поощрять самостоятельное использование детьми имеющегося физкультурного и спортивно-игрового оборудования.  </w:t>
      </w:r>
    </w:p>
    <w:p w:rsidR="00223171" w:rsidRPr="00F7120F" w:rsidRDefault="00223171" w:rsidP="00DD6FEB">
      <w:pPr>
        <w:widowControl/>
        <w:autoSpaceDE/>
        <w:autoSpaceDN/>
        <w:spacing w:line="360" w:lineRule="auto"/>
        <w:ind w:left="-284" w:firstLine="710"/>
        <w:jc w:val="both"/>
        <w:rPr>
          <w:rFonts w:eastAsia="Calibri"/>
          <w:sz w:val="24"/>
          <w:szCs w:val="24"/>
        </w:rPr>
      </w:pPr>
      <w:r w:rsidRPr="00F7120F">
        <w:rPr>
          <w:rFonts w:eastAsia="Calibri"/>
          <w:sz w:val="24"/>
          <w:szCs w:val="24"/>
        </w:rPr>
        <w:lastRenderedPageBreak/>
        <w:t xml:space="preserve">Воспитывать у детей интерес к физическим упражнениям, учить пользоваться физкультурным оборудованием вне занятий (в свободное время). </w:t>
      </w:r>
    </w:p>
    <w:p w:rsidR="00F307D4" w:rsidRPr="00FB7350" w:rsidRDefault="00223171" w:rsidP="00FB7350">
      <w:pPr>
        <w:widowControl/>
        <w:autoSpaceDE/>
        <w:autoSpaceDN/>
        <w:spacing w:line="360" w:lineRule="auto"/>
        <w:ind w:left="-284" w:firstLine="710"/>
        <w:jc w:val="both"/>
        <w:rPr>
          <w:rFonts w:eastAsia="Calibri"/>
          <w:sz w:val="24"/>
          <w:szCs w:val="24"/>
        </w:rPr>
      </w:pPr>
      <w:r w:rsidRPr="00F7120F">
        <w:rPr>
          <w:rFonts w:eastAsia="Calibri"/>
          <w:sz w:val="24"/>
          <w:szCs w:val="24"/>
        </w:rPr>
        <w:t>В процессе образовательной деятельности, требующей высокой умственной нагрузки, и в середине времени, отведенного на непрерывную образовательную деятельность, рекомендуется проводить физкультмин</w:t>
      </w:r>
      <w:r w:rsidR="00842BEF">
        <w:rPr>
          <w:rFonts w:eastAsia="Calibri"/>
          <w:sz w:val="24"/>
          <w:szCs w:val="24"/>
        </w:rPr>
        <w:t xml:space="preserve">утку длительностью 1–3 минуты. </w:t>
      </w:r>
    </w:p>
    <w:p w:rsidR="00223171" w:rsidRDefault="00223171" w:rsidP="00E114C8">
      <w:pPr>
        <w:widowControl/>
        <w:autoSpaceDE/>
        <w:autoSpaceDN/>
        <w:spacing w:line="360" w:lineRule="auto"/>
        <w:ind w:left="709" w:hanging="709"/>
        <w:jc w:val="center"/>
        <w:rPr>
          <w:rFonts w:eastAsia="Calibri"/>
          <w:b/>
          <w:sz w:val="24"/>
          <w:szCs w:val="24"/>
        </w:rPr>
      </w:pPr>
      <w:r w:rsidRPr="00F7120F">
        <w:rPr>
          <w:rFonts w:eastAsia="Calibri"/>
          <w:b/>
          <w:sz w:val="24"/>
          <w:szCs w:val="24"/>
        </w:rPr>
        <w:t>Режим двигательной активности</w:t>
      </w:r>
    </w:p>
    <w:tbl>
      <w:tblPr>
        <w:tblStyle w:val="320"/>
        <w:tblW w:w="10237" w:type="dxa"/>
        <w:tblInd w:w="-147" w:type="dxa"/>
        <w:tblLayout w:type="fixed"/>
        <w:tblLook w:val="04A0" w:firstRow="1" w:lastRow="0" w:firstColumn="1" w:lastColumn="0" w:noHBand="0" w:noVBand="1"/>
      </w:tblPr>
      <w:tblGrid>
        <w:gridCol w:w="1673"/>
        <w:gridCol w:w="1730"/>
        <w:gridCol w:w="1134"/>
        <w:gridCol w:w="1134"/>
        <w:gridCol w:w="1134"/>
        <w:gridCol w:w="1134"/>
        <w:gridCol w:w="1133"/>
        <w:gridCol w:w="1165"/>
      </w:tblGrid>
      <w:tr w:rsidR="002B198D" w:rsidRPr="00CA243F" w:rsidTr="00B575FE">
        <w:tc>
          <w:tcPr>
            <w:tcW w:w="1673" w:type="dxa"/>
          </w:tcPr>
          <w:p w:rsidR="002B198D" w:rsidRPr="00CA243F" w:rsidRDefault="002B198D" w:rsidP="00BC1C0A">
            <w:pPr>
              <w:widowControl/>
              <w:autoSpaceDE/>
              <w:autoSpaceDN/>
              <w:jc w:val="center"/>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Формы работы</w:t>
            </w:r>
          </w:p>
        </w:tc>
        <w:tc>
          <w:tcPr>
            <w:tcW w:w="1730" w:type="dxa"/>
          </w:tcPr>
          <w:p w:rsidR="002B198D" w:rsidRPr="00CA243F" w:rsidRDefault="002B198D" w:rsidP="00BC1C0A">
            <w:pPr>
              <w:widowControl/>
              <w:autoSpaceDE/>
              <w:autoSpaceDN/>
              <w:jc w:val="center"/>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Виды занятий</w:t>
            </w:r>
          </w:p>
        </w:tc>
        <w:tc>
          <w:tcPr>
            <w:tcW w:w="6834" w:type="dxa"/>
            <w:gridSpan w:val="6"/>
          </w:tcPr>
          <w:p w:rsidR="002B198D" w:rsidRPr="00CA243F" w:rsidRDefault="002B198D" w:rsidP="00BC1C0A">
            <w:pPr>
              <w:widowControl/>
              <w:autoSpaceDE/>
              <w:autoSpaceDN/>
              <w:jc w:val="center"/>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Количество и длительность занятий (в мин.)  в зависимости от возраста детей</w:t>
            </w:r>
          </w:p>
        </w:tc>
      </w:tr>
      <w:tr w:rsidR="002B198D" w:rsidRPr="00CA243F" w:rsidTr="00B575FE">
        <w:tc>
          <w:tcPr>
            <w:tcW w:w="1673" w:type="dxa"/>
            <w:vMerge w:val="restart"/>
          </w:tcPr>
          <w:p w:rsidR="002B198D" w:rsidRPr="00CA243F" w:rsidRDefault="002B198D" w:rsidP="00BC1C0A">
            <w:pPr>
              <w:widowControl/>
              <w:autoSpaceDE/>
              <w:autoSpaceDN/>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Физкультурные занятий </w:t>
            </w:r>
          </w:p>
        </w:tc>
        <w:tc>
          <w:tcPr>
            <w:tcW w:w="1730" w:type="dxa"/>
            <w:vMerge w:val="restart"/>
          </w:tcPr>
          <w:p w:rsidR="002B198D" w:rsidRPr="00CA243F" w:rsidRDefault="002B198D" w:rsidP="00BC1C0A">
            <w:pPr>
              <w:widowControl/>
              <w:autoSpaceDE/>
              <w:autoSpaceDN/>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А) в помещении </w:t>
            </w:r>
          </w:p>
          <w:p w:rsidR="002B198D" w:rsidRPr="00CA243F" w:rsidRDefault="002B198D" w:rsidP="00BC1C0A">
            <w:pPr>
              <w:widowControl/>
              <w:autoSpaceDE/>
              <w:autoSpaceDN/>
              <w:rPr>
                <w:rFonts w:ascii="Times New Roman" w:eastAsia="Calibri" w:hAnsi="Times New Roman"/>
                <w:color w:val="000000" w:themeColor="text1"/>
                <w:sz w:val="24"/>
                <w:szCs w:val="24"/>
              </w:rPr>
            </w:pPr>
          </w:p>
          <w:p w:rsidR="002B198D" w:rsidRPr="00CA243F" w:rsidRDefault="002B198D" w:rsidP="00BC1C0A">
            <w:pPr>
              <w:widowControl/>
              <w:autoSpaceDE/>
              <w:autoSpaceDN/>
              <w:rPr>
                <w:rFonts w:ascii="Times New Roman" w:eastAsia="Calibri" w:hAnsi="Times New Roman"/>
                <w:color w:val="000000" w:themeColor="text1"/>
                <w:sz w:val="24"/>
                <w:szCs w:val="24"/>
              </w:rPr>
            </w:pPr>
          </w:p>
        </w:tc>
        <w:tc>
          <w:tcPr>
            <w:tcW w:w="1134" w:type="dxa"/>
          </w:tcPr>
          <w:p w:rsidR="002B198D" w:rsidRPr="00CA243F" w:rsidRDefault="002B198D" w:rsidP="00BC1C0A">
            <w:pPr>
              <w:widowControl/>
              <w:autoSpaceDE/>
              <w:autoSpaceDN/>
              <w:jc w:val="center"/>
              <w:rPr>
                <w:rFonts w:ascii="Times New Roman" w:eastAsia="Calibri" w:hAnsi="Times New Roman"/>
                <w:b/>
                <w:color w:val="000000" w:themeColor="text1"/>
                <w:sz w:val="24"/>
                <w:szCs w:val="24"/>
              </w:rPr>
            </w:pPr>
            <w:r w:rsidRPr="00CA243F">
              <w:rPr>
                <w:rFonts w:ascii="Times New Roman" w:eastAsia="Calibri" w:hAnsi="Times New Roman"/>
                <w:b/>
                <w:color w:val="000000" w:themeColor="text1"/>
                <w:sz w:val="24"/>
                <w:szCs w:val="24"/>
              </w:rPr>
              <w:t>1.6-2</w:t>
            </w:r>
          </w:p>
        </w:tc>
        <w:tc>
          <w:tcPr>
            <w:tcW w:w="1134" w:type="dxa"/>
          </w:tcPr>
          <w:p w:rsidR="002B198D" w:rsidRPr="00CA243F" w:rsidRDefault="002B198D" w:rsidP="00BC1C0A">
            <w:pPr>
              <w:widowControl/>
              <w:autoSpaceDE/>
              <w:autoSpaceDN/>
              <w:jc w:val="center"/>
              <w:rPr>
                <w:rFonts w:ascii="Times New Roman" w:eastAsia="Calibri" w:hAnsi="Times New Roman"/>
                <w:b/>
                <w:color w:val="000000" w:themeColor="text1"/>
                <w:sz w:val="24"/>
                <w:szCs w:val="24"/>
              </w:rPr>
            </w:pPr>
            <w:r w:rsidRPr="00CA243F">
              <w:rPr>
                <w:rFonts w:ascii="Times New Roman" w:eastAsia="Calibri" w:hAnsi="Times New Roman"/>
                <w:b/>
                <w:color w:val="000000" w:themeColor="text1"/>
                <w:sz w:val="24"/>
                <w:szCs w:val="24"/>
              </w:rPr>
              <w:t>2-3</w:t>
            </w:r>
          </w:p>
        </w:tc>
        <w:tc>
          <w:tcPr>
            <w:tcW w:w="1134" w:type="dxa"/>
          </w:tcPr>
          <w:p w:rsidR="002B198D" w:rsidRPr="00CA243F" w:rsidRDefault="002B198D" w:rsidP="00BC1C0A">
            <w:pPr>
              <w:widowControl/>
              <w:autoSpaceDE/>
              <w:autoSpaceDN/>
              <w:jc w:val="center"/>
              <w:rPr>
                <w:rFonts w:ascii="Times New Roman" w:eastAsia="Calibri" w:hAnsi="Times New Roman"/>
                <w:b/>
                <w:color w:val="000000" w:themeColor="text1"/>
                <w:sz w:val="24"/>
                <w:szCs w:val="24"/>
              </w:rPr>
            </w:pPr>
            <w:r w:rsidRPr="00CA243F">
              <w:rPr>
                <w:rFonts w:ascii="Times New Roman" w:eastAsia="Calibri" w:hAnsi="Times New Roman"/>
                <w:b/>
                <w:color w:val="000000" w:themeColor="text1"/>
                <w:sz w:val="24"/>
                <w:szCs w:val="24"/>
              </w:rPr>
              <w:t>3-4</w:t>
            </w:r>
          </w:p>
        </w:tc>
        <w:tc>
          <w:tcPr>
            <w:tcW w:w="1134" w:type="dxa"/>
          </w:tcPr>
          <w:p w:rsidR="002B198D" w:rsidRPr="00CA243F" w:rsidRDefault="002B198D" w:rsidP="00BC1C0A">
            <w:pPr>
              <w:widowControl/>
              <w:autoSpaceDE/>
              <w:autoSpaceDN/>
              <w:jc w:val="center"/>
              <w:rPr>
                <w:rFonts w:ascii="Times New Roman" w:eastAsia="Calibri" w:hAnsi="Times New Roman"/>
                <w:b/>
                <w:color w:val="000000" w:themeColor="text1"/>
                <w:sz w:val="24"/>
                <w:szCs w:val="24"/>
              </w:rPr>
            </w:pPr>
            <w:r w:rsidRPr="00CA243F">
              <w:rPr>
                <w:rFonts w:ascii="Times New Roman" w:eastAsia="Calibri" w:hAnsi="Times New Roman"/>
                <w:b/>
                <w:color w:val="000000" w:themeColor="text1"/>
                <w:sz w:val="24"/>
                <w:szCs w:val="24"/>
              </w:rPr>
              <w:t>4-5</w:t>
            </w:r>
          </w:p>
        </w:tc>
        <w:tc>
          <w:tcPr>
            <w:tcW w:w="1133" w:type="dxa"/>
          </w:tcPr>
          <w:p w:rsidR="002B198D" w:rsidRPr="00CA243F" w:rsidRDefault="002B198D" w:rsidP="00BC1C0A">
            <w:pPr>
              <w:widowControl/>
              <w:autoSpaceDE/>
              <w:autoSpaceDN/>
              <w:jc w:val="center"/>
              <w:rPr>
                <w:rFonts w:ascii="Times New Roman" w:eastAsia="Calibri" w:hAnsi="Times New Roman"/>
                <w:b/>
                <w:color w:val="000000" w:themeColor="text1"/>
                <w:sz w:val="24"/>
                <w:szCs w:val="24"/>
              </w:rPr>
            </w:pPr>
            <w:r w:rsidRPr="00CA243F">
              <w:rPr>
                <w:rFonts w:ascii="Times New Roman" w:eastAsia="Calibri" w:hAnsi="Times New Roman"/>
                <w:b/>
                <w:color w:val="000000" w:themeColor="text1"/>
                <w:sz w:val="24"/>
                <w:szCs w:val="24"/>
              </w:rPr>
              <w:t>5-6</w:t>
            </w:r>
          </w:p>
        </w:tc>
        <w:tc>
          <w:tcPr>
            <w:tcW w:w="1165" w:type="dxa"/>
          </w:tcPr>
          <w:p w:rsidR="002B198D" w:rsidRPr="00CA243F" w:rsidRDefault="002B198D" w:rsidP="00BC1C0A">
            <w:pPr>
              <w:widowControl/>
              <w:autoSpaceDE/>
              <w:autoSpaceDN/>
              <w:jc w:val="center"/>
              <w:rPr>
                <w:rFonts w:ascii="Times New Roman" w:eastAsia="Calibri" w:hAnsi="Times New Roman"/>
                <w:b/>
                <w:color w:val="000000" w:themeColor="text1"/>
                <w:sz w:val="24"/>
                <w:szCs w:val="24"/>
              </w:rPr>
            </w:pPr>
            <w:r w:rsidRPr="00CA243F">
              <w:rPr>
                <w:rFonts w:ascii="Times New Roman" w:eastAsia="Calibri" w:hAnsi="Times New Roman"/>
                <w:b/>
                <w:color w:val="000000" w:themeColor="text1"/>
                <w:sz w:val="24"/>
                <w:szCs w:val="24"/>
              </w:rPr>
              <w:t>6-7</w:t>
            </w:r>
          </w:p>
        </w:tc>
      </w:tr>
      <w:tr w:rsidR="002B198D" w:rsidRPr="00CA243F" w:rsidTr="00B575FE">
        <w:trPr>
          <w:trHeight w:val="750"/>
        </w:trPr>
        <w:tc>
          <w:tcPr>
            <w:tcW w:w="1673" w:type="dxa"/>
            <w:vMerge/>
          </w:tcPr>
          <w:p w:rsidR="002B198D" w:rsidRPr="00CA243F" w:rsidRDefault="002B198D" w:rsidP="00BC1C0A">
            <w:pPr>
              <w:widowControl/>
              <w:autoSpaceDE/>
              <w:autoSpaceDN/>
              <w:rPr>
                <w:rFonts w:ascii="Times New Roman" w:eastAsia="Calibri" w:hAnsi="Times New Roman"/>
                <w:color w:val="000000" w:themeColor="text1"/>
                <w:sz w:val="24"/>
                <w:szCs w:val="24"/>
              </w:rPr>
            </w:pPr>
          </w:p>
        </w:tc>
        <w:tc>
          <w:tcPr>
            <w:tcW w:w="1730" w:type="dxa"/>
            <w:vMerge/>
          </w:tcPr>
          <w:p w:rsidR="002B198D" w:rsidRPr="00CA243F" w:rsidRDefault="002B198D" w:rsidP="00BC1C0A">
            <w:pPr>
              <w:widowControl/>
              <w:autoSpaceDE/>
              <w:autoSpaceDN/>
              <w:rPr>
                <w:rFonts w:ascii="Times New Roman" w:eastAsia="Calibri" w:hAnsi="Times New Roman"/>
                <w:color w:val="000000" w:themeColor="text1"/>
                <w:sz w:val="24"/>
                <w:szCs w:val="24"/>
              </w:rPr>
            </w:pPr>
          </w:p>
        </w:tc>
        <w:tc>
          <w:tcPr>
            <w:tcW w:w="1134" w:type="dxa"/>
          </w:tcPr>
          <w:p w:rsidR="002B198D" w:rsidRPr="00CA243F" w:rsidRDefault="002B198D" w:rsidP="00BC1C0A">
            <w:pPr>
              <w:widowControl/>
              <w:autoSpaceDE/>
              <w:autoSpaceDN/>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2 раза в неделю </w:t>
            </w:r>
          </w:p>
          <w:p w:rsidR="002B198D" w:rsidRPr="00CA243F" w:rsidRDefault="002B198D" w:rsidP="00BC1C0A">
            <w:pPr>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5</w:t>
            </w:r>
          </w:p>
        </w:tc>
        <w:tc>
          <w:tcPr>
            <w:tcW w:w="1134" w:type="dxa"/>
          </w:tcPr>
          <w:p w:rsidR="002B198D" w:rsidRPr="00CA243F" w:rsidRDefault="002B198D" w:rsidP="00BC1C0A">
            <w:pPr>
              <w:widowControl/>
              <w:autoSpaceDE/>
              <w:autoSpaceDN/>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2 раза в неделю </w:t>
            </w:r>
          </w:p>
          <w:p w:rsidR="002B198D" w:rsidRPr="00CA243F" w:rsidRDefault="002B198D" w:rsidP="00BC1C0A">
            <w:pPr>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10</w:t>
            </w:r>
          </w:p>
        </w:tc>
        <w:tc>
          <w:tcPr>
            <w:tcW w:w="1134" w:type="dxa"/>
          </w:tcPr>
          <w:p w:rsidR="002B198D" w:rsidRPr="00CA243F" w:rsidRDefault="002B198D" w:rsidP="00BC1C0A">
            <w:pPr>
              <w:widowControl/>
              <w:autoSpaceDE/>
              <w:autoSpaceDN/>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2 раза в неделю </w:t>
            </w:r>
          </w:p>
          <w:p w:rsidR="002B198D" w:rsidRPr="00CA243F" w:rsidRDefault="002B198D" w:rsidP="00BC1C0A">
            <w:pPr>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15 </w:t>
            </w:r>
          </w:p>
        </w:tc>
        <w:tc>
          <w:tcPr>
            <w:tcW w:w="1134" w:type="dxa"/>
          </w:tcPr>
          <w:p w:rsidR="002B198D" w:rsidRPr="00CA243F" w:rsidRDefault="002B198D" w:rsidP="00BC1C0A">
            <w:pPr>
              <w:widowControl/>
              <w:autoSpaceDE/>
              <w:autoSpaceDN/>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2 раза в неделю </w:t>
            </w:r>
          </w:p>
          <w:p w:rsidR="002B198D" w:rsidRPr="00CA243F" w:rsidRDefault="002B198D" w:rsidP="00BC1C0A">
            <w:pPr>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20 </w:t>
            </w:r>
          </w:p>
        </w:tc>
        <w:tc>
          <w:tcPr>
            <w:tcW w:w="1133" w:type="dxa"/>
          </w:tcPr>
          <w:p w:rsidR="002B198D" w:rsidRPr="00CA243F" w:rsidRDefault="002B198D" w:rsidP="00BC1C0A">
            <w:pPr>
              <w:widowControl/>
              <w:autoSpaceDE/>
              <w:autoSpaceDN/>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2 раза в неделю </w:t>
            </w:r>
          </w:p>
          <w:p w:rsidR="002B198D" w:rsidRPr="00CA243F" w:rsidRDefault="002B198D" w:rsidP="00BC1C0A">
            <w:pPr>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25 </w:t>
            </w:r>
          </w:p>
        </w:tc>
        <w:tc>
          <w:tcPr>
            <w:tcW w:w="1165" w:type="dxa"/>
          </w:tcPr>
          <w:p w:rsidR="002B198D" w:rsidRPr="00CA243F" w:rsidRDefault="002B198D" w:rsidP="00BC1C0A">
            <w:pPr>
              <w:widowControl/>
              <w:autoSpaceDE/>
              <w:autoSpaceDN/>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2 раза в неделю </w:t>
            </w:r>
          </w:p>
          <w:p w:rsidR="002B198D" w:rsidRPr="00CA243F" w:rsidRDefault="002B198D" w:rsidP="00BC1C0A">
            <w:pPr>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30</w:t>
            </w:r>
          </w:p>
        </w:tc>
      </w:tr>
      <w:tr w:rsidR="002B198D" w:rsidRPr="00CA243F" w:rsidTr="00B575FE">
        <w:trPr>
          <w:trHeight w:val="915"/>
        </w:trPr>
        <w:tc>
          <w:tcPr>
            <w:tcW w:w="1673" w:type="dxa"/>
            <w:vMerge/>
          </w:tcPr>
          <w:p w:rsidR="002B198D" w:rsidRPr="00CA243F" w:rsidRDefault="002B198D" w:rsidP="00BC1C0A">
            <w:pPr>
              <w:widowControl/>
              <w:autoSpaceDE/>
              <w:autoSpaceDN/>
              <w:rPr>
                <w:rFonts w:eastAsia="Calibri"/>
                <w:color w:val="000000" w:themeColor="text1"/>
                <w:sz w:val="24"/>
                <w:szCs w:val="24"/>
              </w:rPr>
            </w:pPr>
          </w:p>
        </w:tc>
        <w:tc>
          <w:tcPr>
            <w:tcW w:w="1730" w:type="dxa"/>
          </w:tcPr>
          <w:p w:rsidR="002B198D" w:rsidRPr="00CA243F" w:rsidRDefault="002B198D" w:rsidP="00BC1C0A">
            <w:pPr>
              <w:rPr>
                <w:rFonts w:eastAsia="Calibri"/>
                <w:color w:val="000000" w:themeColor="text1"/>
                <w:sz w:val="24"/>
                <w:szCs w:val="24"/>
              </w:rPr>
            </w:pPr>
            <w:r w:rsidRPr="00CA243F">
              <w:rPr>
                <w:rFonts w:ascii="Times New Roman" w:eastAsia="Calibri" w:hAnsi="Times New Roman"/>
                <w:color w:val="000000" w:themeColor="text1"/>
                <w:sz w:val="24"/>
                <w:szCs w:val="24"/>
              </w:rPr>
              <w:t>Б) на воздухе</w:t>
            </w:r>
          </w:p>
        </w:tc>
        <w:tc>
          <w:tcPr>
            <w:tcW w:w="1134" w:type="dxa"/>
          </w:tcPr>
          <w:p w:rsidR="002B198D" w:rsidRPr="00CA243F" w:rsidRDefault="002B198D" w:rsidP="00BC1C0A">
            <w:pPr>
              <w:widowControl/>
              <w:autoSpaceDE/>
              <w:autoSpaceDN/>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1 раз в неделю </w:t>
            </w:r>
          </w:p>
          <w:p w:rsidR="002B198D" w:rsidRPr="00CA243F" w:rsidRDefault="002B198D" w:rsidP="00BC1C0A">
            <w:pPr>
              <w:rPr>
                <w:rFonts w:eastAsia="Calibri"/>
                <w:color w:val="000000" w:themeColor="text1"/>
                <w:sz w:val="24"/>
                <w:szCs w:val="24"/>
              </w:rPr>
            </w:pPr>
            <w:r w:rsidRPr="00CA243F">
              <w:rPr>
                <w:rFonts w:ascii="Times New Roman" w:eastAsia="Calibri" w:hAnsi="Times New Roman"/>
                <w:color w:val="000000" w:themeColor="text1"/>
                <w:sz w:val="24"/>
                <w:szCs w:val="24"/>
              </w:rPr>
              <w:t>5</w:t>
            </w:r>
          </w:p>
        </w:tc>
        <w:tc>
          <w:tcPr>
            <w:tcW w:w="1134" w:type="dxa"/>
          </w:tcPr>
          <w:p w:rsidR="002B198D" w:rsidRPr="00CA243F" w:rsidRDefault="002B198D" w:rsidP="00BC1C0A">
            <w:pPr>
              <w:widowControl/>
              <w:autoSpaceDE/>
              <w:autoSpaceDN/>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1 раз в неделю </w:t>
            </w:r>
          </w:p>
          <w:p w:rsidR="002B198D" w:rsidRPr="00CA243F" w:rsidRDefault="002B198D" w:rsidP="00BC1C0A">
            <w:pPr>
              <w:rPr>
                <w:rFonts w:eastAsia="Calibri"/>
                <w:color w:val="000000" w:themeColor="text1"/>
                <w:sz w:val="24"/>
                <w:szCs w:val="24"/>
              </w:rPr>
            </w:pPr>
            <w:r w:rsidRPr="00CA243F">
              <w:rPr>
                <w:rFonts w:ascii="Times New Roman" w:eastAsia="Calibri" w:hAnsi="Times New Roman"/>
                <w:color w:val="000000" w:themeColor="text1"/>
                <w:sz w:val="24"/>
                <w:szCs w:val="24"/>
              </w:rPr>
              <w:t>10</w:t>
            </w:r>
          </w:p>
        </w:tc>
        <w:tc>
          <w:tcPr>
            <w:tcW w:w="1134" w:type="dxa"/>
          </w:tcPr>
          <w:p w:rsidR="002B198D" w:rsidRPr="00CA243F" w:rsidRDefault="002B198D" w:rsidP="00BC1C0A">
            <w:pPr>
              <w:widowControl/>
              <w:autoSpaceDE/>
              <w:autoSpaceDN/>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1 раз в неделю </w:t>
            </w:r>
          </w:p>
          <w:p w:rsidR="002B198D" w:rsidRPr="00CA243F" w:rsidRDefault="002B198D" w:rsidP="00BC1C0A">
            <w:pPr>
              <w:rPr>
                <w:rFonts w:eastAsia="Calibri"/>
                <w:color w:val="000000" w:themeColor="text1"/>
                <w:sz w:val="24"/>
                <w:szCs w:val="24"/>
              </w:rPr>
            </w:pPr>
            <w:r w:rsidRPr="00CA243F">
              <w:rPr>
                <w:rFonts w:ascii="Times New Roman" w:eastAsia="Calibri" w:hAnsi="Times New Roman"/>
                <w:color w:val="000000" w:themeColor="text1"/>
                <w:sz w:val="24"/>
                <w:szCs w:val="24"/>
              </w:rPr>
              <w:t>15</w:t>
            </w:r>
          </w:p>
        </w:tc>
        <w:tc>
          <w:tcPr>
            <w:tcW w:w="1134" w:type="dxa"/>
          </w:tcPr>
          <w:p w:rsidR="002B198D" w:rsidRPr="00CA243F" w:rsidRDefault="002B198D" w:rsidP="00BC1C0A">
            <w:pPr>
              <w:widowControl/>
              <w:autoSpaceDE/>
              <w:autoSpaceDN/>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1 раз в неделю </w:t>
            </w:r>
          </w:p>
          <w:p w:rsidR="002B198D" w:rsidRPr="00CA243F" w:rsidRDefault="002B198D" w:rsidP="00BC1C0A">
            <w:pPr>
              <w:rPr>
                <w:rFonts w:eastAsia="Calibri"/>
                <w:color w:val="000000" w:themeColor="text1"/>
                <w:sz w:val="24"/>
                <w:szCs w:val="24"/>
              </w:rPr>
            </w:pPr>
            <w:r w:rsidRPr="00CA243F">
              <w:rPr>
                <w:rFonts w:ascii="Times New Roman" w:eastAsia="Calibri" w:hAnsi="Times New Roman"/>
                <w:color w:val="000000" w:themeColor="text1"/>
                <w:sz w:val="24"/>
                <w:szCs w:val="24"/>
              </w:rPr>
              <w:t>20</w:t>
            </w:r>
          </w:p>
        </w:tc>
        <w:tc>
          <w:tcPr>
            <w:tcW w:w="1133" w:type="dxa"/>
          </w:tcPr>
          <w:p w:rsidR="002B198D" w:rsidRPr="00CA243F" w:rsidRDefault="002B198D" w:rsidP="00BC1C0A">
            <w:pPr>
              <w:widowControl/>
              <w:autoSpaceDE/>
              <w:autoSpaceDN/>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1 раз в неделю </w:t>
            </w:r>
          </w:p>
          <w:p w:rsidR="002B198D" w:rsidRPr="00CA243F" w:rsidRDefault="002B198D" w:rsidP="00BC1C0A">
            <w:pPr>
              <w:rPr>
                <w:rFonts w:eastAsia="Calibri"/>
                <w:color w:val="000000" w:themeColor="text1"/>
                <w:sz w:val="24"/>
                <w:szCs w:val="24"/>
              </w:rPr>
            </w:pPr>
            <w:r w:rsidRPr="00CA243F">
              <w:rPr>
                <w:rFonts w:ascii="Times New Roman" w:eastAsia="Calibri" w:hAnsi="Times New Roman"/>
                <w:color w:val="000000" w:themeColor="text1"/>
                <w:sz w:val="24"/>
                <w:szCs w:val="24"/>
              </w:rPr>
              <w:t>25</w:t>
            </w:r>
          </w:p>
        </w:tc>
        <w:tc>
          <w:tcPr>
            <w:tcW w:w="1165" w:type="dxa"/>
          </w:tcPr>
          <w:p w:rsidR="002B198D" w:rsidRPr="00CA243F" w:rsidRDefault="002B198D" w:rsidP="00BC1C0A">
            <w:pPr>
              <w:widowControl/>
              <w:autoSpaceDE/>
              <w:autoSpaceDN/>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1 раз в неделю </w:t>
            </w:r>
          </w:p>
          <w:p w:rsidR="002B198D" w:rsidRPr="00CA243F" w:rsidRDefault="002B198D" w:rsidP="00BC1C0A">
            <w:pPr>
              <w:rPr>
                <w:rFonts w:eastAsia="Calibri"/>
                <w:color w:val="000000" w:themeColor="text1"/>
                <w:sz w:val="24"/>
                <w:szCs w:val="24"/>
              </w:rPr>
            </w:pPr>
            <w:r w:rsidRPr="00CA243F">
              <w:rPr>
                <w:rFonts w:ascii="Times New Roman" w:eastAsia="Calibri" w:hAnsi="Times New Roman"/>
                <w:color w:val="000000" w:themeColor="text1"/>
                <w:sz w:val="24"/>
                <w:szCs w:val="24"/>
              </w:rPr>
              <w:t>30</w:t>
            </w:r>
          </w:p>
        </w:tc>
      </w:tr>
      <w:tr w:rsidR="002B198D" w:rsidRPr="00CA243F" w:rsidTr="00B575FE">
        <w:trPr>
          <w:trHeight w:val="1095"/>
        </w:trPr>
        <w:tc>
          <w:tcPr>
            <w:tcW w:w="1673" w:type="dxa"/>
            <w:vMerge w:val="restart"/>
          </w:tcPr>
          <w:p w:rsidR="002B198D" w:rsidRPr="00CA243F" w:rsidRDefault="002B198D" w:rsidP="00BC1C0A">
            <w:pPr>
              <w:widowControl/>
              <w:autoSpaceDE/>
              <w:autoSpaceDN/>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Физкультурно оздоровительная работа в режиме дня</w:t>
            </w:r>
          </w:p>
        </w:tc>
        <w:tc>
          <w:tcPr>
            <w:tcW w:w="1730" w:type="dxa"/>
          </w:tcPr>
          <w:p w:rsidR="002B198D" w:rsidRPr="00CA243F" w:rsidRDefault="002B198D" w:rsidP="00BC1C0A">
            <w:pPr>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а) утренняя гимнастика (по желанию детей) </w:t>
            </w:r>
          </w:p>
        </w:tc>
        <w:tc>
          <w:tcPr>
            <w:tcW w:w="1134" w:type="dxa"/>
          </w:tcPr>
          <w:p w:rsidR="002B198D" w:rsidRPr="00CA243F" w:rsidRDefault="002B198D" w:rsidP="00842BEF">
            <w:pPr>
              <w:ind w:right="-136" w:hanging="80"/>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ежедневно  3-5</w:t>
            </w:r>
          </w:p>
        </w:tc>
        <w:tc>
          <w:tcPr>
            <w:tcW w:w="1134" w:type="dxa"/>
          </w:tcPr>
          <w:p w:rsidR="002B198D" w:rsidRPr="00CA243F" w:rsidRDefault="002B198D" w:rsidP="00842BEF">
            <w:pPr>
              <w:widowControl/>
              <w:autoSpaceDE/>
              <w:autoSpaceDN/>
              <w:ind w:right="-136" w:hanging="80"/>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ежедневно  3-5</w:t>
            </w:r>
          </w:p>
          <w:p w:rsidR="002B198D" w:rsidRPr="00CA243F" w:rsidRDefault="002B198D" w:rsidP="00BC1C0A">
            <w:pPr>
              <w:rPr>
                <w:rFonts w:ascii="Times New Roman" w:eastAsia="Calibri" w:hAnsi="Times New Roman"/>
                <w:color w:val="000000" w:themeColor="text1"/>
                <w:sz w:val="24"/>
                <w:szCs w:val="24"/>
              </w:rPr>
            </w:pPr>
          </w:p>
        </w:tc>
        <w:tc>
          <w:tcPr>
            <w:tcW w:w="1134" w:type="dxa"/>
          </w:tcPr>
          <w:p w:rsidR="002B198D" w:rsidRPr="00CA243F" w:rsidRDefault="002B198D" w:rsidP="00842BEF">
            <w:pPr>
              <w:widowControl/>
              <w:autoSpaceDE/>
              <w:autoSpaceDN/>
              <w:ind w:right="-136" w:hanging="80"/>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ежедневно 5–6 </w:t>
            </w:r>
          </w:p>
          <w:p w:rsidR="002B198D" w:rsidRPr="00CA243F" w:rsidRDefault="002B198D" w:rsidP="00BC1C0A">
            <w:pPr>
              <w:rPr>
                <w:rFonts w:ascii="Times New Roman" w:eastAsia="Calibri" w:hAnsi="Times New Roman"/>
                <w:color w:val="000000" w:themeColor="text1"/>
                <w:sz w:val="24"/>
                <w:szCs w:val="24"/>
              </w:rPr>
            </w:pPr>
          </w:p>
        </w:tc>
        <w:tc>
          <w:tcPr>
            <w:tcW w:w="1134" w:type="dxa"/>
          </w:tcPr>
          <w:p w:rsidR="002B198D" w:rsidRPr="00CA243F" w:rsidRDefault="002B198D" w:rsidP="00842BEF">
            <w:pPr>
              <w:widowControl/>
              <w:autoSpaceDE/>
              <w:autoSpaceDN/>
              <w:ind w:right="-107" w:hanging="80"/>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ежедневно  6–8 </w:t>
            </w:r>
          </w:p>
          <w:p w:rsidR="002B198D" w:rsidRPr="00CA243F" w:rsidRDefault="002B198D" w:rsidP="00BC1C0A">
            <w:pPr>
              <w:rPr>
                <w:rFonts w:ascii="Times New Roman" w:eastAsia="Calibri" w:hAnsi="Times New Roman"/>
                <w:color w:val="000000" w:themeColor="text1"/>
                <w:sz w:val="24"/>
                <w:szCs w:val="24"/>
              </w:rPr>
            </w:pPr>
          </w:p>
        </w:tc>
        <w:tc>
          <w:tcPr>
            <w:tcW w:w="1133" w:type="dxa"/>
          </w:tcPr>
          <w:p w:rsidR="002B198D" w:rsidRPr="00CA243F" w:rsidRDefault="002B198D" w:rsidP="00842BEF">
            <w:pPr>
              <w:widowControl/>
              <w:autoSpaceDE/>
              <w:autoSpaceDN/>
              <w:ind w:right="-108" w:hanging="80"/>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ежедневно 8–10 </w:t>
            </w:r>
          </w:p>
          <w:p w:rsidR="002B198D" w:rsidRPr="00CA243F" w:rsidRDefault="002B198D" w:rsidP="00BC1C0A">
            <w:pPr>
              <w:rPr>
                <w:rFonts w:ascii="Times New Roman" w:eastAsia="Calibri" w:hAnsi="Times New Roman"/>
                <w:color w:val="000000" w:themeColor="text1"/>
                <w:sz w:val="24"/>
                <w:szCs w:val="24"/>
              </w:rPr>
            </w:pPr>
          </w:p>
        </w:tc>
        <w:tc>
          <w:tcPr>
            <w:tcW w:w="1165" w:type="dxa"/>
          </w:tcPr>
          <w:p w:rsidR="002B198D" w:rsidRPr="00CA243F" w:rsidRDefault="002B198D" w:rsidP="00842BEF">
            <w:pPr>
              <w:widowControl/>
              <w:autoSpaceDE/>
              <w:autoSpaceDN/>
              <w:ind w:right="-106" w:hanging="79"/>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ежедневно 10 </w:t>
            </w:r>
          </w:p>
          <w:p w:rsidR="002B198D" w:rsidRPr="00CA243F" w:rsidRDefault="002B198D" w:rsidP="00BC1C0A">
            <w:pPr>
              <w:rPr>
                <w:rFonts w:ascii="Times New Roman" w:eastAsia="Calibri" w:hAnsi="Times New Roman"/>
                <w:color w:val="000000" w:themeColor="text1"/>
                <w:sz w:val="24"/>
                <w:szCs w:val="24"/>
              </w:rPr>
            </w:pPr>
          </w:p>
        </w:tc>
      </w:tr>
      <w:tr w:rsidR="002B198D" w:rsidRPr="00CA243F" w:rsidTr="00B575FE">
        <w:trPr>
          <w:trHeight w:val="1475"/>
        </w:trPr>
        <w:tc>
          <w:tcPr>
            <w:tcW w:w="1673" w:type="dxa"/>
            <w:vMerge/>
          </w:tcPr>
          <w:p w:rsidR="002B198D" w:rsidRPr="00CA243F" w:rsidRDefault="002B198D" w:rsidP="00BC1C0A">
            <w:pPr>
              <w:widowControl/>
              <w:autoSpaceDE/>
              <w:autoSpaceDN/>
              <w:rPr>
                <w:rFonts w:eastAsia="Calibri"/>
                <w:color w:val="000000" w:themeColor="text1"/>
                <w:sz w:val="24"/>
                <w:szCs w:val="24"/>
              </w:rPr>
            </w:pPr>
          </w:p>
        </w:tc>
        <w:tc>
          <w:tcPr>
            <w:tcW w:w="1730" w:type="dxa"/>
          </w:tcPr>
          <w:p w:rsidR="002B198D" w:rsidRPr="00CA243F" w:rsidRDefault="002B198D" w:rsidP="00BC1C0A">
            <w:pPr>
              <w:rPr>
                <w:rFonts w:eastAsia="Calibri"/>
                <w:color w:val="000000" w:themeColor="text1"/>
                <w:sz w:val="24"/>
                <w:szCs w:val="24"/>
              </w:rPr>
            </w:pPr>
            <w:r w:rsidRPr="00CA243F">
              <w:rPr>
                <w:rFonts w:ascii="Times New Roman" w:eastAsia="Calibri" w:hAnsi="Times New Roman"/>
                <w:color w:val="000000" w:themeColor="text1"/>
                <w:sz w:val="24"/>
                <w:szCs w:val="24"/>
              </w:rPr>
              <w:t xml:space="preserve">б) подвижные и спортивные игры и упражнения на прогулке </w:t>
            </w:r>
          </w:p>
        </w:tc>
        <w:tc>
          <w:tcPr>
            <w:tcW w:w="1134" w:type="dxa"/>
          </w:tcPr>
          <w:p w:rsidR="002B198D" w:rsidRPr="00CA243F" w:rsidRDefault="002B198D" w:rsidP="00B575FE">
            <w:pPr>
              <w:widowControl/>
              <w:autoSpaceDE/>
              <w:autoSpaceDN/>
              <w:ind w:right="-108" w:hanging="108"/>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ежедневно на каждой </w:t>
            </w:r>
          </w:p>
          <w:p w:rsidR="002B198D" w:rsidRPr="00CA243F" w:rsidRDefault="002B198D" w:rsidP="00B575FE">
            <w:pPr>
              <w:widowControl/>
              <w:autoSpaceDE/>
              <w:autoSpaceDN/>
              <w:ind w:right="-108"/>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прогулке 5-6</w:t>
            </w:r>
          </w:p>
        </w:tc>
        <w:tc>
          <w:tcPr>
            <w:tcW w:w="1134" w:type="dxa"/>
          </w:tcPr>
          <w:p w:rsidR="002B198D" w:rsidRPr="00CA243F" w:rsidRDefault="002B198D" w:rsidP="00B575FE">
            <w:pPr>
              <w:widowControl/>
              <w:autoSpaceDE/>
              <w:autoSpaceDN/>
              <w:ind w:right="-108" w:hanging="108"/>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ежедневно на каждой </w:t>
            </w:r>
          </w:p>
          <w:p w:rsidR="002B198D" w:rsidRPr="00CA243F" w:rsidRDefault="002B198D" w:rsidP="00B575FE">
            <w:pPr>
              <w:widowControl/>
              <w:autoSpaceDE/>
              <w:autoSpaceDN/>
              <w:ind w:right="-108"/>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прогулке 8-10</w:t>
            </w:r>
          </w:p>
        </w:tc>
        <w:tc>
          <w:tcPr>
            <w:tcW w:w="1134" w:type="dxa"/>
          </w:tcPr>
          <w:p w:rsidR="002B198D" w:rsidRPr="00CA243F" w:rsidRDefault="002B198D" w:rsidP="00B575FE">
            <w:pPr>
              <w:widowControl/>
              <w:autoSpaceDE/>
              <w:autoSpaceDN/>
              <w:ind w:right="-108" w:hanging="108"/>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ежедневно на каждой </w:t>
            </w:r>
          </w:p>
          <w:p w:rsidR="002B198D" w:rsidRPr="00CA243F" w:rsidRDefault="002B198D" w:rsidP="00B575FE">
            <w:pPr>
              <w:widowControl/>
              <w:autoSpaceDE/>
              <w:autoSpaceDN/>
              <w:ind w:right="-249"/>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прогулке 15-20 </w:t>
            </w:r>
          </w:p>
        </w:tc>
        <w:tc>
          <w:tcPr>
            <w:tcW w:w="1134" w:type="dxa"/>
          </w:tcPr>
          <w:p w:rsidR="002B198D" w:rsidRPr="00CA243F" w:rsidRDefault="002B198D" w:rsidP="00B575FE">
            <w:pPr>
              <w:widowControl/>
              <w:autoSpaceDE/>
              <w:autoSpaceDN/>
              <w:ind w:right="-108" w:hanging="108"/>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ежеднев</w:t>
            </w:r>
            <w:r w:rsidR="00B575FE">
              <w:rPr>
                <w:rFonts w:ascii="Times New Roman" w:eastAsia="Calibri" w:hAnsi="Times New Roman"/>
                <w:color w:val="000000" w:themeColor="text1"/>
                <w:sz w:val="24"/>
                <w:szCs w:val="24"/>
              </w:rPr>
              <w:t xml:space="preserve">но </w:t>
            </w:r>
            <w:r w:rsidRPr="00CA243F">
              <w:rPr>
                <w:rFonts w:ascii="Times New Roman" w:eastAsia="Calibri" w:hAnsi="Times New Roman"/>
                <w:color w:val="000000" w:themeColor="text1"/>
                <w:sz w:val="24"/>
                <w:szCs w:val="24"/>
              </w:rPr>
              <w:t xml:space="preserve">на каждой </w:t>
            </w:r>
          </w:p>
          <w:p w:rsidR="002B198D" w:rsidRPr="00CA243F" w:rsidRDefault="00B575FE" w:rsidP="00B575FE">
            <w:pPr>
              <w:widowControl/>
              <w:tabs>
                <w:tab w:val="left" w:pos="918"/>
              </w:tabs>
              <w:autoSpaceDE/>
              <w:autoSpaceDN/>
              <w:ind w:hanging="108"/>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прогулк</w:t>
            </w:r>
            <w:r w:rsidR="002B198D" w:rsidRPr="00CA243F">
              <w:rPr>
                <w:rFonts w:ascii="Times New Roman" w:eastAsia="Calibri" w:hAnsi="Times New Roman"/>
                <w:color w:val="000000" w:themeColor="text1"/>
                <w:sz w:val="24"/>
                <w:szCs w:val="24"/>
              </w:rPr>
              <w:t xml:space="preserve">е  20-25 </w:t>
            </w:r>
          </w:p>
        </w:tc>
        <w:tc>
          <w:tcPr>
            <w:tcW w:w="1133" w:type="dxa"/>
          </w:tcPr>
          <w:p w:rsidR="002B198D" w:rsidRPr="00CA243F" w:rsidRDefault="002B198D" w:rsidP="00B575FE">
            <w:pPr>
              <w:widowControl/>
              <w:autoSpaceDE/>
              <w:autoSpaceDN/>
              <w:ind w:right="-109" w:hanging="108"/>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ежедневно на каждой </w:t>
            </w:r>
          </w:p>
          <w:p w:rsidR="002B198D" w:rsidRPr="00CA243F" w:rsidRDefault="002B198D" w:rsidP="00B575FE">
            <w:pPr>
              <w:widowControl/>
              <w:autoSpaceDE/>
              <w:autoSpaceDN/>
              <w:ind w:hanging="108"/>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прогулке 25-30 </w:t>
            </w:r>
          </w:p>
        </w:tc>
        <w:tc>
          <w:tcPr>
            <w:tcW w:w="1165" w:type="dxa"/>
          </w:tcPr>
          <w:p w:rsidR="002B198D" w:rsidRPr="00CA243F" w:rsidRDefault="002B198D" w:rsidP="00B575FE">
            <w:pPr>
              <w:widowControl/>
              <w:autoSpaceDE/>
              <w:autoSpaceDN/>
              <w:ind w:right="-78" w:hanging="107"/>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ежедневно на каждой </w:t>
            </w:r>
          </w:p>
          <w:p w:rsidR="002B198D" w:rsidRPr="00CA243F" w:rsidRDefault="002B198D" w:rsidP="00B575FE">
            <w:pPr>
              <w:widowControl/>
              <w:autoSpaceDE/>
              <w:autoSpaceDN/>
              <w:ind w:hanging="107"/>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прогулке </w:t>
            </w:r>
          </w:p>
          <w:p w:rsidR="002B198D" w:rsidRPr="00CA243F" w:rsidRDefault="002B198D" w:rsidP="00BC1C0A">
            <w:pPr>
              <w:widowControl/>
              <w:autoSpaceDE/>
              <w:autoSpaceDN/>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30-40 </w:t>
            </w:r>
          </w:p>
        </w:tc>
      </w:tr>
      <w:tr w:rsidR="002B198D" w:rsidRPr="00CA243F" w:rsidTr="00B575FE">
        <w:trPr>
          <w:trHeight w:val="1380"/>
        </w:trPr>
        <w:tc>
          <w:tcPr>
            <w:tcW w:w="1673" w:type="dxa"/>
            <w:vMerge/>
          </w:tcPr>
          <w:p w:rsidR="002B198D" w:rsidRPr="00CA243F" w:rsidRDefault="002B198D" w:rsidP="00BC1C0A">
            <w:pPr>
              <w:widowControl/>
              <w:autoSpaceDE/>
              <w:autoSpaceDN/>
              <w:rPr>
                <w:rFonts w:eastAsia="Calibri"/>
                <w:color w:val="000000" w:themeColor="text1"/>
                <w:sz w:val="24"/>
                <w:szCs w:val="24"/>
              </w:rPr>
            </w:pPr>
          </w:p>
        </w:tc>
        <w:tc>
          <w:tcPr>
            <w:tcW w:w="1730" w:type="dxa"/>
          </w:tcPr>
          <w:p w:rsidR="002B198D" w:rsidRPr="00CA243F" w:rsidRDefault="002B198D" w:rsidP="00BC1C0A">
            <w:pPr>
              <w:rPr>
                <w:rFonts w:eastAsia="Calibri"/>
                <w:color w:val="000000" w:themeColor="text1"/>
                <w:sz w:val="24"/>
                <w:szCs w:val="24"/>
              </w:rPr>
            </w:pPr>
            <w:r w:rsidRPr="00CA243F">
              <w:rPr>
                <w:rFonts w:ascii="Times New Roman" w:eastAsia="Calibri" w:hAnsi="Times New Roman"/>
                <w:color w:val="000000" w:themeColor="text1"/>
                <w:sz w:val="24"/>
                <w:szCs w:val="24"/>
              </w:rPr>
              <w:t xml:space="preserve">в) закаливающие процедуры и гимнастика после сна </w:t>
            </w:r>
          </w:p>
        </w:tc>
        <w:tc>
          <w:tcPr>
            <w:tcW w:w="1134" w:type="dxa"/>
          </w:tcPr>
          <w:p w:rsidR="002B198D" w:rsidRPr="00CA243F" w:rsidRDefault="002B198D" w:rsidP="00B575FE">
            <w:pPr>
              <w:widowControl/>
              <w:autoSpaceDE/>
              <w:autoSpaceDN/>
              <w:ind w:right="-108" w:hanging="108"/>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ежеднев</w:t>
            </w:r>
            <w:r w:rsidR="00B575FE">
              <w:rPr>
                <w:rFonts w:ascii="Times New Roman" w:eastAsia="Calibri" w:hAnsi="Times New Roman"/>
                <w:color w:val="000000" w:themeColor="text1"/>
                <w:sz w:val="24"/>
                <w:szCs w:val="24"/>
              </w:rPr>
              <w:t xml:space="preserve">но </w:t>
            </w:r>
            <w:r w:rsidRPr="00CA243F">
              <w:rPr>
                <w:rFonts w:ascii="Times New Roman" w:eastAsia="Calibri" w:hAnsi="Times New Roman"/>
                <w:color w:val="000000" w:themeColor="text1"/>
                <w:sz w:val="24"/>
                <w:szCs w:val="24"/>
              </w:rPr>
              <w:t>5-6</w:t>
            </w:r>
          </w:p>
          <w:p w:rsidR="002B198D" w:rsidRPr="00CA243F" w:rsidRDefault="002B198D" w:rsidP="00B575FE">
            <w:pPr>
              <w:ind w:right="-108" w:hanging="108"/>
              <w:rPr>
                <w:rFonts w:eastAsia="Calibri"/>
                <w:color w:val="000000" w:themeColor="text1"/>
                <w:sz w:val="24"/>
                <w:szCs w:val="24"/>
              </w:rPr>
            </w:pPr>
          </w:p>
        </w:tc>
        <w:tc>
          <w:tcPr>
            <w:tcW w:w="1134" w:type="dxa"/>
          </w:tcPr>
          <w:p w:rsidR="002B198D" w:rsidRPr="00CA243F" w:rsidRDefault="00B575FE" w:rsidP="00B575FE">
            <w:pPr>
              <w:widowControl/>
              <w:autoSpaceDE/>
              <w:autoSpaceDN/>
              <w:ind w:right="-108" w:hanging="108"/>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ежедневно</w:t>
            </w:r>
            <w:r w:rsidR="002B198D" w:rsidRPr="00CA243F">
              <w:rPr>
                <w:rFonts w:ascii="Times New Roman" w:eastAsia="Calibri" w:hAnsi="Times New Roman"/>
                <w:color w:val="000000" w:themeColor="text1"/>
                <w:sz w:val="24"/>
                <w:szCs w:val="24"/>
              </w:rPr>
              <w:t>8-10</w:t>
            </w:r>
          </w:p>
          <w:p w:rsidR="002B198D" w:rsidRPr="00CA243F" w:rsidRDefault="002B198D" w:rsidP="00B575FE">
            <w:pPr>
              <w:ind w:right="-108" w:hanging="108"/>
              <w:rPr>
                <w:rFonts w:eastAsia="Calibri"/>
                <w:color w:val="000000" w:themeColor="text1"/>
                <w:sz w:val="24"/>
                <w:szCs w:val="24"/>
              </w:rPr>
            </w:pPr>
          </w:p>
        </w:tc>
        <w:tc>
          <w:tcPr>
            <w:tcW w:w="1134" w:type="dxa"/>
          </w:tcPr>
          <w:p w:rsidR="002B198D" w:rsidRPr="00CA243F" w:rsidRDefault="002B198D" w:rsidP="00B575FE">
            <w:pPr>
              <w:widowControl/>
              <w:autoSpaceDE/>
              <w:autoSpaceDN/>
              <w:ind w:right="-108" w:hanging="108"/>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ежеднев</w:t>
            </w:r>
            <w:r w:rsidR="00B575FE">
              <w:rPr>
                <w:rFonts w:ascii="Times New Roman" w:eastAsia="Calibri" w:hAnsi="Times New Roman"/>
                <w:color w:val="000000" w:themeColor="text1"/>
                <w:sz w:val="24"/>
                <w:szCs w:val="24"/>
              </w:rPr>
              <w:t xml:space="preserve">но </w:t>
            </w:r>
            <w:r w:rsidRPr="00CA243F">
              <w:rPr>
                <w:rFonts w:ascii="Times New Roman" w:eastAsia="Calibri" w:hAnsi="Times New Roman"/>
                <w:color w:val="000000" w:themeColor="text1"/>
                <w:sz w:val="24"/>
                <w:szCs w:val="24"/>
              </w:rPr>
              <w:t xml:space="preserve">15-20 </w:t>
            </w:r>
          </w:p>
          <w:p w:rsidR="002B198D" w:rsidRPr="00CA243F" w:rsidRDefault="002B198D" w:rsidP="00B575FE">
            <w:pPr>
              <w:ind w:right="-108" w:hanging="108"/>
              <w:rPr>
                <w:rFonts w:eastAsia="Calibri"/>
                <w:color w:val="000000" w:themeColor="text1"/>
                <w:sz w:val="24"/>
                <w:szCs w:val="24"/>
              </w:rPr>
            </w:pPr>
          </w:p>
        </w:tc>
        <w:tc>
          <w:tcPr>
            <w:tcW w:w="1134" w:type="dxa"/>
          </w:tcPr>
          <w:p w:rsidR="002B198D" w:rsidRPr="00CA243F" w:rsidRDefault="002B198D" w:rsidP="00B575FE">
            <w:pPr>
              <w:widowControl/>
              <w:autoSpaceDE/>
              <w:autoSpaceDN/>
              <w:ind w:right="-108" w:hanging="108"/>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ежедневно 15–20 </w:t>
            </w:r>
          </w:p>
          <w:p w:rsidR="002B198D" w:rsidRPr="00CA243F" w:rsidRDefault="002B198D" w:rsidP="00B575FE">
            <w:pPr>
              <w:ind w:right="-108" w:hanging="108"/>
              <w:rPr>
                <w:rFonts w:eastAsia="Calibri"/>
                <w:color w:val="000000" w:themeColor="text1"/>
                <w:sz w:val="24"/>
                <w:szCs w:val="24"/>
              </w:rPr>
            </w:pPr>
          </w:p>
        </w:tc>
        <w:tc>
          <w:tcPr>
            <w:tcW w:w="1133" w:type="dxa"/>
          </w:tcPr>
          <w:p w:rsidR="002B198D" w:rsidRPr="00CA243F" w:rsidRDefault="00B575FE" w:rsidP="00B575FE">
            <w:pPr>
              <w:widowControl/>
              <w:autoSpaceDE/>
              <w:autoSpaceDN/>
              <w:ind w:right="-108" w:hanging="108"/>
              <w:rPr>
                <w:rFonts w:ascii="Times New Roman" w:eastAsia="Calibri" w:hAnsi="Times New Roman"/>
                <w:color w:val="000000" w:themeColor="text1"/>
                <w:sz w:val="24"/>
                <w:szCs w:val="24"/>
              </w:rPr>
            </w:pPr>
            <w:r>
              <w:rPr>
                <w:rFonts w:ascii="Times New Roman" w:eastAsia="Calibri" w:hAnsi="Times New Roman"/>
                <w:color w:val="000000" w:themeColor="text1"/>
                <w:sz w:val="24"/>
                <w:szCs w:val="24"/>
              </w:rPr>
              <w:t>ежеднев</w:t>
            </w:r>
            <w:r w:rsidR="002B198D" w:rsidRPr="00CA243F">
              <w:rPr>
                <w:rFonts w:ascii="Times New Roman" w:eastAsia="Calibri" w:hAnsi="Times New Roman"/>
                <w:color w:val="000000" w:themeColor="text1"/>
                <w:sz w:val="24"/>
                <w:szCs w:val="24"/>
              </w:rPr>
              <w:t xml:space="preserve">но 15–20 </w:t>
            </w:r>
          </w:p>
          <w:p w:rsidR="002B198D" w:rsidRPr="00CA243F" w:rsidRDefault="002B198D" w:rsidP="00B575FE">
            <w:pPr>
              <w:ind w:right="-108" w:hanging="108"/>
              <w:rPr>
                <w:rFonts w:eastAsia="Calibri"/>
                <w:color w:val="000000" w:themeColor="text1"/>
                <w:sz w:val="24"/>
                <w:szCs w:val="24"/>
              </w:rPr>
            </w:pPr>
          </w:p>
        </w:tc>
        <w:tc>
          <w:tcPr>
            <w:tcW w:w="1165" w:type="dxa"/>
          </w:tcPr>
          <w:p w:rsidR="002B198D" w:rsidRPr="00CA243F" w:rsidRDefault="002B198D" w:rsidP="00B575FE">
            <w:pPr>
              <w:widowControl/>
              <w:autoSpaceDE/>
              <w:autoSpaceDN/>
              <w:ind w:right="-108" w:hanging="108"/>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ежедневно 15–20</w:t>
            </w:r>
          </w:p>
          <w:p w:rsidR="002B198D" w:rsidRPr="00CA243F" w:rsidRDefault="002B198D" w:rsidP="00B575FE">
            <w:pPr>
              <w:ind w:right="-108" w:hanging="108"/>
              <w:rPr>
                <w:rFonts w:eastAsia="Calibri"/>
                <w:color w:val="000000" w:themeColor="text1"/>
                <w:sz w:val="24"/>
                <w:szCs w:val="24"/>
              </w:rPr>
            </w:pPr>
          </w:p>
        </w:tc>
      </w:tr>
      <w:tr w:rsidR="002B198D" w:rsidRPr="00CA243F" w:rsidTr="00B575FE">
        <w:trPr>
          <w:trHeight w:val="2103"/>
        </w:trPr>
        <w:tc>
          <w:tcPr>
            <w:tcW w:w="1673" w:type="dxa"/>
            <w:vMerge/>
            <w:tcBorders>
              <w:bottom w:val="single" w:sz="4" w:space="0" w:color="auto"/>
            </w:tcBorders>
          </w:tcPr>
          <w:p w:rsidR="002B198D" w:rsidRPr="00CA243F" w:rsidRDefault="002B198D" w:rsidP="00BC1C0A">
            <w:pPr>
              <w:widowControl/>
              <w:autoSpaceDE/>
              <w:autoSpaceDN/>
              <w:rPr>
                <w:rFonts w:eastAsia="Calibri"/>
                <w:color w:val="000000" w:themeColor="text1"/>
                <w:sz w:val="24"/>
                <w:szCs w:val="24"/>
              </w:rPr>
            </w:pPr>
          </w:p>
        </w:tc>
        <w:tc>
          <w:tcPr>
            <w:tcW w:w="1730" w:type="dxa"/>
            <w:tcBorders>
              <w:bottom w:val="single" w:sz="4" w:space="0" w:color="auto"/>
            </w:tcBorders>
          </w:tcPr>
          <w:p w:rsidR="002B198D" w:rsidRPr="00CA243F" w:rsidRDefault="002B198D" w:rsidP="00BC1C0A">
            <w:pPr>
              <w:rPr>
                <w:rFonts w:eastAsia="Calibri"/>
                <w:color w:val="000000" w:themeColor="text1"/>
                <w:sz w:val="24"/>
                <w:szCs w:val="24"/>
              </w:rPr>
            </w:pPr>
            <w:r w:rsidRPr="00CA243F">
              <w:rPr>
                <w:rFonts w:ascii="Times New Roman" w:eastAsia="Calibri" w:hAnsi="Times New Roman"/>
                <w:color w:val="000000" w:themeColor="text1"/>
                <w:sz w:val="24"/>
                <w:szCs w:val="24"/>
              </w:rPr>
              <w:t>г) физкультминутки (в середине статического занятия)</w:t>
            </w:r>
          </w:p>
        </w:tc>
        <w:tc>
          <w:tcPr>
            <w:tcW w:w="1134" w:type="dxa"/>
            <w:tcBorders>
              <w:bottom w:val="single" w:sz="4" w:space="0" w:color="auto"/>
            </w:tcBorders>
          </w:tcPr>
          <w:p w:rsidR="002B198D" w:rsidRPr="00CA243F" w:rsidRDefault="002B198D" w:rsidP="00B575FE">
            <w:pPr>
              <w:ind w:left="-108" w:right="-108"/>
              <w:rPr>
                <w:rFonts w:eastAsia="Calibri"/>
                <w:color w:val="000000" w:themeColor="text1"/>
                <w:sz w:val="24"/>
                <w:szCs w:val="24"/>
              </w:rPr>
            </w:pPr>
            <w:r w:rsidRPr="00CA243F">
              <w:rPr>
                <w:rFonts w:ascii="Times New Roman" w:eastAsia="Calibri" w:hAnsi="Times New Roman"/>
                <w:color w:val="000000" w:themeColor="text1"/>
                <w:sz w:val="24"/>
                <w:szCs w:val="24"/>
              </w:rPr>
              <w:t>ежедневно в зависи</w:t>
            </w:r>
            <w:r w:rsidR="00B575FE">
              <w:rPr>
                <w:rFonts w:ascii="Times New Roman" w:eastAsia="Calibri" w:hAnsi="Times New Roman"/>
                <w:color w:val="000000" w:themeColor="text1"/>
                <w:sz w:val="24"/>
                <w:szCs w:val="24"/>
              </w:rPr>
              <w:t xml:space="preserve">   м</w:t>
            </w:r>
            <w:r w:rsidRPr="00CA243F">
              <w:rPr>
                <w:rFonts w:ascii="Times New Roman" w:eastAsia="Calibri" w:hAnsi="Times New Roman"/>
                <w:color w:val="000000" w:themeColor="text1"/>
                <w:sz w:val="24"/>
                <w:szCs w:val="24"/>
              </w:rPr>
              <w:t>ости</w:t>
            </w:r>
          </w:p>
          <w:p w:rsidR="002B198D" w:rsidRPr="00CA243F" w:rsidRDefault="002B198D" w:rsidP="00B575FE">
            <w:pPr>
              <w:widowControl/>
              <w:autoSpaceDE/>
              <w:autoSpaceDN/>
              <w:ind w:right="-108" w:hanging="108"/>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от вида и </w:t>
            </w:r>
          </w:p>
          <w:p w:rsidR="002B198D" w:rsidRPr="00CA243F" w:rsidRDefault="002B198D" w:rsidP="00B575FE">
            <w:pPr>
              <w:ind w:left="-108" w:right="-108"/>
              <w:rPr>
                <w:rFonts w:eastAsia="Calibri"/>
                <w:color w:val="000000" w:themeColor="text1"/>
                <w:sz w:val="24"/>
                <w:szCs w:val="24"/>
              </w:rPr>
            </w:pPr>
            <w:r w:rsidRPr="00CA243F">
              <w:rPr>
                <w:rFonts w:ascii="Times New Roman" w:eastAsia="Calibri" w:hAnsi="Times New Roman"/>
                <w:color w:val="000000" w:themeColor="text1"/>
                <w:sz w:val="24"/>
                <w:szCs w:val="24"/>
              </w:rPr>
              <w:t>содержа</w:t>
            </w:r>
            <w:r w:rsidR="00B575FE">
              <w:rPr>
                <w:rFonts w:ascii="Times New Roman" w:eastAsia="Calibri" w:hAnsi="Times New Roman"/>
                <w:color w:val="000000" w:themeColor="text1"/>
                <w:sz w:val="24"/>
                <w:szCs w:val="24"/>
              </w:rPr>
              <w:t xml:space="preserve"> </w:t>
            </w:r>
            <w:r w:rsidRPr="00CA243F">
              <w:rPr>
                <w:rFonts w:ascii="Times New Roman" w:eastAsia="Calibri" w:hAnsi="Times New Roman"/>
                <w:color w:val="000000" w:themeColor="text1"/>
                <w:sz w:val="24"/>
                <w:szCs w:val="24"/>
              </w:rPr>
              <w:t>ния занятий</w:t>
            </w:r>
          </w:p>
        </w:tc>
        <w:tc>
          <w:tcPr>
            <w:tcW w:w="1134" w:type="dxa"/>
            <w:tcBorders>
              <w:bottom w:val="single" w:sz="4" w:space="0" w:color="auto"/>
            </w:tcBorders>
          </w:tcPr>
          <w:p w:rsidR="002B198D" w:rsidRPr="00CA243F" w:rsidRDefault="002B198D" w:rsidP="00B575FE">
            <w:pPr>
              <w:ind w:right="-108" w:hanging="108"/>
              <w:rPr>
                <w:rFonts w:eastAsia="Calibri"/>
                <w:color w:val="000000" w:themeColor="text1"/>
                <w:sz w:val="24"/>
                <w:szCs w:val="24"/>
              </w:rPr>
            </w:pPr>
            <w:r w:rsidRPr="00CA243F">
              <w:rPr>
                <w:rFonts w:ascii="Times New Roman" w:eastAsia="Calibri" w:hAnsi="Times New Roman"/>
                <w:color w:val="000000" w:themeColor="text1"/>
                <w:sz w:val="24"/>
                <w:szCs w:val="24"/>
              </w:rPr>
              <w:t>ежедневно в зависи</w:t>
            </w:r>
            <w:r w:rsidR="00B575FE">
              <w:rPr>
                <w:rFonts w:ascii="Times New Roman" w:eastAsia="Calibri" w:hAnsi="Times New Roman"/>
                <w:color w:val="000000" w:themeColor="text1"/>
                <w:sz w:val="24"/>
                <w:szCs w:val="24"/>
              </w:rPr>
              <w:t xml:space="preserve"> м</w:t>
            </w:r>
            <w:r w:rsidRPr="00CA243F">
              <w:rPr>
                <w:rFonts w:ascii="Times New Roman" w:eastAsia="Calibri" w:hAnsi="Times New Roman"/>
                <w:color w:val="000000" w:themeColor="text1"/>
                <w:sz w:val="24"/>
                <w:szCs w:val="24"/>
              </w:rPr>
              <w:t>ости</w:t>
            </w:r>
          </w:p>
          <w:p w:rsidR="002B198D" w:rsidRPr="00CA243F" w:rsidRDefault="002B198D" w:rsidP="00B575FE">
            <w:pPr>
              <w:widowControl/>
              <w:autoSpaceDE/>
              <w:autoSpaceDN/>
              <w:ind w:right="-108" w:hanging="108"/>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от вида и </w:t>
            </w:r>
          </w:p>
          <w:p w:rsidR="002B198D" w:rsidRPr="00CA243F" w:rsidRDefault="002B198D" w:rsidP="00B575FE">
            <w:pPr>
              <w:ind w:right="-108" w:hanging="108"/>
              <w:rPr>
                <w:rFonts w:eastAsia="Calibri"/>
                <w:color w:val="000000" w:themeColor="text1"/>
                <w:sz w:val="24"/>
                <w:szCs w:val="24"/>
              </w:rPr>
            </w:pPr>
            <w:r w:rsidRPr="00CA243F">
              <w:rPr>
                <w:rFonts w:ascii="Times New Roman" w:eastAsia="Calibri" w:hAnsi="Times New Roman"/>
                <w:color w:val="000000" w:themeColor="text1"/>
                <w:sz w:val="24"/>
                <w:szCs w:val="24"/>
              </w:rPr>
              <w:t>содержа</w:t>
            </w:r>
            <w:r w:rsidR="00B575FE">
              <w:rPr>
                <w:rFonts w:ascii="Times New Roman" w:eastAsia="Calibri" w:hAnsi="Times New Roman"/>
                <w:color w:val="000000" w:themeColor="text1"/>
                <w:sz w:val="24"/>
                <w:szCs w:val="24"/>
              </w:rPr>
              <w:t xml:space="preserve"> </w:t>
            </w:r>
            <w:r w:rsidRPr="00CA243F">
              <w:rPr>
                <w:rFonts w:ascii="Times New Roman" w:eastAsia="Calibri" w:hAnsi="Times New Roman"/>
                <w:color w:val="000000" w:themeColor="text1"/>
                <w:sz w:val="24"/>
                <w:szCs w:val="24"/>
              </w:rPr>
              <w:t>ния занятий</w:t>
            </w:r>
          </w:p>
        </w:tc>
        <w:tc>
          <w:tcPr>
            <w:tcW w:w="1134" w:type="dxa"/>
            <w:tcBorders>
              <w:bottom w:val="single" w:sz="4" w:space="0" w:color="auto"/>
            </w:tcBorders>
          </w:tcPr>
          <w:p w:rsidR="002B198D" w:rsidRPr="00CA243F" w:rsidRDefault="002B198D" w:rsidP="00B575FE">
            <w:pPr>
              <w:ind w:right="-108" w:hanging="108"/>
              <w:rPr>
                <w:rFonts w:eastAsia="Calibri"/>
                <w:color w:val="000000" w:themeColor="text1"/>
                <w:sz w:val="24"/>
                <w:szCs w:val="24"/>
              </w:rPr>
            </w:pPr>
            <w:r w:rsidRPr="00CA243F">
              <w:rPr>
                <w:rFonts w:ascii="Times New Roman" w:eastAsia="Calibri" w:hAnsi="Times New Roman"/>
                <w:color w:val="000000" w:themeColor="text1"/>
                <w:sz w:val="24"/>
                <w:szCs w:val="24"/>
              </w:rPr>
              <w:t>ежедневно в зависи</w:t>
            </w:r>
            <w:r w:rsidR="00B575FE">
              <w:rPr>
                <w:rFonts w:ascii="Times New Roman" w:eastAsia="Calibri" w:hAnsi="Times New Roman"/>
                <w:color w:val="000000" w:themeColor="text1"/>
                <w:sz w:val="24"/>
                <w:szCs w:val="24"/>
              </w:rPr>
              <w:t xml:space="preserve"> м</w:t>
            </w:r>
            <w:r w:rsidRPr="00CA243F">
              <w:rPr>
                <w:rFonts w:ascii="Times New Roman" w:eastAsia="Calibri" w:hAnsi="Times New Roman"/>
                <w:color w:val="000000" w:themeColor="text1"/>
                <w:sz w:val="24"/>
                <w:szCs w:val="24"/>
              </w:rPr>
              <w:t>ости</w:t>
            </w:r>
          </w:p>
          <w:p w:rsidR="002B198D" w:rsidRPr="00CA243F" w:rsidRDefault="002B198D" w:rsidP="00B575FE">
            <w:pPr>
              <w:widowControl/>
              <w:autoSpaceDE/>
              <w:autoSpaceDN/>
              <w:ind w:right="-108" w:hanging="108"/>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от вида и </w:t>
            </w:r>
          </w:p>
          <w:p w:rsidR="002B198D" w:rsidRPr="00CA243F" w:rsidRDefault="002B198D" w:rsidP="00B575FE">
            <w:pPr>
              <w:ind w:right="-108" w:hanging="108"/>
              <w:rPr>
                <w:rFonts w:eastAsia="Calibri"/>
                <w:color w:val="000000" w:themeColor="text1"/>
                <w:sz w:val="24"/>
                <w:szCs w:val="24"/>
              </w:rPr>
            </w:pPr>
            <w:r w:rsidRPr="00CA243F">
              <w:rPr>
                <w:rFonts w:ascii="Times New Roman" w:eastAsia="Calibri" w:hAnsi="Times New Roman"/>
                <w:color w:val="000000" w:themeColor="text1"/>
                <w:sz w:val="24"/>
                <w:szCs w:val="24"/>
              </w:rPr>
              <w:t>содержа</w:t>
            </w:r>
            <w:r w:rsidR="00B575FE">
              <w:rPr>
                <w:rFonts w:ascii="Times New Roman" w:eastAsia="Calibri" w:hAnsi="Times New Roman"/>
                <w:color w:val="000000" w:themeColor="text1"/>
                <w:sz w:val="24"/>
                <w:szCs w:val="24"/>
              </w:rPr>
              <w:t xml:space="preserve"> </w:t>
            </w:r>
            <w:r w:rsidRPr="00CA243F">
              <w:rPr>
                <w:rFonts w:ascii="Times New Roman" w:eastAsia="Calibri" w:hAnsi="Times New Roman"/>
                <w:color w:val="000000" w:themeColor="text1"/>
                <w:sz w:val="24"/>
                <w:szCs w:val="24"/>
              </w:rPr>
              <w:t>ния занятий</w:t>
            </w:r>
          </w:p>
        </w:tc>
        <w:tc>
          <w:tcPr>
            <w:tcW w:w="1134" w:type="dxa"/>
            <w:tcBorders>
              <w:bottom w:val="single" w:sz="4" w:space="0" w:color="auto"/>
            </w:tcBorders>
          </w:tcPr>
          <w:p w:rsidR="002B198D" w:rsidRPr="00CA243F" w:rsidRDefault="002B198D" w:rsidP="00B575FE">
            <w:pPr>
              <w:ind w:right="-108" w:hanging="108"/>
              <w:rPr>
                <w:rFonts w:eastAsia="Calibri"/>
                <w:color w:val="000000" w:themeColor="text1"/>
                <w:sz w:val="24"/>
                <w:szCs w:val="24"/>
              </w:rPr>
            </w:pPr>
            <w:r w:rsidRPr="00CA243F">
              <w:rPr>
                <w:rFonts w:ascii="Times New Roman" w:eastAsia="Calibri" w:hAnsi="Times New Roman"/>
                <w:color w:val="000000" w:themeColor="text1"/>
                <w:sz w:val="24"/>
                <w:szCs w:val="24"/>
              </w:rPr>
              <w:t>ежеднев</w:t>
            </w:r>
            <w:r w:rsidR="00B575FE">
              <w:rPr>
                <w:rFonts w:ascii="Times New Roman" w:eastAsia="Calibri" w:hAnsi="Times New Roman"/>
                <w:color w:val="000000" w:themeColor="text1"/>
                <w:sz w:val="24"/>
                <w:szCs w:val="24"/>
              </w:rPr>
              <w:t xml:space="preserve">но  в </w:t>
            </w:r>
            <w:r w:rsidRPr="00CA243F">
              <w:rPr>
                <w:rFonts w:ascii="Times New Roman" w:eastAsia="Calibri" w:hAnsi="Times New Roman"/>
                <w:color w:val="000000" w:themeColor="text1"/>
                <w:sz w:val="24"/>
                <w:szCs w:val="24"/>
              </w:rPr>
              <w:t>зависи</w:t>
            </w:r>
            <w:r w:rsidR="00B575FE">
              <w:rPr>
                <w:rFonts w:ascii="Times New Roman" w:eastAsia="Calibri" w:hAnsi="Times New Roman"/>
                <w:color w:val="000000" w:themeColor="text1"/>
                <w:sz w:val="24"/>
                <w:szCs w:val="24"/>
              </w:rPr>
              <w:t xml:space="preserve"> </w:t>
            </w:r>
            <w:r w:rsidRPr="00CA243F">
              <w:rPr>
                <w:rFonts w:ascii="Times New Roman" w:eastAsia="Calibri" w:hAnsi="Times New Roman"/>
                <w:color w:val="000000" w:themeColor="text1"/>
                <w:sz w:val="24"/>
                <w:szCs w:val="24"/>
              </w:rPr>
              <w:t>мости</w:t>
            </w:r>
          </w:p>
          <w:p w:rsidR="002B198D" w:rsidRPr="00CA243F" w:rsidRDefault="002B198D" w:rsidP="00B575FE">
            <w:pPr>
              <w:widowControl/>
              <w:autoSpaceDE/>
              <w:autoSpaceDN/>
              <w:ind w:right="-108" w:hanging="108"/>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от вида и </w:t>
            </w:r>
          </w:p>
          <w:p w:rsidR="002B198D" w:rsidRPr="00CA243F" w:rsidRDefault="002B198D" w:rsidP="00B575FE">
            <w:pPr>
              <w:ind w:right="-108" w:hanging="108"/>
              <w:rPr>
                <w:rFonts w:eastAsia="Calibri"/>
                <w:color w:val="000000" w:themeColor="text1"/>
                <w:sz w:val="24"/>
                <w:szCs w:val="24"/>
              </w:rPr>
            </w:pPr>
            <w:r w:rsidRPr="00CA243F">
              <w:rPr>
                <w:rFonts w:ascii="Times New Roman" w:eastAsia="Calibri" w:hAnsi="Times New Roman"/>
                <w:color w:val="000000" w:themeColor="text1"/>
                <w:sz w:val="24"/>
                <w:szCs w:val="24"/>
              </w:rPr>
              <w:t>содержа</w:t>
            </w:r>
            <w:r w:rsidR="00B575FE">
              <w:rPr>
                <w:rFonts w:ascii="Times New Roman" w:eastAsia="Calibri" w:hAnsi="Times New Roman"/>
                <w:color w:val="000000" w:themeColor="text1"/>
                <w:sz w:val="24"/>
                <w:szCs w:val="24"/>
              </w:rPr>
              <w:t xml:space="preserve"> </w:t>
            </w:r>
            <w:r w:rsidRPr="00CA243F">
              <w:rPr>
                <w:rFonts w:ascii="Times New Roman" w:eastAsia="Calibri" w:hAnsi="Times New Roman"/>
                <w:color w:val="000000" w:themeColor="text1"/>
                <w:sz w:val="24"/>
                <w:szCs w:val="24"/>
              </w:rPr>
              <w:t>ния занятий</w:t>
            </w:r>
          </w:p>
        </w:tc>
        <w:tc>
          <w:tcPr>
            <w:tcW w:w="1133" w:type="dxa"/>
            <w:tcBorders>
              <w:bottom w:val="single" w:sz="4" w:space="0" w:color="auto"/>
            </w:tcBorders>
          </w:tcPr>
          <w:p w:rsidR="002B198D" w:rsidRPr="00CA243F" w:rsidRDefault="00B575FE" w:rsidP="00B575FE">
            <w:pPr>
              <w:ind w:right="-108" w:hanging="108"/>
              <w:rPr>
                <w:rFonts w:eastAsia="Calibri"/>
                <w:color w:val="000000" w:themeColor="text1"/>
                <w:sz w:val="24"/>
                <w:szCs w:val="24"/>
              </w:rPr>
            </w:pPr>
            <w:r>
              <w:rPr>
                <w:rFonts w:ascii="Times New Roman" w:eastAsia="Calibri" w:hAnsi="Times New Roman"/>
                <w:color w:val="000000" w:themeColor="text1"/>
                <w:sz w:val="24"/>
                <w:szCs w:val="24"/>
              </w:rPr>
              <w:t>ежедневно в зависи м</w:t>
            </w:r>
            <w:r w:rsidR="002B198D" w:rsidRPr="00CA243F">
              <w:rPr>
                <w:rFonts w:ascii="Times New Roman" w:eastAsia="Calibri" w:hAnsi="Times New Roman"/>
                <w:color w:val="000000" w:themeColor="text1"/>
                <w:sz w:val="24"/>
                <w:szCs w:val="24"/>
              </w:rPr>
              <w:t>ости</w:t>
            </w:r>
          </w:p>
          <w:p w:rsidR="002B198D" w:rsidRPr="00CA243F" w:rsidRDefault="002B198D" w:rsidP="00B575FE">
            <w:pPr>
              <w:widowControl/>
              <w:autoSpaceDE/>
              <w:autoSpaceDN/>
              <w:ind w:right="-108" w:hanging="108"/>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от вида и </w:t>
            </w:r>
          </w:p>
          <w:p w:rsidR="002B198D" w:rsidRPr="00CA243F" w:rsidRDefault="002B198D" w:rsidP="00B575FE">
            <w:pPr>
              <w:ind w:right="-108" w:hanging="108"/>
              <w:rPr>
                <w:rFonts w:eastAsia="Calibri"/>
                <w:color w:val="000000" w:themeColor="text1"/>
                <w:sz w:val="24"/>
                <w:szCs w:val="24"/>
              </w:rPr>
            </w:pPr>
            <w:r w:rsidRPr="00CA243F">
              <w:rPr>
                <w:rFonts w:ascii="Times New Roman" w:eastAsia="Calibri" w:hAnsi="Times New Roman"/>
                <w:color w:val="000000" w:themeColor="text1"/>
                <w:sz w:val="24"/>
                <w:szCs w:val="24"/>
              </w:rPr>
              <w:t>содержа</w:t>
            </w:r>
            <w:r w:rsidR="00B575FE">
              <w:rPr>
                <w:rFonts w:ascii="Times New Roman" w:eastAsia="Calibri" w:hAnsi="Times New Roman"/>
                <w:color w:val="000000" w:themeColor="text1"/>
                <w:sz w:val="24"/>
                <w:szCs w:val="24"/>
              </w:rPr>
              <w:t xml:space="preserve"> </w:t>
            </w:r>
            <w:r w:rsidRPr="00CA243F">
              <w:rPr>
                <w:rFonts w:ascii="Times New Roman" w:eastAsia="Calibri" w:hAnsi="Times New Roman"/>
                <w:color w:val="000000" w:themeColor="text1"/>
                <w:sz w:val="24"/>
                <w:szCs w:val="24"/>
              </w:rPr>
              <w:t>ния занятий</w:t>
            </w:r>
          </w:p>
        </w:tc>
        <w:tc>
          <w:tcPr>
            <w:tcW w:w="1165" w:type="dxa"/>
            <w:tcBorders>
              <w:bottom w:val="single" w:sz="4" w:space="0" w:color="auto"/>
            </w:tcBorders>
          </w:tcPr>
          <w:p w:rsidR="002B198D" w:rsidRPr="00CA243F" w:rsidRDefault="002B198D" w:rsidP="00B575FE">
            <w:pPr>
              <w:ind w:right="-108" w:hanging="108"/>
              <w:rPr>
                <w:rFonts w:eastAsia="Calibri"/>
                <w:color w:val="000000" w:themeColor="text1"/>
                <w:sz w:val="24"/>
                <w:szCs w:val="24"/>
              </w:rPr>
            </w:pPr>
            <w:r w:rsidRPr="00CA243F">
              <w:rPr>
                <w:rFonts w:ascii="Times New Roman" w:eastAsia="Calibri" w:hAnsi="Times New Roman"/>
                <w:color w:val="000000" w:themeColor="text1"/>
                <w:sz w:val="24"/>
                <w:szCs w:val="24"/>
              </w:rPr>
              <w:t>ежедневно в зависи</w:t>
            </w:r>
            <w:r w:rsidR="00B575FE">
              <w:rPr>
                <w:rFonts w:ascii="Times New Roman" w:eastAsia="Calibri" w:hAnsi="Times New Roman"/>
                <w:color w:val="000000" w:themeColor="text1"/>
                <w:sz w:val="24"/>
                <w:szCs w:val="24"/>
              </w:rPr>
              <w:t xml:space="preserve"> м</w:t>
            </w:r>
            <w:r w:rsidRPr="00CA243F">
              <w:rPr>
                <w:rFonts w:ascii="Times New Roman" w:eastAsia="Calibri" w:hAnsi="Times New Roman"/>
                <w:color w:val="000000" w:themeColor="text1"/>
                <w:sz w:val="24"/>
                <w:szCs w:val="24"/>
              </w:rPr>
              <w:t>ости</w:t>
            </w:r>
          </w:p>
          <w:p w:rsidR="002B198D" w:rsidRPr="00CA243F" w:rsidRDefault="002B198D" w:rsidP="00B575FE">
            <w:pPr>
              <w:widowControl/>
              <w:autoSpaceDE/>
              <w:autoSpaceDN/>
              <w:ind w:right="-108" w:hanging="108"/>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от вида и </w:t>
            </w:r>
          </w:p>
          <w:p w:rsidR="002B198D" w:rsidRPr="00CA243F" w:rsidRDefault="002B198D" w:rsidP="00B575FE">
            <w:pPr>
              <w:ind w:right="-108" w:hanging="108"/>
              <w:rPr>
                <w:rFonts w:eastAsia="Calibri"/>
                <w:color w:val="000000" w:themeColor="text1"/>
                <w:sz w:val="24"/>
                <w:szCs w:val="24"/>
              </w:rPr>
            </w:pPr>
            <w:r w:rsidRPr="00CA243F">
              <w:rPr>
                <w:rFonts w:ascii="Times New Roman" w:eastAsia="Calibri" w:hAnsi="Times New Roman"/>
                <w:color w:val="000000" w:themeColor="text1"/>
                <w:sz w:val="24"/>
                <w:szCs w:val="24"/>
              </w:rPr>
              <w:t>содержа</w:t>
            </w:r>
            <w:r w:rsidR="00B575FE">
              <w:rPr>
                <w:rFonts w:ascii="Times New Roman" w:eastAsia="Calibri" w:hAnsi="Times New Roman"/>
                <w:color w:val="000000" w:themeColor="text1"/>
                <w:sz w:val="24"/>
                <w:szCs w:val="24"/>
              </w:rPr>
              <w:t xml:space="preserve"> </w:t>
            </w:r>
            <w:r w:rsidRPr="00CA243F">
              <w:rPr>
                <w:rFonts w:ascii="Times New Roman" w:eastAsia="Calibri" w:hAnsi="Times New Roman"/>
                <w:color w:val="000000" w:themeColor="text1"/>
                <w:sz w:val="24"/>
                <w:szCs w:val="24"/>
              </w:rPr>
              <w:t>ния занятий</w:t>
            </w:r>
          </w:p>
        </w:tc>
      </w:tr>
      <w:tr w:rsidR="002B198D" w:rsidRPr="00CA243F" w:rsidTr="00B575FE">
        <w:trPr>
          <w:trHeight w:val="330"/>
        </w:trPr>
        <w:tc>
          <w:tcPr>
            <w:tcW w:w="1673" w:type="dxa"/>
            <w:vMerge w:val="restart"/>
          </w:tcPr>
          <w:p w:rsidR="002B198D" w:rsidRPr="00CA243F" w:rsidRDefault="002B198D" w:rsidP="00BC1C0A">
            <w:pPr>
              <w:widowControl/>
              <w:autoSpaceDE/>
              <w:autoSpaceDN/>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Активный  отдых</w:t>
            </w:r>
          </w:p>
        </w:tc>
        <w:tc>
          <w:tcPr>
            <w:tcW w:w="1730" w:type="dxa"/>
          </w:tcPr>
          <w:p w:rsidR="002B198D" w:rsidRPr="00CA243F" w:rsidRDefault="002B198D" w:rsidP="00B575FE">
            <w:pPr>
              <w:ind w:right="-108"/>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а) физкультурный досуг </w:t>
            </w:r>
          </w:p>
        </w:tc>
        <w:tc>
          <w:tcPr>
            <w:tcW w:w="1134" w:type="dxa"/>
          </w:tcPr>
          <w:p w:rsidR="002B198D" w:rsidRPr="00CA243F" w:rsidRDefault="002B198D" w:rsidP="00BC1C0A">
            <w:pPr>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  </w:t>
            </w:r>
          </w:p>
        </w:tc>
        <w:tc>
          <w:tcPr>
            <w:tcW w:w="1134" w:type="dxa"/>
          </w:tcPr>
          <w:p w:rsidR="002B198D" w:rsidRPr="00CA243F" w:rsidRDefault="002B198D" w:rsidP="00BC1C0A">
            <w:pPr>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 </w:t>
            </w:r>
          </w:p>
        </w:tc>
        <w:tc>
          <w:tcPr>
            <w:tcW w:w="1134" w:type="dxa"/>
          </w:tcPr>
          <w:p w:rsidR="002B198D" w:rsidRPr="00CA243F" w:rsidRDefault="002B198D" w:rsidP="00BC1C0A">
            <w:pPr>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 </w:t>
            </w:r>
          </w:p>
        </w:tc>
        <w:tc>
          <w:tcPr>
            <w:tcW w:w="1134" w:type="dxa"/>
          </w:tcPr>
          <w:p w:rsidR="002B198D" w:rsidRPr="00CA243F" w:rsidRDefault="002B198D" w:rsidP="00BC1C0A">
            <w:pPr>
              <w:widowControl/>
              <w:autoSpaceDE/>
              <w:autoSpaceDN/>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1 раз в месяц </w:t>
            </w:r>
          </w:p>
          <w:p w:rsidR="002B198D" w:rsidRPr="00CA243F" w:rsidRDefault="002B198D" w:rsidP="00BC1C0A">
            <w:pPr>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20 </w:t>
            </w:r>
          </w:p>
        </w:tc>
        <w:tc>
          <w:tcPr>
            <w:tcW w:w="1133" w:type="dxa"/>
          </w:tcPr>
          <w:p w:rsidR="002B198D" w:rsidRPr="00CA243F" w:rsidRDefault="002B198D" w:rsidP="00BC1C0A">
            <w:pPr>
              <w:widowControl/>
              <w:autoSpaceDE/>
              <w:autoSpaceDN/>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1 раз в месяц </w:t>
            </w:r>
          </w:p>
          <w:p w:rsidR="002B198D" w:rsidRPr="00CA243F" w:rsidRDefault="002B198D" w:rsidP="00BC1C0A">
            <w:pPr>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30–45 </w:t>
            </w:r>
          </w:p>
        </w:tc>
        <w:tc>
          <w:tcPr>
            <w:tcW w:w="1165" w:type="dxa"/>
          </w:tcPr>
          <w:p w:rsidR="002B198D" w:rsidRPr="00CA243F" w:rsidRDefault="002B198D" w:rsidP="00BC1C0A">
            <w:pPr>
              <w:widowControl/>
              <w:autoSpaceDE/>
              <w:autoSpaceDN/>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1 раз в месяц </w:t>
            </w:r>
          </w:p>
          <w:p w:rsidR="002B198D" w:rsidRPr="00CA243F" w:rsidRDefault="002B198D" w:rsidP="00BC1C0A">
            <w:pPr>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40 </w:t>
            </w:r>
          </w:p>
        </w:tc>
      </w:tr>
      <w:tr w:rsidR="002B198D" w:rsidRPr="00CA243F" w:rsidTr="00B575FE">
        <w:trPr>
          <w:trHeight w:val="787"/>
        </w:trPr>
        <w:tc>
          <w:tcPr>
            <w:tcW w:w="1673" w:type="dxa"/>
            <w:vMerge/>
          </w:tcPr>
          <w:p w:rsidR="002B198D" w:rsidRPr="00CA243F" w:rsidRDefault="002B198D" w:rsidP="00BC1C0A">
            <w:pPr>
              <w:widowControl/>
              <w:autoSpaceDE/>
              <w:autoSpaceDN/>
              <w:rPr>
                <w:rFonts w:eastAsia="Calibri"/>
                <w:color w:val="000000" w:themeColor="text1"/>
                <w:sz w:val="24"/>
                <w:szCs w:val="24"/>
              </w:rPr>
            </w:pPr>
          </w:p>
        </w:tc>
        <w:tc>
          <w:tcPr>
            <w:tcW w:w="1730" w:type="dxa"/>
          </w:tcPr>
          <w:p w:rsidR="002B198D" w:rsidRPr="00CA243F" w:rsidRDefault="002B198D" w:rsidP="00B575FE">
            <w:pPr>
              <w:ind w:right="-108"/>
              <w:rPr>
                <w:rFonts w:eastAsia="Calibri"/>
                <w:color w:val="000000" w:themeColor="text1"/>
                <w:sz w:val="24"/>
                <w:szCs w:val="24"/>
              </w:rPr>
            </w:pPr>
            <w:r w:rsidRPr="00CA243F">
              <w:rPr>
                <w:rFonts w:ascii="Times New Roman" w:eastAsia="Calibri" w:hAnsi="Times New Roman"/>
                <w:color w:val="000000" w:themeColor="text1"/>
                <w:sz w:val="24"/>
                <w:szCs w:val="24"/>
              </w:rPr>
              <w:t xml:space="preserve">б) физкультурный праздник </w:t>
            </w:r>
          </w:p>
        </w:tc>
        <w:tc>
          <w:tcPr>
            <w:tcW w:w="1134" w:type="dxa"/>
          </w:tcPr>
          <w:p w:rsidR="002B198D" w:rsidRPr="00CA243F" w:rsidRDefault="002B198D" w:rsidP="00BC1C0A">
            <w:pPr>
              <w:widowControl/>
              <w:autoSpaceDE/>
              <w:autoSpaceDN/>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 </w:t>
            </w:r>
          </w:p>
          <w:p w:rsidR="002B198D" w:rsidRPr="00CA243F" w:rsidRDefault="002B198D" w:rsidP="00BC1C0A">
            <w:pPr>
              <w:widowControl/>
              <w:autoSpaceDE/>
              <w:autoSpaceDN/>
              <w:rPr>
                <w:rFonts w:ascii="Times New Roman" w:eastAsia="Calibri" w:hAnsi="Times New Roman"/>
                <w:color w:val="000000" w:themeColor="text1"/>
                <w:sz w:val="24"/>
                <w:szCs w:val="24"/>
              </w:rPr>
            </w:pPr>
          </w:p>
          <w:p w:rsidR="002B198D" w:rsidRPr="00CA243F" w:rsidRDefault="002B198D" w:rsidP="00BC1C0A">
            <w:pPr>
              <w:rPr>
                <w:rFonts w:eastAsia="Calibri"/>
                <w:color w:val="000000" w:themeColor="text1"/>
                <w:sz w:val="24"/>
                <w:szCs w:val="24"/>
              </w:rPr>
            </w:pPr>
          </w:p>
        </w:tc>
        <w:tc>
          <w:tcPr>
            <w:tcW w:w="1134" w:type="dxa"/>
          </w:tcPr>
          <w:p w:rsidR="002B198D" w:rsidRPr="00CA243F" w:rsidRDefault="002B198D" w:rsidP="00BC1C0A">
            <w:pPr>
              <w:widowControl/>
              <w:autoSpaceDE/>
              <w:autoSpaceDN/>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 </w:t>
            </w:r>
          </w:p>
          <w:p w:rsidR="002B198D" w:rsidRPr="00CA243F" w:rsidRDefault="002B198D" w:rsidP="00BC1C0A">
            <w:pPr>
              <w:widowControl/>
              <w:autoSpaceDE/>
              <w:autoSpaceDN/>
              <w:rPr>
                <w:rFonts w:ascii="Times New Roman" w:eastAsia="Calibri" w:hAnsi="Times New Roman"/>
                <w:color w:val="000000" w:themeColor="text1"/>
                <w:sz w:val="24"/>
                <w:szCs w:val="24"/>
              </w:rPr>
            </w:pPr>
          </w:p>
          <w:p w:rsidR="002B198D" w:rsidRPr="00CA243F" w:rsidRDefault="002B198D" w:rsidP="00BC1C0A">
            <w:pPr>
              <w:rPr>
                <w:rFonts w:eastAsia="Calibri"/>
                <w:color w:val="000000" w:themeColor="text1"/>
                <w:sz w:val="24"/>
                <w:szCs w:val="24"/>
              </w:rPr>
            </w:pPr>
          </w:p>
        </w:tc>
        <w:tc>
          <w:tcPr>
            <w:tcW w:w="1134" w:type="dxa"/>
          </w:tcPr>
          <w:p w:rsidR="002B198D" w:rsidRPr="00CA243F" w:rsidRDefault="002B198D" w:rsidP="00BC1C0A">
            <w:pPr>
              <w:widowControl/>
              <w:autoSpaceDE/>
              <w:autoSpaceDN/>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 </w:t>
            </w:r>
          </w:p>
          <w:p w:rsidR="002B198D" w:rsidRPr="00CA243F" w:rsidRDefault="002B198D" w:rsidP="00BC1C0A">
            <w:pPr>
              <w:widowControl/>
              <w:autoSpaceDE/>
              <w:autoSpaceDN/>
              <w:rPr>
                <w:rFonts w:ascii="Times New Roman" w:eastAsia="Calibri" w:hAnsi="Times New Roman"/>
                <w:color w:val="000000" w:themeColor="text1"/>
                <w:sz w:val="24"/>
                <w:szCs w:val="24"/>
              </w:rPr>
            </w:pPr>
          </w:p>
          <w:p w:rsidR="002B198D" w:rsidRPr="00CA243F" w:rsidRDefault="002B198D" w:rsidP="00BC1C0A">
            <w:pPr>
              <w:rPr>
                <w:rFonts w:eastAsia="Calibri"/>
                <w:color w:val="000000" w:themeColor="text1"/>
                <w:sz w:val="24"/>
                <w:szCs w:val="24"/>
              </w:rPr>
            </w:pPr>
          </w:p>
        </w:tc>
        <w:tc>
          <w:tcPr>
            <w:tcW w:w="1134" w:type="dxa"/>
          </w:tcPr>
          <w:p w:rsidR="002B198D" w:rsidRPr="00CA243F" w:rsidRDefault="002B198D" w:rsidP="00BC1C0A">
            <w:pPr>
              <w:widowControl/>
              <w:autoSpaceDE/>
              <w:autoSpaceDN/>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2 раза в год до 45 мин. </w:t>
            </w:r>
          </w:p>
        </w:tc>
        <w:tc>
          <w:tcPr>
            <w:tcW w:w="1133" w:type="dxa"/>
          </w:tcPr>
          <w:p w:rsidR="002B198D" w:rsidRPr="00CA243F" w:rsidRDefault="002B198D" w:rsidP="00BC1C0A">
            <w:pPr>
              <w:widowControl/>
              <w:autoSpaceDE/>
              <w:autoSpaceDN/>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2 раза в год до 60 мин. </w:t>
            </w:r>
          </w:p>
        </w:tc>
        <w:tc>
          <w:tcPr>
            <w:tcW w:w="1165" w:type="dxa"/>
          </w:tcPr>
          <w:p w:rsidR="002B198D" w:rsidRPr="00CA243F" w:rsidRDefault="002B198D" w:rsidP="00BC1C0A">
            <w:pPr>
              <w:widowControl/>
              <w:autoSpaceDE/>
              <w:autoSpaceDN/>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2 раза в год до 60 мин. </w:t>
            </w:r>
          </w:p>
        </w:tc>
      </w:tr>
      <w:tr w:rsidR="002B198D" w:rsidRPr="00CA243F" w:rsidTr="00B575FE">
        <w:trPr>
          <w:trHeight w:val="643"/>
        </w:trPr>
        <w:tc>
          <w:tcPr>
            <w:tcW w:w="1673" w:type="dxa"/>
            <w:vMerge/>
          </w:tcPr>
          <w:p w:rsidR="002B198D" w:rsidRPr="00CA243F" w:rsidRDefault="002B198D" w:rsidP="00BC1C0A">
            <w:pPr>
              <w:widowControl/>
              <w:autoSpaceDE/>
              <w:autoSpaceDN/>
              <w:rPr>
                <w:rFonts w:eastAsia="Calibri"/>
                <w:color w:val="000000" w:themeColor="text1"/>
                <w:sz w:val="24"/>
                <w:szCs w:val="24"/>
              </w:rPr>
            </w:pPr>
          </w:p>
        </w:tc>
        <w:tc>
          <w:tcPr>
            <w:tcW w:w="1730" w:type="dxa"/>
          </w:tcPr>
          <w:p w:rsidR="002B198D" w:rsidRPr="00CA243F" w:rsidRDefault="002B198D" w:rsidP="00BC1C0A">
            <w:pPr>
              <w:rPr>
                <w:rFonts w:eastAsia="Calibri"/>
                <w:color w:val="000000" w:themeColor="text1"/>
                <w:sz w:val="24"/>
                <w:szCs w:val="24"/>
              </w:rPr>
            </w:pPr>
            <w:r w:rsidRPr="00CA243F">
              <w:rPr>
                <w:rFonts w:ascii="Times New Roman" w:eastAsia="Calibri" w:hAnsi="Times New Roman"/>
                <w:color w:val="000000" w:themeColor="text1"/>
                <w:sz w:val="24"/>
                <w:szCs w:val="24"/>
              </w:rPr>
              <w:t xml:space="preserve">в) день здоровья </w:t>
            </w:r>
          </w:p>
        </w:tc>
        <w:tc>
          <w:tcPr>
            <w:tcW w:w="1134" w:type="dxa"/>
          </w:tcPr>
          <w:p w:rsidR="002B198D" w:rsidRPr="00CA243F" w:rsidRDefault="002B198D" w:rsidP="00BC1C0A">
            <w:pPr>
              <w:widowControl/>
              <w:autoSpaceDE/>
              <w:autoSpaceDN/>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1 раз в квартал</w:t>
            </w:r>
          </w:p>
        </w:tc>
        <w:tc>
          <w:tcPr>
            <w:tcW w:w="1134" w:type="dxa"/>
          </w:tcPr>
          <w:p w:rsidR="002B198D" w:rsidRPr="00CA243F" w:rsidRDefault="002B198D" w:rsidP="00BC1C0A">
            <w:pPr>
              <w:widowControl/>
              <w:autoSpaceDE/>
              <w:autoSpaceDN/>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1 раз в квартал</w:t>
            </w:r>
          </w:p>
        </w:tc>
        <w:tc>
          <w:tcPr>
            <w:tcW w:w="1134" w:type="dxa"/>
          </w:tcPr>
          <w:p w:rsidR="002B198D" w:rsidRPr="00CA243F" w:rsidRDefault="002B198D" w:rsidP="00BC1C0A">
            <w:pPr>
              <w:widowControl/>
              <w:autoSpaceDE/>
              <w:autoSpaceDN/>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1 раз в квартал </w:t>
            </w:r>
          </w:p>
        </w:tc>
        <w:tc>
          <w:tcPr>
            <w:tcW w:w="1134" w:type="dxa"/>
          </w:tcPr>
          <w:p w:rsidR="002B198D" w:rsidRPr="00CA243F" w:rsidRDefault="002B198D" w:rsidP="00BC1C0A">
            <w:pPr>
              <w:widowControl/>
              <w:autoSpaceDE/>
              <w:autoSpaceDN/>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1 раз в квартал </w:t>
            </w:r>
          </w:p>
        </w:tc>
        <w:tc>
          <w:tcPr>
            <w:tcW w:w="1133" w:type="dxa"/>
          </w:tcPr>
          <w:p w:rsidR="002B198D" w:rsidRPr="00CA243F" w:rsidRDefault="002B198D" w:rsidP="00BC1C0A">
            <w:pPr>
              <w:widowControl/>
              <w:autoSpaceDE/>
              <w:autoSpaceDN/>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1 раз в квартал </w:t>
            </w:r>
          </w:p>
        </w:tc>
        <w:tc>
          <w:tcPr>
            <w:tcW w:w="1165" w:type="dxa"/>
          </w:tcPr>
          <w:p w:rsidR="002B198D" w:rsidRPr="00CA243F" w:rsidRDefault="002B198D" w:rsidP="00BC1C0A">
            <w:pPr>
              <w:widowControl/>
              <w:autoSpaceDE/>
              <w:autoSpaceDN/>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1 раз в квартал </w:t>
            </w:r>
          </w:p>
        </w:tc>
      </w:tr>
      <w:tr w:rsidR="002B198D" w:rsidRPr="00CA243F" w:rsidTr="00B575FE">
        <w:trPr>
          <w:trHeight w:val="2400"/>
        </w:trPr>
        <w:tc>
          <w:tcPr>
            <w:tcW w:w="1673" w:type="dxa"/>
            <w:vMerge/>
          </w:tcPr>
          <w:p w:rsidR="002B198D" w:rsidRPr="00CA243F" w:rsidRDefault="002B198D" w:rsidP="00BC1C0A">
            <w:pPr>
              <w:widowControl/>
              <w:autoSpaceDE/>
              <w:autoSpaceDN/>
              <w:rPr>
                <w:rFonts w:eastAsia="Calibri"/>
                <w:color w:val="000000" w:themeColor="text1"/>
                <w:sz w:val="24"/>
                <w:szCs w:val="24"/>
              </w:rPr>
            </w:pPr>
          </w:p>
        </w:tc>
        <w:tc>
          <w:tcPr>
            <w:tcW w:w="1730" w:type="dxa"/>
          </w:tcPr>
          <w:p w:rsidR="002B198D" w:rsidRPr="00CA243F" w:rsidRDefault="002B198D" w:rsidP="00BC1C0A">
            <w:pPr>
              <w:widowControl/>
              <w:autoSpaceDE/>
              <w:autoSpaceDN/>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а) </w:t>
            </w:r>
          </w:p>
          <w:p w:rsidR="002B198D" w:rsidRPr="00CA243F" w:rsidRDefault="002B198D" w:rsidP="00BC1C0A">
            <w:pPr>
              <w:rPr>
                <w:rFonts w:eastAsia="Calibri"/>
                <w:color w:val="000000" w:themeColor="text1"/>
                <w:sz w:val="24"/>
                <w:szCs w:val="24"/>
              </w:rPr>
            </w:pPr>
            <w:r w:rsidRPr="00CA243F">
              <w:rPr>
                <w:rFonts w:ascii="Times New Roman" w:eastAsia="Calibri" w:hAnsi="Times New Roman"/>
                <w:color w:val="000000" w:themeColor="text1"/>
                <w:sz w:val="24"/>
                <w:szCs w:val="24"/>
              </w:rPr>
              <w:t>самостоятель</w:t>
            </w:r>
            <w:r w:rsidR="00B575FE">
              <w:rPr>
                <w:rFonts w:ascii="Times New Roman" w:eastAsia="Calibri" w:hAnsi="Times New Roman"/>
                <w:color w:val="000000" w:themeColor="text1"/>
                <w:sz w:val="24"/>
                <w:szCs w:val="24"/>
              </w:rPr>
              <w:t xml:space="preserve"> </w:t>
            </w:r>
            <w:r w:rsidRPr="00CA243F">
              <w:rPr>
                <w:rFonts w:ascii="Times New Roman" w:eastAsia="Calibri" w:hAnsi="Times New Roman"/>
                <w:color w:val="000000" w:themeColor="text1"/>
                <w:sz w:val="24"/>
                <w:szCs w:val="24"/>
              </w:rPr>
              <w:t>ное использование физкультурного и спортивно</w:t>
            </w:r>
            <w:r w:rsidR="00B575FE">
              <w:rPr>
                <w:rFonts w:ascii="Times New Roman" w:eastAsia="Calibri" w:hAnsi="Times New Roman"/>
                <w:color w:val="000000" w:themeColor="text1"/>
                <w:sz w:val="24"/>
                <w:szCs w:val="24"/>
              </w:rPr>
              <w:t>-</w:t>
            </w:r>
            <w:r w:rsidRPr="00CA243F">
              <w:rPr>
                <w:rFonts w:ascii="Times New Roman" w:eastAsia="Calibri" w:hAnsi="Times New Roman"/>
                <w:color w:val="000000" w:themeColor="text1"/>
                <w:sz w:val="24"/>
                <w:szCs w:val="24"/>
              </w:rPr>
              <w:t>игрового оборудования</w:t>
            </w:r>
          </w:p>
        </w:tc>
        <w:tc>
          <w:tcPr>
            <w:tcW w:w="1134" w:type="dxa"/>
          </w:tcPr>
          <w:p w:rsidR="002B198D" w:rsidRPr="00CA243F" w:rsidRDefault="002B198D" w:rsidP="00BC1C0A">
            <w:pPr>
              <w:rPr>
                <w:rFonts w:eastAsia="Calibri"/>
                <w:color w:val="000000" w:themeColor="text1"/>
                <w:sz w:val="24"/>
                <w:szCs w:val="24"/>
              </w:rPr>
            </w:pPr>
            <w:r w:rsidRPr="00CA243F">
              <w:rPr>
                <w:rFonts w:ascii="Times New Roman" w:eastAsia="Calibri" w:hAnsi="Times New Roman"/>
                <w:color w:val="000000" w:themeColor="text1"/>
                <w:sz w:val="24"/>
                <w:szCs w:val="24"/>
              </w:rPr>
              <w:t>ежедневно</w:t>
            </w:r>
          </w:p>
        </w:tc>
        <w:tc>
          <w:tcPr>
            <w:tcW w:w="1134" w:type="dxa"/>
          </w:tcPr>
          <w:p w:rsidR="002B198D" w:rsidRPr="00CA243F" w:rsidRDefault="002B198D" w:rsidP="00BC1C0A">
            <w:pPr>
              <w:rPr>
                <w:rFonts w:eastAsia="Calibri"/>
                <w:color w:val="000000" w:themeColor="text1"/>
                <w:sz w:val="24"/>
                <w:szCs w:val="24"/>
              </w:rPr>
            </w:pPr>
            <w:r w:rsidRPr="00CA243F">
              <w:rPr>
                <w:rFonts w:ascii="Times New Roman" w:eastAsia="Calibri" w:hAnsi="Times New Roman"/>
                <w:color w:val="000000" w:themeColor="text1"/>
                <w:sz w:val="24"/>
                <w:szCs w:val="24"/>
              </w:rPr>
              <w:t>ежедневно</w:t>
            </w:r>
          </w:p>
        </w:tc>
        <w:tc>
          <w:tcPr>
            <w:tcW w:w="1134" w:type="dxa"/>
          </w:tcPr>
          <w:p w:rsidR="002B198D" w:rsidRPr="00CA243F" w:rsidRDefault="002B198D" w:rsidP="00BC1C0A">
            <w:pPr>
              <w:rPr>
                <w:rFonts w:eastAsia="Calibri"/>
                <w:color w:val="000000" w:themeColor="text1"/>
                <w:sz w:val="24"/>
                <w:szCs w:val="24"/>
              </w:rPr>
            </w:pPr>
            <w:r w:rsidRPr="00CA243F">
              <w:rPr>
                <w:rFonts w:ascii="Times New Roman" w:eastAsia="Calibri" w:hAnsi="Times New Roman"/>
                <w:color w:val="000000" w:themeColor="text1"/>
                <w:sz w:val="24"/>
                <w:szCs w:val="24"/>
              </w:rPr>
              <w:t>ежедневно</w:t>
            </w:r>
          </w:p>
        </w:tc>
        <w:tc>
          <w:tcPr>
            <w:tcW w:w="1134" w:type="dxa"/>
          </w:tcPr>
          <w:p w:rsidR="002B198D" w:rsidRPr="00CA243F" w:rsidRDefault="002B198D" w:rsidP="00BC1C0A">
            <w:pPr>
              <w:rPr>
                <w:rFonts w:eastAsia="Calibri"/>
                <w:color w:val="000000" w:themeColor="text1"/>
                <w:sz w:val="24"/>
                <w:szCs w:val="24"/>
              </w:rPr>
            </w:pPr>
            <w:r w:rsidRPr="00CA243F">
              <w:rPr>
                <w:rFonts w:ascii="Times New Roman" w:eastAsia="Calibri" w:hAnsi="Times New Roman"/>
                <w:color w:val="000000" w:themeColor="text1"/>
                <w:sz w:val="24"/>
                <w:szCs w:val="24"/>
              </w:rPr>
              <w:t>ежеднев но</w:t>
            </w:r>
          </w:p>
        </w:tc>
        <w:tc>
          <w:tcPr>
            <w:tcW w:w="1133" w:type="dxa"/>
          </w:tcPr>
          <w:p w:rsidR="002B198D" w:rsidRPr="00CA243F" w:rsidRDefault="002B198D" w:rsidP="00BC1C0A">
            <w:pPr>
              <w:rPr>
                <w:rFonts w:eastAsia="Calibri"/>
                <w:color w:val="000000" w:themeColor="text1"/>
                <w:sz w:val="24"/>
                <w:szCs w:val="24"/>
              </w:rPr>
            </w:pPr>
            <w:r w:rsidRPr="00CA243F">
              <w:rPr>
                <w:rFonts w:ascii="Times New Roman" w:eastAsia="Calibri" w:hAnsi="Times New Roman"/>
                <w:color w:val="000000" w:themeColor="text1"/>
                <w:sz w:val="24"/>
                <w:szCs w:val="24"/>
              </w:rPr>
              <w:t>ежедневно</w:t>
            </w:r>
          </w:p>
        </w:tc>
        <w:tc>
          <w:tcPr>
            <w:tcW w:w="1165" w:type="dxa"/>
          </w:tcPr>
          <w:p w:rsidR="002B198D" w:rsidRPr="00CA243F" w:rsidRDefault="002B198D" w:rsidP="00BC1C0A">
            <w:pPr>
              <w:rPr>
                <w:rFonts w:eastAsia="Calibri"/>
                <w:color w:val="000000" w:themeColor="text1"/>
                <w:sz w:val="24"/>
                <w:szCs w:val="24"/>
              </w:rPr>
            </w:pPr>
            <w:r w:rsidRPr="00CA243F">
              <w:rPr>
                <w:rFonts w:ascii="Times New Roman" w:eastAsia="Calibri" w:hAnsi="Times New Roman"/>
                <w:color w:val="000000" w:themeColor="text1"/>
                <w:sz w:val="24"/>
                <w:szCs w:val="24"/>
              </w:rPr>
              <w:t>ежедневно</w:t>
            </w:r>
          </w:p>
        </w:tc>
      </w:tr>
      <w:tr w:rsidR="002B198D" w:rsidRPr="00CA243F" w:rsidTr="00B575FE">
        <w:tc>
          <w:tcPr>
            <w:tcW w:w="1673" w:type="dxa"/>
            <w:vMerge w:val="restart"/>
          </w:tcPr>
          <w:p w:rsidR="002B198D" w:rsidRPr="00CA243F" w:rsidRDefault="002B198D" w:rsidP="00BC1C0A">
            <w:pPr>
              <w:widowControl/>
              <w:autoSpaceDE/>
              <w:autoSpaceDN/>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Самостоятельная двигательная деятельность</w:t>
            </w:r>
          </w:p>
        </w:tc>
        <w:tc>
          <w:tcPr>
            <w:tcW w:w="1730" w:type="dxa"/>
          </w:tcPr>
          <w:p w:rsidR="002B198D" w:rsidRPr="00CA243F" w:rsidRDefault="002B198D" w:rsidP="00BC1C0A">
            <w:pPr>
              <w:widowControl/>
              <w:autoSpaceDE/>
              <w:autoSpaceDN/>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б) самостоятельная физическая активность в помещении</w:t>
            </w:r>
          </w:p>
        </w:tc>
        <w:tc>
          <w:tcPr>
            <w:tcW w:w="1134" w:type="dxa"/>
          </w:tcPr>
          <w:p w:rsidR="002B198D" w:rsidRPr="00CA243F" w:rsidRDefault="002B198D" w:rsidP="00BC1C0A">
            <w:pPr>
              <w:widowControl/>
              <w:autoSpaceDE/>
              <w:autoSpaceDN/>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ежедневно</w:t>
            </w:r>
          </w:p>
        </w:tc>
        <w:tc>
          <w:tcPr>
            <w:tcW w:w="1134" w:type="dxa"/>
          </w:tcPr>
          <w:p w:rsidR="002B198D" w:rsidRPr="00CA243F" w:rsidRDefault="002B198D" w:rsidP="00BC1C0A">
            <w:pPr>
              <w:widowControl/>
              <w:autoSpaceDE/>
              <w:autoSpaceDN/>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ежедневно</w:t>
            </w:r>
          </w:p>
        </w:tc>
        <w:tc>
          <w:tcPr>
            <w:tcW w:w="1134" w:type="dxa"/>
          </w:tcPr>
          <w:p w:rsidR="002B198D" w:rsidRPr="00CA243F" w:rsidRDefault="002B198D" w:rsidP="00BC1C0A">
            <w:pPr>
              <w:widowControl/>
              <w:autoSpaceDE/>
              <w:autoSpaceDN/>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ежедневно</w:t>
            </w:r>
          </w:p>
        </w:tc>
        <w:tc>
          <w:tcPr>
            <w:tcW w:w="1134" w:type="dxa"/>
          </w:tcPr>
          <w:p w:rsidR="002B198D" w:rsidRPr="00CA243F" w:rsidRDefault="002B198D" w:rsidP="00BC1C0A">
            <w:pPr>
              <w:widowControl/>
              <w:autoSpaceDE/>
              <w:autoSpaceDN/>
              <w:ind w:right="-107"/>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ежедневно</w:t>
            </w:r>
          </w:p>
        </w:tc>
        <w:tc>
          <w:tcPr>
            <w:tcW w:w="1133" w:type="dxa"/>
          </w:tcPr>
          <w:p w:rsidR="002B198D" w:rsidRPr="00CA243F" w:rsidRDefault="002B198D" w:rsidP="00BC1C0A">
            <w:pPr>
              <w:widowControl/>
              <w:autoSpaceDE/>
              <w:autoSpaceDN/>
              <w:ind w:right="-107"/>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ежедневно</w:t>
            </w:r>
          </w:p>
        </w:tc>
        <w:tc>
          <w:tcPr>
            <w:tcW w:w="1165" w:type="dxa"/>
          </w:tcPr>
          <w:p w:rsidR="002B198D" w:rsidRPr="00CA243F" w:rsidRDefault="002B198D" w:rsidP="00BC1C0A">
            <w:pPr>
              <w:widowControl/>
              <w:autoSpaceDE/>
              <w:autoSpaceDN/>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ежедневно</w:t>
            </w:r>
          </w:p>
        </w:tc>
      </w:tr>
      <w:tr w:rsidR="002B198D" w:rsidRPr="00CA243F" w:rsidTr="00B575FE">
        <w:tc>
          <w:tcPr>
            <w:tcW w:w="1673" w:type="dxa"/>
            <w:vMerge/>
          </w:tcPr>
          <w:p w:rsidR="002B198D" w:rsidRPr="00CA243F" w:rsidRDefault="002B198D" w:rsidP="00BC1C0A">
            <w:pPr>
              <w:widowControl/>
              <w:autoSpaceDE/>
              <w:autoSpaceDN/>
              <w:rPr>
                <w:rFonts w:ascii="Times New Roman" w:eastAsia="Calibri" w:hAnsi="Times New Roman"/>
                <w:color w:val="000000" w:themeColor="text1"/>
                <w:sz w:val="24"/>
                <w:szCs w:val="24"/>
              </w:rPr>
            </w:pPr>
          </w:p>
        </w:tc>
        <w:tc>
          <w:tcPr>
            <w:tcW w:w="1730" w:type="dxa"/>
          </w:tcPr>
          <w:p w:rsidR="002B198D" w:rsidRPr="00CA243F" w:rsidRDefault="002B198D" w:rsidP="00BC1C0A">
            <w:pPr>
              <w:widowControl/>
              <w:autoSpaceDE/>
              <w:autoSpaceDN/>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 xml:space="preserve">в) </w:t>
            </w:r>
          </w:p>
          <w:p w:rsidR="002B198D" w:rsidRPr="00CA243F" w:rsidRDefault="002B198D" w:rsidP="00BC1C0A">
            <w:pPr>
              <w:widowControl/>
              <w:autoSpaceDE/>
              <w:autoSpaceDN/>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самостоятельные подвижные и спортивные игры</w:t>
            </w:r>
          </w:p>
        </w:tc>
        <w:tc>
          <w:tcPr>
            <w:tcW w:w="1134" w:type="dxa"/>
          </w:tcPr>
          <w:p w:rsidR="002B198D" w:rsidRPr="00CA243F" w:rsidRDefault="002B198D" w:rsidP="00BC1C0A">
            <w:pPr>
              <w:widowControl/>
              <w:autoSpaceDE/>
              <w:autoSpaceDN/>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ежедневно</w:t>
            </w:r>
          </w:p>
        </w:tc>
        <w:tc>
          <w:tcPr>
            <w:tcW w:w="1134" w:type="dxa"/>
          </w:tcPr>
          <w:p w:rsidR="002B198D" w:rsidRPr="00CA243F" w:rsidRDefault="002B198D" w:rsidP="00BC1C0A">
            <w:pPr>
              <w:widowControl/>
              <w:autoSpaceDE/>
              <w:autoSpaceDN/>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ежедневно</w:t>
            </w:r>
          </w:p>
        </w:tc>
        <w:tc>
          <w:tcPr>
            <w:tcW w:w="1134" w:type="dxa"/>
          </w:tcPr>
          <w:p w:rsidR="002B198D" w:rsidRPr="00CA243F" w:rsidRDefault="002B198D" w:rsidP="00BC1C0A">
            <w:pPr>
              <w:widowControl/>
              <w:autoSpaceDE/>
              <w:autoSpaceDN/>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ежедневно</w:t>
            </w:r>
          </w:p>
        </w:tc>
        <w:tc>
          <w:tcPr>
            <w:tcW w:w="1134" w:type="dxa"/>
          </w:tcPr>
          <w:p w:rsidR="002B198D" w:rsidRPr="00CA243F" w:rsidRDefault="002B198D" w:rsidP="00BC1C0A">
            <w:pPr>
              <w:widowControl/>
              <w:autoSpaceDE/>
              <w:autoSpaceDN/>
              <w:ind w:right="-107"/>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ежедневно</w:t>
            </w:r>
          </w:p>
        </w:tc>
        <w:tc>
          <w:tcPr>
            <w:tcW w:w="1133" w:type="dxa"/>
          </w:tcPr>
          <w:p w:rsidR="002B198D" w:rsidRPr="00CA243F" w:rsidRDefault="002B198D" w:rsidP="00BC1C0A">
            <w:pPr>
              <w:widowControl/>
              <w:autoSpaceDE/>
              <w:autoSpaceDN/>
              <w:ind w:right="-250"/>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ежедневно</w:t>
            </w:r>
          </w:p>
        </w:tc>
        <w:tc>
          <w:tcPr>
            <w:tcW w:w="1165" w:type="dxa"/>
          </w:tcPr>
          <w:p w:rsidR="002B198D" w:rsidRPr="00CA243F" w:rsidRDefault="002B198D" w:rsidP="00BC1C0A">
            <w:pPr>
              <w:widowControl/>
              <w:autoSpaceDE/>
              <w:autoSpaceDN/>
              <w:rPr>
                <w:rFonts w:ascii="Times New Roman" w:eastAsia="Calibri" w:hAnsi="Times New Roman"/>
                <w:color w:val="000000" w:themeColor="text1"/>
                <w:sz w:val="24"/>
                <w:szCs w:val="24"/>
              </w:rPr>
            </w:pPr>
            <w:r w:rsidRPr="00CA243F">
              <w:rPr>
                <w:rFonts w:ascii="Times New Roman" w:eastAsia="Calibri" w:hAnsi="Times New Roman"/>
                <w:color w:val="000000" w:themeColor="text1"/>
                <w:sz w:val="24"/>
                <w:szCs w:val="24"/>
              </w:rPr>
              <w:t>ежедневно</w:t>
            </w:r>
          </w:p>
        </w:tc>
      </w:tr>
    </w:tbl>
    <w:p w:rsidR="007E7A05" w:rsidRDefault="007E7A05" w:rsidP="00842BEF">
      <w:pPr>
        <w:widowControl/>
        <w:autoSpaceDE/>
        <w:autoSpaceDN/>
        <w:spacing w:line="360" w:lineRule="auto"/>
        <w:jc w:val="both"/>
        <w:rPr>
          <w:rFonts w:eastAsia="Calibri"/>
          <w:b/>
          <w:sz w:val="24"/>
          <w:szCs w:val="24"/>
        </w:rPr>
      </w:pPr>
    </w:p>
    <w:p w:rsidR="000579E5" w:rsidRPr="00F7120F" w:rsidRDefault="000579E5">
      <w:pPr>
        <w:widowControl/>
        <w:jc w:val="both"/>
        <w:rPr>
          <w:rFonts w:eastAsia="SimSun"/>
          <w:color w:val="000000"/>
          <w:sz w:val="24"/>
          <w:szCs w:val="24"/>
          <w:lang w:eastAsia="zh-CN" w:bidi="ar"/>
        </w:rPr>
      </w:pPr>
    </w:p>
    <w:p w:rsidR="00223171" w:rsidRPr="00F7120F" w:rsidRDefault="00223171" w:rsidP="00E114C8">
      <w:pPr>
        <w:widowControl/>
        <w:adjustRightInd w:val="0"/>
        <w:jc w:val="center"/>
        <w:rPr>
          <w:rFonts w:eastAsia="Calibri"/>
          <w:b/>
          <w:sz w:val="24"/>
          <w:szCs w:val="24"/>
        </w:rPr>
      </w:pPr>
      <w:r w:rsidRPr="00F7120F">
        <w:rPr>
          <w:rFonts w:eastAsia="Calibri"/>
          <w:b/>
          <w:sz w:val="24"/>
          <w:szCs w:val="24"/>
        </w:rPr>
        <w:t>Планирование</w:t>
      </w:r>
      <w:r w:rsidR="000A0D01">
        <w:rPr>
          <w:rFonts w:eastAsia="Calibri"/>
          <w:b/>
          <w:sz w:val="24"/>
          <w:szCs w:val="24"/>
        </w:rPr>
        <w:t xml:space="preserve"> образовательной деятельности   </w:t>
      </w:r>
      <w:r w:rsidR="003647F0" w:rsidRPr="00F7120F">
        <w:rPr>
          <w:rFonts w:eastAsia="Calibri"/>
          <w:b/>
          <w:sz w:val="24"/>
          <w:szCs w:val="24"/>
        </w:rPr>
        <w:t>первой группы раннего</w:t>
      </w:r>
      <w:r w:rsidRPr="00F7120F">
        <w:rPr>
          <w:rFonts w:eastAsia="Calibri"/>
          <w:b/>
          <w:sz w:val="24"/>
          <w:szCs w:val="24"/>
        </w:rPr>
        <w:t xml:space="preserve"> возраста</w:t>
      </w:r>
    </w:p>
    <w:p w:rsidR="00223171" w:rsidRPr="00F7120F" w:rsidRDefault="00223171" w:rsidP="00223171">
      <w:pPr>
        <w:widowControl/>
        <w:adjustRightInd w:val="0"/>
        <w:jc w:val="both"/>
        <w:rPr>
          <w:rFonts w:eastAsia="Calibri"/>
          <w:b/>
          <w:sz w:val="24"/>
          <w:szCs w:val="24"/>
        </w:rPr>
      </w:pPr>
    </w:p>
    <w:tbl>
      <w:tblPr>
        <w:tblStyle w:val="1260"/>
        <w:tblpPr w:leftFromText="180" w:rightFromText="180" w:vertAnchor="text" w:horzAnchor="page" w:tblpX="1391" w:tblpY="278"/>
        <w:tblW w:w="10031" w:type="dxa"/>
        <w:tblLayout w:type="fixed"/>
        <w:tblLook w:val="04A0" w:firstRow="1" w:lastRow="0" w:firstColumn="1" w:lastColumn="0" w:noHBand="0" w:noVBand="1"/>
      </w:tblPr>
      <w:tblGrid>
        <w:gridCol w:w="2051"/>
        <w:gridCol w:w="2060"/>
        <w:gridCol w:w="1768"/>
        <w:gridCol w:w="2053"/>
        <w:gridCol w:w="2099"/>
      </w:tblGrid>
      <w:tr w:rsidR="002B198D" w:rsidRPr="00F7120F" w:rsidTr="00BC1C0A">
        <w:trPr>
          <w:trHeight w:val="1370"/>
        </w:trPr>
        <w:tc>
          <w:tcPr>
            <w:tcW w:w="2051" w:type="dxa"/>
            <w:tcBorders>
              <w:top w:val="single" w:sz="4" w:space="0" w:color="auto"/>
              <w:left w:val="single" w:sz="4" w:space="0" w:color="auto"/>
              <w:bottom w:val="single" w:sz="4" w:space="0" w:color="auto"/>
              <w:right w:val="single" w:sz="4" w:space="0" w:color="auto"/>
            </w:tcBorders>
            <w:vAlign w:val="center"/>
          </w:tcPr>
          <w:p w:rsidR="002B198D" w:rsidRPr="00F7120F" w:rsidRDefault="002B198D" w:rsidP="00BC1C0A">
            <w:pPr>
              <w:widowControl/>
              <w:adjustRightInd w:val="0"/>
              <w:jc w:val="center"/>
              <w:rPr>
                <w:sz w:val="24"/>
                <w:szCs w:val="24"/>
                <w:lang w:eastAsia="ru-RU"/>
              </w:rPr>
            </w:pPr>
            <w:r w:rsidRPr="00F7120F">
              <w:rPr>
                <w:sz w:val="24"/>
                <w:szCs w:val="24"/>
                <w:lang w:eastAsia="ru-RU"/>
              </w:rPr>
              <w:t>Образовательная область</w:t>
            </w:r>
          </w:p>
        </w:tc>
        <w:tc>
          <w:tcPr>
            <w:tcW w:w="2060" w:type="dxa"/>
            <w:tcBorders>
              <w:top w:val="single" w:sz="4" w:space="0" w:color="auto"/>
              <w:left w:val="single" w:sz="4" w:space="0" w:color="auto"/>
              <w:bottom w:val="single" w:sz="4" w:space="0" w:color="auto"/>
              <w:right w:val="single" w:sz="4" w:space="0" w:color="auto"/>
            </w:tcBorders>
            <w:vAlign w:val="center"/>
          </w:tcPr>
          <w:p w:rsidR="002B198D" w:rsidRPr="00F7120F" w:rsidRDefault="002B198D" w:rsidP="00BC1C0A">
            <w:pPr>
              <w:widowControl/>
              <w:adjustRightInd w:val="0"/>
              <w:jc w:val="center"/>
              <w:rPr>
                <w:sz w:val="24"/>
                <w:szCs w:val="24"/>
                <w:lang w:eastAsia="ru-RU"/>
              </w:rPr>
            </w:pPr>
            <w:r w:rsidRPr="00F7120F">
              <w:rPr>
                <w:sz w:val="24"/>
                <w:szCs w:val="24"/>
                <w:lang w:eastAsia="ru-RU"/>
              </w:rPr>
              <w:t>Базовый вид деятельности</w:t>
            </w:r>
          </w:p>
        </w:tc>
        <w:tc>
          <w:tcPr>
            <w:tcW w:w="1768" w:type="dxa"/>
            <w:tcBorders>
              <w:top w:val="single" w:sz="4" w:space="0" w:color="auto"/>
              <w:left w:val="single" w:sz="4" w:space="0" w:color="auto"/>
              <w:bottom w:val="single" w:sz="4" w:space="0" w:color="auto"/>
              <w:right w:val="single" w:sz="4" w:space="0" w:color="auto"/>
            </w:tcBorders>
            <w:vAlign w:val="center"/>
          </w:tcPr>
          <w:p w:rsidR="002B198D" w:rsidRPr="00F7120F" w:rsidRDefault="002B198D" w:rsidP="00BC1C0A">
            <w:pPr>
              <w:widowControl/>
              <w:adjustRightInd w:val="0"/>
              <w:jc w:val="center"/>
              <w:rPr>
                <w:sz w:val="24"/>
                <w:szCs w:val="24"/>
                <w:lang w:eastAsia="ru-RU"/>
              </w:rPr>
            </w:pPr>
            <w:r w:rsidRPr="00F7120F">
              <w:rPr>
                <w:color w:val="000000"/>
                <w:sz w:val="24"/>
                <w:szCs w:val="24"/>
                <w:lang w:eastAsia="ru-RU"/>
              </w:rPr>
              <w:t>Количество занятий в неделю/ длительность в минутах</w:t>
            </w:r>
          </w:p>
        </w:tc>
        <w:tc>
          <w:tcPr>
            <w:tcW w:w="2053" w:type="dxa"/>
            <w:tcBorders>
              <w:top w:val="single" w:sz="4" w:space="0" w:color="auto"/>
              <w:left w:val="single" w:sz="4" w:space="0" w:color="auto"/>
              <w:bottom w:val="single" w:sz="4" w:space="0" w:color="auto"/>
              <w:right w:val="single" w:sz="4" w:space="0" w:color="auto"/>
            </w:tcBorders>
            <w:vAlign w:val="center"/>
          </w:tcPr>
          <w:p w:rsidR="002B198D" w:rsidRPr="00F7120F" w:rsidRDefault="002B198D" w:rsidP="00BC1C0A">
            <w:pPr>
              <w:widowControl/>
              <w:adjustRightInd w:val="0"/>
              <w:jc w:val="center"/>
              <w:rPr>
                <w:sz w:val="24"/>
                <w:szCs w:val="24"/>
                <w:lang w:eastAsia="ru-RU"/>
              </w:rPr>
            </w:pPr>
            <w:r w:rsidRPr="00F7120F">
              <w:rPr>
                <w:sz w:val="24"/>
                <w:szCs w:val="24"/>
                <w:lang w:eastAsia="ru-RU"/>
              </w:rPr>
              <w:t xml:space="preserve">Количество занятий    в месяц </w:t>
            </w:r>
            <w:r w:rsidRPr="00F7120F">
              <w:rPr>
                <w:color w:val="000000"/>
                <w:sz w:val="24"/>
                <w:szCs w:val="24"/>
                <w:lang w:eastAsia="ru-RU"/>
              </w:rPr>
              <w:t>Образовательная нагрузка в неделю</w:t>
            </w:r>
          </w:p>
        </w:tc>
        <w:tc>
          <w:tcPr>
            <w:tcW w:w="2099" w:type="dxa"/>
            <w:tcBorders>
              <w:top w:val="single" w:sz="4" w:space="0" w:color="auto"/>
              <w:left w:val="single" w:sz="4" w:space="0" w:color="auto"/>
              <w:bottom w:val="single" w:sz="4" w:space="0" w:color="auto"/>
              <w:right w:val="single" w:sz="4" w:space="0" w:color="auto"/>
            </w:tcBorders>
            <w:vAlign w:val="center"/>
          </w:tcPr>
          <w:p w:rsidR="002B198D" w:rsidRPr="00F7120F" w:rsidRDefault="002B198D" w:rsidP="00BC1C0A">
            <w:pPr>
              <w:widowControl/>
              <w:autoSpaceDE/>
              <w:autoSpaceDN/>
              <w:jc w:val="center"/>
              <w:rPr>
                <w:sz w:val="24"/>
                <w:szCs w:val="24"/>
                <w:lang w:eastAsia="ru-RU"/>
              </w:rPr>
            </w:pPr>
            <w:r w:rsidRPr="00F7120F">
              <w:rPr>
                <w:sz w:val="24"/>
                <w:szCs w:val="24"/>
                <w:lang w:eastAsia="ru-RU"/>
              </w:rPr>
              <w:t>Количество занятий в год/Образовательная нагрузка в год</w:t>
            </w:r>
          </w:p>
        </w:tc>
      </w:tr>
      <w:tr w:rsidR="002B198D" w:rsidRPr="00F7120F" w:rsidTr="00842BEF">
        <w:trPr>
          <w:trHeight w:val="864"/>
        </w:trPr>
        <w:tc>
          <w:tcPr>
            <w:tcW w:w="2051"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sz w:val="24"/>
                <w:szCs w:val="24"/>
                <w:lang w:eastAsia="ru-RU"/>
              </w:rPr>
            </w:pPr>
            <w:r w:rsidRPr="00F7120F">
              <w:rPr>
                <w:sz w:val="24"/>
                <w:szCs w:val="24"/>
                <w:lang w:eastAsia="ru-RU"/>
              </w:rPr>
              <w:t xml:space="preserve"> Социальное коммуникативное развитие </w:t>
            </w:r>
          </w:p>
        </w:tc>
        <w:tc>
          <w:tcPr>
            <w:tcW w:w="7980" w:type="dxa"/>
            <w:gridSpan w:val="4"/>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both"/>
              <w:rPr>
                <w:sz w:val="24"/>
                <w:szCs w:val="24"/>
                <w:lang w:eastAsia="ru-RU"/>
              </w:rPr>
            </w:pPr>
            <w:r w:rsidRPr="00F7120F">
              <w:rPr>
                <w:sz w:val="24"/>
                <w:szCs w:val="24"/>
                <w:lang w:eastAsia="ru-RU"/>
              </w:rPr>
              <w:t>Реализуется в режимных моментах, играх, развлечениях, беседах, в процессе реализации образовательных проектов, интегрируется в другие образовательные области</w:t>
            </w:r>
          </w:p>
        </w:tc>
      </w:tr>
      <w:tr w:rsidR="002B198D" w:rsidRPr="00F7120F" w:rsidTr="00BC1C0A">
        <w:trPr>
          <w:trHeight w:val="735"/>
        </w:trPr>
        <w:tc>
          <w:tcPr>
            <w:tcW w:w="2051"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sz w:val="24"/>
                <w:szCs w:val="24"/>
                <w:lang w:eastAsia="ru-RU"/>
              </w:rPr>
            </w:pPr>
            <w:r w:rsidRPr="00F7120F">
              <w:rPr>
                <w:sz w:val="24"/>
                <w:szCs w:val="24"/>
                <w:lang w:eastAsia="ru-RU"/>
              </w:rPr>
              <w:t xml:space="preserve"> </w:t>
            </w:r>
          </w:p>
          <w:p w:rsidR="002B198D" w:rsidRPr="00F7120F" w:rsidRDefault="002B198D" w:rsidP="00BC1C0A">
            <w:pPr>
              <w:widowControl/>
              <w:adjustRightInd w:val="0"/>
              <w:jc w:val="both"/>
              <w:rPr>
                <w:sz w:val="24"/>
                <w:szCs w:val="24"/>
                <w:lang w:eastAsia="ru-RU"/>
              </w:rPr>
            </w:pPr>
            <w:r w:rsidRPr="00F7120F">
              <w:rPr>
                <w:sz w:val="24"/>
                <w:szCs w:val="24"/>
                <w:lang w:eastAsia="ru-RU"/>
              </w:rPr>
              <w:t>Познавательное развитие /</w:t>
            </w:r>
          </w:p>
        </w:tc>
        <w:tc>
          <w:tcPr>
            <w:tcW w:w="2060"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 xml:space="preserve"> Расшир</w:t>
            </w:r>
            <w:r>
              <w:rPr>
                <w:color w:val="000000"/>
                <w:sz w:val="24"/>
                <w:szCs w:val="24"/>
                <w:lang w:eastAsia="ru-RU"/>
              </w:rPr>
              <w:t>ение ориентировки в окружающем мире</w:t>
            </w:r>
            <w:r w:rsidRPr="00F7120F">
              <w:rPr>
                <w:color w:val="000000"/>
                <w:sz w:val="24"/>
                <w:szCs w:val="24"/>
                <w:lang w:eastAsia="ru-RU"/>
              </w:rPr>
              <w:t xml:space="preserve">  </w:t>
            </w:r>
          </w:p>
        </w:tc>
        <w:tc>
          <w:tcPr>
            <w:tcW w:w="1768"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r>
              <w:rPr>
                <w:color w:val="000000"/>
                <w:sz w:val="24"/>
                <w:szCs w:val="24"/>
                <w:lang w:eastAsia="ru-RU"/>
              </w:rPr>
              <w:t>1/5</w:t>
            </w:r>
          </w:p>
        </w:tc>
        <w:tc>
          <w:tcPr>
            <w:tcW w:w="2053"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4ч</w:t>
            </w:r>
          </w:p>
        </w:tc>
        <w:tc>
          <w:tcPr>
            <w:tcW w:w="2099"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both"/>
              <w:rPr>
                <w:sz w:val="24"/>
                <w:szCs w:val="24"/>
                <w:lang w:eastAsia="ru-RU"/>
              </w:rPr>
            </w:pPr>
            <w:r w:rsidRPr="00F7120F">
              <w:rPr>
                <w:sz w:val="24"/>
                <w:szCs w:val="24"/>
                <w:lang w:eastAsia="ru-RU"/>
              </w:rPr>
              <w:t>36ч</w:t>
            </w:r>
          </w:p>
        </w:tc>
      </w:tr>
      <w:tr w:rsidR="002B198D" w:rsidRPr="00F7120F" w:rsidTr="00BC1C0A">
        <w:trPr>
          <w:trHeight w:val="401"/>
        </w:trPr>
        <w:tc>
          <w:tcPr>
            <w:tcW w:w="2051"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sz w:val="24"/>
                <w:szCs w:val="24"/>
                <w:lang w:eastAsia="ru-RU"/>
              </w:rPr>
            </w:pPr>
            <w:r w:rsidRPr="00F7120F">
              <w:rPr>
                <w:sz w:val="24"/>
                <w:szCs w:val="24"/>
                <w:lang w:eastAsia="ru-RU"/>
              </w:rPr>
              <w:t xml:space="preserve">Речевое развитие </w:t>
            </w:r>
          </w:p>
        </w:tc>
        <w:tc>
          <w:tcPr>
            <w:tcW w:w="2060"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Развитие речи</w:t>
            </w:r>
          </w:p>
        </w:tc>
        <w:tc>
          <w:tcPr>
            <w:tcW w:w="1768"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r>
              <w:rPr>
                <w:color w:val="000000"/>
                <w:sz w:val="24"/>
                <w:szCs w:val="24"/>
                <w:lang w:eastAsia="ru-RU"/>
              </w:rPr>
              <w:t>2/5</w:t>
            </w:r>
          </w:p>
        </w:tc>
        <w:tc>
          <w:tcPr>
            <w:tcW w:w="2053"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8ч</w:t>
            </w:r>
          </w:p>
        </w:tc>
        <w:tc>
          <w:tcPr>
            <w:tcW w:w="2099"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both"/>
              <w:rPr>
                <w:sz w:val="24"/>
                <w:szCs w:val="24"/>
                <w:lang w:eastAsia="ru-RU"/>
              </w:rPr>
            </w:pPr>
            <w:r w:rsidRPr="00F7120F">
              <w:rPr>
                <w:sz w:val="24"/>
                <w:szCs w:val="24"/>
                <w:lang w:eastAsia="ru-RU"/>
              </w:rPr>
              <w:t>72ч</w:t>
            </w:r>
          </w:p>
        </w:tc>
      </w:tr>
      <w:tr w:rsidR="002B198D" w:rsidRPr="00F7120F" w:rsidTr="00BC1C0A">
        <w:trPr>
          <w:trHeight w:val="363"/>
        </w:trPr>
        <w:tc>
          <w:tcPr>
            <w:tcW w:w="2051"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sz w:val="24"/>
                <w:szCs w:val="24"/>
                <w:lang w:eastAsia="ru-RU"/>
              </w:rPr>
            </w:pPr>
            <w:r w:rsidRPr="00F7120F">
              <w:rPr>
                <w:sz w:val="24"/>
                <w:szCs w:val="24"/>
                <w:lang w:eastAsia="ru-RU"/>
              </w:rPr>
              <w:t xml:space="preserve">Физическое развитие </w:t>
            </w:r>
          </w:p>
        </w:tc>
        <w:tc>
          <w:tcPr>
            <w:tcW w:w="2060"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sz w:val="24"/>
                <w:szCs w:val="24"/>
                <w:lang w:eastAsia="ru-RU"/>
              </w:rPr>
            </w:pPr>
            <w:r w:rsidRPr="00F7120F">
              <w:rPr>
                <w:sz w:val="24"/>
                <w:szCs w:val="24"/>
                <w:lang w:eastAsia="ru-RU"/>
              </w:rPr>
              <w:t>Развитие движений</w:t>
            </w:r>
          </w:p>
        </w:tc>
        <w:tc>
          <w:tcPr>
            <w:tcW w:w="1768"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p>
          <w:p w:rsidR="002B198D" w:rsidRPr="00F7120F" w:rsidRDefault="002B198D" w:rsidP="00BC1C0A">
            <w:pPr>
              <w:widowControl/>
              <w:adjustRightInd w:val="0"/>
              <w:jc w:val="both"/>
              <w:rPr>
                <w:color w:val="000000"/>
                <w:sz w:val="24"/>
                <w:szCs w:val="24"/>
                <w:lang w:eastAsia="ru-RU"/>
              </w:rPr>
            </w:pPr>
            <w:r>
              <w:rPr>
                <w:color w:val="000000"/>
                <w:sz w:val="24"/>
                <w:szCs w:val="24"/>
                <w:lang w:eastAsia="ru-RU"/>
              </w:rPr>
              <w:t>2/5</w:t>
            </w:r>
          </w:p>
        </w:tc>
        <w:tc>
          <w:tcPr>
            <w:tcW w:w="2053"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p>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8ч</w:t>
            </w:r>
          </w:p>
        </w:tc>
        <w:tc>
          <w:tcPr>
            <w:tcW w:w="2099"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both"/>
              <w:rPr>
                <w:sz w:val="24"/>
                <w:szCs w:val="24"/>
                <w:lang w:eastAsia="ru-RU"/>
              </w:rPr>
            </w:pPr>
          </w:p>
          <w:p w:rsidR="002B198D" w:rsidRPr="00F7120F" w:rsidRDefault="002B198D" w:rsidP="00BC1C0A">
            <w:pPr>
              <w:widowControl/>
              <w:autoSpaceDE/>
              <w:autoSpaceDN/>
              <w:jc w:val="both"/>
              <w:rPr>
                <w:sz w:val="24"/>
                <w:szCs w:val="24"/>
                <w:lang w:eastAsia="ru-RU"/>
              </w:rPr>
            </w:pPr>
            <w:r w:rsidRPr="00F7120F">
              <w:rPr>
                <w:sz w:val="24"/>
                <w:szCs w:val="24"/>
                <w:lang w:eastAsia="ru-RU"/>
              </w:rPr>
              <w:t xml:space="preserve">72ч </w:t>
            </w:r>
          </w:p>
        </w:tc>
      </w:tr>
      <w:tr w:rsidR="002B198D" w:rsidRPr="00F7120F" w:rsidTr="00BC1C0A">
        <w:trPr>
          <w:trHeight w:val="390"/>
        </w:trPr>
        <w:tc>
          <w:tcPr>
            <w:tcW w:w="2051" w:type="dxa"/>
            <w:vMerge w:val="restart"/>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sz w:val="24"/>
                <w:szCs w:val="24"/>
                <w:lang w:eastAsia="ru-RU"/>
              </w:rPr>
            </w:pPr>
            <w:r w:rsidRPr="00F7120F">
              <w:rPr>
                <w:sz w:val="24"/>
                <w:szCs w:val="24"/>
                <w:lang w:eastAsia="ru-RU"/>
              </w:rPr>
              <w:t xml:space="preserve"> Художественно-эстетическое развитие</w:t>
            </w:r>
          </w:p>
        </w:tc>
        <w:tc>
          <w:tcPr>
            <w:tcW w:w="2060"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sz w:val="24"/>
                <w:szCs w:val="24"/>
                <w:lang w:eastAsia="ru-RU"/>
              </w:rPr>
            </w:pPr>
            <w:r w:rsidRPr="00F7120F">
              <w:rPr>
                <w:sz w:val="24"/>
                <w:szCs w:val="24"/>
                <w:lang w:eastAsia="ru-RU"/>
              </w:rPr>
              <w:t xml:space="preserve">Игры со строительным материалом  </w:t>
            </w:r>
          </w:p>
        </w:tc>
        <w:tc>
          <w:tcPr>
            <w:tcW w:w="1768"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1/</w:t>
            </w:r>
            <w:r>
              <w:rPr>
                <w:color w:val="000000"/>
                <w:sz w:val="24"/>
                <w:szCs w:val="24"/>
                <w:lang w:eastAsia="ru-RU"/>
              </w:rPr>
              <w:t>5</w:t>
            </w:r>
          </w:p>
        </w:tc>
        <w:tc>
          <w:tcPr>
            <w:tcW w:w="2053"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4ч</w:t>
            </w:r>
          </w:p>
        </w:tc>
        <w:tc>
          <w:tcPr>
            <w:tcW w:w="2099"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both"/>
              <w:rPr>
                <w:sz w:val="24"/>
                <w:szCs w:val="24"/>
                <w:lang w:eastAsia="ru-RU"/>
              </w:rPr>
            </w:pPr>
            <w:r w:rsidRPr="00F7120F">
              <w:rPr>
                <w:sz w:val="24"/>
                <w:szCs w:val="24"/>
                <w:lang w:eastAsia="ru-RU"/>
              </w:rPr>
              <w:t>36ч</w:t>
            </w:r>
          </w:p>
        </w:tc>
      </w:tr>
      <w:tr w:rsidR="002B198D" w:rsidRPr="00F7120F" w:rsidTr="00BC1C0A">
        <w:trPr>
          <w:trHeight w:val="743"/>
        </w:trPr>
        <w:tc>
          <w:tcPr>
            <w:tcW w:w="2051" w:type="dxa"/>
            <w:vMerge/>
            <w:tcBorders>
              <w:top w:val="single" w:sz="4" w:space="0" w:color="auto"/>
              <w:left w:val="single" w:sz="4" w:space="0" w:color="auto"/>
              <w:bottom w:val="single" w:sz="4" w:space="0" w:color="auto"/>
              <w:right w:val="single" w:sz="4" w:space="0" w:color="auto"/>
            </w:tcBorders>
            <w:vAlign w:val="center"/>
          </w:tcPr>
          <w:p w:rsidR="002B198D" w:rsidRPr="00F7120F" w:rsidRDefault="002B198D" w:rsidP="00BC1C0A">
            <w:pPr>
              <w:widowControl/>
              <w:autoSpaceDE/>
              <w:autoSpaceDN/>
              <w:jc w:val="both"/>
              <w:rPr>
                <w:sz w:val="24"/>
                <w:szCs w:val="24"/>
                <w:lang w:eastAsia="ru-RU"/>
              </w:rPr>
            </w:pPr>
          </w:p>
        </w:tc>
        <w:tc>
          <w:tcPr>
            <w:tcW w:w="2060"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 xml:space="preserve"> Игры с дидактическим материалом</w:t>
            </w:r>
          </w:p>
        </w:tc>
        <w:tc>
          <w:tcPr>
            <w:tcW w:w="1768"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r>
              <w:rPr>
                <w:color w:val="000000"/>
                <w:sz w:val="24"/>
                <w:szCs w:val="24"/>
                <w:lang w:eastAsia="ru-RU"/>
              </w:rPr>
              <w:t>2/5</w:t>
            </w:r>
          </w:p>
          <w:p w:rsidR="002B198D" w:rsidRPr="00F7120F" w:rsidRDefault="002B198D" w:rsidP="00BC1C0A">
            <w:pPr>
              <w:widowControl/>
              <w:adjustRightInd w:val="0"/>
              <w:jc w:val="both"/>
              <w:rPr>
                <w:color w:val="000000"/>
                <w:sz w:val="24"/>
                <w:szCs w:val="24"/>
                <w:lang w:eastAsia="ru-RU"/>
              </w:rPr>
            </w:pPr>
          </w:p>
        </w:tc>
        <w:tc>
          <w:tcPr>
            <w:tcW w:w="2053"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8ч</w:t>
            </w:r>
          </w:p>
        </w:tc>
        <w:tc>
          <w:tcPr>
            <w:tcW w:w="2099"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both"/>
              <w:rPr>
                <w:sz w:val="24"/>
                <w:szCs w:val="24"/>
                <w:lang w:eastAsia="ru-RU"/>
              </w:rPr>
            </w:pPr>
            <w:r w:rsidRPr="00F7120F">
              <w:rPr>
                <w:sz w:val="24"/>
                <w:szCs w:val="24"/>
                <w:lang w:eastAsia="ru-RU"/>
              </w:rPr>
              <w:t>72ч</w:t>
            </w:r>
          </w:p>
          <w:p w:rsidR="002B198D" w:rsidRPr="00F7120F" w:rsidRDefault="002B198D" w:rsidP="00BC1C0A">
            <w:pPr>
              <w:widowControl/>
              <w:tabs>
                <w:tab w:val="left" w:pos="2585"/>
              </w:tabs>
              <w:autoSpaceDE/>
              <w:autoSpaceDN/>
              <w:jc w:val="both"/>
              <w:rPr>
                <w:sz w:val="24"/>
                <w:szCs w:val="24"/>
                <w:lang w:eastAsia="ru-RU"/>
              </w:rPr>
            </w:pPr>
          </w:p>
        </w:tc>
      </w:tr>
      <w:tr w:rsidR="002B198D" w:rsidRPr="00F7120F" w:rsidTr="00BC1C0A">
        <w:trPr>
          <w:trHeight w:val="240"/>
        </w:trPr>
        <w:tc>
          <w:tcPr>
            <w:tcW w:w="2051" w:type="dxa"/>
            <w:vMerge/>
            <w:tcBorders>
              <w:top w:val="single" w:sz="4" w:space="0" w:color="auto"/>
              <w:left w:val="single" w:sz="4" w:space="0" w:color="auto"/>
              <w:bottom w:val="single" w:sz="4" w:space="0" w:color="auto"/>
              <w:right w:val="single" w:sz="4" w:space="0" w:color="auto"/>
            </w:tcBorders>
            <w:vAlign w:val="center"/>
          </w:tcPr>
          <w:p w:rsidR="002B198D" w:rsidRPr="00F7120F" w:rsidRDefault="002B198D" w:rsidP="00BC1C0A">
            <w:pPr>
              <w:widowControl/>
              <w:autoSpaceDE/>
              <w:autoSpaceDN/>
              <w:jc w:val="both"/>
              <w:rPr>
                <w:sz w:val="24"/>
                <w:szCs w:val="24"/>
                <w:lang w:eastAsia="ru-RU"/>
              </w:rPr>
            </w:pPr>
          </w:p>
        </w:tc>
        <w:tc>
          <w:tcPr>
            <w:tcW w:w="2060"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 xml:space="preserve"> Музыкальное</w:t>
            </w:r>
          </w:p>
        </w:tc>
        <w:tc>
          <w:tcPr>
            <w:tcW w:w="1768"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r>
              <w:rPr>
                <w:color w:val="000000"/>
                <w:sz w:val="24"/>
                <w:szCs w:val="24"/>
                <w:lang w:eastAsia="ru-RU"/>
              </w:rPr>
              <w:t>2/5</w:t>
            </w:r>
          </w:p>
        </w:tc>
        <w:tc>
          <w:tcPr>
            <w:tcW w:w="2053"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8ч</w:t>
            </w:r>
          </w:p>
        </w:tc>
        <w:tc>
          <w:tcPr>
            <w:tcW w:w="2099"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both"/>
              <w:rPr>
                <w:sz w:val="24"/>
                <w:szCs w:val="24"/>
                <w:lang w:eastAsia="ru-RU"/>
              </w:rPr>
            </w:pPr>
            <w:r w:rsidRPr="00F7120F">
              <w:rPr>
                <w:sz w:val="24"/>
                <w:szCs w:val="24"/>
                <w:lang w:eastAsia="ru-RU"/>
              </w:rPr>
              <w:t>72ч</w:t>
            </w:r>
          </w:p>
        </w:tc>
      </w:tr>
      <w:tr w:rsidR="002B198D" w:rsidRPr="00F7120F" w:rsidTr="00BC1C0A">
        <w:trPr>
          <w:trHeight w:val="509"/>
        </w:trPr>
        <w:tc>
          <w:tcPr>
            <w:tcW w:w="4111" w:type="dxa"/>
            <w:gridSpan w:val="2"/>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sz w:val="24"/>
                <w:szCs w:val="24"/>
                <w:lang w:eastAsia="ru-RU"/>
              </w:rPr>
            </w:pPr>
            <w:r w:rsidRPr="00F7120F">
              <w:rPr>
                <w:sz w:val="24"/>
                <w:szCs w:val="24"/>
                <w:lang w:eastAsia="ru-RU"/>
              </w:rPr>
              <w:t xml:space="preserve"> Всего занятий</w:t>
            </w:r>
          </w:p>
        </w:tc>
        <w:tc>
          <w:tcPr>
            <w:tcW w:w="1768"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 xml:space="preserve">10 занятий в неделю </w:t>
            </w:r>
          </w:p>
        </w:tc>
        <w:tc>
          <w:tcPr>
            <w:tcW w:w="2053"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 xml:space="preserve">40 ч в неделю </w:t>
            </w:r>
          </w:p>
        </w:tc>
        <w:tc>
          <w:tcPr>
            <w:tcW w:w="2099"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both"/>
              <w:rPr>
                <w:sz w:val="24"/>
                <w:szCs w:val="24"/>
                <w:lang w:eastAsia="ru-RU"/>
              </w:rPr>
            </w:pPr>
            <w:r w:rsidRPr="00F7120F">
              <w:rPr>
                <w:sz w:val="24"/>
                <w:szCs w:val="24"/>
                <w:lang w:eastAsia="ru-RU"/>
              </w:rPr>
              <w:t xml:space="preserve">360 ч в год </w:t>
            </w:r>
          </w:p>
        </w:tc>
      </w:tr>
    </w:tbl>
    <w:p w:rsidR="00FF7EA0" w:rsidRDefault="00FF7EA0" w:rsidP="00223171">
      <w:pPr>
        <w:widowControl/>
        <w:adjustRightInd w:val="0"/>
        <w:jc w:val="both"/>
        <w:rPr>
          <w:rFonts w:eastAsia="Calibri"/>
          <w:b/>
          <w:sz w:val="24"/>
          <w:szCs w:val="24"/>
        </w:rPr>
      </w:pPr>
    </w:p>
    <w:p w:rsidR="00FF7EA0" w:rsidRDefault="00FF7EA0" w:rsidP="00223171">
      <w:pPr>
        <w:widowControl/>
        <w:adjustRightInd w:val="0"/>
        <w:jc w:val="both"/>
        <w:rPr>
          <w:rFonts w:eastAsia="Calibri"/>
          <w:b/>
          <w:sz w:val="24"/>
          <w:szCs w:val="24"/>
        </w:rPr>
      </w:pPr>
    </w:p>
    <w:p w:rsidR="00FF7EA0" w:rsidRDefault="00FF7EA0" w:rsidP="00223171">
      <w:pPr>
        <w:widowControl/>
        <w:adjustRightInd w:val="0"/>
        <w:jc w:val="both"/>
        <w:rPr>
          <w:rFonts w:eastAsia="Calibri"/>
          <w:b/>
          <w:sz w:val="24"/>
          <w:szCs w:val="24"/>
        </w:rPr>
      </w:pPr>
    </w:p>
    <w:p w:rsidR="00223171" w:rsidRPr="00F7120F" w:rsidRDefault="00223171" w:rsidP="00E114C8">
      <w:pPr>
        <w:widowControl/>
        <w:adjustRightInd w:val="0"/>
        <w:jc w:val="center"/>
        <w:rPr>
          <w:rFonts w:eastAsia="Calibri"/>
          <w:b/>
          <w:sz w:val="24"/>
          <w:szCs w:val="24"/>
        </w:rPr>
      </w:pPr>
      <w:r w:rsidRPr="00F7120F">
        <w:rPr>
          <w:rFonts w:eastAsia="Calibri"/>
          <w:b/>
          <w:sz w:val="24"/>
          <w:szCs w:val="24"/>
        </w:rPr>
        <w:lastRenderedPageBreak/>
        <w:t xml:space="preserve">Планирование образовательной деятельности   второй </w:t>
      </w:r>
      <w:r w:rsidR="003647F0" w:rsidRPr="00F7120F">
        <w:rPr>
          <w:rFonts w:eastAsia="Calibri"/>
          <w:b/>
          <w:sz w:val="24"/>
          <w:szCs w:val="24"/>
        </w:rPr>
        <w:t>группы раннего</w:t>
      </w:r>
      <w:r w:rsidRPr="00F7120F">
        <w:rPr>
          <w:rFonts w:eastAsia="Calibri"/>
          <w:b/>
          <w:sz w:val="24"/>
          <w:szCs w:val="24"/>
        </w:rPr>
        <w:t xml:space="preserve"> возраста</w:t>
      </w:r>
    </w:p>
    <w:p w:rsidR="00223171" w:rsidRPr="00F7120F" w:rsidRDefault="00223171" w:rsidP="00223171">
      <w:pPr>
        <w:widowControl/>
        <w:autoSpaceDE/>
        <w:autoSpaceDN/>
        <w:jc w:val="both"/>
        <w:rPr>
          <w:b/>
          <w:sz w:val="24"/>
          <w:szCs w:val="24"/>
          <w:lang w:eastAsia="ru-RU"/>
        </w:rPr>
      </w:pPr>
    </w:p>
    <w:tbl>
      <w:tblPr>
        <w:tblStyle w:val="1260"/>
        <w:tblpPr w:leftFromText="180" w:rightFromText="180" w:vertAnchor="text" w:horzAnchor="page" w:tblpX="1391" w:tblpY="278"/>
        <w:tblW w:w="10065" w:type="dxa"/>
        <w:tblLayout w:type="fixed"/>
        <w:tblLook w:val="04A0" w:firstRow="1" w:lastRow="0" w:firstColumn="1" w:lastColumn="0" w:noHBand="0" w:noVBand="1"/>
      </w:tblPr>
      <w:tblGrid>
        <w:gridCol w:w="2212"/>
        <w:gridCol w:w="2027"/>
        <w:gridCol w:w="1666"/>
        <w:gridCol w:w="2347"/>
        <w:gridCol w:w="1813"/>
      </w:tblGrid>
      <w:tr w:rsidR="002B198D" w:rsidRPr="00F7120F" w:rsidTr="00BC1C0A">
        <w:trPr>
          <w:trHeight w:val="1370"/>
        </w:trPr>
        <w:tc>
          <w:tcPr>
            <w:tcW w:w="2212" w:type="dxa"/>
            <w:tcBorders>
              <w:top w:val="single" w:sz="4" w:space="0" w:color="auto"/>
              <w:left w:val="single" w:sz="4" w:space="0" w:color="auto"/>
              <w:bottom w:val="single" w:sz="4" w:space="0" w:color="auto"/>
              <w:right w:val="single" w:sz="4" w:space="0" w:color="auto"/>
            </w:tcBorders>
            <w:vAlign w:val="center"/>
          </w:tcPr>
          <w:p w:rsidR="002B198D" w:rsidRPr="00F7120F" w:rsidRDefault="002B198D" w:rsidP="00BC1C0A">
            <w:pPr>
              <w:widowControl/>
              <w:adjustRightInd w:val="0"/>
              <w:jc w:val="center"/>
              <w:rPr>
                <w:sz w:val="24"/>
                <w:szCs w:val="24"/>
                <w:lang w:eastAsia="ru-RU"/>
              </w:rPr>
            </w:pPr>
            <w:r w:rsidRPr="00F7120F">
              <w:rPr>
                <w:sz w:val="24"/>
                <w:szCs w:val="24"/>
                <w:lang w:eastAsia="ru-RU"/>
              </w:rPr>
              <w:t>Образовательная область</w:t>
            </w:r>
          </w:p>
        </w:tc>
        <w:tc>
          <w:tcPr>
            <w:tcW w:w="2027" w:type="dxa"/>
            <w:tcBorders>
              <w:top w:val="single" w:sz="4" w:space="0" w:color="auto"/>
              <w:left w:val="single" w:sz="4" w:space="0" w:color="auto"/>
              <w:bottom w:val="single" w:sz="4" w:space="0" w:color="auto"/>
              <w:right w:val="single" w:sz="4" w:space="0" w:color="auto"/>
            </w:tcBorders>
            <w:vAlign w:val="center"/>
          </w:tcPr>
          <w:p w:rsidR="002B198D" w:rsidRPr="00F7120F" w:rsidRDefault="002B198D" w:rsidP="00BC1C0A">
            <w:pPr>
              <w:widowControl/>
              <w:adjustRightInd w:val="0"/>
              <w:jc w:val="center"/>
              <w:rPr>
                <w:sz w:val="24"/>
                <w:szCs w:val="24"/>
                <w:lang w:eastAsia="ru-RU"/>
              </w:rPr>
            </w:pPr>
            <w:r w:rsidRPr="00F7120F">
              <w:rPr>
                <w:sz w:val="24"/>
                <w:szCs w:val="24"/>
                <w:lang w:eastAsia="ru-RU"/>
              </w:rPr>
              <w:t>Базовый вид деятельности</w:t>
            </w:r>
          </w:p>
        </w:tc>
        <w:tc>
          <w:tcPr>
            <w:tcW w:w="1666" w:type="dxa"/>
            <w:tcBorders>
              <w:top w:val="single" w:sz="4" w:space="0" w:color="auto"/>
              <w:left w:val="single" w:sz="4" w:space="0" w:color="auto"/>
              <w:bottom w:val="single" w:sz="4" w:space="0" w:color="auto"/>
              <w:right w:val="single" w:sz="4" w:space="0" w:color="auto"/>
            </w:tcBorders>
            <w:vAlign w:val="center"/>
          </w:tcPr>
          <w:p w:rsidR="002B198D" w:rsidRPr="00F7120F" w:rsidRDefault="002B198D" w:rsidP="00BC1C0A">
            <w:pPr>
              <w:widowControl/>
              <w:adjustRightInd w:val="0"/>
              <w:jc w:val="center"/>
              <w:rPr>
                <w:sz w:val="24"/>
                <w:szCs w:val="24"/>
                <w:lang w:eastAsia="ru-RU"/>
              </w:rPr>
            </w:pPr>
            <w:r w:rsidRPr="00F7120F">
              <w:rPr>
                <w:color w:val="000000"/>
                <w:sz w:val="24"/>
                <w:szCs w:val="24"/>
                <w:lang w:eastAsia="ru-RU"/>
              </w:rPr>
              <w:t>Количество занятий в неделю/ длительность в минутах</w:t>
            </w:r>
          </w:p>
        </w:tc>
        <w:tc>
          <w:tcPr>
            <w:tcW w:w="2347" w:type="dxa"/>
            <w:tcBorders>
              <w:top w:val="single" w:sz="4" w:space="0" w:color="auto"/>
              <w:left w:val="single" w:sz="4" w:space="0" w:color="auto"/>
              <w:bottom w:val="single" w:sz="4" w:space="0" w:color="auto"/>
              <w:right w:val="single" w:sz="4" w:space="0" w:color="auto"/>
            </w:tcBorders>
            <w:vAlign w:val="center"/>
          </w:tcPr>
          <w:p w:rsidR="002B198D" w:rsidRPr="00F7120F" w:rsidRDefault="002B198D" w:rsidP="00BC1C0A">
            <w:pPr>
              <w:widowControl/>
              <w:adjustRightInd w:val="0"/>
              <w:ind w:right="51"/>
              <w:jc w:val="center"/>
              <w:rPr>
                <w:sz w:val="24"/>
                <w:szCs w:val="24"/>
                <w:lang w:eastAsia="ru-RU"/>
              </w:rPr>
            </w:pPr>
            <w:r w:rsidRPr="00F7120F">
              <w:rPr>
                <w:sz w:val="24"/>
                <w:szCs w:val="24"/>
                <w:lang w:eastAsia="ru-RU"/>
              </w:rPr>
              <w:t>Количество занятий    в неделю</w:t>
            </w:r>
            <w:r w:rsidRPr="00F7120F">
              <w:rPr>
                <w:color w:val="000000"/>
                <w:sz w:val="24"/>
                <w:szCs w:val="24"/>
                <w:lang w:eastAsia="ru-RU"/>
              </w:rPr>
              <w:t xml:space="preserve"> Образовательная нагрузка в неделю</w:t>
            </w:r>
          </w:p>
        </w:tc>
        <w:tc>
          <w:tcPr>
            <w:tcW w:w="1813" w:type="dxa"/>
            <w:tcBorders>
              <w:top w:val="single" w:sz="4" w:space="0" w:color="auto"/>
              <w:left w:val="single" w:sz="4" w:space="0" w:color="auto"/>
              <w:bottom w:val="single" w:sz="4" w:space="0" w:color="auto"/>
              <w:right w:val="single" w:sz="4" w:space="0" w:color="auto"/>
            </w:tcBorders>
            <w:vAlign w:val="center"/>
          </w:tcPr>
          <w:p w:rsidR="002B198D" w:rsidRPr="00F7120F" w:rsidRDefault="002B198D" w:rsidP="00BC1C0A">
            <w:pPr>
              <w:widowControl/>
              <w:autoSpaceDE/>
              <w:autoSpaceDN/>
              <w:jc w:val="center"/>
              <w:rPr>
                <w:sz w:val="24"/>
                <w:szCs w:val="24"/>
                <w:lang w:eastAsia="ru-RU"/>
              </w:rPr>
            </w:pPr>
            <w:r w:rsidRPr="00F7120F">
              <w:rPr>
                <w:sz w:val="24"/>
                <w:szCs w:val="24"/>
                <w:lang w:eastAsia="ru-RU"/>
              </w:rPr>
              <w:t>Количество занятий в год/</w:t>
            </w:r>
          </w:p>
          <w:p w:rsidR="002B198D" w:rsidRPr="00F7120F" w:rsidRDefault="002B198D" w:rsidP="00BC1C0A">
            <w:pPr>
              <w:widowControl/>
              <w:autoSpaceDE/>
              <w:autoSpaceDN/>
              <w:jc w:val="center"/>
              <w:rPr>
                <w:sz w:val="24"/>
                <w:szCs w:val="24"/>
                <w:lang w:eastAsia="ru-RU"/>
              </w:rPr>
            </w:pPr>
            <w:r w:rsidRPr="00F7120F">
              <w:rPr>
                <w:sz w:val="24"/>
                <w:szCs w:val="24"/>
                <w:lang w:eastAsia="ru-RU"/>
              </w:rPr>
              <w:t>Образовательная нагрузка в год</w:t>
            </w:r>
          </w:p>
        </w:tc>
      </w:tr>
      <w:tr w:rsidR="002B198D" w:rsidRPr="00F7120F" w:rsidTr="00BC1C0A">
        <w:trPr>
          <w:trHeight w:val="1008"/>
        </w:trPr>
        <w:tc>
          <w:tcPr>
            <w:tcW w:w="2212"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sz w:val="24"/>
                <w:szCs w:val="24"/>
                <w:lang w:eastAsia="ru-RU"/>
              </w:rPr>
            </w:pPr>
            <w:r w:rsidRPr="00F7120F">
              <w:rPr>
                <w:sz w:val="24"/>
                <w:szCs w:val="24"/>
                <w:lang w:eastAsia="ru-RU"/>
              </w:rPr>
              <w:t xml:space="preserve"> Социальное коммуникативное развитие </w:t>
            </w:r>
          </w:p>
        </w:tc>
        <w:tc>
          <w:tcPr>
            <w:tcW w:w="7853" w:type="dxa"/>
            <w:gridSpan w:val="4"/>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both"/>
              <w:rPr>
                <w:sz w:val="24"/>
                <w:szCs w:val="24"/>
                <w:lang w:eastAsia="ru-RU"/>
              </w:rPr>
            </w:pPr>
            <w:r w:rsidRPr="00F7120F">
              <w:rPr>
                <w:sz w:val="24"/>
                <w:szCs w:val="24"/>
                <w:lang w:eastAsia="ru-RU"/>
              </w:rPr>
              <w:t>Реализуется в режимных моментах, играх, развлечениях, беседах, в процессе реализации образовательных проектов, интегрируется в другие образовательные области</w:t>
            </w:r>
          </w:p>
        </w:tc>
      </w:tr>
      <w:tr w:rsidR="002B198D" w:rsidRPr="00F7120F" w:rsidTr="00BC1C0A">
        <w:trPr>
          <w:trHeight w:val="642"/>
        </w:trPr>
        <w:tc>
          <w:tcPr>
            <w:tcW w:w="2212"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sz w:val="24"/>
                <w:szCs w:val="24"/>
                <w:lang w:eastAsia="ru-RU"/>
              </w:rPr>
            </w:pPr>
            <w:r w:rsidRPr="00F7120F">
              <w:rPr>
                <w:sz w:val="24"/>
                <w:szCs w:val="24"/>
                <w:lang w:eastAsia="ru-RU"/>
              </w:rPr>
              <w:t xml:space="preserve"> </w:t>
            </w:r>
          </w:p>
          <w:p w:rsidR="002B198D" w:rsidRPr="00F7120F" w:rsidRDefault="002B198D" w:rsidP="00BC1C0A">
            <w:pPr>
              <w:widowControl/>
              <w:adjustRightInd w:val="0"/>
              <w:jc w:val="both"/>
              <w:rPr>
                <w:sz w:val="24"/>
                <w:szCs w:val="24"/>
                <w:lang w:eastAsia="ru-RU"/>
              </w:rPr>
            </w:pPr>
            <w:r w:rsidRPr="00F7120F">
              <w:rPr>
                <w:sz w:val="24"/>
                <w:szCs w:val="24"/>
                <w:lang w:eastAsia="ru-RU"/>
              </w:rPr>
              <w:t>Познавательное развитие /</w:t>
            </w:r>
          </w:p>
        </w:tc>
        <w:tc>
          <w:tcPr>
            <w:tcW w:w="2027"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 xml:space="preserve"> Расширение ориентировки в окружающем   </w:t>
            </w:r>
          </w:p>
        </w:tc>
        <w:tc>
          <w:tcPr>
            <w:tcW w:w="1666"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p>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1/10</w:t>
            </w:r>
          </w:p>
        </w:tc>
        <w:tc>
          <w:tcPr>
            <w:tcW w:w="2347"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p>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4ч</w:t>
            </w:r>
          </w:p>
        </w:tc>
        <w:tc>
          <w:tcPr>
            <w:tcW w:w="1813"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both"/>
              <w:rPr>
                <w:sz w:val="24"/>
                <w:szCs w:val="24"/>
                <w:lang w:eastAsia="ru-RU"/>
              </w:rPr>
            </w:pPr>
          </w:p>
          <w:p w:rsidR="002B198D" w:rsidRPr="00F7120F" w:rsidRDefault="002B198D" w:rsidP="00BC1C0A">
            <w:pPr>
              <w:widowControl/>
              <w:autoSpaceDE/>
              <w:autoSpaceDN/>
              <w:jc w:val="both"/>
              <w:rPr>
                <w:sz w:val="24"/>
                <w:szCs w:val="24"/>
                <w:lang w:eastAsia="ru-RU"/>
              </w:rPr>
            </w:pPr>
            <w:r w:rsidRPr="00F7120F">
              <w:rPr>
                <w:sz w:val="24"/>
                <w:szCs w:val="24"/>
                <w:lang w:eastAsia="ru-RU"/>
              </w:rPr>
              <w:t>36ч</w:t>
            </w:r>
          </w:p>
        </w:tc>
      </w:tr>
      <w:tr w:rsidR="002B198D" w:rsidRPr="00F7120F" w:rsidTr="00BC1C0A">
        <w:trPr>
          <w:trHeight w:val="401"/>
        </w:trPr>
        <w:tc>
          <w:tcPr>
            <w:tcW w:w="2212"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sz w:val="24"/>
                <w:szCs w:val="24"/>
                <w:lang w:eastAsia="ru-RU"/>
              </w:rPr>
            </w:pPr>
            <w:r w:rsidRPr="00F7120F">
              <w:rPr>
                <w:sz w:val="24"/>
                <w:szCs w:val="24"/>
                <w:lang w:eastAsia="ru-RU"/>
              </w:rPr>
              <w:t xml:space="preserve">Речевое развитие </w:t>
            </w:r>
          </w:p>
        </w:tc>
        <w:tc>
          <w:tcPr>
            <w:tcW w:w="2027"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 xml:space="preserve">Развитие речи. Художественная литература </w:t>
            </w:r>
          </w:p>
        </w:tc>
        <w:tc>
          <w:tcPr>
            <w:tcW w:w="1666"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p>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2/10</w:t>
            </w:r>
          </w:p>
        </w:tc>
        <w:tc>
          <w:tcPr>
            <w:tcW w:w="2347"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p>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8ч</w:t>
            </w:r>
          </w:p>
        </w:tc>
        <w:tc>
          <w:tcPr>
            <w:tcW w:w="1813" w:type="dxa"/>
            <w:tcBorders>
              <w:top w:val="single" w:sz="4" w:space="0" w:color="auto"/>
              <w:left w:val="single" w:sz="4" w:space="0" w:color="auto"/>
              <w:bottom w:val="single" w:sz="4" w:space="0" w:color="auto"/>
              <w:right w:val="single" w:sz="4" w:space="0" w:color="auto"/>
            </w:tcBorders>
          </w:tcPr>
          <w:p w:rsidR="002B198D" w:rsidRDefault="002B198D" w:rsidP="00BC1C0A">
            <w:pPr>
              <w:widowControl/>
              <w:autoSpaceDE/>
              <w:autoSpaceDN/>
              <w:jc w:val="both"/>
              <w:rPr>
                <w:sz w:val="24"/>
                <w:szCs w:val="24"/>
                <w:lang w:eastAsia="ru-RU"/>
              </w:rPr>
            </w:pPr>
            <w:r w:rsidRPr="00F7120F">
              <w:rPr>
                <w:sz w:val="24"/>
                <w:szCs w:val="24"/>
                <w:lang w:eastAsia="ru-RU"/>
              </w:rPr>
              <w:t xml:space="preserve"> </w:t>
            </w:r>
          </w:p>
          <w:p w:rsidR="002B198D" w:rsidRPr="00F7120F" w:rsidRDefault="002B198D" w:rsidP="00BC1C0A">
            <w:pPr>
              <w:widowControl/>
              <w:autoSpaceDE/>
              <w:autoSpaceDN/>
              <w:jc w:val="both"/>
              <w:rPr>
                <w:sz w:val="24"/>
                <w:szCs w:val="24"/>
                <w:lang w:eastAsia="ru-RU"/>
              </w:rPr>
            </w:pPr>
            <w:r w:rsidRPr="00F7120F">
              <w:rPr>
                <w:sz w:val="24"/>
                <w:szCs w:val="24"/>
                <w:lang w:eastAsia="ru-RU"/>
              </w:rPr>
              <w:t>72ч</w:t>
            </w:r>
          </w:p>
        </w:tc>
      </w:tr>
      <w:tr w:rsidR="002B198D" w:rsidRPr="00F7120F" w:rsidTr="00BC1C0A">
        <w:trPr>
          <w:trHeight w:val="528"/>
        </w:trPr>
        <w:tc>
          <w:tcPr>
            <w:tcW w:w="2212" w:type="dxa"/>
            <w:vMerge w:val="restart"/>
            <w:tcBorders>
              <w:top w:val="single" w:sz="4" w:space="0" w:color="auto"/>
              <w:left w:val="single" w:sz="4" w:space="0" w:color="auto"/>
              <w:right w:val="single" w:sz="4" w:space="0" w:color="auto"/>
            </w:tcBorders>
          </w:tcPr>
          <w:p w:rsidR="002B198D" w:rsidRPr="00F7120F" w:rsidRDefault="002B198D" w:rsidP="00BC1C0A">
            <w:pPr>
              <w:widowControl/>
              <w:adjustRightInd w:val="0"/>
              <w:jc w:val="both"/>
              <w:rPr>
                <w:sz w:val="24"/>
                <w:szCs w:val="24"/>
                <w:lang w:eastAsia="ru-RU"/>
              </w:rPr>
            </w:pPr>
            <w:r w:rsidRPr="00F7120F">
              <w:rPr>
                <w:sz w:val="24"/>
                <w:szCs w:val="24"/>
                <w:lang w:eastAsia="ru-RU"/>
              </w:rPr>
              <w:t xml:space="preserve"> Художественное –эстетическое развитие </w:t>
            </w:r>
          </w:p>
        </w:tc>
        <w:tc>
          <w:tcPr>
            <w:tcW w:w="2027"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Лепка/</w:t>
            </w:r>
          </w:p>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конструирование</w:t>
            </w:r>
          </w:p>
        </w:tc>
        <w:tc>
          <w:tcPr>
            <w:tcW w:w="1666"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1/10</w:t>
            </w:r>
          </w:p>
        </w:tc>
        <w:tc>
          <w:tcPr>
            <w:tcW w:w="2347"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4ч</w:t>
            </w:r>
          </w:p>
        </w:tc>
        <w:tc>
          <w:tcPr>
            <w:tcW w:w="1813"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both"/>
              <w:rPr>
                <w:sz w:val="24"/>
                <w:szCs w:val="24"/>
                <w:lang w:eastAsia="ru-RU"/>
              </w:rPr>
            </w:pPr>
            <w:r w:rsidRPr="00F7120F">
              <w:rPr>
                <w:sz w:val="24"/>
                <w:szCs w:val="24"/>
                <w:lang w:eastAsia="ru-RU"/>
              </w:rPr>
              <w:t>36ч</w:t>
            </w:r>
          </w:p>
        </w:tc>
      </w:tr>
      <w:tr w:rsidR="002B198D" w:rsidRPr="00F7120F" w:rsidTr="00BC1C0A">
        <w:trPr>
          <w:trHeight w:val="528"/>
        </w:trPr>
        <w:tc>
          <w:tcPr>
            <w:tcW w:w="2212" w:type="dxa"/>
            <w:vMerge/>
            <w:tcBorders>
              <w:top w:val="single" w:sz="4" w:space="0" w:color="auto"/>
              <w:left w:val="single" w:sz="4" w:space="0" w:color="auto"/>
              <w:right w:val="single" w:sz="4" w:space="0" w:color="auto"/>
            </w:tcBorders>
          </w:tcPr>
          <w:p w:rsidR="002B198D" w:rsidRPr="00F7120F" w:rsidRDefault="002B198D" w:rsidP="00BC1C0A">
            <w:pPr>
              <w:widowControl/>
              <w:adjustRightInd w:val="0"/>
              <w:jc w:val="both"/>
              <w:rPr>
                <w:sz w:val="24"/>
                <w:szCs w:val="24"/>
                <w:lang w:eastAsia="ru-RU"/>
              </w:rPr>
            </w:pPr>
          </w:p>
        </w:tc>
        <w:tc>
          <w:tcPr>
            <w:tcW w:w="2027"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r>
              <w:rPr>
                <w:color w:val="000000"/>
                <w:sz w:val="24"/>
                <w:szCs w:val="24"/>
                <w:lang w:eastAsia="ru-RU"/>
              </w:rPr>
              <w:t>Рисование</w:t>
            </w:r>
          </w:p>
        </w:tc>
        <w:tc>
          <w:tcPr>
            <w:tcW w:w="1666"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r>
              <w:rPr>
                <w:color w:val="000000"/>
                <w:sz w:val="24"/>
                <w:szCs w:val="24"/>
                <w:lang w:eastAsia="ru-RU"/>
              </w:rPr>
              <w:t>1/10</w:t>
            </w:r>
          </w:p>
        </w:tc>
        <w:tc>
          <w:tcPr>
            <w:tcW w:w="2347"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r>
              <w:rPr>
                <w:color w:val="000000"/>
                <w:sz w:val="24"/>
                <w:szCs w:val="24"/>
                <w:lang w:eastAsia="ru-RU"/>
              </w:rPr>
              <w:t>4ч</w:t>
            </w:r>
          </w:p>
        </w:tc>
        <w:tc>
          <w:tcPr>
            <w:tcW w:w="1813"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both"/>
              <w:rPr>
                <w:sz w:val="24"/>
                <w:szCs w:val="24"/>
                <w:lang w:eastAsia="ru-RU"/>
              </w:rPr>
            </w:pPr>
            <w:r>
              <w:rPr>
                <w:sz w:val="24"/>
                <w:szCs w:val="24"/>
                <w:lang w:eastAsia="ru-RU"/>
              </w:rPr>
              <w:t>36ч</w:t>
            </w:r>
          </w:p>
        </w:tc>
      </w:tr>
      <w:tr w:rsidR="002B198D" w:rsidRPr="00F7120F" w:rsidTr="00BC1C0A">
        <w:trPr>
          <w:trHeight w:val="331"/>
        </w:trPr>
        <w:tc>
          <w:tcPr>
            <w:tcW w:w="2212" w:type="dxa"/>
            <w:vMerge/>
            <w:tcBorders>
              <w:left w:val="single" w:sz="4" w:space="0" w:color="auto"/>
              <w:bottom w:val="single" w:sz="4" w:space="0" w:color="auto"/>
              <w:right w:val="single" w:sz="4" w:space="0" w:color="auto"/>
            </w:tcBorders>
          </w:tcPr>
          <w:p w:rsidR="002B198D" w:rsidRPr="00F7120F" w:rsidRDefault="002B198D" w:rsidP="00BC1C0A">
            <w:pPr>
              <w:widowControl/>
              <w:adjustRightInd w:val="0"/>
              <w:jc w:val="both"/>
              <w:rPr>
                <w:sz w:val="24"/>
                <w:szCs w:val="24"/>
                <w:lang w:eastAsia="ru-RU"/>
              </w:rPr>
            </w:pPr>
          </w:p>
        </w:tc>
        <w:tc>
          <w:tcPr>
            <w:tcW w:w="2027"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Музыкальное</w:t>
            </w:r>
          </w:p>
        </w:tc>
        <w:tc>
          <w:tcPr>
            <w:tcW w:w="1666"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2/10</w:t>
            </w:r>
          </w:p>
        </w:tc>
        <w:tc>
          <w:tcPr>
            <w:tcW w:w="2347"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8ч</w:t>
            </w:r>
          </w:p>
        </w:tc>
        <w:tc>
          <w:tcPr>
            <w:tcW w:w="1813"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both"/>
              <w:rPr>
                <w:sz w:val="24"/>
                <w:szCs w:val="24"/>
                <w:lang w:eastAsia="ru-RU"/>
              </w:rPr>
            </w:pPr>
            <w:r w:rsidRPr="00F7120F">
              <w:rPr>
                <w:sz w:val="24"/>
                <w:szCs w:val="24"/>
                <w:lang w:eastAsia="ru-RU"/>
              </w:rPr>
              <w:t>72ч</w:t>
            </w:r>
          </w:p>
        </w:tc>
      </w:tr>
      <w:tr w:rsidR="002B198D" w:rsidRPr="00F7120F" w:rsidTr="00BC1C0A">
        <w:trPr>
          <w:trHeight w:val="495"/>
        </w:trPr>
        <w:tc>
          <w:tcPr>
            <w:tcW w:w="2212" w:type="dxa"/>
            <w:vMerge w:val="restart"/>
            <w:tcBorders>
              <w:top w:val="single" w:sz="4" w:space="0" w:color="auto"/>
              <w:left w:val="single" w:sz="4" w:space="0" w:color="auto"/>
              <w:right w:val="single" w:sz="4" w:space="0" w:color="auto"/>
            </w:tcBorders>
          </w:tcPr>
          <w:p w:rsidR="002B198D" w:rsidRPr="00F7120F" w:rsidRDefault="002B198D" w:rsidP="00BC1C0A">
            <w:pPr>
              <w:widowControl/>
              <w:adjustRightInd w:val="0"/>
              <w:jc w:val="both"/>
              <w:rPr>
                <w:sz w:val="24"/>
                <w:szCs w:val="24"/>
                <w:lang w:eastAsia="ru-RU"/>
              </w:rPr>
            </w:pPr>
            <w:r w:rsidRPr="00F7120F">
              <w:rPr>
                <w:sz w:val="24"/>
                <w:szCs w:val="24"/>
                <w:lang w:eastAsia="ru-RU"/>
              </w:rPr>
              <w:t xml:space="preserve">Физическое развитие </w:t>
            </w:r>
          </w:p>
        </w:tc>
        <w:tc>
          <w:tcPr>
            <w:tcW w:w="2027" w:type="dxa"/>
            <w:tcBorders>
              <w:top w:val="single" w:sz="4" w:space="0" w:color="auto"/>
              <w:left w:val="single" w:sz="4" w:space="0" w:color="auto"/>
              <w:bottom w:val="single" w:sz="4" w:space="0" w:color="auto"/>
              <w:right w:val="single" w:sz="4" w:space="0" w:color="auto"/>
            </w:tcBorders>
          </w:tcPr>
          <w:p w:rsidR="002B198D" w:rsidRDefault="002B198D" w:rsidP="00BC1C0A">
            <w:pPr>
              <w:widowControl/>
              <w:adjustRightInd w:val="0"/>
              <w:jc w:val="both"/>
              <w:rPr>
                <w:color w:val="000000"/>
                <w:sz w:val="24"/>
                <w:szCs w:val="24"/>
                <w:lang w:eastAsia="ru-RU"/>
              </w:rPr>
            </w:pPr>
            <w:r>
              <w:rPr>
                <w:color w:val="000000"/>
                <w:sz w:val="24"/>
                <w:szCs w:val="24"/>
                <w:lang w:eastAsia="ru-RU"/>
              </w:rPr>
              <w:t xml:space="preserve">  Физкультура в помещении</w:t>
            </w:r>
          </w:p>
          <w:p w:rsidR="002B198D" w:rsidRPr="00F7120F" w:rsidRDefault="002B198D" w:rsidP="00BC1C0A">
            <w:pPr>
              <w:widowControl/>
              <w:adjustRightInd w:val="0"/>
              <w:jc w:val="both"/>
              <w:rPr>
                <w:color w:val="000000"/>
                <w:sz w:val="24"/>
                <w:szCs w:val="24"/>
                <w:lang w:eastAsia="ru-RU"/>
              </w:rPr>
            </w:pPr>
          </w:p>
        </w:tc>
        <w:tc>
          <w:tcPr>
            <w:tcW w:w="1666"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r>
              <w:rPr>
                <w:color w:val="000000"/>
                <w:sz w:val="24"/>
                <w:szCs w:val="24"/>
                <w:lang w:eastAsia="ru-RU"/>
              </w:rPr>
              <w:t>2</w:t>
            </w:r>
            <w:r w:rsidRPr="00F7120F">
              <w:rPr>
                <w:color w:val="000000"/>
                <w:sz w:val="24"/>
                <w:szCs w:val="24"/>
                <w:lang w:eastAsia="ru-RU"/>
              </w:rPr>
              <w:t>/10</w:t>
            </w:r>
          </w:p>
        </w:tc>
        <w:tc>
          <w:tcPr>
            <w:tcW w:w="2347"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r>
              <w:rPr>
                <w:color w:val="000000"/>
                <w:sz w:val="24"/>
                <w:szCs w:val="24"/>
                <w:lang w:eastAsia="ru-RU"/>
              </w:rPr>
              <w:t>8</w:t>
            </w:r>
            <w:r w:rsidRPr="00F7120F">
              <w:rPr>
                <w:color w:val="000000"/>
                <w:sz w:val="24"/>
                <w:szCs w:val="24"/>
                <w:lang w:eastAsia="ru-RU"/>
              </w:rPr>
              <w:t>ч</w:t>
            </w:r>
          </w:p>
        </w:tc>
        <w:tc>
          <w:tcPr>
            <w:tcW w:w="1813"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rPr>
                <w:sz w:val="24"/>
                <w:szCs w:val="24"/>
                <w:lang w:eastAsia="ru-RU"/>
              </w:rPr>
            </w:pPr>
            <w:r>
              <w:rPr>
                <w:sz w:val="24"/>
                <w:szCs w:val="24"/>
                <w:lang w:eastAsia="ru-RU"/>
              </w:rPr>
              <w:t>72</w:t>
            </w:r>
            <w:r w:rsidRPr="00F7120F">
              <w:rPr>
                <w:sz w:val="24"/>
                <w:szCs w:val="24"/>
                <w:lang w:eastAsia="ru-RU"/>
              </w:rPr>
              <w:t>ч</w:t>
            </w:r>
          </w:p>
        </w:tc>
      </w:tr>
      <w:tr w:rsidR="002B198D" w:rsidRPr="00F7120F" w:rsidTr="00BC1C0A">
        <w:trPr>
          <w:trHeight w:val="318"/>
        </w:trPr>
        <w:tc>
          <w:tcPr>
            <w:tcW w:w="2212" w:type="dxa"/>
            <w:vMerge/>
            <w:tcBorders>
              <w:left w:val="single" w:sz="4" w:space="0" w:color="auto"/>
              <w:bottom w:val="single" w:sz="4" w:space="0" w:color="auto"/>
              <w:right w:val="single" w:sz="4" w:space="0" w:color="auto"/>
            </w:tcBorders>
          </w:tcPr>
          <w:p w:rsidR="002B198D" w:rsidRPr="00F7120F" w:rsidRDefault="002B198D" w:rsidP="00BC1C0A">
            <w:pPr>
              <w:widowControl/>
              <w:adjustRightInd w:val="0"/>
              <w:jc w:val="both"/>
              <w:rPr>
                <w:sz w:val="24"/>
                <w:szCs w:val="24"/>
                <w:lang w:eastAsia="ru-RU"/>
              </w:rPr>
            </w:pPr>
          </w:p>
        </w:tc>
        <w:tc>
          <w:tcPr>
            <w:tcW w:w="2027"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adjustRightInd w:val="0"/>
              <w:jc w:val="both"/>
              <w:rPr>
                <w:color w:val="000000"/>
                <w:sz w:val="24"/>
                <w:szCs w:val="24"/>
                <w:lang w:eastAsia="ru-RU"/>
              </w:rPr>
            </w:pPr>
            <w:r>
              <w:rPr>
                <w:color w:val="000000"/>
                <w:sz w:val="24"/>
                <w:szCs w:val="24"/>
                <w:lang w:eastAsia="ru-RU"/>
              </w:rPr>
              <w:t>Физкультура на воздухе</w:t>
            </w:r>
          </w:p>
        </w:tc>
        <w:tc>
          <w:tcPr>
            <w:tcW w:w="1666"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adjustRightInd w:val="0"/>
              <w:jc w:val="both"/>
              <w:rPr>
                <w:color w:val="000000"/>
                <w:sz w:val="24"/>
                <w:szCs w:val="24"/>
                <w:lang w:eastAsia="ru-RU"/>
              </w:rPr>
            </w:pPr>
            <w:r>
              <w:rPr>
                <w:color w:val="000000"/>
                <w:sz w:val="24"/>
                <w:szCs w:val="24"/>
                <w:lang w:eastAsia="ru-RU"/>
              </w:rPr>
              <w:t>1/10</w:t>
            </w:r>
          </w:p>
        </w:tc>
        <w:tc>
          <w:tcPr>
            <w:tcW w:w="2347"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adjustRightInd w:val="0"/>
              <w:jc w:val="both"/>
              <w:rPr>
                <w:color w:val="000000"/>
                <w:sz w:val="24"/>
                <w:szCs w:val="24"/>
                <w:lang w:eastAsia="ru-RU"/>
              </w:rPr>
            </w:pPr>
            <w:r>
              <w:rPr>
                <w:color w:val="000000"/>
                <w:sz w:val="24"/>
                <w:szCs w:val="24"/>
                <w:lang w:eastAsia="ru-RU"/>
              </w:rPr>
              <w:t>4</w:t>
            </w:r>
          </w:p>
        </w:tc>
        <w:tc>
          <w:tcPr>
            <w:tcW w:w="1813"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jc w:val="both"/>
              <w:rPr>
                <w:sz w:val="24"/>
                <w:szCs w:val="24"/>
                <w:lang w:eastAsia="ru-RU"/>
              </w:rPr>
            </w:pPr>
            <w:r>
              <w:rPr>
                <w:sz w:val="24"/>
                <w:szCs w:val="24"/>
                <w:lang w:eastAsia="ru-RU"/>
              </w:rPr>
              <w:t>36ч</w:t>
            </w:r>
          </w:p>
        </w:tc>
      </w:tr>
      <w:tr w:rsidR="002B198D" w:rsidRPr="00F7120F" w:rsidTr="00BC1C0A">
        <w:trPr>
          <w:trHeight w:val="509"/>
        </w:trPr>
        <w:tc>
          <w:tcPr>
            <w:tcW w:w="4239" w:type="dxa"/>
            <w:gridSpan w:val="2"/>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sz w:val="24"/>
                <w:szCs w:val="24"/>
                <w:lang w:eastAsia="ru-RU"/>
              </w:rPr>
            </w:pPr>
            <w:r w:rsidRPr="00F7120F">
              <w:rPr>
                <w:sz w:val="24"/>
                <w:szCs w:val="24"/>
                <w:lang w:eastAsia="ru-RU"/>
              </w:rPr>
              <w:t xml:space="preserve"> Всего занятий </w:t>
            </w:r>
          </w:p>
        </w:tc>
        <w:tc>
          <w:tcPr>
            <w:tcW w:w="1666"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 xml:space="preserve">10 занятий   в неделю </w:t>
            </w:r>
          </w:p>
        </w:tc>
        <w:tc>
          <w:tcPr>
            <w:tcW w:w="2347"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 xml:space="preserve">40 ч в месяц </w:t>
            </w:r>
          </w:p>
        </w:tc>
        <w:tc>
          <w:tcPr>
            <w:tcW w:w="1813"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both"/>
              <w:rPr>
                <w:sz w:val="24"/>
                <w:szCs w:val="24"/>
                <w:lang w:eastAsia="ru-RU"/>
              </w:rPr>
            </w:pPr>
            <w:r w:rsidRPr="00F7120F">
              <w:rPr>
                <w:sz w:val="24"/>
                <w:szCs w:val="24"/>
                <w:lang w:eastAsia="ru-RU"/>
              </w:rPr>
              <w:t xml:space="preserve">360 ч в год </w:t>
            </w:r>
          </w:p>
        </w:tc>
      </w:tr>
    </w:tbl>
    <w:p w:rsidR="00223171" w:rsidRPr="00F7120F" w:rsidRDefault="00223171" w:rsidP="00223171">
      <w:pPr>
        <w:widowControl/>
        <w:adjustRightInd w:val="0"/>
        <w:jc w:val="both"/>
        <w:rPr>
          <w:rFonts w:eastAsia="Calibri"/>
          <w:b/>
          <w:sz w:val="24"/>
          <w:szCs w:val="24"/>
        </w:rPr>
      </w:pPr>
    </w:p>
    <w:p w:rsidR="00F430A2" w:rsidRDefault="00F430A2" w:rsidP="00223171">
      <w:pPr>
        <w:widowControl/>
        <w:adjustRightInd w:val="0"/>
        <w:jc w:val="both"/>
        <w:rPr>
          <w:rFonts w:eastAsia="Calibri"/>
          <w:b/>
          <w:sz w:val="24"/>
          <w:szCs w:val="24"/>
        </w:rPr>
      </w:pPr>
    </w:p>
    <w:p w:rsidR="00223171" w:rsidRPr="00F7120F" w:rsidRDefault="00223171" w:rsidP="00E114C8">
      <w:pPr>
        <w:widowControl/>
        <w:adjustRightInd w:val="0"/>
        <w:jc w:val="center"/>
        <w:rPr>
          <w:rFonts w:eastAsia="Calibri"/>
          <w:b/>
          <w:sz w:val="24"/>
          <w:szCs w:val="24"/>
        </w:rPr>
      </w:pPr>
      <w:r w:rsidRPr="00F7120F">
        <w:rPr>
          <w:rFonts w:eastAsia="Calibri"/>
          <w:b/>
          <w:sz w:val="24"/>
          <w:szCs w:val="24"/>
        </w:rPr>
        <w:t>Планирование образовательной деятельности   младшей группы</w:t>
      </w:r>
    </w:p>
    <w:p w:rsidR="00223171" w:rsidRPr="00F7120F" w:rsidRDefault="00223171" w:rsidP="00223171">
      <w:pPr>
        <w:widowControl/>
        <w:adjustRightInd w:val="0"/>
        <w:jc w:val="both"/>
        <w:rPr>
          <w:rFonts w:eastAsia="Calibri"/>
          <w:b/>
          <w:sz w:val="24"/>
          <w:szCs w:val="24"/>
        </w:rPr>
      </w:pPr>
    </w:p>
    <w:tbl>
      <w:tblPr>
        <w:tblStyle w:val="1260"/>
        <w:tblW w:w="10491" w:type="dxa"/>
        <w:tblInd w:w="-318" w:type="dxa"/>
        <w:tblLayout w:type="fixed"/>
        <w:tblLook w:val="04A0" w:firstRow="1" w:lastRow="0" w:firstColumn="1" w:lastColumn="0" w:noHBand="0" w:noVBand="1"/>
      </w:tblPr>
      <w:tblGrid>
        <w:gridCol w:w="1986"/>
        <w:gridCol w:w="2835"/>
        <w:gridCol w:w="2268"/>
        <w:gridCol w:w="1701"/>
        <w:gridCol w:w="1701"/>
      </w:tblGrid>
      <w:tr w:rsidR="002B198D" w:rsidRPr="00F7120F" w:rsidTr="00BC1C0A">
        <w:trPr>
          <w:trHeight w:val="1120"/>
        </w:trPr>
        <w:tc>
          <w:tcPr>
            <w:tcW w:w="1986" w:type="dxa"/>
            <w:tcBorders>
              <w:top w:val="single" w:sz="4" w:space="0" w:color="auto"/>
              <w:left w:val="single" w:sz="4" w:space="0" w:color="auto"/>
              <w:bottom w:val="single" w:sz="4" w:space="0" w:color="auto"/>
              <w:right w:val="single" w:sz="4" w:space="0" w:color="auto"/>
            </w:tcBorders>
            <w:vAlign w:val="center"/>
          </w:tcPr>
          <w:p w:rsidR="002B198D" w:rsidRPr="00F7120F" w:rsidRDefault="002B198D" w:rsidP="00BC1C0A">
            <w:pPr>
              <w:widowControl/>
              <w:adjustRightInd w:val="0"/>
              <w:jc w:val="center"/>
              <w:rPr>
                <w:sz w:val="24"/>
                <w:szCs w:val="24"/>
                <w:lang w:eastAsia="ru-RU"/>
              </w:rPr>
            </w:pPr>
            <w:r w:rsidRPr="00F7120F">
              <w:rPr>
                <w:sz w:val="24"/>
                <w:szCs w:val="24"/>
                <w:lang w:eastAsia="ru-RU"/>
              </w:rPr>
              <w:t>Образовательная область</w:t>
            </w:r>
          </w:p>
        </w:tc>
        <w:tc>
          <w:tcPr>
            <w:tcW w:w="2835" w:type="dxa"/>
            <w:tcBorders>
              <w:top w:val="single" w:sz="4" w:space="0" w:color="auto"/>
              <w:left w:val="single" w:sz="4" w:space="0" w:color="auto"/>
              <w:bottom w:val="single" w:sz="4" w:space="0" w:color="auto"/>
              <w:right w:val="single" w:sz="4" w:space="0" w:color="auto"/>
            </w:tcBorders>
            <w:vAlign w:val="center"/>
          </w:tcPr>
          <w:p w:rsidR="002B198D" w:rsidRPr="00F7120F" w:rsidRDefault="002B198D" w:rsidP="00BC1C0A">
            <w:pPr>
              <w:widowControl/>
              <w:adjustRightInd w:val="0"/>
              <w:jc w:val="center"/>
              <w:rPr>
                <w:sz w:val="24"/>
                <w:szCs w:val="24"/>
                <w:lang w:eastAsia="ru-RU"/>
              </w:rPr>
            </w:pPr>
            <w:r w:rsidRPr="00F7120F">
              <w:rPr>
                <w:sz w:val="24"/>
                <w:szCs w:val="24"/>
                <w:lang w:eastAsia="ru-RU"/>
              </w:rPr>
              <w:t>Базовый вид деятельности</w:t>
            </w:r>
          </w:p>
        </w:tc>
        <w:tc>
          <w:tcPr>
            <w:tcW w:w="2268" w:type="dxa"/>
            <w:tcBorders>
              <w:top w:val="single" w:sz="4" w:space="0" w:color="auto"/>
              <w:left w:val="single" w:sz="4" w:space="0" w:color="auto"/>
              <w:bottom w:val="single" w:sz="4" w:space="0" w:color="auto"/>
              <w:right w:val="single" w:sz="4" w:space="0" w:color="auto"/>
            </w:tcBorders>
            <w:vAlign w:val="center"/>
          </w:tcPr>
          <w:p w:rsidR="002B198D" w:rsidRPr="00F7120F" w:rsidRDefault="002B198D" w:rsidP="00BC1C0A">
            <w:pPr>
              <w:widowControl/>
              <w:adjustRightInd w:val="0"/>
              <w:jc w:val="center"/>
              <w:rPr>
                <w:sz w:val="24"/>
                <w:szCs w:val="24"/>
                <w:lang w:eastAsia="ru-RU"/>
              </w:rPr>
            </w:pPr>
            <w:r w:rsidRPr="00F7120F">
              <w:rPr>
                <w:color w:val="000000"/>
                <w:sz w:val="24"/>
                <w:szCs w:val="24"/>
                <w:lang w:eastAsia="ru-RU"/>
              </w:rPr>
              <w:t>Количество ООД в неделю/ длительность в минутах</w:t>
            </w:r>
          </w:p>
        </w:tc>
        <w:tc>
          <w:tcPr>
            <w:tcW w:w="1701" w:type="dxa"/>
            <w:tcBorders>
              <w:top w:val="single" w:sz="4" w:space="0" w:color="auto"/>
              <w:left w:val="single" w:sz="4" w:space="0" w:color="auto"/>
              <w:bottom w:val="single" w:sz="4" w:space="0" w:color="auto"/>
              <w:right w:val="single" w:sz="4" w:space="0" w:color="auto"/>
            </w:tcBorders>
            <w:vAlign w:val="center"/>
          </w:tcPr>
          <w:p w:rsidR="002B198D" w:rsidRPr="00F7120F" w:rsidRDefault="002B198D" w:rsidP="00BC1C0A">
            <w:pPr>
              <w:widowControl/>
              <w:autoSpaceDE/>
              <w:autoSpaceDN/>
              <w:jc w:val="center"/>
              <w:rPr>
                <w:sz w:val="24"/>
                <w:szCs w:val="24"/>
                <w:lang w:eastAsia="ru-RU"/>
              </w:rPr>
            </w:pPr>
            <w:r w:rsidRPr="00E40CC9">
              <w:rPr>
                <w:sz w:val="24"/>
                <w:szCs w:val="24"/>
                <w:lang w:eastAsia="ru-RU"/>
              </w:rPr>
              <w:t>Количество занятий    в неделю Образовательная нагрузка в неделю</w:t>
            </w:r>
          </w:p>
        </w:tc>
        <w:tc>
          <w:tcPr>
            <w:tcW w:w="1701"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center"/>
              <w:rPr>
                <w:sz w:val="24"/>
                <w:szCs w:val="24"/>
                <w:lang w:eastAsia="ru-RU"/>
              </w:rPr>
            </w:pPr>
            <w:r w:rsidRPr="00F7120F">
              <w:rPr>
                <w:sz w:val="24"/>
                <w:szCs w:val="24"/>
                <w:lang w:eastAsia="ru-RU"/>
              </w:rPr>
              <w:t>Количество ООД в год/</w:t>
            </w:r>
          </w:p>
          <w:p w:rsidR="002B198D" w:rsidRPr="00F7120F" w:rsidRDefault="002B198D" w:rsidP="00BC1C0A">
            <w:pPr>
              <w:widowControl/>
              <w:autoSpaceDE/>
              <w:autoSpaceDN/>
              <w:jc w:val="center"/>
              <w:rPr>
                <w:sz w:val="24"/>
                <w:szCs w:val="24"/>
                <w:lang w:eastAsia="ru-RU"/>
              </w:rPr>
            </w:pPr>
            <w:r w:rsidRPr="00F7120F">
              <w:rPr>
                <w:sz w:val="24"/>
                <w:szCs w:val="24"/>
                <w:lang w:eastAsia="ru-RU"/>
              </w:rPr>
              <w:t>Образовательная нагрузка в год</w:t>
            </w:r>
          </w:p>
        </w:tc>
      </w:tr>
      <w:tr w:rsidR="002B198D" w:rsidRPr="00F7120F" w:rsidTr="00BC1C0A">
        <w:trPr>
          <w:trHeight w:val="798"/>
        </w:trPr>
        <w:tc>
          <w:tcPr>
            <w:tcW w:w="1986"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sz w:val="24"/>
                <w:szCs w:val="24"/>
                <w:lang w:eastAsia="ru-RU"/>
              </w:rPr>
            </w:pPr>
            <w:r w:rsidRPr="00F7120F">
              <w:rPr>
                <w:sz w:val="24"/>
                <w:szCs w:val="24"/>
                <w:lang w:eastAsia="ru-RU"/>
              </w:rPr>
              <w:t xml:space="preserve"> Социальное коммуникативное развитие </w:t>
            </w:r>
          </w:p>
        </w:tc>
        <w:tc>
          <w:tcPr>
            <w:tcW w:w="6804" w:type="dxa"/>
            <w:gridSpan w:val="3"/>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both"/>
              <w:rPr>
                <w:sz w:val="24"/>
                <w:szCs w:val="24"/>
                <w:lang w:eastAsia="ru-RU"/>
              </w:rPr>
            </w:pPr>
            <w:r w:rsidRPr="00F7120F">
              <w:rPr>
                <w:sz w:val="24"/>
                <w:szCs w:val="24"/>
                <w:lang w:eastAsia="ru-RU"/>
              </w:rPr>
              <w:t>Реализуется в режимных моментах, играх, развлечениях, беседах, в процессе реализации образовательных проектов, интегрируется в другие образовательные области</w:t>
            </w:r>
          </w:p>
        </w:tc>
        <w:tc>
          <w:tcPr>
            <w:tcW w:w="1701"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both"/>
              <w:rPr>
                <w:sz w:val="24"/>
                <w:szCs w:val="24"/>
                <w:lang w:eastAsia="ru-RU"/>
              </w:rPr>
            </w:pPr>
          </w:p>
        </w:tc>
      </w:tr>
      <w:tr w:rsidR="002B198D" w:rsidRPr="00F7120F" w:rsidTr="00BC1C0A">
        <w:trPr>
          <w:trHeight w:val="355"/>
        </w:trPr>
        <w:tc>
          <w:tcPr>
            <w:tcW w:w="1986" w:type="dxa"/>
            <w:vMerge w:val="restart"/>
            <w:tcBorders>
              <w:top w:val="single" w:sz="4" w:space="0" w:color="auto"/>
              <w:left w:val="single" w:sz="4" w:space="0" w:color="auto"/>
              <w:right w:val="single" w:sz="4" w:space="0" w:color="auto"/>
            </w:tcBorders>
          </w:tcPr>
          <w:p w:rsidR="002B198D" w:rsidRPr="00F7120F" w:rsidRDefault="002B198D" w:rsidP="00BC1C0A">
            <w:pPr>
              <w:widowControl/>
              <w:adjustRightInd w:val="0"/>
              <w:jc w:val="both"/>
              <w:rPr>
                <w:sz w:val="24"/>
                <w:szCs w:val="24"/>
                <w:lang w:eastAsia="ru-RU"/>
              </w:rPr>
            </w:pPr>
            <w:r w:rsidRPr="00F7120F">
              <w:rPr>
                <w:sz w:val="24"/>
                <w:szCs w:val="24"/>
                <w:lang w:eastAsia="ru-RU"/>
              </w:rPr>
              <w:t xml:space="preserve"> Познавательное развитие </w:t>
            </w:r>
          </w:p>
        </w:tc>
        <w:tc>
          <w:tcPr>
            <w:tcW w:w="2835"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r>
              <w:rPr>
                <w:color w:val="000000"/>
                <w:sz w:val="24"/>
                <w:szCs w:val="24"/>
                <w:lang w:eastAsia="ru-RU"/>
              </w:rPr>
              <w:t>ФЭМП</w:t>
            </w:r>
            <w:r w:rsidRPr="00F7120F">
              <w:rPr>
                <w:color w:val="000000"/>
                <w:sz w:val="24"/>
                <w:szCs w:val="24"/>
                <w:lang w:eastAsia="ru-RU"/>
              </w:rPr>
              <w:t xml:space="preserve"> </w:t>
            </w:r>
          </w:p>
        </w:tc>
        <w:tc>
          <w:tcPr>
            <w:tcW w:w="2268"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1/15</w:t>
            </w:r>
          </w:p>
        </w:tc>
        <w:tc>
          <w:tcPr>
            <w:tcW w:w="1701"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both"/>
              <w:rPr>
                <w:sz w:val="24"/>
                <w:szCs w:val="24"/>
                <w:lang w:eastAsia="ru-RU"/>
              </w:rPr>
            </w:pPr>
            <w:r>
              <w:rPr>
                <w:sz w:val="24"/>
                <w:szCs w:val="24"/>
                <w:lang w:eastAsia="ru-RU"/>
              </w:rPr>
              <w:t>4ч</w:t>
            </w:r>
          </w:p>
        </w:tc>
        <w:tc>
          <w:tcPr>
            <w:tcW w:w="1701"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both"/>
              <w:rPr>
                <w:sz w:val="24"/>
                <w:szCs w:val="24"/>
                <w:lang w:eastAsia="ru-RU"/>
              </w:rPr>
            </w:pPr>
            <w:r w:rsidRPr="00F7120F">
              <w:rPr>
                <w:sz w:val="24"/>
                <w:szCs w:val="24"/>
                <w:lang w:eastAsia="ru-RU"/>
              </w:rPr>
              <w:t>36ч</w:t>
            </w:r>
          </w:p>
        </w:tc>
      </w:tr>
      <w:tr w:rsidR="002B198D" w:rsidRPr="00F7120F" w:rsidTr="00BC1C0A">
        <w:trPr>
          <w:trHeight w:val="390"/>
        </w:trPr>
        <w:tc>
          <w:tcPr>
            <w:tcW w:w="1986" w:type="dxa"/>
            <w:vMerge/>
            <w:tcBorders>
              <w:left w:val="single" w:sz="4" w:space="0" w:color="auto"/>
              <w:right w:val="single" w:sz="4" w:space="0" w:color="auto"/>
            </w:tcBorders>
            <w:vAlign w:val="center"/>
          </w:tcPr>
          <w:p w:rsidR="002B198D" w:rsidRPr="00F7120F" w:rsidRDefault="002B198D" w:rsidP="00BC1C0A">
            <w:pPr>
              <w:widowControl/>
              <w:autoSpaceDE/>
              <w:autoSpaceDN/>
              <w:jc w:val="both"/>
              <w:rPr>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r>
              <w:rPr>
                <w:color w:val="000000"/>
                <w:sz w:val="24"/>
                <w:szCs w:val="24"/>
                <w:lang w:eastAsia="ru-RU"/>
              </w:rPr>
              <w:t>Конструирование</w:t>
            </w:r>
          </w:p>
        </w:tc>
        <w:tc>
          <w:tcPr>
            <w:tcW w:w="2268"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1/15</w:t>
            </w:r>
          </w:p>
        </w:tc>
        <w:tc>
          <w:tcPr>
            <w:tcW w:w="1701"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both"/>
              <w:rPr>
                <w:sz w:val="24"/>
                <w:szCs w:val="24"/>
                <w:lang w:eastAsia="ru-RU"/>
              </w:rPr>
            </w:pPr>
            <w:r>
              <w:rPr>
                <w:sz w:val="24"/>
                <w:szCs w:val="24"/>
                <w:lang w:eastAsia="ru-RU"/>
              </w:rPr>
              <w:t>4ч</w:t>
            </w:r>
          </w:p>
        </w:tc>
        <w:tc>
          <w:tcPr>
            <w:tcW w:w="1701"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both"/>
              <w:rPr>
                <w:sz w:val="24"/>
                <w:szCs w:val="24"/>
                <w:lang w:eastAsia="ru-RU"/>
              </w:rPr>
            </w:pPr>
            <w:r w:rsidRPr="00F7120F">
              <w:rPr>
                <w:sz w:val="24"/>
                <w:szCs w:val="24"/>
                <w:lang w:eastAsia="ru-RU"/>
              </w:rPr>
              <w:t>36ч</w:t>
            </w:r>
          </w:p>
        </w:tc>
      </w:tr>
      <w:tr w:rsidR="002B198D" w:rsidRPr="00F7120F" w:rsidTr="00BC1C0A">
        <w:trPr>
          <w:trHeight w:val="390"/>
        </w:trPr>
        <w:tc>
          <w:tcPr>
            <w:tcW w:w="1986" w:type="dxa"/>
            <w:vMerge/>
            <w:tcBorders>
              <w:left w:val="single" w:sz="4" w:space="0" w:color="auto"/>
              <w:bottom w:val="single" w:sz="4" w:space="0" w:color="auto"/>
              <w:right w:val="single" w:sz="4" w:space="0" w:color="auto"/>
            </w:tcBorders>
            <w:vAlign w:val="center"/>
          </w:tcPr>
          <w:p w:rsidR="002B198D" w:rsidRPr="00F7120F" w:rsidRDefault="002B198D" w:rsidP="00BC1C0A">
            <w:pPr>
              <w:widowControl/>
              <w:autoSpaceDE/>
              <w:autoSpaceDN/>
              <w:jc w:val="both"/>
              <w:rPr>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 xml:space="preserve">Ознакомление с окружающим миром </w:t>
            </w:r>
          </w:p>
        </w:tc>
        <w:tc>
          <w:tcPr>
            <w:tcW w:w="2268"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1/15</w:t>
            </w:r>
          </w:p>
        </w:tc>
        <w:tc>
          <w:tcPr>
            <w:tcW w:w="1701"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both"/>
              <w:rPr>
                <w:sz w:val="24"/>
                <w:szCs w:val="24"/>
                <w:lang w:eastAsia="ru-RU"/>
              </w:rPr>
            </w:pPr>
            <w:r>
              <w:rPr>
                <w:sz w:val="24"/>
                <w:szCs w:val="24"/>
                <w:lang w:eastAsia="ru-RU"/>
              </w:rPr>
              <w:t>4ч</w:t>
            </w:r>
          </w:p>
        </w:tc>
        <w:tc>
          <w:tcPr>
            <w:tcW w:w="1701"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both"/>
              <w:rPr>
                <w:sz w:val="24"/>
                <w:szCs w:val="24"/>
                <w:lang w:eastAsia="ru-RU"/>
              </w:rPr>
            </w:pPr>
            <w:r w:rsidRPr="00F7120F">
              <w:rPr>
                <w:sz w:val="24"/>
                <w:szCs w:val="24"/>
                <w:lang w:eastAsia="ru-RU"/>
              </w:rPr>
              <w:t>36ч</w:t>
            </w:r>
          </w:p>
        </w:tc>
      </w:tr>
      <w:tr w:rsidR="002B198D" w:rsidRPr="00F7120F" w:rsidTr="00BC1C0A">
        <w:trPr>
          <w:trHeight w:val="604"/>
        </w:trPr>
        <w:tc>
          <w:tcPr>
            <w:tcW w:w="1986"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sz w:val="24"/>
                <w:szCs w:val="24"/>
                <w:lang w:eastAsia="ru-RU"/>
              </w:rPr>
            </w:pPr>
            <w:r w:rsidRPr="00F7120F">
              <w:rPr>
                <w:sz w:val="24"/>
                <w:szCs w:val="24"/>
                <w:lang w:eastAsia="ru-RU"/>
              </w:rPr>
              <w:t xml:space="preserve">Речевое развитие </w:t>
            </w:r>
          </w:p>
        </w:tc>
        <w:tc>
          <w:tcPr>
            <w:tcW w:w="2835"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sz w:val="24"/>
                <w:szCs w:val="24"/>
                <w:lang w:eastAsia="ru-RU"/>
              </w:rPr>
            </w:pPr>
            <w:r w:rsidRPr="00F7120F">
              <w:rPr>
                <w:sz w:val="24"/>
                <w:szCs w:val="24"/>
                <w:lang w:eastAsia="ru-RU"/>
              </w:rPr>
              <w:t xml:space="preserve">Развитие речи, основы грамотности </w:t>
            </w:r>
          </w:p>
        </w:tc>
        <w:tc>
          <w:tcPr>
            <w:tcW w:w="2268"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1/15</w:t>
            </w:r>
          </w:p>
        </w:tc>
        <w:tc>
          <w:tcPr>
            <w:tcW w:w="1701"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both"/>
              <w:rPr>
                <w:sz w:val="24"/>
                <w:szCs w:val="24"/>
                <w:lang w:eastAsia="ru-RU"/>
              </w:rPr>
            </w:pPr>
            <w:r>
              <w:rPr>
                <w:sz w:val="24"/>
                <w:szCs w:val="24"/>
                <w:lang w:eastAsia="ru-RU"/>
              </w:rPr>
              <w:t>4ч</w:t>
            </w:r>
          </w:p>
        </w:tc>
        <w:tc>
          <w:tcPr>
            <w:tcW w:w="1701"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both"/>
              <w:rPr>
                <w:sz w:val="24"/>
                <w:szCs w:val="24"/>
                <w:lang w:eastAsia="ru-RU"/>
              </w:rPr>
            </w:pPr>
            <w:r w:rsidRPr="00F7120F">
              <w:rPr>
                <w:sz w:val="24"/>
                <w:szCs w:val="24"/>
                <w:lang w:eastAsia="ru-RU"/>
              </w:rPr>
              <w:t>36ч</w:t>
            </w:r>
          </w:p>
        </w:tc>
      </w:tr>
      <w:tr w:rsidR="002B198D" w:rsidRPr="00F7120F" w:rsidTr="00BC1C0A">
        <w:trPr>
          <w:trHeight w:val="1084"/>
        </w:trPr>
        <w:tc>
          <w:tcPr>
            <w:tcW w:w="1986"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sz w:val="24"/>
                <w:szCs w:val="24"/>
                <w:lang w:eastAsia="ru-RU"/>
              </w:rPr>
            </w:pPr>
            <w:r w:rsidRPr="00F7120F">
              <w:rPr>
                <w:sz w:val="24"/>
                <w:szCs w:val="24"/>
                <w:lang w:eastAsia="ru-RU"/>
              </w:rPr>
              <w:lastRenderedPageBreak/>
              <w:t xml:space="preserve">Художественно-эстетическое развитие </w:t>
            </w:r>
          </w:p>
        </w:tc>
        <w:tc>
          <w:tcPr>
            <w:tcW w:w="2835"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 xml:space="preserve">Лепка, аппликация, ручной труд                                                                                                                                                                                                                                                                                                                                                                                                                                                                                                                                                                                                                                                                                                                                                                                                                                              </w:t>
            </w:r>
          </w:p>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Рисование</w:t>
            </w:r>
          </w:p>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 xml:space="preserve"> Музыка</w:t>
            </w:r>
          </w:p>
        </w:tc>
        <w:tc>
          <w:tcPr>
            <w:tcW w:w="2268"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p>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1/15</w:t>
            </w:r>
          </w:p>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1/15</w:t>
            </w:r>
          </w:p>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2/15</w:t>
            </w:r>
          </w:p>
        </w:tc>
        <w:tc>
          <w:tcPr>
            <w:tcW w:w="1701" w:type="dxa"/>
            <w:tcBorders>
              <w:top w:val="single" w:sz="4" w:space="0" w:color="auto"/>
              <w:left w:val="single" w:sz="4" w:space="0" w:color="auto"/>
              <w:bottom w:val="single" w:sz="4" w:space="0" w:color="auto"/>
              <w:right w:val="single" w:sz="4" w:space="0" w:color="auto"/>
            </w:tcBorders>
          </w:tcPr>
          <w:p w:rsidR="002B198D" w:rsidRDefault="002B198D" w:rsidP="00BC1C0A">
            <w:pPr>
              <w:widowControl/>
              <w:tabs>
                <w:tab w:val="left" w:pos="2585"/>
              </w:tabs>
              <w:autoSpaceDE/>
              <w:autoSpaceDN/>
              <w:jc w:val="both"/>
              <w:rPr>
                <w:sz w:val="24"/>
                <w:szCs w:val="24"/>
                <w:lang w:eastAsia="ru-RU"/>
              </w:rPr>
            </w:pPr>
          </w:p>
          <w:p w:rsidR="002B198D" w:rsidRDefault="002B198D" w:rsidP="00BC1C0A">
            <w:pPr>
              <w:widowControl/>
              <w:tabs>
                <w:tab w:val="left" w:pos="2585"/>
              </w:tabs>
              <w:autoSpaceDE/>
              <w:autoSpaceDN/>
              <w:jc w:val="both"/>
              <w:rPr>
                <w:sz w:val="24"/>
                <w:szCs w:val="24"/>
                <w:lang w:eastAsia="ru-RU"/>
              </w:rPr>
            </w:pPr>
            <w:r>
              <w:rPr>
                <w:sz w:val="24"/>
                <w:szCs w:val="24"/>
                <w:lang w:eastAsia="ru-RU"/>
              </w:rPr>
              <w:t>4ч</w:t>
            </w:r>
          </w:p>
          <w:p w:rsidR="002B198D" w:rsidRDefault="002B198D" w:rsidP="00BC1C0A">
            <w:pPr>
              <w:widowControl/>
              <w:tabs>
                <w:tab w:val="left" w:pos="2585"/>
              </w:tabs>
              <w:autoSpaceDE/>
              <w:autoSpaceDN/>
              <w:jc w:val="both"/>
              <w:rPr>
                <w:sz w:val="24"/>
                <w:szCs w:val="24"/>
                <w:lang w:eastAsia="ru-RU"/>
              </w:rPr>
            </w:pPr>
            <w:r>
              <w:rPr>
                <w:sz w:val="24"/>
                <w:szCs w:val="24"/>
                <w:lang w:eastAsia="ru-RU"/>
              </w:rPr>
              <w:t>4ч</w:t>
            </w:r>
          </w:p>
          <w:p w:rsidR="002B198D" w:rsidRPr="00F7120F" w:rsidRDefault="002B198D" w:rsidP="00BC1C0A">
            <w:pPr>
              <w:widowControl/>
              <w:tabs>
                <w:tab w:val="left" w:pos="2585"/>
              </w:tabs>
              <w:autoSpaceDE/>
              <w:autoSpaceDN/>
              <w:jc w:val="both"/>
              <w:rPr>
                <w:sz w:val="24"/>
                <w:szCs w:val="24"/>
                <w:lang w:eastAsia="ru-RU"/>
              </w:rPr>
            </w:pPr>
            <w:r>
              <w:rPr>
                <w:sz w:val="24"/>
                <w:szCs w:val="24"/>
                <w:lang w:eastAsia="ru-RU"/>
              </w:rPr>
              <w:t>8ч</w:t>
            </w:r>
          </w:p>
        </w:tc>
        <w:tc>
          <w:tcPr>
            <w:tcW w:w="1701"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both"/>
              <w:rPr>
                <w:sz w:val="24"/>
                <w:szCs w:val="24"/>
                <w:lang w:eastAsia="ru-RU"/>
              </w:rPr>
            </w:pPr>
          </w:p>
          <w:p w:rsidR="002B198D" w:rsidRPr="00F7120F" w:rsidRDefault="002B198D" w:rsidP="00BC1C0A">
            <w:pPr>
              <w:widowControl/>
              <w:autoSpaceDE/>
              <w:autoSpaceDN/>
              <w:jc w:val="both"/>
              <w:rPr>
                <w:sz w:val="24"/>
                <w:szCs w:val="24"/>
                <w:lang w:eastAsia="ru-RU"/>
              </w:rPr>
            </w:pPr>
            <w:r w:rsidRPr="00F7120F">
              <w:rPr>
                <w:sz w:val="24"/>
                <w:szCs w:val="24"/>
                <w:lang w:eastAsia="ru-RU"/>
              </w:rPr>
              <w:t>36ч</w:t>
            </w:r>
          </w:p>
          <w:p w:rsidR="002B198D" w:rsidRPr="00F7120F" w:rsidRDefault="002B198D" w:rsidP="00BC1C0A">
            <w:pPr>
              <w:widowControl/>
              <w:autoSpaceDE/>
              <w:autoSpaceDN/>
              <w:jc w:val="both"/>
              <w:rPr>
                <w:sz w:val="24"/>
                <w:szCs w:val="24"/>
                <w:lang w:eastAsia="ru-RU"/>
              </w:rPr>
            </w:pPr>
            <w:r w:rsidRPr="00F7120F">
              <w:rPr>
                <w:sz w:val="24"/>
                <w:szCs w:val="24"/>
                <w:lang w:eastAsia="ru-RU"/>
              </w:rPr>
              <w:t>36ч</w:t>
            </w:r>
          </w:p>
          <w:p w:rsidR="002B198D" w:rsidRPr="00F7120F" w:rsidRDefault="002B198D" w:rsidP="00BC1C0A">
            <w:pPr>
              <w:widowControl/>
              <w:tabs>
                <w:tab w:val="left" w:pos="2585"/>
              </w:tabs>
              <w:autoSpaceDE/>
              <w:autoSpaceDN/>
              <w:jc w:val="both"/>
              <w:rPr>
                <w:sz w:val="24"/>
                <w:szCs w:val="24"/>
                <w:lang w:eastAsia="ru-RU"/>
              </w:rPr>
            </w:pPr>
            <w:r w:rsidRPr="00F7120F">
              <w:rPr>
                <w:sz w:val="24"/>
                <w:szCs w:val="24"/>
                <w:lang w:eastAsia="ru-RU"/>
              </w:rPr>
              <w:t>72ч</w:t>
            </w:r>
          </w:p>
        </w:tc>
      </w:tr>
      <w:tr w:rsidR="002B198D" w:rsidRPr="00F7120F" w:rsidTr="00BC1C0A">
        <w:trPr>
          <w:trHeight w:val="390"/>
        </w:trPr>
        <w:tc>
          <w:tcPr>
            <w:tcW w:w="1986"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sz w:val="24"/>
                <w:szCs w:val="24"/>
                <w:lang w:eastAsia="ru-RU"/>
              </w:rPr>
            </w:pPr>
            <w:r w:rsidRPr="00F7120F">
              <w:rPr>
                <w:sz w:val="24"/>
                <w:szCs w:val="24"/>
                <w:lang w:eastAsia="ru-RU"/>
              </w:rPr>
              <w:t xml:space="preserve">Физическое развитие </w:t>
            </w:r>
          </w:p>
        </w:tc>
        <w:tc>
          <w:tcPr>
            <w:tcW w:w="2835"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sz w:val="24"/>
                <w:szCs w:val="24"/>
                <w:lang w:eastAsia="ru-RU"/>
              </w:rPr>
            </w:pPr>
            <w:r w:rsidRPr="00F7120F">
              <w:rPr>
                <w:sz w:val="24"/>
                <w:szCs w:val="24"/>
                <w:lang w:eastAsia="ru-RU"/>
              </w:rPr>
              <w:t xml:space="preserve">Физическая культура </w:t>
            </w:r>
          </w:p>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 xml:space="preserve">в помещении, </w:t>
            </w:r>
          </w:p>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 xml:space="preserve"> Физическая культура на прогулке</w:t>
            </w:r>
          </w:p>
        </w:tc>
        <w:tc>
          <w:tcPr>
            <w:tcW w:w="2268"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2/15</w:t>
            </w:r>
          </w:p>
          <w:p w:rsidR="002B198D" w:rsidRPr="00F7120F" w:rsidRDefault="002B198D" w:rsidP="00BC1C0A">
            <w:pPr>
              <w:widowControl/>
              <w:adjustRightInd w:val="0"/>
              <w:jc w:val="both"/>
              <w:rPr>
                <w:color w:val="000000"/>
                <w:sz w:val="24"/>
                <w:szCs w:val="24"/>
                <w:lang w:eastAsia="ru-RU"/>
              </w:rPr>
            </w:pPr>
          </w:p>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1/15</w:t>
            </w:r>
          </w:p>
          <w:p w:rsidR="002B198D" w:rsidRPr="00F7120F" w:rsidRDefault="002B198D" w:rsidP="00BC1C0A">
            <w:pPr>
              <w:widowControl/>
              <w:adjustRightInd w:val="0"/>
              <w:jc w:val="both"/>
              <w:rPr>
                <w:color w:val="000000"/>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2B198D" w:rsidRDefault="002B198D" w:rsidP="00BC1C0A">
            <w:pPr>
              <w:widowControl/>
              <w:autoSpaceDE/>
              <w:autoSpaceDN/>
              <w:jc w:val="both"/>
              <w:rPr>
                <w:sz w:val="24"/>
                <w:szCs w:val="24"/>
                <w:lang w:eastAsia="ru-RU"/>
              </w:rPr>
            </w:pPr>
            <w:r>
              <w:rPr>
                <w:sz w:val="24"/>
                <w:szCs w:val="24"/>
                <w:lang w:eastAsia="ru-RU"/>
              </w:rPr>
              <w:t>8ч</w:t>
            </w:r>
          </w:p>
          <w:p w:rsidR="002B198D" w:rsidRDefault="002B198D" w:rsidP="00BC1C0A">
            <w:pPr>
              <w:widowControl/>
              <w:autoSpaceDE/>
              <w:autoSpaceDN/>
              <w:jc w:val="both"/>
              <w:rPr>
                <w:sz w:val="24"/>
                <w:szCs w:val="24"/>
                <w:lang w:eastAsia="ru-RU"/>
              </w:rPr>
            </w:pPr>
          </w:p>
          <w:p w:rsidR="002B198D" w:rsidRPr="00F7120F" w:rsidRDefault="002B198D" w:rsidP="00BC1C0A">
            <w:pPr>
              <w:widowControl/>
              <w:autoSpaceDE/>
              <w:autoSpaceDN/>
              <w:jc w:val="both"/>
              <w:rPr>
                <w:sz w:val="24"/>
                <w:szCs w:val="24"/>
                <w:lang w:eastAsia="ru-RU"/>
              </w:rPr>
            </w:pPr>
            <w:r>
              <w:rPr>
                <w:sz w:val="24"/>
                <w:szCs w:val="24"/>
                <w:lang w:eastAsia="ru-RU"/>
              </w:rPr>
              <w:t>4ч</w:t>
            </w:r>
          </w:p>
        </w:tc>
        <w:tc>
          <w:tcPr>
            <w:tcW w:w="1701" w:type="dxa"/>
            <w:tcBorders>
              <w:top w:val="single" w:sz="4" w:space="0" w:color="auto"/>
              <w:left w:val="single" w:sz="4" w:space="0" w:color="auto"/>
              <w:bottom w:val="single" w:sz="4" w:space="0" w:color="auto"/>
              <w:right w:val="single" w:sz="4" w:space="0" w:color="auto"/>
            </w:tcBorders>
          </w:tcPr>
          <w:p w:rsidR="002B198D" w:rsidRDefault="002B198D" w:rsidP="00BC1C0A">
            <w:pPr>
              <w:widowControl/>
              <w:autoSpaceDE/>
              <w:autoSpaceDN/>
              <w:jc w:val="both"/>
              <w:rPr>
                <w:sz w:val="24"/>
                <w:szCs w:val="24"/>
                <w:lang w:eastAsia="ru-RU"/>
              </w:rPr>
            </w:pPr>
            <w:r>
              <w:rPr>
                <w:sz w:val="24"/>
                <w:szCs w:val="24"/>
                <w:lang w:eastAsia="ru-RU"/>
              </w:rPr>
              <w:t>72</w:t>
            </w:r>
            <w:r w:rsidRPr="00F7120F">
              <w:rPr>
                <w:sz w:val="24"/>
                <w:szCs w:val="24"/>
                <w:lang w:eastAsia="ru-RU"/>
              </w:rPr>
              <w:t>ч</w:t>
            </w:r>
          </w:p>
          <w:p w:rsidR="002B198D" w:rsidRDefault="002B198D" w:rsidP="00BC1C0A">
            <w:pPr>
              <w:widowControl/>
              <w:autoSpaceDE/>
              <w:autoSpaceDN/>
              <w:jc w:val="both"/>
              <w:rPr>
                <w:sz w:val="24"/>
                <w:szCs w:val="24"/>
                <w:lang w:eastAsia="ru-RU"/>
              </w:rPr>
            </w:pPr>
          </w:p>
          <w:p w:rsidR="002B198D" w:rsidRPr="00F7120F" w:rsidRDefault="002B198D" w:rsidP="00BC1C0A">
            <w:pPr>
              <w:widowControl/>
              <w:autoSpaceDE/>
              <w:autoSpaceDN/>
              <w:jc w:val="both"/>
              <w:rPr>
                <w:sz w:val="24"/>
                <w:szCs w:val="24"/>
                <w:lang w:eastAsia="ru-RU"/>
              </w:rPr>
            </w:pPr>
            <w:r>
              <w:rPr>
                <w:sz w:val="24"/>
                <w:szCs w:val="24"/>
                <w:lang w:eastAsia="ru-RU"/>
              </w:rPr>
              <w:t>36ч</w:t>
            </w:r>
          </w:p>
        </w:tc>
      </w:tr>
      <w:tr w:rsidR="002B198D" w:rsidRPr="00F7120F" w:rsidTr="00BC1C0A">
        <w:trPr>
          <w:trHeight w:val="390"/>
        </w:trPr>
        <w:tc>
          <w:tcPr>
            <w:tcW w:w="1986"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sz w:val="24"/>
                <w:szCs w:val="24"/>
                <w:lang w:eastAsia="ru-RU"/>
              </w:rPr>
            </w:pPr>
            <w:r w:rsidRPr="00F7120F">
              <w:rPr>
                <w:sz w:val="24"/>
                <w:szCs w:val="24"/>
                <w:lang w:eastAsia="ru-RU"/>
              </w:rPr>
              <w:t>Всего занятий</w:t>
            </w:r>
          </w:p>
        </w:tc>
        <w:tc>
          <w:tcPr>
            <w:tcW w:w="2835"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sz w:val="24"/>
                <w:szCs w:val="24"/>
                <w:lang w:eastAsia="ru-RU"/>
              </w:rPr>
            </w:pPr>
          </w:p>
        </w:tc>
        <w:tc>
          <w:tcPr>
            <w:tcW w:w="2268"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11 занятий в неделю</w:t>
            </w:r>
          </w:p>
        </w:tc>
        <w:tc>
          <w:tcPr>
            <w:tcW w:w="1701" w:type="dxa"/>
            <w:tcBorders>
              <w:top w:val="single" w:sz="4" w:space="0" w:color="auto"/>
              <w:left w:val="single" w:sz="4" w:space="0" w:color="auto"/>
              <w:bottom w:val="single" w:sz="4" w:space="0" w:color="auto"/>
              <w:right w:val="single" w:sz="4" w:space="0" w:color="auto"/>
            </w:tcBorders>
          </w:tcPr>
          <w:p w:rsidR="002B198D" w:rsidRDefault="002B198D" w:rsidP="00BC1C0A">
            <w:pPr>
              <w:widowControl/>
              <w:autoSpaceDE/>
              <w:autoSpaceDN/>
              <w:jc w:val="both"/>
              <w:rPr>
                <w:sz w:val="24"/>
                <w:szCs w:val="24"/>
                <w:lang w:eastAsia="ru-RU"/>
              </w:rPr>
            </w:pPr>
            <w:r>
              <w:rPr>
                <w:sz w:val="24"/>
                <w:szCs w:val="24"/>
                <w:lang w:eastAsia="ru-RU"/>
              </w:rPr>
              <w:t>44ч</w:t>
            </w:r>
          </w:p>
        </w:tc>
        <w:tc>
          <w:tcPr>
            <w:tcW w:w="1701"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both"/>
              <w:rPr>
                <w:sz w:val="24"/>
                <w:szCs w:val="24"/>
                <w:lang w:eastAsia="ru-RU"/>
              </w:rPr>
            </w:pPr>
            <w:r w:rsidRPr="00F7120F">
              <w:rPr>
                <w:sz w:val="24"/>
                <w:szCs w:val="24"/>
                <w:lang w:eastAsia="ru-RU"/>
              </w:rPr>
              <w:t>396 часов в год</w:t>
            </w:r>
          </w:p>
        </w:tc>
      </w:tr>
    </w:tbl>
    <w:p w:rsidR="007E7A05" w:rsidRDefault="007E7A05" w:rsidP="00CE5ED4">
      <w:pPr>
        <w:widowControl/>
        <w:adjustRightInd w:val="0"/>
        <w:rPr>
          <w:rFonts w:eastAsia="Calibri"/>
          <w:b/>
          <w:sz w:val="24"/>
          <w:szCs w:val="24"/>
        </w:rPr>
      </w:pPr>
    </w:p>
    <w:p w:rsidR="00223171" w:rsidRPr="00F7120F" w:rsidRDefault="00223171" w:rsidP="00223171">
      <w:pPr>
        <w:widowControl/>
        <w:adjustRightInd w:val="0"/>
        <w:jc w:val="center"/>
        <w:rPr>
          <w:rFonts w:eastAsia="Calibri"/>
          <w:b/>
          <w:sz w:val="24"/>
          <w:szCs w:val="24"/>
        </w:rPr>
      </w:pPr>
      <w:r w:rsidRPr="00F7120F">
        <w:rPr>
          <w:rFonts w:eastAsia="Calibri"/>
          <w:b/>
          <w:sz w:val="24"/>
          <w:szCs w:val="24"/>
        </w:rPr>
        <w:t>Планирование образовательной деятельности   средней группы</w:t>
      </w:r>
    </w:p>
    <w:p w:rsidR="00223171" w:rsidRPr="00F7120F" w:rsidRDefault="00223171" w:rsidP="00223171">
      <w:pPr>
        <w:widowControl/>
        <w:adjustRightInd w:val="0"/>
        <w:jc w:val="both"/>
        <w:rPr>
          <w:rFonts w:eastAsia="Calibri"/>
          <w:sz w:val="24"/>
          <w:szCs w:val="24"/>
        </w:rPr>
      </w:pPr>
    </w:p>
    <w:tbl>
      <w:tblPr>
        <w:tblStyle w:val="1260"/>
        <w:tblW w:w="10491" w:type="dxa"/>
        <w:tblInd w:w="-318" w:type="dxa"/>
        <w:tblLayout w:type="fixed"/>
        <w:tblLook w:val="04A0" w:firstRow="1" w:lastRow="0" w:firstColumn="1" w:lastColumn="0" w:noHBand="0" w:noVBand="1"/>
      </w:tblPr>
      <w:tblGrid>
        <w:gridCol w:w="1986"/>
        <w:gridCol w:w="2835"/>
        <w:gridCol w:w="2187"/>
        <w:gridCol w:w="1782"/>
        <w:gridCol w:w="1701"/>
      </w:tblGrid>
      <w:tr w:rsidR="002B198D" w:rsidRPr="00F7120F" w:rsidTr="00BC1C0A">
        <w:trPr>
          <w:trHeight w:val="1106"/>
        </w:trPr>
        <w:tc>
          <w:tcPr>
            <w:tcW w:w="1986" w:type="dxa"/>
            <w:tcBorders>
              <w:top w:val="single" w:sz="4" w:space="0" w:color="auto"/>
              <w:left w:val="single" w:sz="4" w:space="0" w:color="auto"/>
              <w:bottom w:val="single" w:sz="4" w:space="0" w:color="auto"/>
              <w:right w:val="single" w:sz="4" w:space="0" w:color="auto"/>
            </w:tcBorders>
            <w:vAlign w:val="center"/>
          </w:tcPr>
          <w:p w:rsidR="002B198D" w:rsidRPr="00F7120F" w:rsidRDefault="002B198D" w:rsidP="00BC1C0A">
            <w:pPr>
              <w:widowControl/>
              <w:adjustRightInd w:val="0"/>
              <w:jc w:val="center"/>
              <w:rPr>
                <w:sz w:val="24"/>
                <w:szCs w:val="24"/>
                <w:lang w:eastAsia="ru-RU"/>
              </w:rPr>
            </w:pPr>
            <w:r w:rsidRPr="00F7120F">
              <w:rPr>
                <w:sz w:val="24"/>
                <w:szCs w:val="24"/>
                <w:lang w:eastAsia="ru-RU"/>
              </w:rPr>
              <w:t>Образовательная область</w:t>
            </w:r>
          </w:p>
        </w:tc>
        <w:tc>
          <w:tcPr>
            <w:tcW w:w="2835" w:type="dxa"/>
            <w:tcBorders>
              <w:top w:val="single" w:sz="4" w:space="0" w:color="auto"/>
              <w:left w:val="single" w:sz="4" w:space="0" w:color="auto"/>
              <w:bottom w:val="single" w:sz="4" w:space="0" w:color="auto"/>
              <w:right w:val="single" w:sz="4" w:space="0" w:color="auto"/>
            </w:tcBorders>
            <w:vAlign w:val="center"/>
          </w:tcPr>
          <w:p w:rsidR="002B198D" w:rsidRPr="00F7120F" w:rsidRDefault="002B198D" w:rsidP="00BC1C0A">
            <w:pPr>
              <w:widowControl/>
              <w:adjustRightInd w:val="0"/>
              <w:jc w:val="center"/>
              <w:rPr>
                <w:sz w:val="24"/>
                <w:szCs w:val="24"/>
                <w:lang w:eastAsia="ru-RU"/>
              </w:rPr>
            </w:pPr>
            <w:r w:rsidRPr="00F7120F">
              <w:rPr>
                <w:sz w:val="24"/>
                <w:szCs w:val="24"/>
                <w:lang w:eastAsia="ru-RU"/>
              </w:rPr>
              <w:t>Базовый вид деятельности</w:t>
            </w:r>
          </w:p>
        </w:tc>
        <w:tc>
          <w:tcPr>
            <w:tcW w:w="2187" w:type="dxa"/>
            <w:tcBorders>
              <w:top w:val="single" w:sz="4" w:space="0" w:color="auto"/>
              <w:left w:val="single" w:sz="4" w:space="0" w:color="auto"/>
              <w:bottom w:val="single" w:sz="4" w:space="0" w:color="auto"/>
              <w:right w:val="single" w:sz="4" w:space="0" w:color="auto"/>
            </w:tcBorders>
            <w:vAlign w:val="center"/>
          </w:tcPr>
          <w:p w:rsidR="002B198D" w:rsidRPr="00F7120F" w:rsidRDefault="002B198D" w:rsidP="00BC1C0A">
            <w:pPr>
              <w:widowControl/>
              <w:adjustRightInd w:val="0"/>
              <w:jc w:val="center"/>
              <w:rPr>
                <w:sz w:val="24"/>
                <w:szCs w:val="24"/>
                <w:lang w:eastAsia="ru-RU"/>
              </w:rPr>
            </w:pPr>
            <w:r w:rsidRPr="00F7120F">
              <w:rPr>
                <w:color w:val="000000"/>
                <w:sz w:val="24"/>
                <w:szCs w:val="24"/>
                <w:lang w:eastAsia="ru-RU"/>
              </w:rPr>
              <w:t>Количество ООД в неделю/ длительность в минутах</w:t>
            </w:r>
          </w:p>
        </w:tc>
        <w:tc>
          <w:tcPr>
            <w:tcW w:w="1782" w:type="dxa"/>
            <w:tcBorders>
              <w:top w:val="single" w:sz="4" w:space="0" w:color="auto"/>
              <w:left w:val="single" w:sz="4" w:space="0" w:color="auto"/>
              <w:bottom w:val="single" w:sz="4" w:space="0" w:color="auto"/>
              <w:right w:val="single" w:sz="4" w:space="0" w:color="auto"/>
            </w:tcBorders>
            <w:vAlign w:val="center"/>
          </w:tcPr>
          <w:p w:rsidR="002B198D" w:rsidRPr="00F7120F" w:rsidRDefault="002B198D" w:rsidP="00BC1C0A">
            <w:pPr>
              <w:widowControl/>
              <w:autoSpaceDE/>
              <w:autoSpaceDN/>
              <w:jc w:val="center"/>
              <w:rPr>
                <w:sz w:val="24"/>
                <w:szCs w:val="24"/>
                <w:lang w:eastAsia="ru-RU"/>
              </w:rPr>
            </w:pPr>
            <w:r w:rsidRPr="00E40CC9">
              <w:rPr>
                <w:sz w:val="24"/>
                <w:szCs w:val="24"/>
                <w:lang w:eastAsia="ru-RU"/>
              </w:rPr>
              <w:t>Количество занятий    в неделю Образовательная нагрузка в неделю</w:t>
            </w:r>
          </w:p>
        </w:tc>
        <w:tc>
          <w:tcPr>
            <w:tcW w:w="1701"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center"/>
              <w:rPr>
                <w:sz w:val="24"/>
                <w:szCs w:val="24"/>
                <w:lang w:eastAsia="ru-RU"/>
              </w:rPr>
            </w:pPr>
            <w:r w:rsidRPr="00F7120F">
              <w:rPr>
                <w:sz w:val="24"/>
                <w:szCs w:val="24"/>
                <w:lang w:eastAsia="ru-RU"/>
              </w:rPr>
              <w:t>Количество ООД в год/</w:t>
            </w:r>
          </w:p>
          <w:p w:rsidR="002B198D" w:rsidRPr="00F7120F" w:rsidRDefault="002B198D" w:rsidP="00BC1C0A">
            <w:pPr>
              <w:widowControl/>
              <w:autoSpaceDE/>
              <w:autoSpaceDN/>
              <w:jc w:val="center"/>
              <w:rPr>
                <w:sz w:val="24"/>
                <w:szCs w:val="24"/>
                <w:lang w:eastAsia="ru-RU"/>
              </w:rPr>
            </w:pPr>
            <w:r w:rsidRPr="00F7120F">
              <w:rPr>
                <w:sz w:val="24"/>
                <w:szCs w:val="24"/>
                <w:lang w:eastAsia="ru-RU"/>
              </w:rPr>
              <w:t>Образовательная нагрузка в год</w:t>
            </w:r>
          </w:p>
        </w:tc>
      </w:tr>
      <w:tr w:rsidR="002B198D" w:rsidRPr="00F7120F" w:rsidTr="00BC1C0A">
        <w:trPr>
          <w:trHeight w:val="1008"/>
        </w:trPr>
        <w:tc>
          <w:tcPr>
            <w:tcW w:w="1986"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sz w:val="24"/>
                <w:szCs w:val="24"/>
                <w:lang w:eastAsia="ru-RU"/>
              </w:rPr>
            </w:pPr>
            <w:r w:rsidRPr="00F7120F">
              <w:rPr>
                <w:sz w:val="24"/>
                <w:szCs w:val="24"/>
                <w:lang w:eastAsia="ru-RU"/>
              </w:rPr>
              <w:t xml:space="preserve"> Социальное коммуникативное развитие </w:t>
            </w:r>
          </w:p>
        </w:tc>
        <w:tc>
          <w:tcPr>
            <w:tcW w:w="6804" w:type="dxa"/>
            <w:gridSpan w:val="3"/>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both"/>
              <w:rPr>
                <w:sz w:val="24"/>
                <w:szCs w:val="24"/>
                <w:lang w:eastAsia="ru-RU"/>
              </w:rPr>
            </w:pPr>
            <w:r w:rsidRPr="00F7120F">
              <w:rPr>
                <w:sz w:val="24"/>
                <w:szCs w:val="24"/>
                <w:lang w:eastAsia="ru-RU"/>
              </w:rPr>
              <w:t>Реализуется в режимных моментах, играх, развлечениях, беседах, в процессе реализации образовательных проектов, интегрируется в другие образовательные области</w:t>
            </w:r>
          </w:p>
        </w:tc>
        <w:tc>
          <w:tcPr>
            <w:tcW w:w="1701"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both"/>
              <w:rPr>
                <w:sz w:val="24"/>
                <w:szCs w:val="24"/>
                <w:lang w:eastAsia="ru-RU"/>
              </w:rPr>
            </w:pPr>
          </w:p>
        </w:tc>
      </w:tr>
      <w:tr w:rsidR="002B198D" w:rsidRPr="00F7120F" w:rsidTr="00BC1C0A">
        <w:trPr>
          <w:trHeight w:val="355"/>
        </w:trPr>
        <w:tc>
          <w:tcPr>
            <w:tcW w:w="1986" w:type="dxa"/>
            <w:vMerge w:val="restart"/>
            <w:tcBorders>
              <w:top w:val="single" w:sz="4" w:space="0" w:color="auto"/>
              <w:left w:val="single" w:sz="4" w:space="0" w:color="auto"/>
              <w:right w:val="single" w:sz="4" w:space="0" w:color="auto"/>
            </w:tcBorders>
          </w:tcPr>
          <w:p w:rsidR="002B198D" w:rsidRPr="00F7120F" w:rsidRDefault="002B198D" w:rsidP="00BC1C0A">
            <w:pPr>
              <w:widowControl/>
              <w:adjustRightInd w:val="0"/>
              <w:jc w:val="both"/>
              <w:rPr>
                <w:sz w:val="24"/>
                <w:szCs w:val="24"/>
                <w:lang w:eastAsia="ru-RU"/>
              </w:rPr>
            </w:pPr>
            <w:r w:rsidRPr="00F7120F">
              <w:rPr>
                <w:sz w:val="24"/>
                <w:szCs w:val="24"/>
                <w:lang w:eastAsia="ru-RU"/>
              </w:rPr>
              <w:t xml:space="preserve"> Познавательное развитие </w:t>
            </w:r>
          </w:p>
        </w:tc>
        <w:tc>
          <w:tcPr>
            <w:tcW w:w="2835"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r>
              <w:rPr>
                <w:color w:val="000000"/>
                <w:sz w:val="24"/>
                <w:szCs w:val="24"/>
                <w:lang w:eastAsia="ru-RU"/>
              </w:rPr>
              <w:t>ФЭМП</w:t>
            </w:r>
            <w:r w:rsidRPr="00F7120F">
              <w:rPr>
                <w:color w:val="000000"/>
                <w:sz w:val="24"/>
                <w:szCs w:val="24"/>
                <w:lang w:eastAsia="ru-RU"/>
              </w:rPr>
              <w:t xml:space="preserve"> </w:t>
            </w:r>
          </w:p>
        </w:tc>
        <w:tc>
          <w:tcPr>
            <w:tcW w:w="2187" w:type="dxa"/>
            <w:tcBorders>
              <w:top w:val="single" w:sz="4" w:space="0" w:color="auto"/>
              <w:left w:val="single" w:sz="4" w:space="0" w:color="auto"/>
              <w:bottom w:val="single" w:sz="4" w:space="0" w:color="auto"/>
              <w:right w:val="single" w:sz="4" w:space="0" w:color="auto"/>
            </w:tcBorders>
          </w:tcPr>
          <w:p w:rsidR="002B198D" w:rsidRPr="00457E55" w:rsidRDefault="002B198D" w:rsidP="00BC1C0A">
            <w:pPr>
              <w:widowControl/>
              <w:adjustRightInd w:val="0"/>
              <w:jc w:val="center"/>
              <w:rPr>
                <w:sz w:val="24"/>
                <w:szCs w:val="24"/>
                <w:lang w:eastAsia="ru-RU"/>
              </w:rPr>
            </w:pPr>
            <w:r w:rsidRPr="00457E55">
              <w:rPr>
                <w:sz w:val="24"/>
                <w:szCs w:val="24"/>
                <w:lang w:eastAsia="ru-RU"/>
              </w:rPr>
              <w:t>1/20</w:t>
            </w:r>
          </w:p>
        </w:tc>
        <w:tc>
          <w:tcPr>
            <w:tcW w:w="1782"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both"/>
              <w:rPr>
                <w:sz w:val="24"/>
                <w:szCs w:val="24"/>
                <w:lang w:eastAsia="ru-RU"/>
              </w:rPr>
            </w:pPr>
            <w:r>
              <w:rPr>
                <w:sz w:val="24"/>
                <w:szCs w:val="24"/>
                <w:lang w:eastAsia="ru-RU"/>
              </w:rPr>
              <w:t>4ч</w:t>
            </w:r>
          </w:p>
        </w:tc>
        <w:tc>
          <w:tcPr>
            <w:tcW w:w="1701"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center"/>
              <w:rPr>
                <w:sz w:val="24"/>
                <w:szCs w:val="24"/>
                <w:lang w:eastAsia="ru-RU"/>
              </w:rPr>
            </w:pPr>
            <w:r w:rsidRPr="00F7120F">
              <w:rPr>
                <w:sz w:val="24"/>
                <w:szCs w:val="24"/>
                <w:lang w:eastAsia="ru-RU"/>
              </w:rPr>
              <w:t>36ч</w:t>
            </w:r>
          </w:p>
        </w:tc>
      </w:tr>
      <w:tr w:rsidR="002B198D" w:rsidRPr="00F7120F" w:rsidTr="00BC1C0A">
        <w:trPr>
          <w:trHeight w:val="390"/>
        </w:trPr>
        <w:tc>
          <w:tcPr>
            <w:tcW w:w="1986" w:type="dxa"/>
            <w:vMerge/>
            <w:tcBorders>
              <w:left w:val="single" w:sz="4" w:space="0" w:color="auto"/>
              <w:right w:val="single" w:sz="4" w:space="0" w:color="auto"/>
            </w:tcBorders>
            <w:vAlign w:val="center"/>
          </w:tcPr>
          <w:p w:rsidR="002B198D" w:rsidRPr="00F7120F" w:rsidRDefault="002B198D" w:rsidP="00BC1C0A">
            <w:pPr>
              <w:widowControl/>
              <w:autoSpaceDE/>
              <w:autoSpaceDN/>
              <w:jc w:val="both"/>
              <w:rPr>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r>
              <w:rPr>
                <w:color w:val="000000"/>
                <w:sz w:val="24"/>
                <w:szCs w:val="24"/>
                <w:lang w:eastAsia="ru-RU"/>
              </w:rPr>
              <w:t>Конструирование</w:t>
            </w:r>
          </w:p>
        </w:tc>
        <w:tc>
          <w:tcPr>
            <w:tcW w:w="2187" w:type="dxa"/>
            <w:tcBorders>
              <w:top w:val="single" w:sz="4" w:space="0" w:color="auto"/>
              <w:left w:val="single" w:sz="4" w:space="0" w:color="auto"/>
              <w:bottom w:val="single" w:sz="4" w:space="0" w:color="auto"/>
              <w:right w:val="single" w:sz="4" w:space="0" w:color="auto"/>
            </w:tcBorders>
          </w:tcPr>
          <w:p w:rsidR="002B198D" w:rsidRPr="00457E55" w:rsidRDefault="002B198D" w:rsidP="00BC1C0A">
            <w:pPr>
              <w:widowControl/>
              <w:adjustRightInd w:val="0"/>
              <w:jc w:val="center"/>
              <w:rPr>
                <w:sz w:val="24"/>
                <w:szCs w:val="24"/>
                <w:lang w:eastAsia="ru-RU"/>
              </w:rPr>
            </w:pPr>
            <w:r w:rsidRPr="00457E55">
              <w:rPr>
                <w:sz w:val="24"/>
                <w:szCs w:val="24"/>
                <w:lang w:eastAsia="ru-RU"/>
              </w:rPr>
              <w:t>1/20</w:t>
            </w:r>
          </w:p>
        </w:tc>
        <w:tc>
          <w:tcPr>
            <w:tcW w:w="1782"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both"/>
              <w:rPr>
                <w:sz w:val="24"/>
                <w:szCs w:val="24"/>
                <w:lang w:eastAsia="ru-RU"/>
              </w:rPr>
            </w:pPr>
            <w:r>
              <w:rPr>
                <w:sz w:val="24"/>
                <w:szCs w:val="24"/>
                <w:lang w:eastAsia="ru-RU"/>
              </w:rPr>
              <w:t>4ч</w:t>
            </w:r>
          </w:p>
        </w:tc>
        <w:tc>
          <w:tcPr>
            <w:tcW w:w="1701"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center"/>
              <w:rPr>
                <w:sz w:val="24"/>
                <w:szCs w:val="24"/>
                <w:lang w:eastAsia="ru-RU"/>
              </w:rPr>
            </w:pPr>
            <w:r w:rsidRPr="00F7120F">
              <w:rPr>
                <w:sz w:val="24"/>
                <w:szCs w:val="24"/>
                <w:lang w:eastAsia="ru-RU"/>
              </w:rPr>
              <w:t>36ч</w:t>
            </w:r>
          </w:p>
        </w:tc>
      </w:tr>
      <w:tr w:rsidR="002B198D" w:rsidRPr="00F7120F" w:rsidTr="00BC1C0A">
        <w:trPr>
          <w:trHeight w:val="390"/>
        </w:trPr>
        <w:tc>
          <w:tcPr>
            <w:tcW w:w="1986" w:type="dxa"/>
            <w:vMerge/>
            <w:tcBorders>
              <w:left w:val="single" w:sz="4" w:space="0" w:color="auto"/>
              <w:bottom w:val="single" w:sz="4" w:space="0" w:color="auto"/>
              <w:right w:val="single" w:sz="4" w:space="0" w:color="auto"/>
            </w:tcBorders>
            <w:vAlign w:val="center"/>
          </w:tcPr>
          <w:p w:rsidR="002B198D" w:rsidRPr="00F7120F" w:rsidRDefault="002B198D" w:rsidP="00BC1C0A">
            <w:pPr>
              <w:widowControl/>
              <w:autoSpaceDE/>
              <w:autoSpaceDN/>
              <w:jc w:val="both"/>
              <w:rPr>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r>
              <w:rPr>
                <w:color w:val="000000"/>
                <w:sz w:val="24"/>
                <w:szCs w:val="24"/>
                <w:lang w:eastAsia="ru-RU"/>
              </w:rPr>
              <w:t>Ознакомление с </w:t>
            </w:r>
            <w:r w:rsidRPr="00F7120F">
              <w:rPr>
                <w:color w:val="000000"/>
                <w:sz w:val="24"/>
                <w:szCs w:val="24"/>
                <w:lang w:eastAsia="ru-RU"/>
              </w:rPr>
              <w:t xml:space="preserve">окружающим миром </w:t>
            </w:r>
          </w:p>
        </w:tc>
        <w:tc>
          <w:tcPr>
            <w:tcW w:w="2187" w:type="dxa"/>
            <w:tcBorders>
              <w:top w:val="single" w:sz="4" w:space="0" w:color="auto"/>
              <w:left w:val="single" w:sz="4" w:space="0" w:color="auto"/>
              <w:bottom w:val="single" w:sz="4" w:space="0" w:color="auto"/>
              <w:right w:val="single" w:sz="4" w:space="0" w:color="auto"/>
            </w:tcBorders>
          </w:tcPr>
          <w:p w:rsidR="002B198D" w:rsidRPr="00457E55" w:rsidRDefault="002B198D" w:rsidP="00BC1C0A">
            <w:pPr>
              <w:widowControl/>
              <w:adjustRightInd w:val="0"/>
              <w:jc w:val="center"/>
              <w:rPr>
                <w:sz w:val="24"/>
                <w:szCs w:val="24"/>
                <w:lang w:eastAsia="ru-RU"/>
              </w:rPr>
            </w:pPr>
            <w:r w:rsidRPr="00457E55">
              <w:rPr>
                <w:sz w:val="24"/>
                <w:szCs w:val="24"/>
                <w:lang w:eastAsia="ru-RU"/>
              </w:rPr>
              <w:t>1/20</w:t>
            </w:r>
          </w:p>
        </w:tc>
        <w:tc>
          <w:tcPr>
            <w:tcW w:w="1782"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both"/>
              <w:rPr>
                <w:sz w:val="24"/>
                <w:szCs w:val="24"/>
                <w:lang w:eastAsia="ru-RU"/>
              </w:rPr>
            </w:pPr>
            <w:r>
              <w:rPr>
                <w:sz w:val="24"/>
                <w:szCs w:val="24"/>
                <w:lang w:eastAsia="ru-RU"/>
              </w:rPr>
              <w:t>4ч</w:t>
            </w:r>
          </w:p>
        </w:tc>
        <w:tc>
          <w:tcPr>
            <w:tcW w:w="1701"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center"/>
              <w:rPr>
                <w:sz w:val="24"/>
                <w:szCs w:val="24"/>
                <w:lang w:eastAsia="ru-RU"/>
              </w:rPr>
            </w:pPr>
            <w:r w:rsidRPr="00F7120F">
              <w:rPr>
                <w:sz w:val="24"/>
                <w:szCs w:val="24"/>
                <w:lang w:eastAsia="ru-RU"/>
              </w:rPr>
              <w:t>36ч</w:t>
            </w:r>
          </w:p>
        </w:tc>
      </w:tr>
      <w:tr w:rsidR="002B198D" w:rsidRPr="00F7120F" w:rsidTr="00BC1C0A">
        <w:trPr>
          <w:trHeight w:val="497"/>
        </w:trPr>
        <w:tc>
          <w:tcPr>
            <w:tcW w:w="1986"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sz w:val="24"/>
                <w:szCs w:val="24"/>
                <w:lang w:eastAsia="ru-RU"/>
              </w:rPr>
            </w:pPr>
          </w:p>
          <w:p w:rsidR="002B198D" w:rsidRPr="00F7120F" w:rsidRDefault="002B198D" w:rsidP="00BC1C0A">
            <w:pPr>
              <w:widowControl/>
              <w:adjustRightInd w:val="0"/>
              <w:jc w:val="both"/>
              <w:rPr>
                <w:sz w:val="24"/>
                <w:szCs w:val="24"/>
                <w:lang w:eastAsia="ru-RU"/>
              </w:rPr>
            </w:pPr>
            <w:r w:rsidRPr="00F7120F">
              <w:rPr>
                <w:sz w:val="24"/>
                <w:szCs w:val="24"/>
                <w:lang w:eastAsia="ru-RU"/>
              </w:rPr>
              <w:t xml:space="preserve">Речевое развитие </w:t>
            </w:r>
          </w:p>
        </w:tc>
        <w:tc>
          <w:tcPr>
            <w:tcW w:w="2835"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sz w:val="24"/>
                <w:szCs w:val="24"/>
                <w:lang w:eastAsia="ru-RU"/>
              </w:rPr>
            </w:pPr>
            <w:r>
              <w:rPr>
                <w:sz w:val="24"/>
                <w:szCs w:val="24"/>
                <w:lang w:eastAsia="ru-RU"/>
              </w:rPr>
              <w:t>Развитие речи, основы грамотности, художественная литература</w:t>
            </w:r>
          </w:p>
        </w:tc>
        <w:tc>
          <w:tcPr>
            <w:tcW w:w="2187" w:type="dxa"/>
            <w:tcBorders>
              <w:top w:val="single" w:sz="4" w:space="0" w:color="auto"/>
              <w:left w:val="single" w:sz="4" w:space="0" w:color="auto"/>
              <w:bottom w:val="single" w:sz="4" w:space="0" w:color="auto"/>
              <w:right w:val="single" w:sz="4" w:space="0" w:color="auto"/>
            </w:tcBorders>
          </w:tcPr>
          <w:p w:rsidR="002B198D" w:rsidRPr="00457E55" w:rsidRDefault="002B198D" w:rsidP="00BC1C0A">
            <w:pPr>
              <w:widowControl/>
              <w:adjustRightInd w:val="0"/>
              <w:jc w:val="center"/>
              <w:rPr>
                <w:sz w:val="24"/>
                <w:szCs w:val="24"/>
                <w:lang w:eastAsia="ru-RU"/>
              </w:rPr>
            </w:pPr>
            <w:r w:rsidRPr="00457E55">
              <w:rPr>
                <w:sz w:val="24"/>
                <w:szCs w:val="24"/>
                <w:lang w:eastAsia="ru-RU"/>
              </w:rPr>
              <w:t>1/20</w:t>
            </w:r>
          </w:p>
        </w:tc>
        <w:tc>
          <w:tcPr>
            <w:tcW w:w="1782"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both"/>
              <w:rPr>
                <w:sz w:val="24"/>
                <w:szCs w:val="24"/>
                <w:lang w:eastAsia="ru-RU"/>
              </w:rPr>
            </w:pPr>
            <w:r>
              <w:rPr>
                <w:sz w:val="24"/>
                <w:szCs w:val="24"/>
                <w:lang w:eastAsia="ru-RU"/>
              </w:rPr>
              <w:t>4ч</w:t>
            </w:r>
          </w:p>
        </w:tc>
        <w:tc>
          <w:tcPr>
            <w:tcW w:w="1701"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center"/>
              <w:rPr>
                <w:sz w:val="24"/>
                <w:szCs w:val="24"/>
                <w:lang w:eastAsia="ru-RU"/>
              </w:rPr>
            </w:pPr>
            <w:r w:rsidRPr="00F7120F">
              <w:rPr>
                <w:sz w:val="24"/>
                <w:szCs w:val="24"/>
                <w:lang w:eastAsia="ru-RU"/>
              </w:rPr>
              <w:t>36ч</w:t>
            </w:r>
          </w:p>
        </w:tc>
      </w:tr>
      <w:tr w:rsidR="002B198D" w:rsidRPr="00F7120F" w:rsidTr="00BC1C0A">
        <w:trPr>
          <w:trHeight w:val="834"/>
        </w:trPr>
        <w:tc>
          <w:tcPr>
            <w:tcW w:w="1986"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sz w:val="24"/>
                <w:szCs w:val="24"/>
                <w:lang w:eastAsia="ru-RU"/>
              </w:rPr>
            </w:pPr>
            <w:r w:rsidRPr="00F7120F">
              <w:rPr>
                <w:sz w:val="24"/>
                <w:szCs w:val="24"/>
                <w:lang w:eastAsia="ru-RU"/>
              </w:rPr>
              <w:t xml:space="preserve">Художественно-эстетическое развитие </w:t>
            </w:r>
          </w:p>
        </w:tc>
        <w:tc>
          <w:tcPr>
            <w:tcW w:w="2835"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 xml:space="preserve">Лепка, аппликация, ручной труд                                                                                                                                                                                                                                                                                                                                                                                                                                                                                                                                                                                                                                                                                                                                                                                                                                              </w:t>
            </w:r>
          </w:p>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Рисование</w:t>
            </w:r>
          </w:p>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 xml:space="preserve"> Музыка</w:t>
            </w:r>
          </w:p>
        </w:tc>
        <w:tc>
          <w:tcPr>
            <w:tcW w:w="2187" w:type="dxa"/>
            <w:tcBorders>
              <w:top w:val="single" w:sz="4" w:space="0" w:color="auto"/>
              <w:left w:val="single" w:sz="4" w:space="0" w:color="auto"/>
              <w:bottom w:val="single" w:sz="4" w:space="0" w:color="auto"/>
              <w:right w:val="single" w:sz="4" w:space="0" w:color="auto"/>
            </w:tcBorders>
          </w:tcPr>
          <w:p w:rsidR="002B198D" w:rsidRPr="00457E55" w:rsidRDefault="002B198D" w:rsidP="00BC1C0A">
            <w:pPr>
              <w:widowControl/>
              <w:adjustRightInd w:val="0"/>
              <w:jc w:val="center"/>
              <w:rPr>
                <w:sz w:val="24"/>
                <w:szCs w:val="24"/>
                <w:lang w:eastAsia="ru-RU"/>
              </w:rPr>
            </w:pPr>
            <w:r w:rsidRPr="00457E55">
              <w:rPr>
                <w:sz w:val="24"/>
                <w:szCs w:val="24"/>
                <w:lang w:eastAsia="ru-RU"/>
              </w:rPr>
              <w:t>1/20</w:t>
            </w:r>
          </w:p>
          <w:p w:rsidR="002B198D" w:rsidRDefault="002B198D" w:rsidP="00BC1C0A">
            <w:pPr>
              <w:widowControl/>
              <w:adjustRightInd w:val="0"/>
              <w:jc w:val="center"/>
              <w:rPr>
                <w:sz w:val="24"/>
                <w:szCs w:val="24"/>
                <w:lang w:eastAsia="ru-RU"/>
              </w:rPr>
            </w:pPr>
          </w:p>
          <w:p w:rsidR="002B198D" w:rsidRPr="00457E55" w:rsidRDefault="002B198D" w:rsidP="00BC1C0A">
            <w:pPr>
              <w:widowControl/>
              <w:adjustRightInd w:val="0"/>
              <w:jc w:val="center"/>
              <w:rPr>
                <w:sz w:val="24"/>
                <w:szCs w:val="24"/>
                <w:lang w:eastAsia="ru-RU"/>
              </w:rPr>
            </w:pPr>
            <w:r w:rsidRPr="00457E55">
              <w:rPr>
                <w:sz w:val="24"/>
                <w:szCs w:val="24"/>
                <w:lang w:eastAsia="ru-RU"/>
              </w:rPr>
              <w:t>1/20</w:t>
            </w:r>
          </w:p>
          <w:p w:rsidR="002B198D" w:rsidRPr="00457E55" w:rsidRDefault="002B198D" w:rsidP="00BC1C0A">
            <w:pPr>
              <w:widowControl/>
              <w:adjustRightInd w:val="0"/>
              <w:jc w:val="center"/>
              <w:rPr>
                <w:sz w:val="24"/>
                <w:szCs w:val="24"/>
                <w:lang w:eastAsia="ru-RU"/>
              </w:rPr>
            </w:pPr>
            <w:r w:rsidRPr="00457E55">
              <w:rPr>
                <w:sz w:val="24"/>
                <w:szCs w:val="24"/>
                <w:lang w:eastAsia="ru-RU"/>
              </w:rPr>
              <w:t>2/20</w:t>
            </w:r>
          </w:p>
        </w:tc>
        <w:tc>
          <w:tcPr>
            <w:tcW w:w="1782" w:type="dxa"/>
            <w:tcBorders>
              <w:top w:val="single" w:sz="4" w:space="0" w:color="auto"/>
              <w:left w:val="single" w:sz="4" w:space="0" w:color="auto"/>
              <w:bottom w:val="single" w:sz="4" w:space="0" w:color="auto"/>
              <w:right w:val="single" w:sz="4" w:space="0" w:color="auto"/>
            </w:tcBorders>
          </w:tcPr>
          <w:p w:rsidR="002B198D" w:rsidRDefault="002B198D" w:rsidP="00BC1C0A">
            <w:pPr>
              <w:widowControl/>
              <w:tabs>
                <w:tab w:val="left" w:pos="2585"/>
              </w:tabs>
              <w:autoSpaceDE/>
              <w:autoSpaceDN/>
              <w:jc w:val="both"/>
              <w:rPr>
                <w:sz w:val="24"/>
                <w:szCs w:val="24"/>
                <w:lang w:eastAsia="ru-RU"/>
              </w:rPr>
            </w:pPr>
            <w:r>
              <w:rPr>
                <w:sz w:val="24"/>
                <w:szCs w:val="24"/>
                <w:lang w:eastAsia="ru-RU"/>
              </w:rPr>
              <w:t>4ч</w:t>
            </w:r>
          </w:p>
          <w:p w:rsidR="002B198D" w:rsidRDefault="002B198D" w:rsidP="00BC1C0A">
            <w:pPr>
              <w:widowControl/>
              <w:tabs>
                <w:tab w:val="left" w:pos="2585"/>
              </w:tabs>
              <w:autoSpaceDE/>
              <w:autoSpaceDN/>
              <w:jc w:val="both"/>
              <w:rPr>
                <w:sz w:val="24"/>
                <w:szCs w:val="24"/>
                <w:lang w:eastAsia="ru-RU"/>
              </w:rPr>
            </w:pPr>
          </w:p>
          <w:p w:rsidR="002B198D" w:rsidRDefault="002B198D" w:rsidP="00BC1C0A">
            <w:pPr>
              <w:widowControl/>
              <w:tabs>
                <w:tab w:val="left" w:pos="2585"/>
              </w:tabs>
              <w:autoSpaceDE/>
              <w:autoSpaceDN/>
              <w:jc w:val="both"/>
              <w:rPr>
                <w:sz w:val="24"/>
                <w:szCs w:val="24"/>
                <w:lang w:eastAsia="ru-RU"/>
              </w:rPr>
            </w:pPr>
            <w:r>
              <w:rPr>
                <w:sz w:val="24"/>
                <w:szCs w:val="24"/>
                <w:lang w:eastAsia="ru-RU"/>
              </w:rPr>
              <w:t>4ч</w:t>
            </w:r>
          </w:p>
          <w:p w:rsidR="002B198D" w:rsidRPr="00F7120F" w:rsidRDefault="002B198D" w:rsidP="00BC1C0A">
            <w:pPr>
              <w:widowControl/>
              <w:tabs>
                <w:tab w:val="left" w:pos="2585"/>
              </w:tabs>
              <w:autoSpaceDE/>
              <w:autoSpaceDN/>
              <w:jc w:val="both"/>
              <w:rPr>
                <w:sz w:val="24"/>
                <w:szCs w:val="24"/>
                <w:lang w:eastAsia="ru-RU"/>
              </w:rPr>
            </w:pPr>
            <w:r>
              <w:rPr>
                <w:sz w:val="24"/>
                <w:szCs w:val="24"/>
                <w:lang w:eastAsia="ru-RU"/>
              </w:rPr>
              <w:t>8ч</w:t>
            </w:r>
          </w:p>
        </w:tc>
        <w:tc>
          <w:tcPr>
            <w:tcW w:w="1701"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center"/>
              <w:rPr>
                <w:sz w:val="24"/>
                <w:szCs w:val="24"/>
                <w:lang w:eastAsia="ru-RU"/>
              </w:rPr>
            </w:pPr>
            <w:r w:rsidRPr="00F7120F">
              <w:rPr>
                <w:sz w:val="24"/>
                <w:szCs w:val="24"/>
                <w:lang w:eastAsia="ru-RU"/>
              </w:rPr>
              <w:t>36ч</w:t>
            </w:r>
          </w:p>
          <w:p w:rsidR="002B198D" w:rsidRDefault="002B198D" w:rsidP="00BC1C0A">
            <w:pPr>
              <w:widowControl/>
              <w:autoSpaceDE/>
              <w:autoSpaceDN/>
              <w:jc w:val="center"/>
              <w:rPr>
                <w:sz w:val="24"/>
                <w:szCs w:val="24"/>
                <w:lang w:eastAsia="ru-RU"/>
              </w:rPr>
            </w:pPr>
          </w:p>
          <w:p w:rsidR="002B198D" w:rsidRPr="00F7120F" w:rsidRDefault="002B198D" w:rsidP="00BC1C0A">
            <w:pPr>
              <w:widowControl/>
              <w:autoSpaceDE/>
              <w:autoSpaceDN/>
              <w:jc w:val="center"/>
              <w:rPr>
                <w:sz w:val="24"/>
                <w:szCs w:val="24"/>
                <w:lang w:eastAsia="ru-RU"/>
              </w:rPr>
            </w:pPr>
            <w:r w:rsidRPr="00F7120F">
              <w:rPr>
                <w:sz w:val="24"/>
                <w:szCs w:val="24"/>
                <w:lang w:eastAsia="ru-RU"/>
              </w:rPr>
              <w:t>36ч</w:t>
            </w:r>
          </w:p>
          <w:p w:rsidR="002B198D" w:rsidRPr="00F7120F" w:rsidRDefault="002B198D" w:rsidP="00BC1C0A">
            <w:pPr>
              <w:widowControl/>
              <w:tabs>
                <w:tab w:val="left" w:pos="2585"/>
              </w:tabs>
              <w:autoSpaceDE/>
              <w:autoSpaceDN/>
              <w:jc w:val="center"/>
              <w:rPr>
                <w:sz w:val="24"/>
                <w:szCs w:val="24"/>
                <w:lang w:eastAsia="ru-RU"/>
              </w:rPr>
            </w:pPr>
            <w:r w:rsidRPr="00F7120F">
              <w:rPr>
                <w:sz w:val="24"/>
                <w:szCs w:val="24"/>
                <w:lang w:eastAsia="ru-RU"/>
              </w:rPr>
              <w:t>72ч</w:t>
            </w:r>
          </w:p>
        </w:tc>
      </w:tr>
      <w:tr w:rsidR="002B198D" w:rsidRPr="00F7120F" w:rsidTr="00BC1C0A">
        <w:trPr>
          <w:trHeight w:val="519"/>
        </w:trPr>
        <w:tc>
          <w:tcPr>
            <w:tcW w:w="1986" w:type="dxa"/>
            <w:vMerge w:val="restart"/>
            <w:tcBorders>
              <w:top w:val="single" w:sz="4" w:space="0" w:color="auto"/>
              <w:left w:val="single" w:sz="4" w:space="0" w:color="auto"/>
              <w:right w:val="single" w:sz="4" w:space="0" w:color="auto"/>
            </w:tcBorders>
          </w:tcPr>
          <w:p w:rsidR="002B198D" w:rsidRPr="00F7120F" w:rsidRDefault="002B198D" w:rsidP="00BC1C0A">
            <w:pPr>
              <w:widowControl/>
              <w:adjustRightInd w:val="0"/>
              <w:jc w:val="both"/>
              <w:rPr>
                <w:sz w:val="24"/>
                <w:szCs w:val="24"/>
                <w:lang w:eastAsia="ru-RU"/>
              </w:rPr>
            </w:pPr>
            <w:r w:rsidRPr="00F7120F">
              <w:rPr>
                <w:sz w:val="24"/>
                <w:szCs w:val="24"/>
                <w:lang w:eastAsia="ru-RU"/>
              </w:rPr>
              <w:t xml:space="preserve">Физическое развитие </w:t>
            </w:r>
          </w:p>
        </w:tc>
        <w:tc>
          <w:tcPr>
            <w:tcW w:w="2835"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sz w:val="24"/>
                <w:szCs w:val="24"/>
                <w:lang w:eastAsia="ru-RU"/>
              </w:rPr>
            </w:pPr>
            <w:r>
              <w:rPr>
                <w:sz w:val="24"/>
                <w:szCs w:val="24"/>
                <w:lang w:eastAsia="ru-RU"/>
              </w:rPr>
              <w:t xml:space="preserve">Физическая </w:t>
            </w:r>
            <w:r w:rsidRPr="00F7120F">
              <w:rPr>
                <w:sz w:val="24"/>
                <w:szCs w:val="24"/>
                <w:lang w:eastAsia="ru-RU"/>
              </w:rPr>
              <w:t xml:space="preserve">культура </w:t>
            </w:r>
          </w:p>
          <w:p w:rsidR="002B198D" w:rsidRPr="00F7120F" w:rsidRDefault="002B198D" w:rsidP="00BC1C0A">
            <w:pPr>
              <w:adjustRightInd w:val="0"/>
              <w:jc w:val="both"/>
              <w:rPr>
                <w:color w:val="000000"/>
                <w:sz w:val="24"/>
                <w:szCs w:val="24"/>
                <w:lang w:eastAsia="ru-RU"/>
              </w:rPr>
            </w:pPr>
            <w:r w:rsidRPr="00F7120F">
              <w:rPr>
                <w:color w:val="000000"/>
                <w:sz w:val="24"/>
                <w:szCs w:val="24"/>
                <w:lang w:eastAsia="ru-RU"/>
              </w:rPr>
              <w:t xml:space="preserve">в помещении </w:t>
            </w:r>
          </w:p>
        </w:tc>
        <w:tc>
          <w:tcPr>
            <w:tcW w:w="2187" w:type="dxa"/>
            <w:tcBorders>
              <w:top w:val="single" w:sz="4" w:space="0" w:color="auto"/>
              <w:left w:val="single" w:sz="4" w:space="0" w:color="auto"/>
              <w:bottom w:val="single" w:sz="4" w:space="0" w:color="auto"/>
              <w:right w:val="single" w:sz="4" w:space="0" w:color="auto"/>
            </w:tcBorders>
          </w:tcPr>
          <w:p w:rsidR="002B198D" w:rsidRPr="00457E55" w:rsidRDefault="002B198D" w:rsidP="00BC1C0A">
            <w:pPr>
              <w:widowControl/>
              <w:adjustRightInd w:val="0"/>
              <w:jc w:val="center"/>
              <w:rPr>
                <w:sz w:val="24"/>
                <w:szCs w:val="24"/>
                <w:lang w:eastAsia="ru-RU"/>
              </w:rPr>
            </w:pPr>
            <w:r w:rsidRPr="00457E55">
              <w:rPr>
                <w:sz w:val="24"/>
                <w:szCs w:val="24"/>
                <w:lang w:eastAsia="ru-RU"/>
              </w:rPr>
              <w:t>2/20</w:t>
            </w:r>
          </w:p>
          <w:p w:rsidR="002B198D" w:rsidRPr="00457E55" w:rsidRDefault="002B198D" w:rsidP="00BC1C0A">
            <w:pPr>
              <w:widowControl/>
              <w:adjustRightInd w:val="0"/>
              <w:jc w:val="center"/>
              <w:rPr>
                <w:sz w:val="24"/>
                <w:szCs w:val="24"/>
                <w:lang w:eastAsia="ru-RU"/>
              </w:rPr>
            </w:pPr>
          </w:p>
        </w:tc>
        <w:tc>
          <w:tcPr>
            <w:tcW w:w="1782" w:type="dxa"/>
            <w:tcBorders>
              <w:top w:val="single" w:sz="4" w:space="0" w:color="auto"/>
              <w:left w:val="single" w:sz="4" w:space="0" w:color="auto"/>
              <w:bottom w:val="single" w:sz="4" w:space="0" w:color="auto"/>
              <w:right w:val="single" w:sz="4" w:space="0" w:color="auto"/>
            </w:tcBorders>
          </w:tcPr>
          <w:p w:rsidR="002B198D" w:rsidRDefault="002B198D" w:rsidP="00BC1C0A">
            <w:pPr>
              <w:widowControl/>
              <w:autoSpaceDE/>
              <w:autoSpaceDN/>
              <w:jc w:val="both"/>
              <w:rPr>
                <w:sz w:val="24"/>
                <w:szCs w:val="24"/>
                <w:lang w:eastAsia="ru-RU"/>
              </w:rPr>
            </w:pPr>
            <w:r>
              <w:rPr>
                <w:sz w:val="24"/>
                <w:szCs w:val="24"/>
                <w:lang w:eastAsia="ru-RU"/>
              </w:rPr>
              <w:t>8ч</w:t>
            </w:r>
          </w:p>
          <w:p w:rsidR="002B198D" w:rsidRDefault="002B198D" w:rsidP="00BC1C0A">
            <w:pPr>
              <w:widowControl/>
              <w:autoSpaceDE/>
              <w:autoSpaceDN/>
              <w:jc w:val="both"/>
              <w:rPr>
                <w:sz w:val="24"/>
                <w:szCs w:val="24"/>
                <w:lang w:eastAsia="ru-RU"/>
              </w:rPr>
            </w:pPr>
          </w:p>
          <w:p w:rsidR="002B198D" w:rsidRPr="00F7120F" w:rsidRDefault="002B198D" w:rsidP="00BC1C0A">
            <w:pPr>
              <w:widowControl/>
              <w:autoSpaceDE/>
              <w:autoSpaceDN/>
              <w:jc w:val="both"/>
              <w:rPr>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center"/>
              <w:rPr>
                <w:sz w:val="24"/>
                <w:szCs w:val="24"/>
                <w:lang w:eastAsia="ru-RU"/>
              </w:rPr>
            </w:pPr>
            <w:r>
              <w:rPr>
                <w:sz w:val="24"/>
                <w:szCs w:val="24"/>
                <w:lang w:eastAsia="ru-RU"/>
              </w:rPr>
              <w:t>72ч</w:t>
            </w:r>
          </w:p>
          <w:p w:rsidR="002B198D" w:rsidRPr="00F7120F" w:rsidRDefault="002B198D" w:rsidP="00BC1C0A">
            <w:pPr>
              <w:widowControl/>
              <w:autoSpaceDE/>
              <w:autoSpaceDN/>
              <w:jc w:val="center"/>
              <w:rPr>
                <w:sz w:val="24"/>
                <w:szCs w:val="24"/>
                <w:lang w:eastAsia="ru-RU"/>
              </w:rPr>
            </w:pPr>
          </w:p>
        </w:tc>
      </w:tr>
      <w:tr w:rsidR="002B198D" w:rsidRPr="00F7120F" w:rsidTr="00BC1C0A">
        <w:trPr>
          <w:trHeight w:val="570"/>
        </w:trPr>
        <w:tc>
          <w:tcPr>
            <w:tcW w:w="1986" w:type="dxa"/>
            <w:vMerge/>
            <w:tcBorders>
              <w:left w:val="single" w:sz="4" w:space="0" w:color="auto"/>
              <w:bottom w:val="single" w:sz="4" w:space="0" w:color="auto"/>
              <w:right w:val="single" w:sz="4" w:space="0" w:color="auto"/>
            </w:tcBorders>
          </w:tcPr>
          <w:p w:rsidR="002B198D" w:rsidRPr="00F7120F" w:rsidRDefault="002B198D" w:rsidP="00BC1C0A">
            <w:pPr>
              <w:widowControl/>
              <w:adjustRightInd w:val="0"/>
              <w:jc w:val="both"/>
              <w:rPr>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rsidR="002B198D" w:rsidRDefault="002B198D" w:rsidP="00BC1C0A">
            <w:pPr>
              <w:adjustRightInd w:val="0"/>
              <w:jc w:val="both"/>
              <w:rPr>
                <w:sz w:val="24"/>
                <w:szCs w:val="24"/>
                <w:lang w:eastAsia="ru-RU"/>
              </w:rPr>
            </w:pPr>
            <w:r w:rsidRPr="00F7120F">
              <w:rPr>
                <w:color w:val="000000"/>
                <w:sz w:val="24"/>
                <w:szCs w:val="24"/>
                <w:lang w:eastAsia="ru-RU"/>
              </w:rPr>
              <w:t>Физическая культура на прогулке</w:t>
            </w:r>
          </w:p>
        </w:tc>
        <w:tc>
          <w:tcPr>
            <w:tcW w:w="2187" w:type="dxa"/>
            <w:tcBorders>
              <w:top w:val="single" w:sz="4" w:space="0" w:color="auto"/>
              <w:left w:val="single" w:sz="4" w:space="0" w:color="auto"/>
              <w:bottom w:val="single" w:sz="4" w:space="0" w:color="auto"/>
              <w:right w:val="single" w:sz="4" w:space="0" w:color="auto"/>
            </w:tcBorders>
          </w:tcPr>
          <w:p w:rsidR="002B198D" w:rsidRPr="00457E55" w:rsidRDefault="002B198D" w:rsidP="00BC1C0A">
            <w:pPr>
              <w:widowControl/>
              <w:adjustRightInd w:val="0"/>
              <w:jc w:val="center"/>
              <w:rPr>
                <w:sz w:val="24"/>
                <w:szCs w:val="24"/>
                <w:lang w:eastAsia="ru-RU"/>
              </w:rPr>
            </w:pPr>
            <w:r w:rsidRPr="00457E55">
              <w:rPr>
                <w:sz w:val="24"/>
                <w:szCs w:val="24"/>
                <w:lang w:eastAsia="ru-RU"/>
              </w:rPr>
              <w:t>1/20</w:t>
            </w:r>
          </w:p>
          <w:p w:rsidR="002B198D" w:rsidRPr="00457E55" w:rsidRDefault="002B198D" w:rsidP="00BC1C0A">
            <w:pPr>
              <w:adjustRightInd w:val="0"/>
              <w:jc w:val="center"/>
              <w:rPr>
                <w:sz w:val="24"/>
                <w:szCs w:val="24"/>
                <w:lang w:eastAsia="ru-RU"/>
              </w:rPr>
            </w:pPr>
          </w:p>
        </w:tc>
        <w:tc>
          <w:tcPr>
            <w:tcW w:w="1782" w:type="dxa"/>
            <w:tcBorders>
              <w:top w:val="single" w:sz="4" w:space="0" w:color="auto"/>
              <w:left w:val="single" w:sz="4" w:space="0" w:color="auto"/>
              <w:bottom w:val="single" w:sz="4" w:space="0" w:color="auto"/>
              <w:right w:val="single" w:sz="4" w:space="0" w:color="auto"/>
            </w:tcBorders>
          </w:tcPr>
          <w:p w:rsidR="002B198D" w:rsidRDefault="002B198D" w:rsidP="00BC1C0A">
            <w:pPr>
              <w:widowControl/>
              <w:autoSpaceDE/>
              <w:autoSpaceDN/>
              <w:jc w:val="both"/>
              <w:rPr>
                <w:sz w:val="24"/>
                <w:szCs w:val="24"/>
                <w:lang w:eastAsia="ru-RU"/>
              </w:rPr>
            </w:pPr>
            <w:r>
              <w:rPr>
                <w:sz w:val="24"/>
                <w:szCs w:val="24"/>
                <w:lang w:eastAsia="ru-RU"/>
              </w:rPr>
              <w:t>4ч</w:t>
            </w:r>
          </w:p>
        </w:tc>
        <w:tc>
          <w:tcPr>
            <w:tcW w:w="1701" w:type="dxa"/>
            <w:tcBorders>
              <w:top w:val="single" w:sz="4" w:space="0" w:color="auto"/>
              <w:left w:val="single" w:sz="4" w:space="0" w:color="auto"/>
              <w:bottom w:val="single" w:sz="4" w:space="0" w:color="auto"/>
              <w:right w:val="single" w:sz="4" w:space="0" w:color="auto"/>
            </w:tcBorders>
          </w:tcPr>
          <w:p w:rsidR="002B198D" w:rsidRDefault="002B198D" w:rsidP="00BC1C0A">
            <w:pPr>
              <w:jc w:val="center"/>
              <w:rPr>
                <w:sz w:val="24"/>
                <w:szCs w:val="24"/>
                <w:lang w:eastAsia="ru-RU"/>
              </w:rPr>
            </w:pPr>
            <w:r>
              <w:rPr>
                <w:sz w:val="24"/>
                <w:szCs w:val="24"/>
                <w:lang w:eastAsia="ru-RU"/>
              </w:rPr>
              <w:t>36</w:t>
            </w:r>
            <w:r w:rsidRPr="00F7120F">
              <w:rPr>
                <w:sz w:val="24"/>
                <w:szCs w:val="24"/>
                <w:lang w:eastAsia="ru-RU"/>
              </w:rPr>
              <w:t>ч</w:t>
            </w:r>
          </w:p>
          <w:p w:rsidR="002B198D" w:rsidRDefault="002B198D" w:rsidP="00BC1C0A">
            <w:pPr>
              <w:jc w:val="center"/>
              <w:rPr>
                <w:sz w:val="24"/>
                <w:szCs w:val="24"/>
                <w:lang w:eastAsia="ru-RU"/>
              </w:rPr>
            </w:pPr>
          </w:p>
        </w:tc>
      </w:tr>
      <w:tr w:rsidR="002B198D" w:rsidRPr="00F7120F" w:rsidTr="00BC1C0A">
        <w:trPr>
          <w:trHeight w:val="570"/>
        </w:trPr>
        <w:tc>
          <w:tcPr>
            <w:tcW w:w="4821" w:type="dxa"/>
            <w:gridSpan w:val="2"/>
            <w:tcBorders>
              <w:left w:val="single" w:sz="4" w:space="0" w:color="auto"/>
              <w:bottom w:val="single" w:sz="4" w:space="0" w:color="auto"/>
              <w:right w:val="single" w:sz="4" w:space="0" w:color="auto"/>
            </w:tcBorders>
          </w:tcPr>
          <w:p w:rsidR="002B198D" w:rsidRPr="00F7120F" w:rsidRDefault="002B198D" w:rsidP="00BC1C0A">
            <w:pPr>
              <w:adjustRightInd w:val="0"/>
              <w:jc w:val="both"/>
              <w:rPr>
                <w:color w:val="000000"/>
                <w:sz w:val="24"/>
                <w:szCs w:val="24"/>
                <w:lang w:eastAsia="ru-RU"/>
              </w:rPr>
            </w:pPr>
            <w:r w:rsidRPr="00F7120F">
              <w:rPr>
                <w:sz w:val="24"/>
                <w:szCs w:val="24"/>
                <w:lang w:eastAsia="ru-RU"/>
              </w:rPr>
              <w:t>Всего занятий</w:t>
            </w:r>
          </w:p>
        </w:tc>
        <w:tc>
          <w:tcPr>
            <w:tcW w:w="2187" w:type="dxa"/>
            <w:tcBorders>
              <w:top w:val="single" w:sz="4" w:space="0" w:color="auto"/>
              <w:left w:val="single" w:sz="4" w:space="0" w:color="auto"/>
              <w:bottom w:val="single" w:sz="4" w:space="0" w:color="auto"/>
              <w:right w:val="single" w:sz="4" w:space="0" w:color="auto"/>
            </w:tcBorders>
          </w:tcPr>
          <w:p w:rsidR="002B198D" w:rsidRPr="00457E55" w:rsidRDefault="002B198D" w:rsidP="00BC1C0A">
            <w:pPr>
              <w:widowControl/>
              <w:adjustRightInd w:val="0"/>
              <w:jc w:val="center"/>
              <w:rPr>
                <w:sz w:val="24"/>
                <w:szCs w:val="24"/>
                <w:lang w:eastAsia="ru-RU"/>
              </w:rPr>
            </w:pPr>
            <w:r w:rsidRPr="00F7120F">
              <w:rPr>
                <w:color w:val="000000"/>
                <w:sz w:val="24"/>
                <w:szCs w:val="24"/>
                <w:lang w:eastAsia="ru-RU"/>
              </w:rPr>
              <w:t>11 занятий   в неделю</w:t>
            </w:r>
          </w:p>
        </w:tc>
        <w:tc>
          <w:tcPr>
            <w:tcW w:w="1782" w:type="dxa"/>
            <w:tcBorders>
              <w:top w:val="single" w:sz="4" w:space="0" w:color="auto"/>
              <w:left w:val="single" w:sz="4" w:space="0" w:color="auto"/>
              <w:bottom w:val="single" w:sz="4" w:space="0" w:color="auto"/>
              <w:right w:val="single" w:sz="4" w:space="0" w:color="auto"/>
            </w:tcBorders>
          </w:tcPr>
          <w:p w:rsidR="002B198D" w:rsidRDefault="002B198D" w:rsidP="00BC1C0A">
            <w:pPr>
              <w:widowControl/>
              <w:autoSpaceDE/>
              <w:autoSpaceDN/>
              <w:jc w:val="both"/>
              <w:rPr>
                <w:sz w:val="24"/>
                <w:szCs w:val="24"/>
                <w:lang w:eastAsia="ru-RU"/>
              </w:rPr>
            </w:pPr>
            <w:r>
              <w:rPr>
                <w:sz w:val="24"/>
                <w:szCs w:val="24"/>
                <w:lang w:eastAsia="ru-RU"/>
              </w:rPr>
              <w:t>44ч</w:t>
            </w:r>
          </w:p>
        </w:tc>
        <w:tc>
          <w:tcPr>
            <w:tcW w:w="1701" w:type="dxa"/>
            <w:tcBorders>
              <w:top w:val="single" w:sz="4" w:space="0" w:color="auto"/>
              <w:left w:val="single" w:sz="4" w:space="0" w:color="auto"/>
              <w:bottom w:val="single" w:sz="4" w:space="0" w:color="auto"/>
              <w:right w:val="single" w:sz="4" w:space="0" w:color="auto"/>
            </w:tcBorders>
          </w:tcPr>
          <w:p w:rsidR="002B198D" w:rsidRDefault="002B198D" w:rsidP="00BC1C0A">
            <w:pPr>
              <w:jc w:val="center"/>
              <w:rPr>
                <w:sz w:val="24"/>
                <w:szCs w:val="24"/>
                <w:lang w:eastAsia="ru-RU"/>
              </w:rPr>
            </w:pPr>
            <w:r w:rsidRPr="00F7120F">
              <w:rPr>
                <w:sz w:val="24"/>
                <w:szCs w:val="24"/>
                <w:lang w:eastAsia="ru-RU"/>
              </w:rPr>
              <w:t>396</w:t>
            </w:r>
            <w:r>
              <w:rPr>
                <w:sz w:val="24"/>
                <w:szCs w:val="24"/>
                <w:lang w:eastAsia="ru-RU"/>
              </w:rPr>
              <w:t xml:space="preserve"> часов</w:t>
            </w:r>
          </w:p>
        </w:tc>
      </w:tr>
    </w:tbl>
    <w:p w:rsidR="005F19E1" w:rsidRDefault="005F19E1" w:rsidP="00223171">
      <w:pPr>
        <w:widowControl/>
        <w:adjustRightInd w:val="0"/>
        <w:jc w:val="both"/>
        <w:rPr>
          <w:rFonts w:eastAsia="Calibri"/>
          <w:b/>
          <w:sz w:val="24"/>
          <w:szCs w:val="24"/>
        </w:rPr>
      </w:pPr>
    </w:p>
    <w:p w:rsidR="005F19E1" w:rsidRPr="00F7120F" w:rsidRDefault="005F19E1" w:rsidP="00223171">
      <w:pPr>
        <w:widowControl/>
        <w:adjustRightInd w:val="0"/>
        <w:jc w:val="both"/>
        <w:rPr>
          <w:rFonts w:eastAsia="Calibri"/>
          <w:b/>
          <w:sz w:val="24"/>
          <w:szCs w:val="24"/>
        </w:rPr>
      </w:pPr>
    </w:p>
    <w:p w:rsidR="00223171" w:rsidRPr="00F7120F" w:rsidRDefault="00223171" w:rsidP="00223171">
      <w:pPr>
        <w:widowControl/>
        <w:adjustRightInd w:val="0"/>
        <w:jc w:val="center"/>
        <w:rPr>
          <w:rFonts w:eastAsia="Calibri"/>
          <w:b/>
          <w:sz w:val="24"/>
          <w:szCs w:val="24"/>
        </w:rPr>
      </w:pPr>
      <w:r w:rsidRPr="00F7120F">
        <w:rPr>
          <w:rFonts w:eastAsia="Calibri"/>
          <w:b/>
          <w:sz w:val="24"/>
          <w:szCs w:val="24"/>
        </w:rPr>
        <w:t>Планирование образовательной деятельности   старшей группы</w:t>
      </w:r>
    </w:p>
    <w:p w:rsidR="00223171" w:rsidRPr="00F7120F" w:rsidRDefault="00223171" w:rsidP="00223171">
      <w:pPr>
        <w:widowControl/>
        <w:adjustRightInd w:val="0"/>
        <w:jc w:val="both"/>
        <w:rPr>
          <w:rFonts w:eastAsia="Calibri"/>
          <w:sz w:val="24"/>
          <w:szCs w:val="24"/>
        </w:rPr>
      </w:pPr>
    </w:p>
    <w:tbl>
      <w:tblPr>
        <w:tblStyle w:val="1260"/>
        <w:tblW w:w="10491" w:type="dxa"/>
        <w:tblInd w:w="-318" w:type="dxa"/>
        <w:tblLayout w:type="fixed"/>
        <w:tblLook w:val="04A0" w:firstRow="1" w:lastRow="0" w:firstColumn="1" w:lastColumn="0" w:noHBand="0" w:noVBand="1"/>
      </w:tblPr>
      <w:tblGrid>
        <w:gridCol w:w="1986"/>
        <w:gridCol w:w="2835"/>
        <w:gridCol w:w="2126"/>
        <w:gridCol w:w="1843"/>
        <w:gridCol w:w="1701"/>
      </w:tblGrid>
      <w:tr w:rsidR="002B198D" w:rsidRPr="00F7120F" w:rsidTr="00BC1C0A">
        <w:trPr>
          <w:trHeight w:val="273"/>
        </w:trPr>
        <w:tc>
          <w:tcPr>
            <w:tcW w:w="1986" w:type="dxa"/>
            <w:tcBorders>
              <w:top w:val="single" w:sz="4" w:space="0" w:color="auto"/>
              <w:left w:val="single" w:sz="4" w:space="0" w:color="auto"/>
              <w:bottom w:val="single" w:sz="4" w:space="0" w:color="auto"/>
              <w:right w:val="single" w:sz="4" w:space="0" w:color="auto"/>
            </w:tcBorders>
            <w:vAlign w:val="center"/>
          </w:tcPr>
          <w:p w:rsidR="002B198D" w:rsidRPr="00F7120F" w:rsidRDefault="002B198D" w:rsidP="00BC1C0A">
            <w:pPr>
              <w:widowControl/>
              <w:adjustRightInd w:val="0"/>
              <w:jc w:val="center"/>
              <w:rPr>
                <w:sz w:val="24"/>
                <w:szCs w:val="24"/>
                <w:lang w:eastAsia="ru-RU"/>
              </w:rPr>
            </w:pPr>
            <w:r w:rsidRPr="00F7120F">
              <w:rPr>
                <w:sz w:val="24"/>
                <w:szCs w:val="24"/>
                <w:lang w:eastAsia="ru-RU"/>
              </w:rPr>
              <w:t>Образовательная область</w:t>
            </w:r>
          </w:p>
        </w:tc>
        <w:tc>
          <w:tcPr>
            <w:tcW w:w="2835" w:type="dxa"/>
            <w:tcBorders>
              <w:top w:val="single" w:sz="4" w:space="0" w:color="auto"/>
              <w:left w:val="single" w:sz="4" w:space="0" w:color="auto"/>
              <w:bottom w:val="single" w:sz="4" w:space="0" w:color="auto"/>
              <w:right w:val="single" w:sz="4" w:space="0" w:color="auto"/>
            </w:tcBorders>
            <w:vAlign w:val="center"/>
          </w:tcPr>
          <w:p w:rsidR="002B198D" w:rsidRPr="00F7120F" w:rsidRDefault="002B198D" w:rsidP="00BC1C0A">
            <w:pPr>
              <w:widowControl/>
              <w:adjustRightInd w:val="0"/>
              <w:jc w:val="center"/>
              <w:rPr>
                <w:sz w:val="24"/>
                <w:szCs w:val="24"/>
                <w:lang w:eastAsia="ru-RU"/>
              </w:rPr>
            </w:pPr>
            <w:r w:rsidRPr="00F7120F">
              <w:rPr>
                <w:sz w:val="24"/>
                <w:szCs w:val="24"/>
                <w:lang w:eastAsia="ru-RU"/>
              </w:rPr>
              <w:t>Базовый вид деятельности</w:t>
            </w:r>
          </w:p>
        </w:tc>
        <w:tc>
          <w:tcPr>
            <w:tcW w:w="2126" w:type="dxa"/>
            <w:tcBorders>
              <w:top w:val="single" w:sz="4" w:space="0" w:color="auto"/>
              <w:left w:val="single" w:sz="4" w:space="0" w:color="auto"/>
              <w:bottom w:val="single" w:sz="4" w:space="0" w:color="auto"/>
              <w:right w:val="single" w:sz="4" w:space="0" w:color="auto"/>
            </w:tcBorders>
            <w:vAlign w:val="center"/>
          </w:tcPr>
          <w:p w:rsidR="002B198D" w:rsidRPr="00F7120F" w:rsidRDefault="002B198D" w:rsidP="00BC1C0A">
            <w:pPr>
              <w:widowControl/>
              <w:adjustRightInd w:val="0"/>
              <w:jc w:val="center"/>
              <w:rPr>
                <w:sz w:val="24"/>
                <w:szCs w:val="24"/>
                <w:lang w:eastAsia="ru-RU"/>
              </w:rPr>
            </w:pPr>
            <w:r w:rsidRPr="00F7120F">
              <w:rPr>
                <w:color w:val="000000"/>
                <w:sz w:val="24"/>
                <w:szCs w:val="24"/>
                <w:lang w:eastAsia="ru-RU"/>
              </w:rPr>
              <w:t>Количество ООД в неделю/ длительность в минутах</w:t>
            </w:r>
          </w:p>
        </w:tc>
        <w:tc>
          <w:tcPr>
            <w:tcW w:w="1843" w:type="dxa"/>
            <w:tcBorders>
              <w:top w:val="single" w:sz="4" w:space="0" w:color="auto"/>
              <w:left w:val="single" w:sz="4" w:space="0" w:color="auto"/>
              <w:bottom w:val="single" w:sz="4" w:space="0" w:color="auto"/>
              <w:right w:val="single" w:sz="4" w:space="0" w:color="auto"/>
            </w:tcBorders>
            <w:vAlign w:val="center"/>
          </w:tcPr>
          <w:p w:rsidR="002B198D" w:rsidRPr="00F7120F" w:rsidRDefault="002B198D" w:rsidP="00BC1C0A">
            <w:pPr>
              <w:widowControl/>
              <w:autoSpaceDE/>
              <w:autoSpaceDN/>
              <w:jc w:val="center"/>
              <w:rPr>
                <w:sz w:val="24"/>
                <w:szCs w:val="24"/>
                <w:lang w:eastAsia="ru-RU"/>
              </w:rPr>
            </w:pPr>
            <w:r w:rsidRPr="00E40CC9">
              <w:rPr>
                <w:sz w:val="24"/>
                <w:szCs w:val="24"/>
                <w:lang w:eastAsia="ru-RU"/>
              </w:rPr>
              <w:t>Количество занятий    в неделю Образовательн</w:t>
            </w:r>
            <w:r w:rsidRPr="00E40CC9">
              <w:rPr>
                <w:sz w:val="24"/>
                <w:szCs w:val="24"/>
                <w:lang w:eastAsia="ru-RU"/>
              </w:rPr>
              <w:lastRenderedPageBreak/>
              <w:t>ая нагрузка в неделю</w:t>
            </w:r>
          </w:p>
        </w:tc>
        <w:tc>
          <w:tcPr>
            <w:tcW w:w="1701"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center"/>
              <w:rPr>
                <w:sz w:val="24"/>
                <w:szCs w:val="24"/>
                <w:lang w:eastAsia="ru-RU"/>
              </w:rPr>
            </w:pPr>
            <w:r w:rsidRPr="00F7120F">
              <w:rPr>
                <w:sz w:val="24"/>
                <w:szCs w:val="24"/>
                <w:lang w:eastAsia="ru-RU"/>
              </w:rPr>
              <w:lastRenderedPageBreak/>
              <w:t>Количество ООД в год/</w:t>
            </w:r>
          </w:p>
          <w:p w:rsidR="002B198D" w:rsidRPr="00F7120F" w:rsidRDefault="002B198D" w:rsidP="00BC1C0A">
            <w:pPr>
              <w:widowControl/>
              <w:autoSpaceDE/>
              <w:autoSpaceDN/>
              <w:jc w:val="center"/>
              <w:rPr>
                <w:sz w:val="24"/>
                <w:szCs w:val="24"/>
                <w:lang w:eastAsia="ru-RU"/>
              </w:rPr>
            </w:pPr>
            <w:r w:rsidRPr="00F7120F">
              <w:rPr>
                <w:sz w:val="24"/>
                <w:szCs w:val="24"/>
                <w:lang w:eastAsia="ru-RU"/>
              </w:rPr>
              <w:t>Образовательная нагрузка в год</w:t>
            </w:r>
          </w:p>
        </w:tc>
      </w:tr>
      <w:tr w:rsidR="002B198D" w:rsidRPr="00F7120F" w:rsidTr="00BC1C0A">
        <w:trPr>
          <w:trHeight w:val="824"/>
        </w:trPr>
        <w:tc>
          <w:tcPr>
            <w:tcW w:w="1986"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sz w:val="24"/>
                <w:szCs w:val="24"/>
                <w:lang w:eastAsia="ru-RU"/>
              </w:rPr>
            </w:pPr>
            <w:r w:rsidRPr="00F7120F">
              <w:rPr>
                <w:sz w:val="24"/>
                <w:szCs w:val="24"/>
                <w:lang w:eastAsia="ru-RU"/>
              </w:rPr>
              <w:lastRenderedPageBreak/>
              <w:t xml:space="preserve"> Социальное коммуникативное развитие </w:t>
            </w:r>
          </w:p>
        </w:tc>
        <w:tc>
          <w:tcPr>
            <w:tcW w:w="8505" w:type="dxa"/>
            <w:gridSpan w:val="4"/>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both"/>
              <w:rPr>
                <w:sz w:val="24"/>
                <w:szCs w:val="24"/>
                <w:lang w:eastAsia="ru-RU"/>
              </w:rPr>
            </w:pPr>
            <w:r w:rsidRPr="00F7120F">
              <w:rPr>
                <w:sz w:val="24"/>
                <w:szCs w:val="24"/>
                <w:lang w:eastAsia="ru-RU"/>
              </w:rPr>
              <w:t>Реализуется в режимных моментах, играх, развлечениях, беседах, в процессе реализации образовательных проектов, интегрируется в другие образовательные области</w:t>
            </w:r>
          </w:p>
        </w:tc>
      </w:tr>
      <w:tr w:rsidR="002B198D" w:rsidRPr="00F7120F" w:rsidTr="00BC1C0A">
        <w:trPr>
          <w:trHeight w:val="355"/>
        </w:trPr>
        <w:tc>
          <w:tcPr>
            <w:tcW w:w="1986" w:type="dxa"/>
            <w:vMerge w:val="restart"/>
            <w:tcBorders>
              <w:top w:val="single" w:sz="4" w:space="0" w:color="auto"/>
              <w:left w:val="single" w:sz="4" w:space="0" w:color="auto"/>
              <w:right w:val="single" w:sz="4" w:space="0" w:color="auto"/>
            </w:tcBorders>
          </w:tcPr>
          <w:p w:rsidR="002B198D" w:rsidRPr="00F7120F" w:rsidRDefault="002B198D" w:rsidP="00BC1C0A">
            <w:pPr>
              <w:widowControl/>
              <w:adjustRightInd w:val="0"/>
              <w:jc w:val="both"/>
              <w:rPr>
                <w:sz w:val="24"/>
                <w:szCs w:val="24"/>
                <w:lang w:eastAsia="ru-RU"/>
              </w:rPr>
            </w:pPr>
            <w:r w:rsidRPr="00F7120F">
              <w:rPr>
                <w:sz w:val="24"/>
                <w:szCs w:val="24"/>
                <w:lang w:eastAsia="ru-RU"/>
              </w:rPr>
              <w:t xml:space="preserve"> Познавательное развитие </w:t>
            </w:r>
          </w:p>
        </w:tc>
        <w:tc>
          <w:tcPr>
            <w:tcW w:w="2835"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r>
              <w:rPr>
                <w:color w:val="000000"/>
                <w:sz w:val="24"/>
                <w:szCs w:val="24"/>
                <w:lang w:eastAsia="ru-RU"/>
              </w:rPr>
              <w:t>ФЭМП</w:t>
            </w:r>
            <w:r w:rsidRPr="00F7120F">
              <w:rPr>
                <w:color w:val="000000"/>
                <w:sz w:val="24"/>
                <w:szCs w:val="24"/>
                <w:lang w:eastAsia="ru-RU"/>
              </w:rPr>
              <w:t xml:space="preserve"> </w:t>
            </w:r>
          </w:p>
        </w:tc>
        <w:tc>
          <w:tcPr>
            <w:tcW w:w="2126" w:type="dxa"/>
            <w:tcBorders>
              <w:top w:val="single" w:sz="4" w:space="0" w:color="auto"/>
              <w:left w:val="single" w:sz="4" w:space="0" w:color="auto"/>
              <w:bottom w:val="single" w:sz="4" w:space="0" w:color="auto"/>
              <w:right w:val="single" w:sz="4" w:space="0" w:color="auto"/>
            </w:tcBorders>
          </w:tcPr>
          <w:p w:rsidR="002B198D" w:rsidRPr="00F7120F" w:rsidRDefault="00562955" w:rsidP="00BC1C0A">
            <w:pPr>
              <w:widowControl/>
              <w:adjustRightInd w:val="0"/>
              <w:jc w:val="both"/>
              <w:rPr>
                <w:color w:val="000000"/>
                <w:sz w:val="24"/>
                <w:szCs w:val="24"/>
                <w:lang w:eastAsia="ru-RU"/>
              </w:rPr>
            </w:pPr>
            <w:r>
              <w:rPr>
                <w:color w:val="000000"/>
                <w:sz w:val="24"/>
                <w:szCs w:val="24"/>
                <w:lang w:eastAsia="ru-RU"/>
              </w:rPr>
              <w:t>1/2</w:t>
            </w:r>
            <w:r w:rsidR="002B198D" w:rsidRPr="00F7120F">
              <w:rPr>
                <w:color w:val="000000"/>
                <w:sz w:val="24"/>
                <w:szCs w:val="24"/>
                <w:lang w:eastAsia="ru-RU"/>
              </w:rPr>
              <w:t>5</w:t>
            </w:r>
          </w:p>
        </w:tc>
        <w:tc>
          <w:tcPr>
            <w:tcW w:w="1843"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both"/>
              <w:rPr>
                <w:sz w:val="24"/>
                <w:szCs w:val="24"/>
                <w:lang w:eastAsia="ru-RU"/>
              </w:rPr>
            </w:pPr>
            <w:r>
              <w:rPr>
                <w:sz w:val="24"/>
                <w:szCs w:val="24"/>
                <w:lang w:eastAsia="ru-RU"/>
              </w:rPr>
              <w:t>4ч</w:t>
            </w:r>
          </w:p>
        </w:tc>
        <w:tc>
          <w:tcPr>
            <w:tcW w:w="1701"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both"/>
              <w:rPr>
                <w:sz w:val="24"/>
                <w:szCs w:val="24"/>
                <w:lang w:eastAsia="ru-RU"/>
              </w:rPr>
            </w:pPr>
            <w:r w:rsidRPr="00F7120F">
              <w:rPr>
                <w:sz w:val="24"/>
                <w:szCs w:val="24"/>
                <w:lang w:eastAsia="ru-RU"/>
              </w:rPr>
              <w:t>36ч</w:t>
            </w:r>
          </w:p>
        </w:tc>
      </w:tr>
      <w:tr w:rsidR="002B198D" w:rsidRPr="00F7120F" w:rsidTr="00BC1C0A">
        <w:trPr>
          <w:trHeight w:val="390"/>
        </w:trPr>
        <w:tc>
          <w:tcPr>
            <w:tcW w:w="1986" w:type="dxa"/>
            <w:vMerge/>
            <w:tcBorders>
              <w:left w:val="single" w:sz="4" w:space="0" w:color="auto"/>
              <w:right w:val="single" w:sz="4" w:space="0" w:color="auto"/>
            </w:tcBorders>
            <w:vAlign w:val="center"/>
          </w:tcPr>
          <w:p w:rsidR="002B198D" w:rsidRPr="00F7120F" w:rsidRDefault="002B198D" w:rsidP="00BC1C0A">
            <w:pPr>
              <w:widowControl/>
              <w:autoSpaceDE/>
              <w:autoSpaceDN/>
              <w:jc w:val="both"/>
              <w:rPr>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r>
              <w:rPr>
                <w:color w:val="000000"/>
                <w:sz w:val="24"/>
                <w:szCs w:val="24"/>
                <w:lang w:eastAsia="ru-RU"/>
              </w:rPr>
              <w:t>Конструирование</w:t>
            </w:r>
          </w:p>
        </w:tc>
        <w:tc>
          <w:tcPr>
            <w:tcW w:w="2126" w:type="dxa"/>
            <w:tcBorders>
              <w:top w:val="single" w:sz="4" w:space="0" w:color="auto"/>
              <w:left w:val="single" w:sz="4" w:space="0" w:color="auto"/>
              <w:bottom w:val="single" w:sz="4" w:space="0" w:color="auto"/>
              <w:right w:val="single" w:sz="4" w:space="0" w:color="auto"/>
            </w:tcBorders>
          </w:tcPr>
          <w:p w:rsidR="002B198D" w:rsidRPr="00F7120F" w:rsidRDefault="00562955" w:rsidP="00BC1C0A">
            <w:pPr>
              <w:widowControl/>
              <w:adjustRightInd w:val="0"/>
              <w:jc w:val="both"/>
              <w:rPr>
                <w:color w:val="000000"/>
                <w:sz w:val="24"/>
                <w:szCs w:val="24"/>
                <w:lang w:eastAsia="ru-RU"/>
              </w:rPr>
            </w:pPr>
            <w:r>
              <w:rPr>
                <w:color w:val="000000"/>
                <w:sz w:val="24"/>
                <w:szCs w:val="24"/>
                <w:lang w:eastAsia="ru-RU"/>
              </w:rPr>
              <w:t>1/2</w:t>
            </w:r>
            <w:r w:rsidR="002B198D" w:rsidRPr="00F7120F">
              <w:rPr>
                <w:color w:val="000000"/>
                <w:sz w:val="24"/>
                <w:szCs w:val="24"/>
                <w:lang w:eastAsia="ru-RU"/>
              </w:rPr>
              <w:t>5</w:t>
            </w:r>
          </w:p>
        </w:tc>
        <w:tc>
          <w:tcPr>
            <w:tcW w:w="1843"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both"/>
              <w:rPr>
                <w:sz w:val="24"/>
                <w:szCs w:val="24"/>
                <w:lang w:eastAsia="ru-RU"/>
              </w:rPr>
            </w:pPr>
            <w:r>
              <w:rPr>
                <w:sz w:val="24"/>
                <w:szCs w:val="24"/>
                <w:lang w:eastAsia="ru-RU"/>
              </w:rPr>
              <w:t>4ч</w:t>
            </w:r>
          </w:p>
        </w:tc>
        <w:tc>
          <w:tcPr>
            <w:tcW w:w="1701"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both"/>
              <w:rPr>
                <w:sz w:val="24"/>
                <w:szCs w:val="24"/>
                <w:lang w:eastAsia="ru-RU"/>
              </w:rPr>
            </w:pPr>
            <w:r w:rsidRPr="00F7120F">
              <w:rPr>
                <w:sz w:val="24"/>
                <w:szCs w:val="24"/>
                <w:lang w:eastAsia="ru-RU"/>
              </w:rPr>
              <w:t>36ч</w:t>
            </w:r>
          </w:p>
        </w:tc>
      </w:tr>
      <w:tr w:rsidR="002B198D" w:rsidRPr="00F7120F" w:rsidTr="00BC1C0A">
        <w:trPr>
          <w:trHeight w:val="390"/>
        </w:trPr>
        <w:tc>
          <w:tcPr>
            <w:tcW w:w="1986" w:type="dxa"/>
            <w:vMerge/>
            <w:tcBorders>
              <w:left w:val="single" w:sz="4" w:space="0" w:color="auto"/>
              <w:bottom w:val="single" w:sz="4" w:space="0" w:color="auto"/>
              <w:right w:val="single" w:sz="4" w:space="0" w:color="auto"/>
            </w:tcBorders>
            <w:vAlign w:val="center"/>
          </w:tcPr>
          <w:p w:rsidR="002B198D" w:rsidRPr="00F7120F" w:rsidRDefault="002B198D" w:rsidP="00BC1C0A">
            <w:pPr>
              <w:widowControl/>
              <w:autoSpaceDE/>
              <w:autoSpaceDN/>
              <w:jc w:val="both"/>
              <w:rPr>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rsidR="002B198D" w:rsidRPr="00F7120F" w:rsidRDefault="005F19E1" w:rsidP="00BC1C0A">
            <w:pPr>
              <w:widowControl/>
              <w:adjustRightInd w:val="0"/>
              <w:jc w:val="both"/>
              <w:rPr>
                <w:color w:val="000000"/>
                <w:sz w:val="24"/>
                <w:szCs w:val="24"/>
                <w:lang w:eastAsia="ru-RU"/>
              </w:rPr>
            </w:pPr>
            <w:r>
              <w:rPr>
                <w:color w:val="000000"/>
                <w:sz w:val="24"/>
                <w:szCs w:val="24"/>
                <w:lang w:eastAsia="ru-RU"/>
              </w:rPr>
              <w:t>Ознакомление </w:t>
            </w:r>
            <w:r w:rsidR="002B198D" w:rsidRPr="00F7120F">
              <w:rPr>
                <w:color w:val="000000"/>
                <w:sz w:val="24"/>
                <w:szCs w:val="24"/>
                <w:lang w:eastAsia="ru-RU"/>
              </w:rPr>
              <w:t xml:space="preserve">с окружающим миром </w:t>
            </w:r>
          </w:p>
        </w:tc>
        <w:tc>
          <w:tcPr>
            <w:tcW w:w="2126" w:type="dxa"/>
            <w:tcBorders>
              <w:top w:val="single" w:sz="4" w:space="0" w:color="auto"/>
              <w:left w:val="single" w:sz="4" w:space="0" w:color="auto"/>
              <w:bottom w:val="single" w:sz="4" w:space="0" w:color="auto"/>
              <w:right w:val="single" w:sz="4" w:space="0" w:color="auto"/>
            </w:tcBorders>
          </w:tcPr>
          <w:p w:rsidR="002B198D" w:rsidRPr="00F7120F" w:rsidRDefault="00562955" w:rsidP="00BC1C0A">
            <w:pPr>
              <w:widowControl/>
              <w:adjustRightInd w:val="0"/>
              <w:jc w:val="both"/>
              <w:rPr>
                <w:color w:val="000000"/>
                <w:sz w:val="24"/>
                <w:szCs w:val="24"/>
                <w:lang w:eastAsia="ru-RU"/>
              </w:rPr>
            </w:pPr>
            <w:r>
              <w:rPr>
                <w:color w:val="000000"/>
                <w:sz w:val="24"/>
                <w:szCs w:val="24"/>
                <w:lang w:eastAsia="ru-RU"/>
              </w:rPr>
              <w:t>1/2</w:t>
            </w:r>
            <w:r w:rsidR="002B198D" w:rsidRPr="00F7120F">
              <w:rPr>
                <w:color w:val="000000"/>
                <w:sz w:val="24"/>
                <w:szCs w:val="24"/>
                <w:lang w:eastAsia="ru-RU"/>
              </w:rPr>
              <w:t>5</w:t>
            </w:r>
          </w:p>
        </w:tc>
        <w:tc>
          <w:tcPr>
            <w:tcW w:w="1843"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both"/>
              <w:rPr>
                <w:sz w:val="24"/>
                <w:szCs w:val="24"/>
                <w:lang w:eastAsia="ru-RU"/>
              </w:rPr>
            </w:pPr>
            <w:r>
              <w:rPr>
                <w:sz w:val="24"/>
                <w:szCs w:val="24"/>
                <w:lang w:eastAsia="ru-RU"/>
              </w:rPr>
              <w:t>4ч</w:t>
            </w:r>
          </w:p>
        </w:tc>
        <w:tc>
          <w:tcPr>
            <w:tcW w:w="1701"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both"/>
              <w:rPr>
                <w:sz w:val="24"/>
                <w:szCs w:val="24"/>
                <w:lang w:eastAsia="ru-RU"/>
              </w:rPr>
            </w:pPr>
            <w:r w:rsidRPr="00F7120F">
              <w:rPr>
                <w:sz w:val="24"/>
                <w:szCs w:val="24"/>
                <w:lang w:eastAsia="ru-RU"/>
              </w:rPr>
              <w:t>36ч</w:t>
            </w:r>
          </w:p>
        </w:tc>
      </w:tr>
      <w:tr w:rsidR="002B198D" w:rsidRPr="00F7120F" w:rsidTr="00BC1C0A">
        <w:trPr>
          <w:trHeight w:val="524"/>
        </w:trPr>
        <w:tc>
          <w:tcPr>
            <w:tcW w:w="1986"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sz w:val="24"/>
                <w:szCs w:val="24"/>
                <w:lang w:eastAsia="ru-RU"/>
              </w:rPr>
            </w:pPr>
          </w:p>
          <w:p w:rsidR="002B198D" w:rsidRPr="00F7120F" w:rsidRDefault="002B198D" w:rsidP="00BC1C0A">
            <w:pPr>
              <w:widowControl/>
              <w:adjustRightInd w:val="0"/>
              <w:jc w:val="both"/>
              <w:rPr>
                <w:sz w:val="24"/>
                <w:szCs w:val="24"/>
                <w:lang w:eastAsia="ru-RU"/>
              </w:rPr>
            </w:pPr>
            <w:r w:rsidRPr="00F7120F">
              <w:rPr>
                <w:sz w:val="24"/>
                <w:szCs w:val="24"/>
                <w:lang w:eastAsia="ru-RU"/>
              </w:rPr>
              <w:t xml:space="preserve">Речевое развитие </w:t>
            </w:r>
          </w:p>
        </w:tc>
        <w:tc>
          <w:tcPr>
            <w:tcW w:w="2835"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sz w:val="24"/>
                <w:szCs w:val="24"/>
                <w:lang w:eastAsia="ru-RU"/>
              </w:rPr>
            </w:pPr>
            <w:r w:rsidRPr="00F7120F">
              <w:rPr>
                <w:sz w:val="24"/>
                <w:szCs w:val="24"/>
                <w:lang w:eastAsia="ru-RU"/>
              </w:rPr>
              <w:t xml:space="preserve">Развитие речи, основы грамотности </w:t>
            </w:r>
          </w:p>
        </w:tc>
        <w:tc>
          <w:tcPr>
            <w:tcW w:w="2126" w:type="dxa"/>
            <w:tcBorders>
              <w:top w:val="single" w:sz="4" w:space="0" w:color="auto"/>
              <w:left w:val="single" w:sz="4" w:space="0" w:color="auto"/>
              <w:bottom w:val="single" w:sz="4" w:space="0" w:color="auto"/>
              <w:right w:val="single" w:sz="4" w:space="0" w:color="auto"/>
            </w:tcBorders>
          </w:tcPr>
          <w:p w:rsidR="002B198D" w:rsidRPr="00F7120F" w:rsidRDefault="00562955" w:rsidP="00BC1C0A">
            <w:pPr>
              <w:widowControl/>
              <w:adjustRightInd w:val="0"/>
              <w:jc w:val="both"/>
              <w:rPr>
                <w:color w:val="000000"/>
                <w:sz w:val="24"/>
                <w:szCs w:val="24"/>
                <w:lang w:eastAsia="ru-RU"/>
              </w:rPr>
            </w:pPr>
            <w:r>
              <w:rPr>
                <w:color w:val="000000"/>
                <w:sz w:val="24"/>
                <w:szCs w:val="24"/>
                <w:lang w:eastAsia="ru-RU"/>
              </w:rPr>
              <w:t>2/2</w:t>
            </w:r>
            <w:r w:rsidR="002B198D" w:rsidRPr="00F7120F">
              <w:rPr>
                <w:color w:val="000000"/>
                <w:sz w:val="24"/>
                <w:szCs w:val="24"/>
                <w:lang w:eastAsia="ru-RU"/>
              </w:rPr>
              <w:t>5</w:t>
            </w:r>
          </w:p>
        </w:tc>
        <w:tc>
          <w:tcPr>
            <w:tcW w:w="1843"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both"/>
              <w:rPr>
                <w:sz w:val="24"/>
                <w:szCs w:val="24"/>
                <w:lang w:eastAsia="ru-RU"/>
              </w:rPr>
            </w:pPr>
            <w:r>
              <w:rPr>
                <w:sz w:val="24"/>
                <w:szCs w:val="24"/>
                <w:lang w:eastAsia="ru-RU"/>
              </w:rPr>
              <w:t>8ч</w:t>
            </w:r>
          </w:p>
        </w:tc>
        <w:tc>
          <w:tcPr>
            <w:tcW w:w="1701"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both"/>
              <w:rPr>
                <w:sz w:val="24"/>
                <w:szCs w:val="24"/>
                <w:lang w:eastAsia="ru-RU"/>
              </w:rPr>
            </w:pPr>
            <w:r w:rsidRPr="00F7120F">
              <w:rPr>
                <w:sz w:val="24"/>
                <w:szCs w:val="24"/>
                <w:lang w:eastAsia="ru-RU"/>
              </w:rPr>
              <w:t>36ч</w:t>
            </w:r>
          </w:p>
        </w:tc>
      </w:tr>
      <w:tr w:rsidR="002B198D" w:rsidRPr="00F7120F" w:rsidTr="00BC1C0A">
        <w:trPr>
          <w:trHeight w:val="1084"/>
        </w:trPr>
        <w:tc>
          <w:tcPr>
            <w:tcW w:w="1986"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sz w:val="24"/>
                <w:szCs w:val="24"/>
                <w:lang w:eastAsia="ru-RU"/>
              </w:rPr>
            </w:pPr>
            <w:r w:rsidRPr="00F7120F">
              <w:rPr>
                <w:sz w:val="24"/>
                <w:szCs w:val="24"/>
                <w:lang w:eastAsia="ru-RU"/>
              </w:rPr>
              <w:t xml:space="preserve">Художественно-эстетическое развитие </w:t>
            </w:r>
          </w:p>
        </w:tc>
        <w:tc>
          <w:tcPr>
            <w:tcW w:w="2835" w:type="dxa"/>
            <w:tcBorders>
              <w:top w:val="single" w:sz="4" w:space="0" w:color="auto"/>
              <w:left w:val="single" w:sz="4" w:space="0" w:color="auto"/>
              <w:bottom w:val="single" w:sz="4" w:space="0" w:color="auto"/>
              <w:right w:val="single" w:sz="4" w:space="0" w:color="auto"/>
            </w:tcBorders>
          </w:tcPr>
          <w:p w:rsidR="002B198D" w:rsidRPr="00F7120F" w:rsidRDefault="005F19E1" w:rsidP="00BC1C0A">
            <w:pPr>
              <w:widowControl/>
              <w:adjustRightInd w:val="0"/>
              <w:jc w:val="both"/>
              <w:rPr>
                <w:color w:val="000000"/>
                <w:sz w:val="24"/>
                <w:szCs w:val="24"/>
                <w:lang w:eastAsia="ru-RU"/>
              </w:rPr>
            </w:pPr>
            <w:r>
              <w:rPr>
                <w:color w:val="000000"/>
                <w:sz w:val="24"/>
                <w:szCs w:val="24"/>
                <w:lang w:eastAsia="ru-RU"/>
              </w:rPr>
              <w:t>Лепка, </w:t>
            </w:r>
            <w:r w:rsidR="002B198D" w:rsidRPr="00F7120F">
              <w:rPr>
                <w:color w:val="000000"/>
                <w:sz w:val="24"/>
                <w:szCs w:val="24"/>
                <w:lang w:eastAsia="ru-RU"/>
              </w:rPr>
              <w:t xml:space="preserve">аппликация, ручной труд                                                                                                                                                                                                                                                                                                                                                                                                                                                                                                                                                                                                                                                                                                                                                                                                                                              </w:t>
            </w:r>
          </w:p>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Рисование</w:t>
            </w:r>
          </w:p>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 xml:space="preserve"> Музыка</w:t>
            </w:r>
          </w:p>
        </w:tc>
        <w:tc>
          <w:tcPr>
            <w:tcW w:w="2126"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p>
          <w:p w:rsidR="002B198D" w:rsidRPr="00F7120F" w:rsidRDefault="00562955" w:rsidP="00BC1C0A">
            <w:pPr>
              <w:widowControl/>
              <w:adjustRightInd w:val="0"/>
              <w:jc w:val="both"/>
              <w:rPr>
                <w:color w:val="000000"/>
                <w:sz w:val="24"/>
                <w:szCs w:val="24"/>
                <w:lang w:eastAsia="ru-RU"/>
              </w:rPr>
            </w:pPr>
            <w:r>
              <w:rPr>
                <w:color w:val="000000"/>
                <w:sz w:val="24"/>
                <w:szCs w:val="24"/>
                <w:lang w:eastAsia="ru-RU"/>
              </w:rPr>
              <w:t>1/2</w:t>
            </w:r>
            <w:r w:rsidR="002B198D" w:rsidRPr="00F7120F">
              <w:rPr>
                <w:color w:val="000000"/>
                <w:sz w:val="24"/>
                <w:szCs w:val="24"/>
                <w:lang w:eastAsia="ru-RU"/>
              </w:rPr>
              <w:t>5</w:t>
            </w:r>
          </w:p>
          <w:p w:rsidR="002B198D" w:rsidRPr="00F7120F" w:rsidRDefault="00562955" w:rsidP="00BC1C0A">
            <w:pPr>
              <w:widowControl/>
              <w:adjustRightInd w:val="0"/>
              <w:jc w:val="both"/>
              <w:rPr>
                <w:color w:val="000000"/>
                <w:sz w:val="24"/>
                <w:szCs w:val="24"/>
                <w:lang w:eastAsia="ru-RU"/>
              </w:rPr>
            </w:pPr>
            <w:r>
              <w:rPr>
                <w:color w:val="000000"/>
                <w:sz w:val="24"/>
                <w:szCs w:val="24"/>
                <w:lang w:eastAsia="ru-RU"/>
              </w:rPr>
              <w:t>2/2</w:t>
            </w:r>
            <w:r w:rsidR="002B198D" w:rsidRPr="00F7120F">
              <w:rPr>
                <w:color w:val="000000"/>
                <w:sz w:val="24"/>
                <w:szCs w:val="24"/>
                <w:lang w:eastAsia="ru-RU"/>
              </w:rPr>
              <w:t>5</w:t>
            </w:r>
          </w:p>
          <w:p w:rsidR="002B198D" w:rsidRPr="00F7120F" w:rsidRDefault="00562955" w:rsidP="00BC1C0A">
            <w:pPr>
              <w:widowControl/>
              <w:adjustRightInd w:val="0"/>
              <w:jc w:val="both"/>
              <w:rPr>
                <w:color w:val="000000"/>
                <w:sz w:val="24"/>
                <w:szCs w:val="24"/>
                <w:lang w:eastAsia="ru-RU"/>
              </w:rPr>
            </w:pPr>
            <w:r>
              <w:rPr>
                <w:color w:val="000000"/>
                <w:sz w:val="24"/>
                <w:szCs w:val="24"/>
                <w:lang w:eastAsia="ru-RU"/>
              </w:rPr>
              <w:t>2/2</w:t>
            </w:r>
            <w:r w:rsidR="002B198D" w:rsidRPr="00F7120F">
              <w:rPr>
                <w:color w:val="000000"/>
                <w:sz w:val="24"/>
                <w:szCs w:val="24"/>
                <w:lang w:eastAsia="ru-RU"/>
              </w:rPr>
              <w:t>5</w:t>
            </w:r>
          </w:p>
        </w:tc>
        <w:tc>
          <w:tcPr>
            <w:tcW w:w="1843"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both"/>
              <w:rPr>
                <w:sz w:val="24"/>
                <w:szCs w:val="24"/>
                <w:lang w:eastAsia="ru-RU"/>
              </w:rPr>
            </w:pPr>
          </w:p>
          <w:p w:rsidR="002B198D" w:rsidRDefault="002B198D" w:rsidP="00BC1C0A">
            <w:pPr>
              <w:widowControl/>
              <w:tabs>
                <w:tab w:val="left" w:pos="2585"/>
              </w:tabs>
              <w:autoSpaceDE/>
              <w:autoSpaceDN/>
              <w:jc w:val="both"/>
              <w:rPr>
                <w:sz w:val="24"/>
                <w:szCs w:val="24"/>
                <w:lang w:eastAsia="ru-RU"/>
              </w:rPr>
            </w:pPr>
            <w:r>
              <w:rPr>
                <w:sz w:val="24"/>
                <w:szCs w:val="24"/>
                <w:lang w:eastAsia="ru-RU"/>
              </w:rPr>
              <w:t>4ч</w:t>
            </w:r>
          </w:p>
          <w:p w:rsidR="002B198D" w:rsidRDefault="002B198D" w:rsidP="00BC1C0A">
            <w:pPr>
              <w:widowControl/>
              <w:tabs>
                <w:tab w:val="left" w:pos="2585"/>
              </w:tabs>
              <w:autoSpaceDE/>
              <w:autoSpaceDN/>
              <w:jc w:val="both"/>
              <w:rPr>
                <w:sz w:val="24"/>
                <w:szCs w:val="24"/>
                <w:lang w:eastAsia="ru-RU"/>
              </w:rPr>
            </w:pPr>
            <w:r>
              <w:rPr>
                <w:sz w:val="24"/>
                <w:szCs w:val="24"/>
                <w:lang w:eastAsia="ru-RU"/>
              </w:rPr>
              <w:t>8ч</w:t>
            </w:r>
          </w:p>
          <w:p w:rsidR="002B198D" w:rsidRPr="00F7120F" w:rsidRDefault="002B198D" w:rsidP="00BC1C0A">
            <w:pPr>
              <w:widowControl/>
              <w:tabs>
                <w:tab w:val="left" w:pos="2585"/>
              </w:tabs>
              <w:autoSpaceDE/>
              <w:autoSpaceDN/>
              <w:jc w:val="both"/>
              <w:rPr>
                <w:sz w:val="24"/>
                <w:szCs w:val="24"/>
                <w:lang w:eastAsia="ru-RU"/>
              </w:rPr>
            </w:pPr>
            <w:r>
              <w:rPr>
                <w:sz w:val="24"/>
                <w:szCs w:val="24"/>
                <w:lang w:eastAsia="ru-RU"/>
              </w:rPr>
              <w:t>8ч</w:t>
            </w:r>
          </w:p>
        </w:tc>
        <w:tc>
          <w:tcPr>
            <w:tcW w:w="1701" w:type="dxa"/>
            <w:tcBorders>
              <w:top w:val="single" w:sz="4" w:space="0" w:color="auto"/>
              <w:left w:val="single" w:sz="4" w:space="0" w:color="auto"/>
              <w:bottom w:val="single" w:sz="4" w:space="0" w:color="auto"/>
              <w:right w:val="single" w:sz="4" w:space="0" w:color="auto"/>
            </w:tcBorders>
          </w:tcPr>
          <w:p w:rsidR="002B198D" w:rsidRDefault="002B198D" w:rsidP="00BC1C0A">
            <w:pPr>
              <w:widowControl/>
              <w:autoSpaceDE/>
              <w:autoSpaceDN/>
              <w:jc w:val="both"/>
              <w:rPr>
                <w:sz w:val="24"/>
                <w:szCs w:val="24"/>
                <w:lang w:eastAsia="ru-RU"/>
              </w:rPr>
            </w:pPr>
          </w:p>
          <w:p w:rsidR="002B198D" w:rsidRPr="00F7120F" w:rsidRDefault="002B198D" w:rsidP="00BC1C0A">
            <w:pPr>
              <w:widowControl/>
              <w:autoSpaceDE/>
              <w:autoSpaceDN/>
              <w:jc w:val="both"/>
              <w:rPr>
                <w:sz w:val="24"/>
                <w:szCs w:val="24"/>
                <w:lang w:eastAsia="ru-RU"/>
              </w:rPr>
            </w:pPr>
            <w:r w:rsidRPr="00F7120F">
              <w:rPr>
                <w:sz w:val="24"/>
                <w:szCs w:val="24"/>
                <w:lang w:eastAsia="ru-RU"/>
              </w:rPr>
              <w:t>36ч</w:t>
            </w:r>
          </w:p>
          <w:p w:rsidR="002B198D" w:rsidRPr="00F7120F" w:rsidRDefault="002B198D" w:rsidP="00BC1C0A">
            <w:pPr>
              <w:widowControl/>
              <w:autoSpaceDE/>
              <w:autoSpaceDN/>
              <w:jc w:val="both"/>
              <w:rPr>
                <w:sz w:val="24"/>
                <w:szCs w:val="24"/>
                <w:lang w:eastAsia="ru-RU"/>
              </w:rPr>
            </w:pPr>
            <w:r w:rsidRPr="00F7120F">
              <w:rPr>
                <w:sz w:val="24"/>
                <w:szCs w:val="24"/>
                <w:lang w:eastAsia="ru-RU"/>
              </w:rPr>
              <w:t>72ч</w:t>
            </w:r>
          </w:p>
          <w:p w:rsidR="002B198D" w:rsidRPr="00F7120F" w:rsidRDefault="002B198D" w:rsidP="00BC1C0A">
            <w:pPr>
              <w:widowControl/>
              <w:autoSpaceDE/>
              <w:autoSpaceDN/>
              <w:jc w:val="both"/>
              <w:rPr>
                <w:sz w:val="24"/>
                <w:szCs w:val="24"/>
                <w:lang w:eastAsia="ru-RU"/>
              </w:rPr>
            </w:pPr>
            <w:r w:rsidRPr="00F7120F">
              <w:rPr>
                <w:sz w:val="24"/>
                <w:szCs w:val="24"/>
                <w:lang w:eastAsia="ru-RU"/>
              </w:rPr>
              <w:t>72ч</w:t>
            </w:r>
          </w:p>
        </w:tc>
      </w:tr>
      <w:tr w:rsidR="002B198D" w:rsidRPr="00F7120F" w:rsidTr="00BC1C0A">
        <w:trPr>
          <w:trHeight w:val="1252"/>
        </w:trPr>
        <w:tc>
          <w:tcPr>
            <w:tcW w:w="1986"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sz w:val="24"/>
                <w:szCs w:val="24"/>
                <w:lang w:eastAsia="ru-RU"/>
              </w:rPr>
            </w:pPr>
            <w:r w:rsidRPr="00F7120F">
              <w:rPr>
                <w:sz w:val="24"/>
                <w:szCs w:val="24"/>
                <w:lang w:eastAsia="ru-RU"/>
              </w:rPr>
              <w:t xml:space="preserve">Физическое развитие </w:t>
            </w:r>
          </w:p>
        </w:tc>
        <w:tc>
          <w:tcPr>
            <w:tcW w:w="2835"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sz w:val="24"/>
                <w:szCs w:val="24"/>
                <w:lang w:eastAsia="ru-RU"/>
              </w:rPr>
            </w:pPr>
            <w:r w:rsidRPr="00F7120F">
              <w:rPr>
                <w:sz w:val="24"/>
                <w:szCs w:val="24"/>
                <w:lang w:eastAsia="ru-RU"/>
              </w:rPr>
              <w:t xml:space="preserve">Физическая культура </w:t>
            </w:r>
          </w:p>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 xml:space="preserve">в помещении </w:t>
            </w:r>
          </w:p>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Физическая культура на прогулке</w:t>
            </w:r>
          </w:p>
        </w:tc>
        <w:tc>
          <w:tcPr>
            <w:tcW w:w="2126" w:type="dxa"/>
            <w:tcBorders>
              <w:top w:val="single" w:sz="4" w:space="0" w:color="auto"/>
              <w:left w:val="single" w:sz="4" w:space="0" w:color="auto"/>
              <w:bottom w:val="single" w:sz="4" w:space="0" w:color="auto"/>
              <w:right w:val="single" w:sz="4" w:space="0" w:color="auto"/>
            </w:tcBorders>
          </w:tcPr>
          <w:p w:rsidR="002B198D" w:rsidRPr="00F7120F" w:rsidRDefault="00562955" w:rsidP="00BC1C0A">
            <w:pPr>
              <w:widowControl/>
              <w:adjustRightInd w:val="0"/>
              <w:jc w:val="both"/>
              <w:rPr>
                <w:color w:val="000000"/>
                <w:sz w:val="24"/>
                <w:szCs w:val="24"/>
                <w:lang w:eastAsia="ru-RU"/>
              </w:rPr>
            </w:pPr>
            <w:r>
              <w:rPr>
                <w:color w:val="000000"/>
                <w:sz w:val="24"/>
                <w:szCs w:val="24"/>
                <w:lang w:eastAsia="ru-RU"/>
              </w:rPr>
              <w:t>2/2</w:t>
            </w:r>
            <w:r w:rsidR="002B198D" w:rsidRPr="00F7120F">
              <w:rPr>
                <w:color w:val="000000"/>
                <w:sz w:val="24"/>
                <w:szCs w:val="24"/>
                <w:lang w:eastAsia="ru-RU"/>
              </w:rPr>
              <w:t>5</w:t>
            </w:r>
          </w:p>
          <w:p w:rsidR="002B198D" w:rsidRPr="00F7120F" w:rsidRDefault="002B198D" w:rsidP="00BC1C0A">
            <w:pPr>
              <w:widowControl/>
              <w:adjustRightInd w:val="0"/>
              <w:jc w:val="both"/>
              <w:rPr>
                <w:color w:val="000000"/>
                <w:sz w:val="24"/>
                <w:szCs w:val="24"/>
                <w:lang w:eastAsia="ru-RU"/>
              </w:rPr>
            </w:pPr>
          </w:p>
          <w:p w:rsidR="002B198D" w:rsidRPr="00F7120F" w:rsidRDefault="00562955" w:rsidP="00BC1C0A">
            <w:pPr>
              <w:widowControl/>
              <w:adjustRightInd w:val="0"/>
              <w:jc w:val="both"/>
              <w:rPr>
                <w:color w:val="000000"/>
                <w:sz w:val="24"/>
                <w:szCs w:val="24"/>
                <w:lang w:eastAsia="ru-RU"/>
              </w:rPr>
            </w:pPr>
            <w:r>
              <w:rPr>
                <w:color w:val="000000"/>
                <w:sz w:val="24"/>
                <w:szCs w:val="24"/>
                <w:lang w:eastAsia="ru-RU"/>
              </w:rPr>
              <w:t>1/2</w:t>
            </w:r>
            <w:r w:rsidR="002B198D">
              <w:rPr>
                <w:color w:val="000000"/>
                <w:sz w:val="24"/>
                <w:szCs w:val="24"/>
                <w:lang w:eastAsia="ru-RU"/>
              </w:rPr>
              <w:t>5</w:t>
            </w:r>
          </w:p>
        </w:tc>
        <w:tc>
          <w:tcPr>
            <w:tcW w:w="1843" w:type="dxa"/>
            <w:tcBorders>
              <w:top w:val="single" w:sz="4" w:space="0" w:color="auto"/>
              <w:left w:val="single" w:sz="4" w:space="0" w:color="auto"/>
              <w:bottom w:val="single" w:sz="4" w:space="0" w:color="auto"/>
              <w:right w:val="single" w:sz="4" w:space="0" w:color="auto"/>
            </w:tcBorders>
          </w:tcPr>
          <w:p w:rsidR="002B198D" w:rsidRDefault="002B198D" w:rsidP="00BC1C0A">
            <w:pPr>
              <w:widowControl/>
              <w:autoSpaceDE/>
              <w:autoSpaceDN/>
              <w:jc w:val="both"/>
              <w:rPr>
                <w:sz w:val="24"/>
                <w:szCs w:val="24"/>
                <w:lang w:eastAsia="ru-RU"/>
              </w:rPr>
            </w:pPr>
            <w:r>
              <w:rPr>
                <w:sz w:val="24"/>
                <w:szCs w:val="24"/>
                <w:lang w:eastAsia="ru-RU"/>
              </w:rPr>
              <w:t>8ч</w:t>
            </w:r>
          </w:p>
          <w:p w:rsidR="002B198D" w:rsidRDefault="002B198D" w:rsidP="00BC1C0A">
            <w:pPr>
              <w:widowControl/>
              <w:autoSpaceDE/>
              <w:autoSpaceDN/>
              <w:jc w:val="both"/>
              <w:rPr>
                <w:sz w:val="24"/>
                <w:szCs w:val="24"/>
                <w:lang w:eastAsia="ru-RU"/>
              </w:rPr>
            </w:pPr>
          </w:p>
          <w:p w:rsidR="002B198D" w:rsidRPr="00F7120F" w:rsidRDefault="002B198D" w:rsidP="00BC1C0A">
            <w:pPr>
              <w:widowControl/>
              <w:autoSpaceDE/>
              <w:autoSpaceDN/>
              <w:jc w:val="both"/>
              <w:rPr>
                <w:sz w:val="24"/>
                <w:szCs w:val="24"/>
                <w:lang w:eastAsia="ru-RU"/>
              </w:rPr>
            </w:pPr>
            <w:r>
              <w:rPr>
                <w:sz w:val="24"/>
                <w:szCs w:val="24"/>
                <w:lang w:eastAsia="ru-RU"/>
              </w:rPr>
              <w:t>4ч</w:t>
            </w:r>
          </w:p>
          <w:p w:rsidR="002B198D" w:rsidRPr="00F7120F" w:rsidRDefault="002B198D" w:rsidP="00BC1C0A">
            <w:pPr>
              <w:widowControl/>
              <w:autoSpaceDE/>
              <w:autoSpaceDN/>
              <w:jc w:val="both"/>
              <w:rPr>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2B198D" w:rsidRDefault="002B198D" w:rsidP="00BC1C0A">
            <w:pPr>
              <w:widowControl/>
              <w:autoSpaceDE/>
              <w:autoSpaceDN/>
              <w:jc w:val="both"/>
              <w:rPr>
                <w:sz w:val="24"/>
                <w:szCs w:val="24"/>
                <w:lang w:eastAsia="ru-RU"/>
              </w:rPr>
            </w:pPr>
            <w:r>
              <w:rPr>
                <w:sz w:val="24"/>
                <w:szCs w:val="24"/>
                <w:lang w:eastAsia="ru-RU"/>
              </w:rPr>
              <w:t>72ч</w:t>
            </w:r>
          </w:p>
          <w:p w:rsidR="002B198D" w:rsidRDefault="002B198D" w:rsidP="00BC1C0A">
            <w:pPr>
              <w:widowControl/>
              <w:autoSpaceDE/>
              <w:autoSpaceDN/>
              <w:jc w:val="both"/>
              <w:rPr>
                <w:sz w:val="24"/>
                <w:szCs w:val="24"/>
                <w:lang w:eastAsia="ru-RU"/>
              </w:rPr>
            </w:pPr>
          </w:p>
          <w:p w:rsidR="002B198D" w:rsidRPr="00F7120F" w:rsidRDefault="002B198D" w:rsidP="00BC1C0A">
            <w:pPr>
              <w:widowControl/>
              <w:autoSpaceDE/>
              <w:autoSpaceDN/>
              <w:jc w:val="both"/>
              <w:rPr>
                <w:sz w:val="24"/>
                <w:szCs w:val="24"/>
                <w:lang w:eastAsia="ru-RU"/>
              </w:rPr>
            </w:pPr>
            <w:r>
              <w:rPr>
                <w:sz w:val="24"/>
                <w:szCs w:val="24"/>
                <w:lang w:eastAsia="ru-RU"/>
              </w:rPr>
              <w:t>36</w:t>
            </w:r>
            <w:r w:rsidRPr="00F7120F">
              <w:rPr>
                <w:sz w:val="24"/>
                <w:szCs w:val="24"/>
                <w:lang w:eastAsia="ru-RU"/>
              </w:rPr>
              <w:t>ч</w:t>
            </w:r>
          </w:p>
        </w:tc>
      </w:tr>
      <w:tr w:rsidR="002B198D" w:rsidRPr="00F7120F" w:rsidTr="00BC1C0A">
        <w:trPr>
          <w:trHeight w:val="390"/>
        </w:trPr>
        <w:tc>
          <w:tcPr>
            <w:tcW w:w="4821" w:type="dxa"/>
            <w:gridSpan w:val="2"/>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sz w:val="24"/>
                <w:szCs w:val="24"/>
                <w:lang w:eastAsia="ru-RU"/>
              </w:rPr>
            </w:pPr>
            <w:r w:rsidRPr="00F7120F">
              <w:rPr>
                <w:sz w:val="24"/>
                <w:szCs w:val="24"/>
                <w:lang w:eastAsia="ru-RU"/>
              </w:rPr>
              <w:t xml:space="preserve"> Всего занятий</w:t>
            </w:r>
          </w:p>
        </w:tc>
        <w:tc>
          <w:tcPr>
            <w:tcW w:w="2126"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 xml:space="preserve">13 занятий в неделю </w:t>
            </w:r>
          </w:p>
        </w:tc>
        <w:tc>
          <w:tcPr>
            <w:tcW w:w="1843"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both"/>
              <w:rPr>
                <w:sz w:val="24"/>
                <w:szCs w:val="24"/>
                <w:lang w:eastAsia="ru-RU"/>
              </w:rPr>
            </w:pPr>
            <w:r>
              <w:rPr>
                <w:sz w:val="24"/>
                <w:szCs w:val="24"/>
                <w:lang w:eastAsia="ru-RU"/>
              </w:rPr>
              <w:t>52ч</w:t>
            </w:r>
          </w:p>
        </w:tc>
        <w:tc>
          <w:tcPr>
            <w:tcW w:w="1701"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both"/>
              <w:rPr>
                <w:sz w:val="24"/>
                <w:szCs w:val="24"/>
                <w:lang w:eastAsia="ru-RU"/>
              </w:rPr>
            </w:pPr>
            <w:r w:rsidRPr="00F7120F">
              <w:rPr>
                <w:sz w:val="24"/>
                <w:szCs w:val="24"/>
                <w:lang w:eastAsia="ru-RU"/>
              </w:rPr>
              <w:t>432 часов в год</w:t>
            </w:r>
          </w:p>
        </w:tc>
      </w:tr>
    </w:tbl>
    <w:p w:rsidR="00223171" w:rsidRPr="00F7120F" w:rsidRDefault="00223171" w:rsidP="00223171">
      <w:pPr>
        <w:widowControl/>
        <w:adjustRightInd w:val="0"/>
        <w:jc w:val="both"/>
        <w:rPr>
          <w:rFonts w:eastAsia="Calibri"/>
          <w:sz w:val="24"/>
          <w:szCs w:val="24"/>
        </w:rPr>
      </w:pPr>
    </w:p>
    <w:p w:rsidR="00223171" w:rsidRPr="00F7120F" w:rsidRDefault="00223171" w:rsidP="00223171">
      <w:pPr>
        <w:widowControl/>
        <w:adjustRightInd w:val="0"/>
        <w:jc w:val="both"/>
        <w:rPr>
          <w:rFonts w:eastAsia="Calibri"/>
          <w:b/>
          <w:sz w:val="24"/>
          <w:szCs w:val="24"/>
        </w:rPr>
      </w:pPr>
      <w:r w:rsidRPr="00F7120F">
        <w:rPr>
          <w:rFonts w:eastAsia="Calibri"/>
          <w:b/>
          <w:sz w:val="24"/>
          <w:szCs w:val="24"/>
        </w:rPr>
        <w:t xml:space="preserve">Планирование образовательной деятельности   подготовительной к </w:t>
      </w:r>
      <w:r w:rsidR="00E57335" w:rsidRPr="00F7120F">
        <w:rPr>
          <w:rFonts w:eastAsia="Calibri"/>
          <w:b/>
          <w:sz w:val="24"/>
          <w:szCs w:val="24"/>
        </w:rPr>
        <w:t>школе группы</w:t>
      </w:r>
      <w:r w:rsidRPr="00F7120F">
        <w:rPr>
          <w:rFonts w:eastAsia="Calibri"/>
          <w:b/>
          <w:sz w:val="24"/>
          <w:szCs w:val="24"/>
        </w:rPr>
        <w:t xml:space="preserve"> </w:t>
      </w:r>
    </w:p>
    <w:tbl>
      <w:tblPr>
        <w:tblStyle w:val="1260"/>
        <w:tblW w:w="10491" w:type="dxa"/>
        <w:tblInd w:w="-318" w:type="dxa"/>
        <w:tblLayout w:type="fixed"/>
        <w:tblLook w:val="04A0" w:firstRow="1" w:lastRow="0" w:firstColumn="1" w:lastColumn="0" w:noHBand="0" w:noVBand="1"/>
      </w:tblPr>
      <w:tblGrid>
        <w:gridCol w:w="1986"/>
        <w:gridCol w:w="2835"/>
        <w:gridCol w:w="2126"/>
        <w:gridCol w:w="1843"/>
        <w:gridCol w:w="1701"/>
      </w:tblGrid>
      <w:tr w:rsidR="002B198D" w:rsidRPr="00F7120F" w:rsidTr="00BC1C0A">
        <w:trPr>
          <w:trHeight w:val="1080"/>
        </w:trPr>
        <w:tc>
          <w:tcPr>
            <w:tcW w:w="1986" w:type="dxa"/>
            <w:tcBorders>
              <w:top w:val="single" w:sz="4" w:space="0" w:color="auto"/>
              <w:left w:val="single" w:sz="4" w:space="0" w:color="auto"/>
              <w:bottom w:val="single" w:sz="4" w:space="0" w:color="auto"/>
              <w:right w:val="single" w:sz="4" w:space="0" w:color="auto"/>
            </w:tcBorders>
            <w:vAlign w:val="center"/>
          </w:tcPr>
          <w:p w:rsidR="002B198D" w:rsidRPr="00F7120F" w:rsidRDefault="002B198D" w:rsidP="00BC1C0A">
            <w:pPr>
              <w:widowControl/>
              <w:adjustRightInd w:val="0"/>
              <w:jc w:val="center"/>
              <w:rPr>
                <w:sz w:val="24"/>
                <w:szCs w:val="24"/>
                <w:lang w:eastAsia="ru-RU"/>
              </w:rPr>
            </w:pPr>
            <w:r w:rsidRPr="00F7120F">
              <w:rPr>
                <w:sz w:val="24"/>
                <w:szCs w:val="24"/>
                <w:lang w:eastAsia="ru-RU"/>
              </w:rPr>
              <w:t>Образовательная область</w:t>
            </w:r>
          </w:p>
        </w:tc>
        <w:tc>
          <w:tcPr>
            <w:tcW w:w="2835" w:type="dxa"/>
            <w:tcBorders>
              <w:top w:val="single" w:sz="4" w:space="0" w:color="auto"/>
              <w:left w:val="single" w:sz="4" w:space="0" w:color="auto"/>
              <w:bottom w:val="single" w:sz="4" w:space="0" w:color="auto"/>
              <w:right w:val="single" w:sz="4" w:space="0" w:color="auto"/>
            </w:tcBorders>
            <w:vAlign w:val="center"/>
          </w:tcPr>
          <w:p w:rsidR="002B198D" w:rsidRPr="00F7120F" w:rsidRDefault="002B198D" w:rsidP="00BC1C0A">
            <w:pPr>
              <w:widowControl/>
              <w:adjustRightInd w:val="0"/>
              <w:jc w:val="center"/>
              <w:rPr>
                <w:sz w:val="24"/>
                <w:szCs w:val="24"/>
                <w:lang w:eastAsia="ru-RU"/>
              </w:rPr>
            </w:pPr>
            <w:r w:rsidRPr="00F7120F">
              <w:rPr>
                <w:sz w:val="24"/>
                <w:szCs w:val="24"/>
                <w:lang w:eastAsia="ru-RU"/>
              </w:rPr>
              <w:t>Базовый вид деятельности</w:t>
            </w:r>
          </w:p>
        </w:tc>
        <w:tc>
          <w:tcPr>
            <w:tcW w:w="2126" w:type="dxa"/>
            <w:tcBorders>
              <w:top w:val="single" w:sz="4" w:space="0" w:color="auto"/>
              <w:left w:val="single" w:sz="4" w:space="0" w:color="auto"/>
              <w:bottom w:val="single" w:sz="4" w:space="0" w:color="auto"/>
              <w:right w:val="single" w:sz="4" w:space="0" w:color="auto"/>
            </w:tcBorders>
            <w:vAlign w:val="center"/>
          </w:tcPr>
          <w:p w:rsidR="002B198D" w:rsidRPr="00F7120F" w:rsidRDefault="002B198D" w:rsidP="00BC1C0A">
            <w:pPr>
              <w:widowControl/>
              <w:adjustRightInd w:val="0"/>
              <w:jc w:val="center"/>
              <w:rPr>
                <w:sz w:val="24"/>
                <w:szCs w:val="24"/>
                <w:lang w:eastAsia="ru-RU"/>
              </w:rPr>
            </w:pPr>
            <w:r w:rsidRPr="00F7120F">
              <w:rPr>
                <w:color w:val="000000"/>
                <w:sz w:val="24"/>
                <w:szCs w:val="24"/>
                <w:lang w:eastAsia="ru-RU"/>
              </w:rPr>
              <w:t>Количество ООД в неделю/ длительность в минутах</w:t>
            </w:r>
          </w:p>
        </w:tc>
        <w:tc>
          <w:tcPr>
            <w:tcW w:w="1843" w:type="dxa"/>
            <w:tcBorders>
              <w:top w:val="single" w:sz="4" w:space="0" w:color="auto"/>
              <w:left w:val="single" w:sz="4" w:space="0" w:color="auto"/>
              <w:bottom w:val="single" w:sz="4" w:space="0" w:color="auto"/>
              <w:right w:val="single" w:sz="4" w:space="0" w:color="auto"/>
            </w:tcBorders>
            <w:vAlign w:val="center"/>
          </w:tcPr>
          <w:p w:rsidR="002B198D" w:rsidRPr="00F7120F" w:rsidRDefault="002B198D" w:rsidP="00BC1C0A">
            <w:pPr>
              <w:widowControl/>
              <w:autoSpaceDE/>
              <w:autoSpaceDN/>
              <w:jc w:val="center"/>
              <w:rPr>
                <w:sz w:val="24"/>
                <w:szCs w:val="24"/>
                <w:lang w:eastAsia="ru-RU"/>
              </w:rPr>
            </w:pPr>
            <w:r w:rsidRPr="00DE5C97">
              <w:rPr>
                <w:sz w:val="24"/>
                <w:szCs w:val="24"/>
                <w:lang w:eastAsia="ru-RU"/>
              </w:rPr>
              <w:t>Количество занятий    в неделю Образовательная нагрузка в неделю</w:t>
            </w:r>
          </w:p>
        </w:tc>
        <w:tc>
          <w:tcPr>
            <w:tcW w:w="1701"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center"/>
              <w:rPr>
                <w:sz w:val="24"/>
                <w:szCs w:val="24"/>
                <w:lang w:eastAsia="ru-RU"/>
              </w:rPr>
            </w:pPr>
            <w:r w:rsidRPr="00F7120F">
              <w:rPr>
                <w:sz w:val="24"/>
                <w:szCs w:val="24"/>
                <w:lang w:eastAsia="ru-RU"/>
              </w:rPr>
              <w:t>Количество ООД в год/</w:t>
            </w:r>
          </w:p>
          <w:p w:rsidR="002B198D" w:rsidRPr="00F7120F" w:rsidRDefault="002B198D" w:rsidP="00BC1C0A">
            <w:pPr>
              <w:widowControl/>
              <w:autoSpaceDE/>
              <w:autoSpaceDN/>
              <w:jc w:val="center"/>
              <w:rPr>
                <w:sz w:val="24"/>
                <w:szCs w:val="24"/>
                <w:lang w:eastAsia="ru-RU"/>
              </w:rPr>
            </w:pPr>
            <w:r w:rsidRPr="00F7120F">
              <w:rPr>
                <w:sz w:val="24"/>
                <w:szCs w:val="24"/>
                <w:lang w:eastAsia="ru-RU"/>
              </w:rPr>
              <w:t>Образовательная нагрузка в год</w:t>
            </w:r>
          </w:p>
        </w:tc>
      </w:tr>
      <w:tr w:rsidR="002B198D" w:rsidRPr="00F7120F" w:rsidTr="00BC1C0A">
        <w:trPr>
          <w:trHeight w:val="1008"/>
        </w:trPr>
        <w:tc>
          <w:tcPr>
            <w:tcW w:w="1986"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sz w:val="24"/>
                <w:szCs w:val="24"/>
                <w:lang w:eastAsia="ru-RU"/>
              </w:rPr>
            </w:pPr>
            <w:r w:rsidRPr="00F7120F">
              <w:rPr>
                <w:sz w:val="24"/>
                <w:szCs w:val="24"/>
                <w:lang w:eastAsia="ru-RU"/>
              </w:rPr>
              <w:t xml:space="preserve"> Социальное коммуникативное развитие </w:t>
            </w:r>
          </w:p>
        </w:tc>
        <w:tc>
          <w:tcPr>
            <w:tcW w:w="8505" w:type="dxa"/>
            <w:gridSpan w:val="4"/>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both"/>
              <w:rPr>
                <w:sz w:val="24"/>
                <w:szCs w:val="24"/>
                <w:lang w:eastAsia="ru-RU"/>
              </w:rPr>
            </w:pPr>
            <w:r w:rsidRPr="00F7120F">
              <w:rPr>
                <w:sz w:val="24"/>
                <w:szCs w:val="24"/>
                <w:lang w:eastAsia="ru-RU"/>
              </w:rPr>
              <w:t>Реализуется в режимных моментах, играх, развлечениях, беседах, в процессе реализации образовательных проектов, интегрируется в другие образовательные области</w:t>
            </w:r>
          </w:p>
        </w:tc>
      </w:tr>
      <w:tr w:rsidR="002B198D" w:rsidRPr="00F7120F" w:rsidTr="00BC1C0A">
        <w:trPr>
          <w:trHeight w:val="355"/>
        </w:trPr>
        <w:tc>
          <w:tcPr>
            <w:tcW w:w="1986" w:type="dxa"/>
            <w:vMerge w:val="restart"/>
            <w:tcBorders>
              <w:top w:val="single" w:sz="4" w:space="0" w:color="auto"/>
              <w:left w:val="single" w:sz="4" w:space="0" w:color="auto"/>
              <w:right w:val="single" w:sz="4" w:space="0" w:color="auto"/>
            </w:tcBorders>
          </w:tcPr>
          <w:p w:rsidR="002B198D" w:rsidRPr="00F7120F" w:rsidRDefault="002B198D" w:rsidP="00BC1C0A">
            <w:pPr>
              <w:widowControl/>
              <w:adjustRightInd w:val="0"/>
              <w:jc w:val="both"/>
              <w:rPr>
                <w:sz w:val="24"/>
                <w:szCs w:val="24"/>
                <w:lang w:eastAsia="ru-RU"/>
              </w:rPr>
            </w:pPr>
            <w:r w:rsidRPr="00F7120F">
              <w:rPr>
                <w:sz w:val="24"/>
                <w:szCs w:val="24"/>
                <w:lang w:eastAsia="ru-RU"/>
              </w:rPr>
              <w:t xml:space="preserve"> Познавательное развитие </w:t>
            </w:r>
          </w:p>
        </w:tc>
        <w:tc>
          <w:tcPr>
            <w:tcW w:w="2835"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r>
              <w:rPr>
                <w:color w:val="000000"/>
                <w:sz w:val="24"/>
                <w:szCs w:val="24"/>
                <w:lang w:eastAsia="ru-RU"/>
              </w:rPr>
              <w:t>ФЭМП</w:t>
            </w:r>
            <w:r w:rsidRPr="00F7120F">
              <w:rPr>
                <w:color w:val="000000"/>
                <w:sz w:val="24"/>
                <w:szCs w:val="24"/>
                <w:lang w:eastAsia="ru-RU"/>
              </w:rPr>
              <w:t xml:space="preserve"> </w:t>
            </w:r>
          </w:p>
        </w:tc>
        <w:tc>
          <w:tcPr>
            <w:tcW w:w="2126"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2/60</w:t>
            </w:r>
          </w:p>
        </w:tc>
        <w:tc>
          <w:tcPr>
            <w:tcW w:w="1843"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both"/>
              <w:rPr>
                <w:sz w:val="24"/>
                <w:szCs w:val="24"/>
                <w:lang w:eastAsia="ru-RU"/>
              </w:rPr>
            </w:pPr>
            <w:r>
              <w:rPr>
                <w:sz w:val="24"/>
                <w:szCs w:val="24"/>
                <w:lang w:eastAsia="ru-RU"/>
              </w:rPr>
              <w:t>8ч</w:t>
            </w:r>
          </w:p>
        </w:tc>
        <w:tc>
          <w:tcPr>
            <w:tcW w:w="1701"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both"/>
              <w:rPr>
                <w:sz w:val="24"/>
                <w:szCs w:val="24"/>
                <w:lang w:eastAsia="ru-RU"/>
              </w:rPr>
            </w:pPr>
            <w:r w:rsidRPr="00F7120F">
              <w:rPr>
                <w:sz w:val="24"/>
                <w:szCs w:val="24"/>
                <w:lang w:eastAsia="ru-RU"/>
              </w:rPr>
              <w:t>72ч</w:t>
            </w:r>
          </w:p>
        </w:tc>
      </w:tr>
      <w:tr w:rsidR="002B198D" w:rsidRPr="00F7120F" w:rsidTr="00BC1C0A">
        <w:trPr>
          <w:trHeight w:val="390"/>
        </w:trPr>
        <w:tc>
          <w:tcPr>
            <w:tcW w:w="1986" w:type="dxa"/>
            <w:vMerge/>
            <w:tcBorders>
              <w:left w:val="single" w:sz="4" w:space="0" w:color="auto"/>
              <w:right w:val="single" w:sz="4" w:space="0" w:color="auto"/>
            </w:tcBorders>
            <w:vAlign w:val="center"/>
          </w:tcPr>
          <w:p w:rsidR="002B198D" w:rsidRPr="00F7120F" w:rsidRDefault="002B198D" w:rsidP="00BC1C0A">
            <w:pPr>
              <w:widowControl/>
              <w:autoSpaceDE/>
              <w:autoSpaceDN/>
              <w:jc w:val="both"/>
              <w:rPr>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Конструирование, робототехника</w:t>
            </w:r>
          </w:p>
        </w:tc>
        <w:tc>
          <w:tcPr>
            <w:tcW w:w="2126"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1/30</w:t>
            </w:r>
          </w:p>
        </w:tc>
        <w:tc>
          <w:tcPr>
            <w:tcW w:w="1843"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both"/>
              <w:rPr>
                <w:sz w:val="24"/>
                <w:szCs w:val="24"/>
                <w:lang w:eastAsia="ru-RU"/>
              </w:rPr>
            </w:pPr>
            <w:r>
              <w:rPr>
                <w:sz w:val="24"/>
                <w:szCs w:val="24"/>
                <w:lang w:eastAsia="ru-RU"/>
              </w:rPr>
              <w:t>4ч</w:t>
            </w:r>
          </w:p>
        </w:tc>
        <w:tc>
          <w:tcPr>
            <w:tcW w:w="1701"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both"/>
              <w:rPr>
                <w:sz w:val="24"/>
                <w:szCs w:val="24"/>
                <w:lang w:eastAsia="ru-RU"/>
              </w:rPr>
            </w:pPr>
            <w:r w:rsidRPr="00F7120F">
              <w:rPr>
                <w:sz w:val="24"/>
                <w:szCs w:val="24"/>
                <w:lang w:eastAsia="ru-RU"/>
              </w:rPr>
              <w:t>36ч</w:t>
            </w:r>
          </w:p>
        </w:tc>
      </w:tr>
      <w:tr w:rsidR="002B198D" w:rsidRPr="00F7120F" w:rsidTr="00BC1C0A">
        <w:trPr>
          <w:trHeight w:val="390"/>
        </w:trPr>
        <w:tc>
          <w:tcPr>
            <w:tcW w:w="1986" w:type="dxa"/>
            <w:vMerge/>
            <w:tcBorders>
              <w:left w:val="single" w:sz="4" w:space="0" w:color="auto"/>
              <w:bottom w:val="single" w:sz="4" w:space="0" w:color="auto"/>
              <w:right w:val="single" w:sz="4" w:space="0" w:color="auto"/>
            </w:tcBorders>
            <w:vAlign w:val="center"/>
          </w:tcPr>
          <w:p w:rsidR="002B198D" w:rsidRPr="00F7120F" w:rsidRDefault="002B198D" w:rsidP="00BC1C0A">
            <w:pPr>
              <w:widowControl/>
              <w:autoSpaceDE/>
              <w:autoSpaceDN/>
              <w:jc w:val="both"/>
              <w:rPr>
                <w:sz w:val="24"/>
                <w:szCs w:val="24"/>
                <w:lang w:eastAsia="ru-RU"/>
              </w:rPr>
            </w:pPr>
          </w:p>
        </w:tc>
        <w:tc>
          <w:tcPr>
            <w:tcW w:w="2835" w:type="dxa"/>
            <w:tcBorders>
              <w:top w:val="single" w:sz="4" w:space="0" w:color="auto"/>
              <w:left w:val="single" w:sz="4" w:space="0" w:color="auto"/>
              <w:bottom w:val="single" w:sz="4" w:space="0" w:color="auto"/>
              <w:right w:val="single" w:sz="4" w:space="0" w:color="auto"/>
            </w:tcBorders>
          </w:tcPr>
          <w:p w:rsidR="002B198D" w:rsidRPr="00F7120F" w:rsidRDefault="005F19E1" w:rsidP="00BC1C0A">
            <w:pPr>
              <w:widowControl/>
              <w:adjustRightInd w:val="0"/>
              <w:jc w:val="both"/>
              <w:rPr>
                <w:color w:val="000000"/>
                <w:sz w:val="24"/>
                <w:szCs w:val="24"/>
                <w:lang w:eastAsia="ru-RU"/>
              </w:rPr>
            </w:pPr>
            <w:r>
              <w:rPr>
                <w:color w:val="000000"/>
                <w:sz w:val="24"/>
                <w:szCs w:val="24"/>
                <w:lang w:eastAsia="ru-RU"/>
              </w:rPr>
              <w:t>Ознакомление </w:t>
            </w:r>
            <w:r w:rsidR="002B198D" w:rsidRPr="00F7120F">
              <w:rPr>
                <w:color w:val="000000"/>
                <w:sz w:val="24"/>
                <w:szCs w:val="24"/>
                <w:lang w:eastAsia="ru-RU"/>
              </w:rPr>
              <w:t xml:space="preserve">с окружающим миром </w:t>
            </w:r>
          </w:p>
        </w:tc>
        <w:tc>
          <w:tcPr>
            <w:tcW w:w="2126"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1/30</w:t>
            </w:r>
          </w:p>
        </w:tc>
        <w:tc>
          <w:tcPr>
            <w:tcW w:w="1843"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both"/>
              <w:rPr>
                <w:sz w:val="24"/>
                <w:szCs w:val="24"/>
                <w:lang w:eastAsia="ru-RU"/>
              </w:rPr>
            </w:pPr>
            <w:r>
              <w:rPr>
                <w:sz w:val="24"/>
                <w:szCs w:val="24"/>
                <w:lang w:eastAsia="ru-RU"/>
              </w:rPr>
              <w:t>4ч</w:t>
            </w:r>
          </w:p>
        </w:tc>
        <w:tc>
          <w:tcPr>
            <w:tcW w:w="1701"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both"/>
              <w:rPr>
                <w:sz w:val="24"/>
                <w:szCs w:val="24"/>
                <w:lang w:eastAsia="ru-RU"/>
              </w:rPr>
            </w:pPr>
            <w:r w:rsidRPr="00F7120F">
              <w:rPr>
                <w:sz w:val="24"/>
                <w:szCs w:val="24"/>
                <w:lang w:eastAsia="ru-RU"/>
              </w:rPr>
              <w:t>36ч</w:t>
            </w:r>
          </w:p>
        </w:tc>
      </w:tr>
      <w:tr w:rsidR="002B198D" w:rsidRPr="00F7120F" w:rsidTr="00BC1C0A">
        <w:trPr>
          <w:trHeight w:val="390"/>
        </w:trPr>
        <w:tc>
          <w:tcPr>
            <w:tcW w:w="1986"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sz w:val="24"/>
                <w:szCs w:val="24"/>
                <w:lang w:eastAsia="ru-RU"/>
              </w:rPr>
            </w:pPr>
          </w:p>
          <w:p w:rsidR="002B198D" w:rsidRPr="00F7120F" w:rsidRDefault="002B198D" w:rsidP="00BC1C0A">
            <w:pPr>
              <w:widowControl/>
              <w:adjustRightInd w:val="0"/>
              <w:jc w:val="both"/>
              <w:rPr>
                <w:sz w:val="24"/>
                <w:szCs w:val="24"/>
                <w:lang w:eastAsia="ru-RU"/>
              </w:rPr>
            </w:pPr>
            <w:r w:rsidRPr="00F7120F">
              <w:rPr>
                <w:sz w:val="24"/>
                <w:szCs w:val="24"/>
                <w:lang w:eastAsia="ru-RU"/>
              </w:rPr>
              <w:t xml:space="preserve">Речевое развитие </w:t>
            </w:r>
          </w:p>
        </w:tc>
        <w:tc>
          <w:tcPr>
            <w:tcW w:w="2835"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sz w:val="24"/>
                <w:szCs w:val="24"/>
                <w:lang w:eastAsia="ru-RU"/>
              </w:rPr>
            </w:pPr>
            <w:r w:rsidRPr="00F7120F">
              <w:rPr>
                <w:sz w:val="24"/>
                <w:szCs w:val="24"/>
                <w:lang w:eastAsia="ru-RU"/>
              </w:rPr>
              <w:t xml:space="preserve">Развитие речи, основы грамотности </w:t>
            </w:r>
          </w:p>
        </w:tc>
        <w:tc>
          <w:tcPr>
            <w:tcW w:w="2126"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2/60</w:t>
            </w:r>
          </w:p>
        </w:tc>
        <w:tc>
          <w:tcPr>
            <w:tcW w:w="1843"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both"/>
              <w:rPr>
                <w:sz w:val="24"/>
                <w:szCs w:val="24"/>
                <w:lang w:eastAsia="ru-RU"/>
              </w:rPr>
            </w:pPr>
            <w:r>
              <w:rPr>
                <w:sz w:val="24"/>
                <w:szCs w:val="24"/>
                <w:lang w:eastAsia="ru-RU"/>
              </w:rPr>
              <w:t>8ч</w:t>
            </w:r>
          </w:p>
        </w:tc>
        <w:tc>
          <w:tcPr>
            <w:tcW w:w="1701"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both"/>
              <w:rPr>
                <w:sz w:val="24"/>
                <w:szCs w:val="24"/>
                <w:lang w:eastAsia="ru-RU"/>
              </w:rPr>
            </w:pPr>
            <w:r w:rsidRPr="00F7120F">
              <w:rPr>
                <w:sz w:val="24"/>
                <w:szCs w:val="24"/>
                <w:lang w:eastAsia="ru-RU"/>
              </w:rPr>
              <w:t>72ч</w:t>
            </w:r>
          </w:p>
        </w:tc>
      </w:tr>
      <w:tr w:rsidR="002B198D" w:rsidRPr="00F7120F" w:rsidTr="00BC1C0A">
        <w:trPr>
          <w:trHeight w:val="1084"/>
        </w:trPr>
        <w:tc>
          <w:tcPr>
            <w:tcW w:w="1986"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sz w:val="24"/>
                <w:szCs w:val="24"/>
                <w:lang w:eastAsia="ru-RU"/>
              </w:rPr>
            </w:pPr>
            <w:r w:rsidRPr="00F7120F">
              <w:rPr>
                <w:sz w:val="24"/>
                <w:szCs w:val="24"/>
                <w:lang w:eastAsia="ru-RU"/>
              </w:rPr>
              <w:t xml:space="preserve">Художественно-эстетическое развитие </w:t>
            </w:r>
          </w:p>
        </w:tc>
        <w:tc>
          <w:tcPr>
            <w:tcW w:w="2835" w:type="dxa"/>
            <w:tcBorders>
              <w:top w:val="single" w:sz="4" w:space="0" w:color="auto"/>
              <w:left w:val="single" w:sz="4" w:space="0" w:color="auto"/>
              <w:bottom w:val="single" w:sz="4" w:space="0" w:color="auto"/>
              <w:right w:val="single" w:sz="4" w:space="0" w:color="auto"/>
            </w:tcBorders>
          </w:tcPr>
          <w:p w:rsidR="002B198D" w:rsidRPr="00F7120F" w:rsidRDefault="005F19E1" w:rsidP="00BC1C0A">
            <w:pPr>
              <w:widowControl/>
              <w:adjustRightInd w:val="0"/>
              <w:jc w:val="both"/>
              <w:rPr>
                <w:color w:val="000000"/>
                <w:sz w:val="24"/>
                <w:szCs w:val="24"/>
                <w:lang w:eastAsia="ru-RU"/>
              </w:rPr>
            </w:pPr>
            <w:r>
              <w:rPr>
                <w:color w:val="000000"/>
                <w:sz w:val="24"/>
                <w:szCs w:val="24"/>
                <w:lang w:eastAsia="ru-RU"/>
              </w:rPr>
              <w:t>Лепка, </w:t>
            </w:r>
            <w:r w:rsidR="002B198D" w:rsidRPr="00F7120F">
              <w:rPr>
                <w:color w:val="000000"/>
                <w:sz w:val="24"/>
                <w:szCs w:val="24"/>
                <w:lang w:eastAsia="ru-RU"/>
              </w:rPr>
              <w:t xml:space="preserve">аппликация, ручной труд                                                                                                                                                                                                                                                                                                                                                                                                                                                                                                                                                                                                                                                                                                                                                                                                                                              </w:t>
            </w:r>
          </w:p>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Рисование</w:t>
            </w:r>
          </w:p>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 xml:space="preserve"> Музыка</w:t>
            </w:r>
          </w:p>
        </w:tc>
        <w:tc>
          <w:tcPr>
            <w:tcW w:w="2126"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p>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1/30</w:t>
            </w:r>
          </w:p>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2/60</w:t>
            </w:r>
          </w:p>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2/60</w:t>
            </w:r>
          </w:p>
        </w:tc>
        <w:tc>
          <w:tcPr>
            <w:tcW w:w="1843" w:type="dxa"/>
            <w:tcBorders>
              <w:top w:val="single" w:sz="4" w:space="0" w:color="auto"/>
              <w:left w:val="single" w:sz="4" w:space="0" w:color="auto"/>
              <w:bottom w:val="single" w:sz="4" w:space="0" w:color="auto"/>
              <w:right w:val="single" w:sz="4" w:space="0" w:color="auto"/>
            </w:tcBorders>
          </w:tcPr>
          <w:p w:rsidR="002B198D" w:rsidRDefault="002B198D" w:rsidP="00BC1C0A">
            <w:pPr>
              <w:widowControl/>
              <w:tabs>
                <w:tab w:val="left" w:pos="2585"/>
              </w:tabs>
              <w:autoSpaceDE/>
              <w:autoSpaceDN/>
              <w:jc w:val="both"/>
              <w:rPr>
                <w:sz w:val="24"/>
                <w:szCs w:val="24"/>
                <w:lang w:eastAsia="ru-RU"/>
              </w:rPr>
            </w:pPr>
          </w:p>
          <w:p w:rsidR="002B198D" w:rsidRDefault="002B198D" w:rsidP="00BC1C0A">
            <w:pPr>
              <w:widowControl/>
              <w:tabs>
                <w:tab w:val="left" w:pos="2585"/>
              </w:tabs>
              <w:autoSpaceDE/>
              <w:autoSpaceDN/>
              <w:jc w:val="both"/>
              <w:rPr>
                <w:sz w:val="24"/>
                <w:szCs w:val="24"/>
                <w:lang w:eastAsia="ru-RU"/>
              </w:rPr>
            </w:pPr>
            <w:r>
              <w:rPr>
                <w:sz w:val="24"/>
                <w:szCs w:val="24"/>
                <w:lang w:eastAsia="ru-RU"/>
              </w:rPr>
              <w:t>4ч</w:t>
            </w:r>
          </w:p>
          <w:p w:rsidR="002B198D" w:rsidRDefault="002B198D" w:rsidP="00BC1C0A">
            <w:pPr>
              <w:widowControl/>
              <w:tabs>
                <w:tab w:val="left" w:pos="2585"/>
              </w:tabs>
              <w:autoSpaceDE/>
              <w:autoSpaceDN/>
              <w:jc w:val="both"/>
              <w:rPr>
                <w:sz w:val="24"/>
                <w:szCs w:val="24"/>
                <w:lang w:eastAsia="ru-RU"/>
              </w:rPr>
            </w:pPr>
            <w:r>
              <w:rPr>
                <w:sz w:val="24"/>
                <w:szCs w:val="24"/>
                <w:lang w:eastAsia="ru-RU"/>
              </w:rPr>
              <w:t>8ч</w:t>
            </w:r>
          </w:p>
          <w:p w:rsidR="002B198D" w:rsidRPr="00F7120F" w:rsidRDefault="002B198D" w:rsidP="00BC1C0A">
            <w:pPr>
              <w:widowControl/>
              <w:tabs>
                <w:tab w:val="left" w:pos="2585"/>
              </w:tabs>
              <w:autoSpaceDE/>
              <w:autoSpaceDN/>
              <w:jc w:val="both"/>
              <w:rPr>
                <w:sz w:val="24"/>
                <w:szCs w:val="24"/>
                <w:lang w:eastAsia="ru-RU"/>
              </w:rPr>
            </w:pPr>
            <w:r>
              <w:rPr>
                <w:sz w:val="24"/>
                <w:szCs w:val="24"/>
                <w:lang w:eastAsia="ru-RU"/>
              </w:rPr>
              <w:t>8ч</w:t>
            </w:r>
          </w:p>
        </w:tc>
        <w:tc>
          <w:tcPr>
            <w:tcW w:w="1701"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both"/>
              <w:rPr>
                <w:sz w:val="24"/>
                <w:szCs w:val="24"/>
                <w:lang w:eastAsia="ru-RU"/>
              </w:rPr>
            </w:pPr>
          </w:p>
          <w:p w:rsidR="002B198D" w:rsidRPr="00F7120F" w:rsidRDefault="002B198D" w:rsidP="00BC1C0A">
            <w:pPr>
              <w:widowControl/>
              <w:autoSpaceDE/>
              <w:autoSpaceDN/>
              <w:jc w:val="both"/>
              <w:rPr>
                <w:sz w:val="24"/>
                <w:szCs w:val="24"/>
                <w:lang w:eastAsia="ru-RU"/>
              </w:rPr>
            </w:pPr>
            <w:r w:rsidRPr="00F7120F">
              <w:rPr>
                <w:sz w:val="24"/>
                <w:szCs w:val="24"/>
                <w:lang w:eastAsia="ru-RU"/>
              </w:rPr>
              <w:t>36ч</w:t>
            </w:r>
          </w:p>
          <w:p w:rsidR="002B198D" w:rsidRPr="00F7120F" w:rsidRDefault="002B198D" w:rsidP="00BC1C0A">
            <w:pPr>
              <w:widowControl/>
              <w:autoSpaceDE/>
              <w:autoSpaceDN/>
              <w:jc w:val="both"/>
              <w:rPr>
                <w:sz w:val="24"/>
                <w:szCs w:val="24"/>
                <w:lang w:eastAsia="ru-RU"/>
              </w:rPr>
            </w:pPr>
            <w:r w:rsidRPr="00F7120F">
              <w:rPr>
                <w:sz w:val="24"/>
                <w:szCs w:val="24"/>
                <w:lang w:eastAsia="ru-RU"/>
              </w:rPr>
              <w:t>72ч</w:t>
            </w:r>
          </w:p>
          <w:p w:rsidR="002B198D" w:rsidRPr="00F7120F" w:rsidRDefault="002B198D" w:rsidP="00BC1C0A">
            <w:pPr>
              <w:widowControl/>
              <w:tabs>
                <w:tab w:val="left" w:pos="2585"/>
              </w:tabs>
              <w:autoSpaceDE/>
              <w:autoSpaceDN/>
              <w:jc w:val="both"/>
              <w:rPr>
                <w:sz w:val="24"/>
                <w:szCs w:val="24"/>
                <w:lang w:eastAsia="ru-RU"/>
              </w:rPr>
            </w:pPr>
            <w:r w:rsidRPr="00F7120F">
              <w:rPr>
                <w:sz w:val="24"/>
                <w:szCs w:val="24"/>
                <w:lang w:eastAsia="ru-RU"/>
              </w:rPr>
              <w:t>72ч</w:t>
            </w:r>
          </w:p>
        </w:tc>
      </w:tr>
      <w:tr w:rsidR="002B198D" w:rsidRPr="00F7120F" w:rsidTr="00BC1C0A">
        <w:trPr>
          <w:trHeight w:val="390"/>
        </w:trPr>
        <w:tc>
          <w:tcPr>
            <w:tcW w:w="1986"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sz w:val="24"/>
                <w:szCs w:val="24"/>
                <w:lang w:eastAsia="ru-RU"/>
              </w:rPr>
            </w:pPr>
            <w:r w:rsidRPr="00F7120F">
              <w:rPr>
                <w:sz w:val="24"/>
                <w:szCs w:val="24"/>
                <w:lang w:eastAsia="ru-RU"/>
              </w:rPr>
              <w:t xml:space="preserve">Физическое развитие </w:t>
            </w:r>
          </w:p>
        </w:tc>
        <w:tc>
          <w:tcPr>
            <w:tcW w:w="2835"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sz w:val="24"/>
                <w:szCs w:val="24"/>
                <w:lang w:eastAsia="ru-RU"/>
              </w:rPr>
            </w:pPr>
            <w:r w:rsidRPr="00F7120F">
              <w:rPr>
                <w:sz w:val="24"/>
                <w:szCs w:val="24"/>
                <w:lang w:eastAsia="ru-RU"/>
              </w:rPr>
              <w:t xml:space="preserve">Физическая культура </w:t>
            </w:r>
          </w:p>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 xml:space="preserve">в помещении </w:t>
            </w:r>
          </w:p>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Физическая культура на прогулке</w:t>
            </w:r>
          </w:p>
        </w:tc>
        <w:tc>
          <w:tcPr>
            <w:tcW w:w="2126"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2/60</w:t>
            </w:r>
          </w:p>
          <w:p w:rsidR="002B198D" w:rsidRPr="00F7120F" w:rsidRDefault="002B198D" w:rsidP="00BC1C0A">
            <w:pPr>
              <w:widowControl/>
              <w:adjustRightInd w:val="0"/>
              <w:jc w:val="both"/>
              <w:rPr>
                <w:color w:val="000000"/>
                <w:sz w:val="24"/>
                <w:szCs w:val="24"/>
                <w:lang w:eastAsia="ru-RU"/>
              </w:rPr>
            </w:pPr>
          </w:p>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1/30</w:t>
            </w:r>
          </w:p>
          <w:p w:rsidR="002B198D" w:rsidRPr="00F7120F" w:rsidRDefault="002B198D" w:rsidP="00BC1C0A">
            <w:pPr>
              <w:widowControl/>
              <w:adjustRightInd w:val="0"/>
              <w:jc w:val="both"/>
              <w:rPr>
                <w:color w:val="000000"/>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both"/>
              <w:rPr>
                <w:sz w:val="24"/>
                <w:szCs w:val="24"/>
                <w:lang w:eastAsia="ru-RU"/>
              </w:rPr>
            </w:pPr>
            <w:r>
              <w:rPr>
                <w:sz w:val="24"/>
                <w:szCs w:val="24"/>
                <w:lang w:eastAsia="ru-RU"/>
              </w:rPr>
              <w:t>8ч</w:t>
            </w:r>
          </w:p>
          <w:p w:rsidR="002B198D" w:rsidRPr="00F7120F" w:rsidRDefault="002B198D" w:rsidP="00BC1C0A">
            <w:pPr>
              <w:widowControl/>
              <w:autoSpaceDE/>
              <w:autoSpaceDN/>
              <w:jc w:val="both"/>
              <w:rPr>
                <w:sz w:val="24"/>
                <w:szCs w:val="24"/>
                <w:lang w:eastAsia="ru-RU"/>
              </w:rPr>
            </w:pPr>
          </w:p>
          <w:p w:rsidR="002B198D" w:rsidRPr="00F7120F" w:rsidRDefault="002B198D" w:rsidP="00BC1C0A">
            <w:pPr>
              <w:widowControl/>
              <w:autoSpaceDE/>
              <w:autoSpaceDN/>
              <w:jc w:val="both"/>
              <w:rPr>
                <w:sz w:val="24"/>
                <w:szCs w:val="24"/>
                <w:lang w:eastAsia="ru-RU"/>
              </w:rPr>
            </w:pPr>
            <w:r>
              <w:rPr>
                <w:sz w:val="24"/>
                <w:szCs w:val="24"/>
                <w:lang w:eastAsia="ru-RU"/>
              </w:rPr>
              <w:t>4ч</w:t>
            </w:r>
          </w:p>
          <w:p w:rsidR="002B198D" w:rsidRPr="00F7120F" w:rsidRDefault="002B198D" w:rsidP="00BC1C0A">
            <w:pPr>
              <w:widowControl/>
              <w:autoSpaceDE/>
              <w:autoSpaceDN/>
              <w:jc w:val="both"/>
              <w:rPr>
                <w:sz w:val="24"/>
                <w:szCs w:val="24"/>
                <w:lang w:eastAsia="ru-RU"/>
              </w:rPr>
            </w:pPr>
          </w:p>
        </w:tc>
        <w:tc>
          <w:tcPr>
            <w:tcW w:w="1701" w:type="dxa"/>
            <w:tcBorders>
              <w:top w:val="single" w:sz="4" w:space="0" w:color="auto"/>
              <w:left w:val="single" w:sz="4" w:space="0" w:color="auto"/>
              <w:bottom w:val="single" w:sz="4" w:space="0" w:color="auto"/>
              <w:right w:val="single" w:sz="4" w:space="0" w:color="auto"/>
            </w:tcBorders>
          </w:tcPr>
          <w:p w:rsidR="002B198D" w:rsidRDefault="002B198D" w:rsidP="00BC1C0A">
            <w:pPr>
              <w:widowControl/>
              <w:autoSpaceDE/>
              <w:autoSpaceDN/>
              <w:jc w:val="both"/>
              <w:rPr>
                <w:sz w:val="24"/>
                <w:szCs w:val="24"/>
                <w:lang w:eastAsia="ru-RU"/>
              </w:rPr>
            </w:pPr>
            <w:r>
              <w:rPr>
                <w:sz w:val="24"/>
                <w:szCs w:val="24"/>
                <w:lang w:eastAsia="ru-RU"/>
              </w:rPr>
              <w:t>72</w:t>
            </w:r>
            <w:r w:rsidRPr="00F7120F">
              <w:rPr>
                <w:sz w:val="24"/>
                <w:szCs w:val="24"/>
                <w:lang w:eastAsia="ru-RU"/>
              </w:rPr>
              <w:t>ч</w:t>
            </w:r>
          </w:p>
          <w:p w:rsidR="002B198D" w:rsidRDefault="002B198D" w:rsidP="00BC1C0A">
            <w:pPr>
              <w:widowControl/>
              <w:autoSpaceDE/>
              <w:autoSpaceDN/>
              <w:jc w:val="both"/>
              <w:rPr>
                <w:sz w:val="24"/>
                <w:szCs w:val="24"/>
                <w:lang w:eastAsia="ru-RU"/>
              </w:rPr>
            </w:pPr>
          </w:p>
          <w:p w:rsidR="002B198D" w:rsidRPr="00F7120F" w:rsidRDefault="002B198D" w:rsidP="00BC1C0A">
            <w:pPr>
              <w:widowControl/>
              <w:autoSpaceDE/>
              <w:autoSpaceDN/>
              <w:jc w:val="both"/>
              <w:rPr>
                <w:sz w:val="24"/>
                <w:szCs w:val="24"/>
                <w:lang w:eastAsia="ru-RU"/>
              </w:rPr>
            </w:pPr>
            <w:r>
              <w:rPr>
                <w:sz w:val="24"/>
                <w:szCs w:val="24"/>
                <w:lang w:eastAsia="ru-RU"/>
              </w:rPr>
              <w:t>36ч</w:t>
            </w:r>
          </w:p>
        </w:tc>
      </w:tr>
      <w:tr w:rsidR="002B198D" w:rsidRPr="00F7120F" w:rsidTr="00BC1C0A">
        <w:trPr>
          <w:trHeight w:val="390"/>
        </w:trPr>
        <w:tc>
          <w:tcPr>
            <w:tcW w:w="4821" w:type="dxa"/>
            <w:gridSpan w:val="2"/>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sz w:val="24"/>
                <w:szCs w:val="24"/>
                <w:lang w:eastAsia="ru-RU"/>
              </w:rPr>
            </w:pPr>
            <w:r w:rsidRPr="00F7120F">
              <w:rPr>
                <w:sz w:val="24"/>
                <w:szCs w:val="24"/>
                <w:lang w:eastAsia="ru-RU"/>
              </w:rPr>
              <w:t xml:space="preserve"> Всего занятий</w:t>
            </w:r>
          </w:p>
        </w:tc>
        <w:tc>
          <w:tcPr>
            <w:tcW w:w="2126"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djustRightInd w:val="0"/>
              <w:jc w:val="both"/>
              <w:rPr>
                <w:color w:val="000000"/>
                <w:sz w:val="24"/>
                <w:szCs w:val="24"/>
                <w:lang w:eastAsia="ru-RU"/>
              </w:rPr>
            </w:pPr>
            <w:r w:rsidRPr="00F7120F">
              <w:rPr>
                <w:color w:val="000000"/>
                <w:sz w:val="24"/>
                <w:szCs w:val="24"/>
                <w:lang w:eastAsia="ru-RU"/>
              </w:rPr>
              <w:t xml:space="preserve"> 14 занятий в неделю </w:t>
            </w:r>
          </w:p>
        </w:tc>
        <w:tc>
          <w:tcPr>
            <w:tcW w:w="1843"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both"/>
              <w:rPr>
                <w:sz w:val="24"/>
                <w:szCs w:val="24"/>
                <w:lang w:eastAsia="ru-RU"/>
              </w:rPr>
            </w:pPr>
            <w:r>
              <w:rPr>
                <w:sz w:val="24"/>
                <w:szCs w:val="24"/>
                <w:lang w:eastAsia="ru-RU"/>
              </w:rPr>
              <w:t>56ч</w:t>
            </w:r>
          </w:p>
        </w:tc>
        <w:tc>
          <w:tcPr>
            <w:tcW w:w="1701" w:type="dxa"/>
            <w:tcBorders>
              <w:top w:val="single" w:sz="4" w:space="0" w:color="auto"/>
              <w:left w:val="single" w:sz="4" w:space="0" w:color="auto"/>
              <w:bottom w:val="single" w:sz="4" w:space="0" w:color="auto"/>
              <w:right w:val="single" w:sz="4" w:space="0" w:color="auto"/>
            </w:tcBorders>
          </w:tcPr>
          <w:p w:rsidR="002B198D" w:rsidRPr="00F7120F" w:rsidRDefault="002B198D" w:rsidP="00BC1C0A">
            <w:pPr>
              <w:widowControl/>
              <w:autoSpaceDE/>
              <w:autoSpaceDN/>
              <w:jc w:val="both"/>
              <w:rPr>
                <w:sz w:val="24"/>
                <w:szCs w:val="24"/>
                <w:lang w:eastAsia="ru-RU"/>
              </w:rPr>
            </w:pPr>
            <w:r w:rsidRPr="00F7120F">
              <w:rPr>
                <w:sz w:val="24"/>
                <w:szCs w:val="24"/>
                <w:lang w:eastAsia="ru-RU"/>
              </w:rPr>
              <w:t>504 часов в год</w:t>
            </w:r>
          </w:p>
        </w:tc>
      </w:tr>
    </w:tbl>
    <w:p w:rsidR="002B198D" w:rsidRPr="000C78A7" w:rsidRDefault="002B198D" w:rsidP="002B198D">
      <w:pPr>
        <w:widowControl/>
        <w:jc w:val="center"/>
        <w:rPr>
          <w:rFonts w:eastAsia="SimSun"/>
          <w:b/>
          <w:color w:val="000000"/>
          <w:sz w:val="24"/>
          <w:szCs w:val="24"/>
          <w:lang w:eastAsia="zh-CN" w:bidi="ar"/>
        </w:rPr>
      </w:pPr>
      <w:r w:rsidRPr="000C78A7">
        <w:rPr>
          <w:rFonts w:eastAsia="SimSun"/>
          <w:b/>
          <w:color w:val="000000"/>
          <w:sz w:val="24"/>
          <w:szCs w:val="24"/>
          <w:lang w:eastAsia="zh-CN" w:bidi="ar"/>
        </w:rPr>
        <w:lastRenderedPageBreak/>
        <w:t>Вариативная часть</w:t>
      </w:r>
    </w:p>
    <w:p w:rsidR="00223171" w:rsidRPr="00F7120F" w:rsidRDefault="00223171">
      <w:pPr>
        <w:widowControl/>
        <w:jc w:val="both"/>
        <w:rPr>
          <w:rFonts w:eastAsia="SimSun"/>
          <w:color w:val="000000"/>
          <w:sz w:val="24"/>
          <w:szCs w:val="24"/>
          <w:lang w:eastAsia="zh-CN" w:bidi="ar"/>
        </w:rPr>
      </w:pPr>
    </w:p>
    <w:tbl>
      <w:tblPr>
        <w:tblStyle w:val="a7"/>
        <w:tblW w:w="10314" w:type="dxa"/>
        <w:tblLook w:val="04A0" w:firstRow="1" w:lastRow="0" w:firstColumn="1" w:lastColumn="0" w:noHBand="0" w:noVBand="1"/>
      </w:tblPr>
      <w:tblGrid>
        <w:gridCol w:w="3227"/>
        <w:gridCol w:w="1984"/>
        <w:gridCol w:w="2552"/>
        <w:gridCol w:w="2551"/>
      </w:tblGrid>
      <w:tr w:rsidR="002B198D" w:rsidRPr="000C78A7" w:rsidTr="00BC1C0A">
        <w:tc>
          <w:tcPr>
            <w:tcW w:w="3227" w:type="dxa"/>
            <w:vAlign w:val="center"/>
          </w:tcPr>
          <w:p w:rsidR="002B198D" w:rsidRPr="000C78A7" w:rsidRDefault="002B198D" w:rsidP="00BC1C0A">
            <w:pPr>
              <w:widowControl/>
              <w:adjustRightInd w:val="0"/>
              <w:jc w:val="center"/>
              <w:rPr>
                <w:color w:val="000000" w:themeColor="text1"/>
                <w:sz w:val="24"/>
                <w:szCs w:val="24"/>
                <w:lang w:eastAsia="ru-RU"/>
              </w:rPr>
            </w:pPr>
            <w:r w:rsidRPr="000C78A7">
              <w:rPr>
                <w:color w:val="000000" w:themeColor="text1"/>
                <w:sz w:val="24"/>
                <w:szCs w:val="24"/>
                <w:lang w:eastAsia="ru-RU"/>
              </w:rPr>
              <w:t>Базовый вид деятельности</w:t>
            </w:r>
          </w:p>
        </w:tc>
        <w:tc>
          <w:tcPr>
            <w:tcW w:w="1984" w:type="dxa"/>
            <w:vAlign w:val="center"/>
          </w:tcPr>
          <w:p w:rsidR="002B198D" w:rsidRPr="000C78A7" w:rsidRDefault="002B198D" w:rsidP="00BC1C0A">
            <w:pPr>
              <w:widowControl/>
              <w:adjustRightInd w:val="0"/>
              <w:jc w:val="center"/>
              <w:rPr>
                <w:color w:val="000000" w:themeColor="text1"/>
                <w:sz w:val="24"/>
                <w:szCs w:val="24"/>
                <w:lang w:eastAsia="ru-RU"/>
              </w:rPr>
            </w:pPr>
            <w:r w:rsidRPr="000C78A7">
              <w:rPr>
                <w:color w:val="000000" w:themeColor="text1"/>
                <w:sz w:val="24"/>
                <w:szCs w:val="24"/>
                <w:lang w:eastAsia="ru-RU"/>
              </w:rPr>
              <w:t>Количество ООД в неделю/ длительность в минутах</w:t>
            </w:r>
          </w:p>
        </w:tc>
        <w:tc>
          <w:tcPr>
            <w:tcW w:w="2552" w:type="dxa"/>
            <w:vAlign w:val="center"/>
          </w:tcPr>
          <w:p w:rsidR="002B198D" w:rsidRPr="000C78A7" w:rsidRDefault="002B198D" w:rsidP="00BC1C0A">
            <w:pPr>
              <w:widowControl/>
              <w:autoSpaceDE/>
              <w:autoSpaceDN/>
              <w:jc w:val="center"/>
              <w:rPr>
                <w:color w:val="000000" w:themeColor="text1"/>
                <w:sz w:val="24"/>
                <w:szCs w:val="24"/>
                <w:lang w:eastAsia="ru-RU"/>
              </w:rPr>
            </w:pPr>
            <w:r w:rsidRPr="000C78A7">
              <w:rPr>
                <w:color w:val="000000" w:themeColor="text1"/>
                <w:sz w:val="24"/>
                <w:szCs w:val="24"/>
                <w:lang w:eastAsia="ru-RU"/>
              </w:rPr>
              <w:t>Количество занятий    в неделю Образовательная нагрузка в неделю</w:t>
            </w:r>
          </w:p>
        </w:tc>
        <w:tc>
          <w:tcPr>
            <w:tcW w:w="2551" w:type="dxa"/>
          </w:tcPr>
          <w:p w:rsidR="002B198D" w:rsidRPr="000C78A7" w:rsidRDefault="002B198D" w:rsidP="00BC1C0A">
            <w:pPr>
              <w:widowControl/>
              <w:autoSpaceDE/>
              <w:autoSpaceDN/>
              <w:jc w:val="center"/>
              <w:rPr>
                <w:color w:val="000000" w:themeColor="text1"/>
                <w:sz w:val="24"/>
                <w:szCs w:val="24"/>
                <w:lang w:eastAsia="ru-RU"/>
              </w:rPr>
            </w:pPr>
            <w:r w:rsidRPr="000C78A7">
              <w:rPr>
                <w:color w:val="000000" w:themeColor="text1"/>
                <w:sz w:val="24"/>
                <w:szCs w:val="24"/>
                <w:lang w:eastAsia="ru-RU"/>
              </w:rPr>
              <w:t>Количество ООД в год/</w:t>
            </w:r>
          </w:p>
          <w:p w:rsidR="002B198D" w:rsidRPr="000C78A7" w:rsidRDefault="002B198D" w:rsidP="00BC1C0A">
            <w:pPr>
              <w:widowControl/>
              <w:autoSpaceDE/>
              <w:autoSpaceDN/>
              <w:jc w:val="center"/>
              <w:rPr>
                <w:color w:val="000000" w:themeColor="text1"/>
                <w:sz w:val="24"/>
                <w:szCs w:val="24"/>
                <w:lang w:eastAsia="ru-RU"/>
              </w:rPr>
            </w:pPr>
            <w:r w:rsidRPr="000C78A7">
              <w:rPr>
                <w:color w:val="000000" w:themeColor="text1"/>
                <w:sz w:val="24"/>
                <w:szCs w:val="24"/>
                <w:lang w:eastAsia="ru-RU"/>
              </w:rPr>
              <w:t>Образовательная нагрузка в год</w:t>
            </w:r>
          </w:p>
        </w:tc>
      </w:tr>
      <w:tr w:rsidR="002B198D" w:rsidRPr="000C78A7" w:rsidTr="00BC1C0A">
        <w:tc>
          <w:tcPr>
            <w:tcW w:w="3227" w:type="dxa"/>
          </w:tcPr>
          <w:p w:rsidR="002B198D" w:rsidRPr="000C78A7" w:rsidRDefault="002B198D" w:rsidP="00BC1C0A">
            <w:pPr>
              <w:textAlignment w:val="top"/>
              <w:rPr>
                <w:color w:val="000000" w:themeColor="text1"/>
                <w:sz w:val="24"/>
                <w:szCs w:val="24"/>
                <w:bdr w:val="none" w:sz="0" w:space="0" w:color="auto" w:frame="1"/>
                <w:lang w:eastAsia="ru-RU"/>
              </w:rPr>
            </w:pPr>
            <w:r w:rsidRPr="000C78A7">
              <w:rPr>
                <w:color w:val="000000" w:themeColor="text1"/>
                <w:sz w:val="24"/>
                <w:szCs w:val="24"/>
                <w:bdr w:val="none" w:sz="0" w:space="0" w:color="auto" w:frame="1"/>
                <w:lang w:eastAsia="ru-RU"/>
              </w:rPr>
              <w:t>Кружок «Донгоожук»</w:t>
            </w:r>
          </w:p>
          <w:p w:rsidR="002B198D" w:rsidRPr="000C78A7" w:rsidRDefault="002B198D" w:rsidP="00BC1C0A">
            <w:pPr>
              <w:widowControl/>
              <w:rPr>
                <w:rFonts w:eastAsia="SimSun"/>
                <w:color w:val="000000" w:themeColor="text1"/>
                <w:sz w:val="24"/>
                <w:szCs w:val="24"/>
                <w:lang w:eastAsia="zh-CN" w:bidi="ar"/>
              </w:rPr>
            </w:pPr>
            <w:r w:rsidRPr="000C78A7">
              <w:rPr>
                <w:color w:val="000000" w:themeColor="text1"/>
                <w:sz w:val="24"/>
                <w:szCs w:val="24"/>
                <w:bdr w:val="none" w:sz="0" w:space="0" w:color="auto" w:frame="1"/>
                <w:lang w:eastAsia="ru-RU"/>
              </w:rPr>
              <w:t>от 5 до 7 лет</w:t>
            </w:r>
          </w:p>
        </w:tc>
        <w:tc>
          <w:tcPr>
            <w:tcW w:w="1984" w:type="dxa"/>
          </w:tcPr>
          <w:p w:rsidR="002B198D" w:rsidRPr="000C78A7" w:rsidRDefault="002B198D" w:rsidP="00E114C8">
            <w:pPr>
              <w:jc w:val="center"/>
              <w:textAlignment w:val="top"/>
              <w:rPr>
                <w:color w:val="000000" w:themeColor="text1"/>
                <w:sz w:val="24"/>
                <w:szCs w:val="24"/>
                <w:bdr w:val="none" w:sz="0" w:space="0" w:color="auto" w:frame="1"/>
                <w:lang w:eastAsia="ru-RU"/>
              </w:rPr>
            </w:pPr>
            <w:r w:rsidRPr="000C78A7">
              <w:rPr>
                <w:color w:val="000000" w:themeColor="text1"/>
                <w:sz w:val="24"/>
                <w:szCs w:val="24"/>
                <w:bdr w:val="none" w:sz="0" w:space="0" w:color="auto" w:frame="1"/>
                <w:lang w:eastAsia="ru-RU"/>
              </w:rPr>
              <w:t>1/ 25</w:t>
            </w:r>
          </w:p>
          <w:p w:rsidR="002B198D" w:rsidRPr="000C78A7" w:rsidRDefault="002B198D" w:rsidP="00E114C8">
            <w:pPr>
              <w:widowControl/>
              <w:jc w:val="center"/>
              <w:rPr>
                <w:rFonts w:eastAsia="SimSun"/>
                <w:color w:val="000000" w:themeColor="text1"/>
                <w:sz w:val="24"/>
                <w:szCs w:val="24"/>
                <w:lang w:eastAsia="zh-CN" w:bidi="ar"/>
              </w:rPr>
            </w:pPr>
          </w:p>
        </w:tc>
        <w:tc>
          <w:tcPr>
            <w:tcW w:w="2552" w:type="dxa"/>
          </w:tcPr>
          <w:p w:rsidR="002B198D" w:rsidRPr="000C78A7" w:rsidRDefault="002B198D" w:rsidP="00E114C8">
            <w:pPr>
              <w:widowControl/>
              <w:jc w:val="center"/>
              <w:rPr>
                <w:rFonts w:eastAsia="SimSun"/>
                <w:color w:val="000000" w:themeColor="text1"/>
                <w:sz w:val="24"/>
                <w:szCs w:val="24"/>
                <w:lang w:eastAsia="zh-CN" w:bidi="ar"/>
              </w:rPr>
            </w:pPr>
            <w:r w:rsidRPr="000C78A7">
              <w:rPr>
                <w:rFonts w:eastAsia="SimSun"/>
                <w:color w:val="000000" w:themeColor="text1"/>
                <w:sz w:val="24"/>
                <w:szCs w:val="24"/>
                <w:lang w:eastAsia="zh-CN" w:bidi="ar"/>
              </w:rPr>
              <w:t>4</w:t>
            </w:r>
          </w:p>
        </w:tc>
        <w:tc>
          <w:tcPr>
            <w:tcW w:w="2551" w:type="dxa"/>
          </w:tcPr>
          <w:p w:rsidR="002B198D" w:rsidRPr="000C78A7" w:rsidRDefault="002B198D" w:rsidP="00E114C8">
            <w:pPr>
              <w:widowControl/>
              <w:jc w:val="center"/>
              <w:rPr>
                <w:rFonts w:eastAsia="SimSun"/>
                <w:color w:val="000000" w:themeColor="text1"/>
                <w:sz w:val="24"/>
                <w:szCs w:val="24"/>
                <w:lang w:eastAsia="zh-CN" w:bidi="ar"/>
              </w:rPr>
            </w:pPr>
            <w:r w:rsidRPr="000C78A7">
              <w:rPr>
                <w:color w:val="000000" w:themeColor="text1"/>
                <w:sz w:val="24"/>
                <w:szCs w:val="24"/>
                <w:bdr w:val="none" w:sz="0" w:space="0" w:color="auto" w:frame="1"/>
                <w:lang w:eastAsia="ru-RU"/>
              </w:rPr>
              <w:t>36</w:t>
            </w:r>
          </w:p>
        </w:tc>
      </w:tr>
      <w:tr w:rsidR="002B198D" w:rsidRPr="000C78A7" w:rsidTr="00BC1C0A">
        <w:tc>
          <w:tcPr>
            <w:tcW w:w="3227" w:type="dxa"/>
          </w:tcPr>
          <w:p w:rsidR="002B198D" w:rsidRPr="000C78A7" w:rsidRDefault="002B198D" w:rsidP="00BC1C0A">
            <w:pPr>
              <w:widowControl/>
              <w:rPr>
                <w:rFonts w:eastAsia="SimSun"/>
                <w:color w:val="000000" w:themeColor="text1"/>
                <w:sz w:val="24"/>
                <w:szCs w:val="24"/>
                <w:lang w:eastAsia="zh-CN" w:bidi="ar"/>
              </w:rPr>
            </w:pPr>
            <w:r w:rsidRPr="000C78A7">
              <w:rPr>
                <w:color w:val="000000" w:themeColor="text1"/>
                <w:sz w:val="24"/>
                <w:szCs w:val="24"/>
                <w:bdr w:val="none" w:sz="0" w:space="0" w:color="auto" w:frame="1"/>
                <w:lang w:eastAsia="ru-RU"/>
              </w:rPr>
              <w:t xml:space="preserve">Кружок «Хоглуг ог» </w:t>
            </w:r>
            <w:r>
              <w:rPr>
                <w:color w:val="000000" w:themeColor="text1"/>
                <w:sz w:val="24"/>
                <w:szCs w:val="24"/>
                <w:bdr w:val="none" w:sz="0" w:space="0" w:color="auto" w:frame="1"/>
                <w:lang w:eastAsia="ru-RU"/>
              </w:rPr>
              <w:t>5-6 лет</w:t>
            </w:r>
          </w:p>
        </w:tc>
        <w:tc>
          <w:tcPr>
            <w:tcW w:w="1984" w:type="dxa"/>
          </w:tcPr>
          <w:p w:rsidR="002B198D" w:rsidRPr="000C78A7" w:rsidRDefault="002B198D" w:rsidP="00E114C8">
            <w:pPr>
              <w:widowControl/>
              <w:jc w:val="center"/>
              <w:rPr>
                <w:rFonts w:eastAsia="SimSun"/>
                <w:color w:val="000000" w:themeColor="text1"/>
                <w:sz w:val="24"/>
                <w:szCs w:val="24"/>
                <w:lang w:eastAsia="zh-CN" w:bidi="ar"/>
              </w:rPr>
            </w:pPr>
            <w:r w:rsidRPr="000C78A7">
              <w:rPr>
                <w:color w:val="000000" w:themeColor="text1"/>
                <w:sz w:val="24"/>
                <w:szCs w:val="24"/>
                <w:bdr w:val="none" w:sz="0" w:space="0" w:color="auto" w:frame="1"/>
                <w:lang w:eastAsia="ru-RU"/>
              </w:rPr>
              <w:t>1/25</w:t>
            </w:r>
          </w:p>
        </w:tc>
        <w:tc>
          <w:tcPr>
            <w:tcW w:w="2552" w:type="dxa"/>
          </w:tcPr>
          <w:p w:rsidR="002B198D" w:rsidRPr="000C78A7" w:rsidRDefault="002B198D" w:rsidP="00E114C8">
            <w:pPr>
              <w:jc w:val="center"/>
              <w:textAlignment w:val="top"/>
              <w:rPr>
                <w:rFonts w:eastAsia="SimSun"/>
                <w:color w:val="000000" w:themeColor="text1"/>
                <w:sz w:val="24"/>
                <w:szCs w:val="24"/>
                <w:lang w:eastAsia="zh-CN" w:bidi="ar"/>
              </w:rPr>
            </w:pPr>
            <w:r w:rsidRPr="000C78A7">
              <w:rPr>
                <w:rFonts w:eastAsia="SimSun"/>
                <w:color w:val="000000" w:themeColor="text1"/>
                <w:sz w:val="24"/>
                <w:szCs w:val="24"/>
                <w:lang w:eastAsia="zh-CN" w:bidi="ar"/>
              </w:rPr>
              <w:t>4</w:t>
            </w:r>
          </w:p>
        </w:tc>
        <w:tc>
          <w:tcPr>
            <w:tcW w:w="2551" w:type="dxa"/>
          </w:tcPr>
          <w:p w:rsidR="002B198D" w:rsidRPr="000C78A7" w:rsidRDefault="002B198D" w:rsidP="00E114C8">
            <w:pPr>
              <w:jc w:val="center"/>
              <w:textAlignment w:val="top"/>
              <w:rPr>
                <w:rFonts w:eastAsia="SimSun"/>
                <w:color w:val="000000" w:themeColor="text1"/>
                <w:sz w:val="24"/>
                <w:szCs w:val="24"/>
                <w:lang w:eastAsia="zh-CN" w:bidi="ar"/>
              </w:rPr>
            </w:pPr>
            <w:r w:rsidRPr="000C78A7">
              <w:rPr>
                <w:rFonts w:eastAsia="SimSun"/>
                <w:color w:val="000000" w:themeColor="text1"/>
                <w:sz w:val="24"/>
                <w:szCs w:val="24"/>
                <w:lang w:eastAsia="zh-CN" w:bidi="ar"/>
              </w:rPr>
              <w:t>36</w:t>
            </w:r>
          </w:p>
        </w:tc>
      </w:tr>
      <w:tr w:rsidR="002B198D" w:rsidRPr="000C78A7" w:rsidTr="00BC1C0A">
        <w:tc>
          <w:tcPr>
            <w:tcW w:w="3227" w:type="dxa"/>
          </w:tcPr>
          <w:p w:rsidR="002B198D" w:rsidRPr="000C78A7" w:rsidRDefault="002B198D" w:rsidP="00BC1C0A">
            <w:pPr>
              <w:rPr>
                <w:color w:val="000000" w:themeColor="text1"/>
              </w:rPr>
            </w:pPr>
            <w:r w:rsidRPr="000C78A7">
              <w:rPr>
                <w:color w:val="000000" w:themeColor="text1"/>
              </w:rPr>
              <w:t>Дополнительное занятие по русскому языку. 5-6 лет</w:t>
            </w:r>
          </w:p>
        </w:tc>
        <w:tc>
          <w:tcPr>
            <w:tcW w:w="1984" w:type="dxa"/>
          </w:tcPr>
          <w:p w:rsidR="002B198D" w:rsidRPr="000C78A7" w:rsidRDefault="002B198D" w:rsidP="00E114C8">
            <w:pPr>
              <w:jc w:val="center"/>
              <w:rPr>
                <w:color w:val="000000" w:themeColor="text1"/>
              </w:rPr>
            </w:pPr>
            <w:r w:rsidRPr="000C78A7">
              <w:rPr>
                <w:color w:val="000000" w:themeColor="text1"/>
              </w:rPr>
              <w:t>2/25</w:t>
            </w:r>
          </w:p>
        </w:tc>
        <w:tc>
          <w:tcPr>
            <w:tcW w:w="2552" w:type="dxa"/>
          </w:tcPr>
          <w:p w:rsidR="002B198D" w:rsidRPr="000C78A7" w:rsidRDefault="002B198D" w:rsidP="00E114C8">
            <w:pPr>
              <w:jc w:val="center"/>
              <w:rPr>
                <w:color w:val="000000" w:themeColor="text1"/>
              </w:rPr>
            </w:pPr>
            <w:r w:rsidRPr="000C78A7">
              <w:rPr>
                <w:color w:val="000000" w:themeColor="text1"/>
              </w:rPr>
              <w:t>8</w:t>
            </w:r>
          </w:p>
        </w:tc>
        <w:tc>
          <w:tcPr>
            <w:tcW w:w="2551" w:type="dxa"/>
          </w:tcPr>
          <w:p w:rsidR="002B198D" w:rsidRPr="000C78A7" w:rsidRDefault="002B198D" w:rsidP="00E114C8">
            <w:pPr>
              <w:jc w:val="center"/>
              <w:rPr>
                <w:color w:val="000000" w:themeColor="text1"/>
              </w:rPr>
            </w:pPr>
            <w:r w:rsidRPr="000C78A7">
              <w:rPr>
                <w:color w:val="000000" w:themeColor="text1"/>
              </w:rPr>
              <w:t>72</w:t>
            </w:r>
          </w:p>
        </w:tc>
      </w:tr>
      <w:tr w:rsidR="002B198D" w:rsidRPr="000C78A7" w:rsidTr="00BC1C0A">
        <w:tc>
          <w:tcPr>
            <w:tcW w:w="3227" w:type="dxa"/>
          </w:tcPr>
          <w:p w:rsidR="002B198D" w:rsidRPr="000C78A7" w:rsidRDefault="002B198D" w:rsidP="00BC1C0A">
            <w:pPr>
              <w:widowControl/>
              <w:rPr>
                <w:rFonts w:eastAsia="SimSun"/>
                <w:color w:val="000000" w:themeColor="text1"/>
                <w:sz w:val="24"/>
                <w:szCs w:val="24"/>
                <w:lang w:eastAsia="zh-CN" w:bidi="ar"/>
              </w:rPr>
            </w:pPr>
            <w:r w:rsidRPr="000C78A7">
              <w:rPr>
                <w:color w:val="000000" w:themeColor="text1"/>
                <w:sz w:val="24"/>
                <w:szCs w:val="24"/>
                <w:bdr w:val="none" w:sz="0" w:space="0" w:color="auto" w:frame="1"/>
                <w:lang w:eastAsia="ru-RU"/>
              </w:rPr>
              <w:t>Дополнительное занятие по русскому языку. 6-7 лет</w:t>
            </w:r>
          </w:p>
        </w:tc>
        <w:tc>
          <w:tcPr>
            <w:tcW w:w="1984" w:type="dxa"/>
          </w:tcPr>
          <w:p w:rsidR="002B198D" w:rsidRPr="000C78A7" w:rsidRDefault="002B198D" w:rsidP="00E114C8">
            <w:pPr>
              <w:jc w:val="center"/>
              <w:rPr>
                <w:color w:val="000000" w:themeColor="text1"/>
              </w:rPr>
            </w:pPr>
            <w:r w:rsidRPr="000C78A7">
              <w:rPr>
                <w:color w:val="000000" w:themeColor="text1"/>
              </w:rPr>
              <w:t>2/30</w:t>
            </w:r>
          </w:p>
        </w:tc>
        <w:tc>
          <w:tcPr>
            <w:tcW w:w="2552" w:type="dxa"/>
          </w:tcPr>
          <w:p w:rsidR="002B198D" w:rsidRPr="000C78A7" w:rsidRDefault="002B198D" w:rsidP="00E114C8">
            <w:pPr>
              <w:jc w:val="center"/>
              <w:rPr>
                <w:color w:val="000000" w:themeColor="text1"/>
              </w:rPr>
            </w:pPr>
            <w:r w:rsidRPr="000C78A7">
              <w:rPr>
                <w:color w:val="000000" w:themeColor="text1"/>
              </w:rPr>
              <w:t>8</w:t>
            </w:r>
          </w:p>
        </w:tc>
        <w:tc>
          <w:tcPr>
            <w:tcW w:w="2551" w:type="dxa"/>
          </w:tcPr>
          <w:p w:rsidR="002B198D" w:rsidRPr="000C78A7" w:rsidRDefault="002B198D" w:rsidP="00E114C8">
            <w:pPr>
              <w:jc w:val="center"/>
              <w:rPr>
                <w:color w:val="000000" w:themeColor="text1"/>
              </w:rPr>
            </w:pPr>
            <w:r w:rsidRPr="000C78A7">
              <w:rPr>
                <w:color w:val="000000" w:themeColor="text1"/>
              </w:rPr>
              <w:t>72</w:t>
            </w:r>
          </w:p>
        </w:tc>
      </w:tr>
      <w:tr w:rsidR="002B198D" w:rsidRPr="000C78A7" w:rsidTr="00BC1C0A">
        <w:tc>
          <w:tcPr>
            <w:tcW w:w="3227" w:type="dxa"/>
          </w:tcPr>
          <w:p w:rsidR="002B198D" w:rsidRPr="000C78A7" w:rsidRDefault="002B198D" w:rsidP="00BC1C0A">
            <w:pPr>
              <w:widowControl/>
              <w:rPr>
                <w:color w:val="000000" w:themeColor="text1"/>
                <w:sz w:val="24"/>
                <w:szCs w:val="24"/>
                <w:bdr w:val="none" w:sz="0" w:space="0" w:color="auto" w:frame="1"/>
                <w:lang w:eastAsia="ru-RU"/>
              </w:rPr>
            </w:pPr>
            <w:r w:rsidRPr="000C78A7">
              <w:rPr>
                <w:color w:val="000000" w:themeColor="text1"/>
                <w:sz w:val="24"/>
                <w:szCs w:val="24"/>
                <w:bdr w:val="none" w:sz="0" w:space="0" w:color="auto" w:frame="1"/>
                <w:lang w:eastAsia="ru-RU"/>
              </w:rPr>
              <w:t>Дополнительное занятие «Торээн Тывам» от 2 до 7 лет</w:t>
            </w:r>
          </w:p>
        </w:tc>
        <w:tc>
          <w:tcPr>
            <w:tcW w:w="1984" w:type="dxa"/>
          </w:tcPr>
          <w:p w:rsidR="002B198D" w:rsidRPr="000C78A7" w:rsidRDefault="002B198D" w:rsidP="00E114C8">
            <w:pPr>
              <w:jc w:val="center"/>
              <w:rPr>
                <w:color w:val="000000" w:themeColor="text1"/>
              </w:rPr>
            </w:pPr>
            <w:r w:rsidRPr="000C78A7">
              <w:rPr>
                <w:color w:val="000000" w:themeColor="text1"/>
              </w:rPr>
              <w:t>5</w:t>
            </w:r>
            <w:r w:rsidR="00562955">
              <w:rPr>
                <w:color w:val="000000" w:themeColor="text1"/>
              </w:rPr>
              <w:t>/30</w:t>
            </w:r>
          </w:p>
        </w:tc>
        <w:tc>
          <w:tcPr>
            <w:tcW w:w="2552" w:type="dxa"/>
          </w:tcPr>
          <w:p w:rsidR="002B198D" w:rsidRPr="000C78A7" w:rsidRDefault="002B198D" w:rsidP="00E114C8">
            <w:pPr>
              <w:jc w:val="center"/>
              <w:rPr>
                <w:color w:val="000000" w:themeColor="text1"/>
              </w:rPr>
            </w:pPr>
            <w:r w:rsidRPr="000C78A7">
              <w:rPr>
                <w:color w:val="000000" w:themeColor="text1"/>
              </w:rPr>
              <w:t>20</w:t>
            </w:r>
          </w:p>
        </w:tc>
        <w:tc>
          <w:tcPr>
            <w:tcW w:w="2551" w:type="dxa"/>
          </w:tcPr>
          <w:p w:rsidR="002B198D" w:rsidRPr="000C78A7" w:rsidRDefault="002B198D" w:rsidP="00E114C8">
            <w:pPr>
              <w:jc w:val="center"/>
              <w:rPr>
                <w:color w:val="000000" w:themeColor="text1"/>
              </w:rPr>
            </w:pPr>
            <w:r w:rsidRPr="000C78A7">
              <w:rPr>
                <w:color w:val="000000" w:themeColor="text1"/>
              </w:rPr>
              <w:t>180</w:t>
            </w:r>
          </w:p>
        </w:tc>
      </w:tr>
      <w:tr w:rsidR="002B198D" w:rsidRPr="000C78A7" w:rsidTr="00BC1C0A">
        <w:tc>
          <w:tcPr>
            <w:tcW w:w="3227" w:type="dxa"/>
          </w:tcPr>
          <w:p w:rsidR="002B198D" w:rsidRPr="00CA243F" w:rsidRDefault="002B198D" w:rsidP="00BC1C0A">
            <w:pPr>
              <w:jc w:val="center"/>
              <w:textAlignment w:val="top"/>
              <w:rPr>
                <w:bCs/>
                <w:iCs/>
                <w:color w:val="000000" w:themeColor="text1"/>
                <w:sz w:val="24"/>
                <w:szCs w:val="24"/>
                <w:lang w:eastAsia="ru-RU"/>
              </w:rPr>
            </w:pPr>
            <w:r w:rsidRPr="00CA243F">
              <w:rPr>
                <w:bCs/>
                <w:iCs/>
                <w:color w:val="000000" w:themeColor="text1"/>
                <w:sz w:val="24"/>
                <w:szCs w:val="24"/>
                <w:lang w:eastAsia="ru-RU"/>
              </w:rPr>
              <w:t>Количест</w:t>
            </w:r>
            <w:r>
              <w:rPr>
                <w:bCs/>
                <w:iCs/>
                <w:color w:val="000000" w:themeColor="text1"/>
                <w:sz w:val="24"/>
                <w:szCs w:val="24"/>
                <w:lang w:eastAsia="ru-RU"/>
              </w:rPr>
              <w:t xml:space="preserve">во </w:t>
            </w:r>
            <w:r w:rsidRPr="00CA243F">
              <w:rPr>
                <w:bCs/>
                <w:iCs/>
                <w:color w:val="000000" w:themeColor="text1"/>
                <w:sz w:val="24"/>
                <w:szCs w:val="24"/>
                <w:lang w:eastAsia="ru-RU"/>
              </w:rPr>
              <w:t>ООД </w:t>
            </w:r>
            <w:r w:rsidR="005F19E1" w:rsidRPr="00CA243F">
              <w:rPr>
                <w:bCs/>
                <w:iCs/>
                <w:color w:val="000000" w:themeColor="text1"/>
                <w:sz w:val="24"/>
                <w:szCs w:val="24"/>
                <w:lang w:eastAsia="ru-RU"/>
              </w:rPr>
              <w:t>в неделю</w:t>
            </w:r>
            <w:r w:rsidRPr="00CA243F">
              <w:rPr>
                <w:bCs/>
                <w:iCs/>
                <w:color w:val="000000" w:themeColor="text1"/>
                <w:sz w:val="24"/>
                <w:szCs w:val="24"/>
                <w:lang w:eastAsia="ru-RU"/>
              </w:rPr>
              <w:t> </w:t>
            </w:r>
          </w:p>
          <w:p w:rsidR="002B198D" w:rsidRPr="00CA243F" w:rsidRDefault="002B198D" w:rsidP="00BC1C0A">
            <w:pPr>
              <w:jc w:val="center"/>
              <w:textAlignment w:val="top"/>
              <w:rPr>
                <w:color w:val="000000" w:themeColor="text1"/>
                <w:sz w:val="24"/>
                <w:szCs w:val="24"/>
                <w:lang w:eastAsia="ru-RU"/>
              </w:rPr>
            </w:pPr>
            <w:r w:rsidRPr="00CA243F">
              <w:rPr>
                <w:bCs/>
                <w:iCs/>
                <w:color w:val="000000" w:themeColor="text1"/>
                <w:sz w:val="24"/>
                <w:szCs w:val="24"/>
                <w:lang w:eastAsia="ru-RU"/>
              </w:rPr>
              <w:t> ВСЕГО:</w:t>
            </w:r>
          </w:p>
        </w:tc>
        <w:tc>
          <w:tcPr>
            <w:tcW w:w="1984" w:type="dxa"/>
          </w:tcPr>
          <w:p w:rsidR="002B198D" w:rsidRPr="00CA243F" w:rsidRDefault="002B198D" w:rsidP="00BC1C0A">
            <w:pPr>
              <w:jc w:val="center"/>
              <w:textAlignment w:val="top"/>
              <w:rPr>
                <w:color w:val="000000" w:themeColor="text1"/>
                <w:sz w:val="24"/>
                <w:szCs w:val="24"/>
                <w:lang w:eastAsia="ru-RU"/>
              </w:rPr>
            </w:pPr>
            <w:r w:rsidRPr="00CA243F">
              <w:rPr>
                <w:bCs/>
                <w:iCs/>
                <w:color w:val="000000" w:themeColor="text1"/>
                <w:sz w:val="24"/>
                <w:szCs w:val="24"/>
                <w:lang w:eastAsia="ru-RU"/>
              </w:rPr>
              <w:t>11</w:t>
            </w:r>
          </w:p>
        </w:tc>
        <w:tc>
          <w:tcPr>
            <w:tcW w:w="2552" w:type="dxa"/>
          </w:tcPr>
          <w:p w:rsidR="002B198D" w:rsidRPr="00CA243F" w:rsidRDefault="002B198D" w:rsidP="00BC1C0A">
            <w:pPr>
              <w:jc w:val="center"/>
              <w:textAlignment w:val="top"/>
              <w:rPr>
                <w:color w:val="000000" w:themeColor="text1"/>
                <w:sz w:val="24"/>
                <w:szCs w:val="24"/>
                <w:lang w:eastAsia="ru-RU"/>
              </w:rPr>
            </w:pPr>
            <w:r w:rsidRPr="00CA243F">
              <w:rPr>
                <w:bCs/>
                <w:iCs/>
                <w:color w:val="000000" w:themeColor="text1"/>
                <w:sz w:val="24"/>
                <w:szCs w:val="24"/>
                <w:lang w:eastAsia="ru-RU"/>
              </w:rPr>
              <w:t>44</w:t>
            </w:r>
          </w:p>
        </w:tc>
        <w:tc>
          <w:tcPr>
            <w:tcW w:w="2551" w:type="dxa"/>
          </w:tcPr>
          <w:p w:rsidR="002B198D" w:rsidRPr="00CA243F" w:rsidRDefault="002B198D" w:rsidP="00BC1C0A">
            <w:pPr>
              <w:jc w:val="center"/>
              <w:textAlignment w:val="top"/>
              <w:rPr>
                <w:color w:val="000000" w:themeColor="text1"/>
                <w:sz w:val="24"/>
                <w:szCs w:val="24"/>
                <w:lang w:eastAsia="ru-RU"/>
              </w:rPr>
            </w:pPr>
            <w:r w:rsidRPr="00CA243F">
              <w:rPr>
                <w:bCs/>
                <w:iCs/>
                <w:color w:val="000000" w:themeColor="text1"/>
                <w:sz w:val="24"/>
                <w:szCs w:val="24"/>
                <w:lang w:eastAsia="ru-RU"/>
              </w:rPr>
              <w:t>396</w:t>
            </w:r>
          </w:p>
        </w:tc>
      </w:tr>
    </w:tbl>
    <w:p w:rsidR="000579E5" w:rsidRPr="00F7120F" w:rsidRDefault="000579E5">
      <w:pPr>
        <w:widowControl/>
        <w:jc w:val="both"/>
        <w:rPr>
          <w:rFonts w:eastAsia="SimSun"/>
          <w:color w:val="FF0000"/>
          <w:sz w:val="24"/>
          <w:szCs w:val="24"/>
          <w:lang w:eastAsia="zh-CN" w:bidi="ar"/>
        </w:rPr>
      </w:pPr>
    </w:p>
    <w:p w:rsidR="00DA0582" w:rsidRPr="00F7120F" w:rsidRDefault="00DA0582">
      <w:pPr>
        <w:jc w:val="both"/>
        <w:rPr>
          <w:color w:val="FF0000"/>
          <w:sz w:val="24"/>
          <w:szCs w:val="24"/>
        </w:rPr>
      </w:pPr>
    </w:p>
    <w:p w:rsidR="00BC1C0A" w:rsidRPr="0066659B" w:rsidRDefault="00BC1C0A" w:rsidP="00BC1C0A">
      <w:pPr>
        <w:tabs>
          <w:tab w:val="left" w:pos="5143"/>
        </w:tabs>
        <w:jc w:val="center"/>
        <w:rPr>
          <w:b/>
          <w:color w:val="000000" w:themeColor="text1"/>
          <w:sz w:val="24"/>
          <w:szCs w:val="24"/>
        </w:rPr>
      </w:pPr>
      <w:r w:rsidRPr="0066659B">
        <w:rPr>
          <w:b/>
          <w:color w:val="000000" w:themeColor="text1"/>
          <w:sz w:val="24"/>
          <w:szCs w:val="24"/>
        </w:rPr>
        <w:t>Сетка-занятия образовательной деятельности первая группа раннего возраста</w:t>
      </w:r>
    </w:p>
    <w:p w:rsidR="00BC1C0A" w:rsidRPr="0066659B" w:rsidRDefault="00BC1C0A" w:rsidP="00BC1C0A">
      <w:pPr>
        <w:tabs>
          <w:tab w:val="left" w:pos="5143"/>
        </w:tabs>
        <w:jc w:val="center"/>
        <w:rPr>
          <w:b/>
          <w:color w:val="000000" w:themeColor="text1"/>
          <w:sz w:val="24"/>
          <w:szCs w:val="24"/>
        </w:rPr>
      </w:pPr>
    </w:p>
    <w:tbl>
      <w:tblPr>
        <w:tblStyle w:val="a7"/>
        <w:tblW w:w="0" w:type="auto"/>
        <w:tblLook w:val="04A0" w:firstRow="1" w:lastRow="0" w:firstColumn="1" w:lastColumn="0" w:noHBand="0" w:noVBand="1"/>
      </w:tblPr>
      <w:tblGrid>
        <w:gridCol w:w="1958"/>
        <w:gridCol w:w="1951"/>
        <w:gridCol w:w="1958"/>
        <w:gridCol w:w="1950"/>
        <w:gridCol w:w="1952"/>
      </w:tblGrid>
      <w:tr w:rsidR="00BC1C0A" w:rsidRPr="0066659B" w:rsidTr="00BC1C0A">
        <w:tc>
          <w:tcPr>
            <w:tcW w:w="1970" w:type="dxa"/>
            <w:vAlign w:val="center"/>
          </w:tcPr>
          <w:p w:rsidR="00BC1C0A" w:rsidRPr="0066659B" w:rsidRDefault="00BC1C0A" w:rsidP="00BC1C0A">
            <w:pPr>
              <w:jc w:val="left"/>
              <w:rPr>
                <w:b/>
                <w:color w:val="000000" w:themeColor="text1"/>
                <w:sz w:val="24"/>
                <w:szCs w:val="24"/>
              </w:rPr>
            </w:pPr>
          </w:p>
          <w:p w:rsidR="00BC1C0A" w:rsidRPr="0066659B" w:rsidRDefault="00BC1C0A" w:rsidP="00BC1C0A">
            <w:pPr>
              <w:jc w:val="left"/>
              <w:rPr>
                <w:b/>
                <w:color w:val="000000" w:themeColor="text1"/>
                <w:sz w:val="24"/>
                <w:szCs w:val="24"/>
              </w:rPr>
            </w:pPr>
            <w:r w:rsidRPr="0066659B">
              <w:rPr>
                <w:b/>
                <w:color w:val="000000" w:themeColor="text1"/>
                <w:sz w:val="24"/>
                <w:szCs w:val="24"/>
              </w:rPr>
              <w:t>Понедельник</w:t>
            </w:r>
          </w:p>
          <w:p w:rsidR="00BC1C0A" w:rsidRPr="0066659B" w:rsidRDefault="00BC1C0A" w:rsidP="00BC1C0A">
            <w:pPr>
              <w:jc w:val="left"/>
              <w:rPr>
                <w:b/>
                <w:color w:val="000000" w:themeColor="text1"/>
                <w:sz w:val="24"/>
                <w:szCs w:val="24"/>
              </w:rPr>
            </w:pPr>
          </w:p>
        </w:tc>
        <w:tc>
          <w:tcPr>
            <w:tcW w:w="1971" w:type="dxa"/>
            <w:vAlign w:val="center"/>
          </w:tcPr>
          <w:p w:rsidR="00BC1C0A" w:rsidRPr="0066659B" w:rsidRDefault="00BC1C0A" w:rsidP="00BC1C0A">
            <w:pPr>
              <w:jc w:val="left"/>
              <w:rPr>
                <w:b/>
                <w:color w:val="000000" w:themeColor="text1"/>
                <w:sz w:val="24"/>
                <w:szCs w:val="24"/>
              </w:rPr>
            </w:pPr>
            <w:r w:rsidRPr="0066659B">
              <w:rPr>
                <w:b/>
                <w:color w:val="000000" w:themeColor="text1"/>
                <w:sz w:val="24"/>
                <w:szCs w:val="24"/>
              </w:rPr>
              <w:t>Вторник</w:t>
            </w:r>
          </w:p>
        </w:tc>
        <w:tc>
          <w:tcPr>
            <w:tcW w:w="1971" w:type="dxa"/>
            <w:vAlign w:val="center"/>
          </w:tcPr>
          <w:p w:rsidR="00BC1C0A" w:rsidRPr="0066659B" w:rsidRDefault="00BC1C0A" w:rsidP="00BC1C0A">
            <w:pPr>
              <w:jc w:val="left"/>
              <w:rPr>
                <w:b/>
                <w:color w:val="000000" w:themeColor="text1"/>
                <w:sz w:val="24"/>
                <w:szCs w:val="24"/>
              </w:rPr>
            </w:pPr>
            <w:r w:rsidRPr="0066659B">
              <w:rPr>
                <w:b/>
                <w:color w:val="000000" w:themeColor="text1"/>
                <w:sz w:val="24"/>
                <w:szCs w:val="24"/>
              </w:rPr>
              <w:t>Среда</w:t>
            </w:r>
          </w:p>
        </w:tc>
        <w:tc>
          <w:tcPr>
            <w:tcW w:w="1971" w:type="dxa"/>
            <w:vAlign w:val="center"/>
          </w:tcPr>
          <w:p w:rsidR="00BC1C0A" w:rsidRPr="0066659B" w:rsidRDefault="00BC1C0A" w:rsidP="00BC1C0A">
            <w:pPr>
              <w:jc w:val="left"/>
              <w:rPr>
                <w:b/>
                <w:color w:val="000000" w:themeColor="text1"/>
                <w:sz w:val="24"/>
                <w:szCs w:val="24"/>
              </w:rPr>
            </w:pPr>
            <w:r w:rsidRPr="0066659B">
              <w:rPr>
                <w:b/>
                <w:color w:val="000000" w:themeColor="text1"/>
                <w:sz w:val="24"/>
                <w:szCs w:val="24"/>
              </w:rPr>
              <w:t>Четверг</w:t>
            </w:r>
          </w:p>
        </w:tc>
        <w:tc>
          <w:tcPr>
            <w:tcW w:w="1971" w:type="dxa"/>
            <w:vAlign w:val="center"/>
          </w:tcPr>
          <w:p w:rsidR="00BC1C0A" w:rsidRPr="0066659B" w:rsidRDefault="00BC1C0A" w:rsidP="00BC1C0A">
            <w:pPr>
              <w:jc w:val="left"/>
              <w:rPr>
                <w:b/>
                <w:color w:val="000000" w:themeColor="text1"/>
                <w:sz w:val="24"/>
                <w:szCs w:val="24"/>
              </w:rPr>
            </w:pPr>
            <w:r w:rsidRPr="0066659B">
              <w:rPr>
                <w:b/>
                <w:color w:val="000000" w:themeColor="text1"/>
                <w:sz w:val="24"/>
                <w:szCs w:val="24"/>
              </w:rPr>
              <w:t>Пятница</w:t>
            </w:r>
          </w:p>
        </w:tc>
      </w:tr>
      <w:tr w:rsidR="00BC1C0A" w:rsidRPr="0066659B" w:rsidTr="00BC1C0A">
        <w:tc>
          <w:tcPr>
            <w:tcW w:w="1970" w:type="dxa"/>
          </w:tcPr>
          <w:p w:rsidR="00BC1C0A" w:rsidRDefault="00BC1C0A" w:rsidP="00BC1C0A">
            <w:pPr>
              <w:tabs>
                <w:tab w:val="left" w:pos="5143"/>
              </w:tabs>
              <w:jc w:val="left"/>
              <w:rPr>
                <w:color w:val="000000" w:themeColor="text1"/>
                <w:sz w:val="24"/>
                <w:szCs w:val="24"/>
              </w:rPr>
            </w:pPr>
            <w:r w:rsidRPr="0066659B">
              <w:rPr>
                <w:color w:val="000000" w:themeColor="text1"/>
                <w:sz w:val="24"/>
                <w:szCs w:val="24"/>
              </w:rPr>
              <w:t>1.Игра-занятие с дидактическим материалом</w:t>
            </w:r>
          </w:p>
          <w:p w:rsidR="00BC1C0A" w:rsidRPr="0066659B" w:rsidRDefault="00BC1C0A" w:rsidP="00BC1C0A">
            <w:pPr>
              <w:tabs>
                <w:tab w:val="left" w:pos="5143"/>
              </w:tabs>
              <w:jc w:val="left"/>
              <w:rPr>
                <w:color w:val="000000" w:themeColor="text1"/>
                <w:sz w:val="24"/>
                <w:szCs w:val="24"/>
              </w:rPr>
            </w:pPr>
          </w:p>
          <w:p w:rsidR="00BC1C0A" w:rsidRPr="0066659B" w:rsidRDefault="00BC1C0A" w:rsidP="00BC1C0A">
            <w:pPr>
              <w:tabs>
                <w:tab w:val="left" w:pos="5143"/>
              </w:tabs>
              <w:jc w:val="left"/>
              <w:rPr>
                <w:color w:val="000000" w:themeColor="text1"/>
                <w:sz w:val="24"/>
                <w:szCs w:val="24"/>
              </w:rPr>
            </w:pPr>
            <w:r w:rsidRPr="0066659B">
              <w:rPr>
                <w:color w:val="000000" w:themeColor="text1"/>
                <w:sz w:val="24"/>
                <w:szCs w:val="24"/>
              </w:rPr>
              <w:t xml:space="preserve">2.Музыка </w:t>
            </w:r>
          </w:p>
        </w:tc>
        <w:tc>
          <w:tcPr>
            <w:tcW w:w="1971" w:type="dxa"/>
          </w:tcPr>
          <w:p w:rsidR="00BC1C0A" w:rsidRPr="0066659B" w:rsidRDefault="00BC1C0A" w:rsidP="00BC1C0A">
            <w:pPr>
              <w:tabs>
                <w:tab w:val="left" w:pos="5143"/>
              </w:tabs>
              <w:jc w:val="left"/>
              <w:rPr>
                <w:color w:val="000000" w:themeColor="text1"/>
                <w:sz w:val="24"/>
                <w:szCs w:val="24"/>
              </w:rPr>
            </w:pPr>
            <w:r w:rsidRPr="0066659B">
              <w:rPr>
                <w:color w:val="000000" w:themeColor="text1"/>
                <w:sz w:val="24"/>
                <w:szCs w:val="24"/>
              </w:rPr>
              <w:t>1.Расширение ориентировки в окружающем и развитие речи.</w:t>
            </w:r>
          </w:p>
          <w:p w:rsidR="00BC1C0A" w:rsidRPr="0066659B" w:rsidRDefault="00BC1C0A" w:rsidP="00BC1C0A">
            <w:pPr>
              <w:tabs>
                <w:tab w:val="left" w:pos="5143"/>
              </w:tabs>
              <w:jc w:val="left"/>
              <w:rPr>
                <w:color w:val="000000" w:themeColor="text1"/>
                <w:sz w:val="24"/>
                <w:szCs w:val="24"/>
              </w:rPr>
            </w:pPr>
            <w:r w:rsidRPr="0066659B">
              <w:rPr>
                <w:color w:val="000000" w:themeColor="text1"/>
                <w:sz w:val="24"/>
                <w:szCs w:val="24"/>
              </w:rPr>
              <w:t>2.Развитие движений</w:t>
            </w:r>
          </w:p>
        </w:tc>
        <w:tc>
          <w:tcPr>
            <w:tcW w:w="1971" w:type="dxa"/>
          </w:tcPr>
          <w:p w:rsidR="00BC1C0A" w:rsidRPr="0066659B" w:rsidRDefault="00BC1C0A" w:rsidP="00BC1C0A">
            <w:pPr>
              <w:tabs>
                <w:tab w:val="left" w:pos="5143"/>
              </w:tabs>
              <w:jc w:val="left"/>
              <w:rPr>
                <w:color w:val="000000" w:themeColor="text1"/>
                <w:sz w:val="24"/>
                <w:szCs w:val="24"/>
              </w:rPr>
            </w:pPr>
            <w:r w:rsidRPr="0066659B">
              <w:rPr>
                <w:color w:val="000000" w:themeColor="text1"/>
                <w:sz w:val="24"/>
                <w:szCs w:val="24"/>
              </w:rPr>
              <w:t>1.Музыка</w:t>
            </w:r>
          </w:p>
          <w:p w:rsidR="00BC1C0A" w:rsidRPr="0066659B" w:rsidRDefault="00BC1C0A" w:rsidP="00BC1C0A">
            <w:pPr>
              <w:tabs>
                <w:tab w:val="left" w:pos="5143"/>
              </w:tabs>
              <w:jc w:val="left"/>
              <w:rPr>
                <w:color w:val="000000" w:themeColor="text1"/>
                <w:sz w:val="24"/>
                <w:szCs w:val="24"/>
              </w:rPr>
            </w:pPr>
          </w:p>
          <w:p w:rsidR="00BC1C0A" w:rsidRPr="0066659B" w:rsidRDefault="00BC1C0A" w:rsidP="00BC1C0A">
            <w:pPr>
              <w:tabs>
                <w:tab w:val="left" w:pos="5143"/>
              </w:tabs>
              <w:jc w:val="left"/>
              <w:rPr>
                <w:color w:val="000000" w:themeColor="text1"/>
                <w:sz w:val="24"/>
                <w:szCs w:val="24"/>
              </w:rPr>
            </w:pPr>
          </w:p>
          <w:p w:rsidR="00BC1C0A" w:rsidRPr="0066659B" w:rsidRDefault="00BC1C0A" w:rsidP="00BC1C0A">
            <w:pPr>
              <w:tabs>
                <w:tab w:val="left" w:pos="5143"/>
              </w:tabs>
              <w:jc w:val="left"/>
              <w:rPr>
                <w:color w:val="000000" w:themeColor="text1"/>
                <w:sz w:val="24"/>
                <w:szCs w:val="24"/>
              </w:rPr>
            </w:pPr>
          </w:p>
          <w:p w:rsidR="00BC1C0A" w:rsidRPr="0066659B" w:rsidRDefault="00BC1C0A" w:rsidP="00BC1C0A">
            <w:pPr>
              <w:tabs>
                <w:tab w:val="left" w:pos="5143"/>
              </w:tabs>
              <w:jc w:val="left"/>
              <w:rPr>
                <w:color w:val="000000" w:themeColor="text1"/>
                <w:sz w:val="24"/>
                <w:szCs w:val="24"/>
              </w:rPr>
            </w:pPr>
            <w:r w:rsidRPr="0066659B">
              <w:rPr>
                <w:color w:val="000000" w:themeColor="text1"/>
                <w:sz w:val="24"/>
                <w:szCs w:val="24"/>
              </w:rPr>
              <w:t>2.Игра-занятие с дидактическим материалом</w:t>
            </w:r>
          </w:p>
        </w:tc>
        <w:tc>
          <w:tcPr>
            <w:tcW w:w="1971" w:type="dxa"/>
          </w:tcPr>
          <w:p w:rsidR="00BC1C0A" w:rsidRPr="0066659B" w:rsidRDefault="00BC1C0A" w:rsidP="00BC1C0A">
            <w:pPr>
              <w:tabs>
                <w:tab w:val="left" w:pos="5143"/>
              </w:tabs>
              <w:rPr>
                <w:color w:val="000000" w:themeColor="text1"/>
                <w:sz w:val="24"/>
                <w:szCs w:val="24"/>
              </w:rPr>
            </w:pPr>
            <w:r w:rsidRPr="0066659B">
              <w:rPr>
                <w:color w:val="000000" w:themeColor="text1"/>
                <w:sz w:val="24"/>
                <w:szCs w:val="24"/>
              </w:rPr>
              <w:t>1.Расширение ориентировки в окружающем и развитие речи.</w:t>
            </w:r>
          </w:p>
          <w:p w:rsidR="00BC1C0A" w:rsidRPr="0066659B" w:rsidRDefault="00BC1C0A" w:rsidP="00BC1C0A">
            <w:pPr>
              <w:tabs>
                <w:tab w:val="left" w:pos="5143"/>
              </w:tabs>
              <w:jc w:val="left"/>
              <w:rPr>
                <w:color w:val="000000" w:themeColor="text1"/>
                <w:sz w:val="24"/>
                <w:szCs w:val="24"/>
              </w:rPr>
            </w:pPr>
            <w:r w:rsidRPr="0066659B">
              <w:rPr>
                <w:color w:val="000000" w:themeColor="text1"/>
                <w:sz w:val="24"/>
                <w:szCs w:val="24"/>
              </w:rPr>
              <w:t>2.Развитие движений</w:t>
            </w:r>
          </w:p>
        </w:tc>
        <w:tc>
          <w:tcPr>
            <w:tcW w:w="1971" w:type="dxa"/>
          </w:tcPr>
          <w:p w:rsidR="00BC1C0A" w:rsidRPr="0066659B" w:rsidRDefault="00BC1C0A" w:rsidP="00BC1C0A">
            <w:pPr>
              <w:tabs>
                <w:tab w:val="left" w:pos="5143"/>
              </w:tabs>
              <w:jc w:val="left"/>
              <w:rPr>
                <w:color w:val="000000" w:themeColor="text1"/>
                <w:sz w:val="24"/>
                <w:szCs w:val="24"/>
              </w:rPr>
            </w:pPr>
            <w:r w:rsidRPr="0066659B">
              <w:rPr>
                <w:color w:val="000000" w:themeColor="text1"/>
                <w:sz w:val="24"/>
                <w:szCs w:val="24"/>
              </w:rPr>
              <w:t>1.Расширение ориентировки в окружающем и развитие речи.</w:t>
            </w:r>
          </w:p>
          <w:p w:rsidR="00BC1C0A" w:rsidRPr="0066659B" w:rsidRDefault="00BC1C0A" w:rsidP="00BC1C0A">
            <w:pPr>
              <w:tabs>
                <w:tab w:val="left" w:pos="5143"/>
              </w:tabs>
              <w:jc w:val="left"/>
              <w:rPr>
                <w:color w:val="000000" w:themeColor="text1"/>
                <w:sz w:val="24"/>
                <w:szCs w:val="24"/>
              </w:rPr>
            </w:pPr>
            <w:r w:rsidRPr="0066659B">
              <w:rPr>
                <w:color w:val="000000" w:themeColor="text1"/>
                <w:sz w:val="24"/>
                <w:szCs w:val="24"/>
              </w:rPr>
              <w:t>2.Занятие со строительным материалом</w:t>
            </w:r>
          </w:p>
        </w:tc>
      </w:tr>
    </w:tbl>
    <w:p w:rsidR="00BC1C0A" w:rsidRDefault="00BC1C0A" w:rsidP="00BC1C0A">
      <w:pPr>
        <w:tabs>
          <w:tab w:val="left" w:pos="5143"/>
        </w:tabs>
        <w:jc w:val="center"/>
        <w:rPr>
          <w:b/>
          <w:color w:val="FF0000"/>
          <w:sz w:val="24"/>
          <w:szCs w:val="24"/>
        </w:rPr>
      </w:pPr>
    </w:p>
    <w:p w:rsidR="005F19E1" w:rsidRDefault="005F19E1" w:rsidP="00BC1C0A">
      <w:pPr>
        <w:tabs>
          <w:tab w:val="left" w:pos="5143"/>
        </w:tabs>
        <w:jc w:val="center"/>
        <w:rPr>
          <w:b/>
          <w:color w:val="000000" w:themeColor="text1"/>
          <w:sz w:val="24"/>
          <w:szCs w:val="24"/>
        </w:rPr>
      </w:pPr>
    </w:p>
    <w:p w:rsidR="005F19E1" w:rsidRDefault="005F19E1" w:rsidP="00BC1C0A">
      <w:pPr>
        <w:tabs>
          <w:tab w:val="left" w:pos="5143"/>
        </w:tabs>
        <w:jc w:val="center"/>
        <w:rPr>
          <w:b/>
          <w:color w:val="000000" w:themeColor="text1"/>
          <w:sz w:val="24"/>
          <w:szCs w:val="24"/>
        </w:rPr>
      </w:pPr>
    </w:p>
    <w:p w:rsidR="00BC1C0A" w:rsidRPr="0066659B" w:rsidRDefault="00BC1C0A" w:rsidP="00BC1C0A">
      <w:pPr>
        <w:tabs>
          <w:tab w:val="left" w:pos="5143"/>
        </w:tabs>
        <w:jc w:val="center"/>
        <w:rPr>
          <w:b/>
          <w:color w:val="000000" w:themeColor="text1"/>
          <w:sz w:val="24"/>
          <w:szCs w:val="24"/>
        </w:rPr>
      </w:pPr>
      <w:r w:rsidRPr="0066659B">
        <w:rPr>
          <w:b/>
          <w:color w:val="000000" w:themeColor="text1"/>
          <w:sz w:val="24"/>
          <w:szCs w:val="24"/>
        </w:rPr>
        <w:t>Сетка-занятия образовательной деятельности вторая группа раннего возраста</w:t>
      </w:r>
    </w:p>
    <w:p w:rsidR="00BC1C0A" w:rsidRPr="0066659B" w:rsidRDefault="00BC1C0A" w:rsidP="00BC1C0A">
      <w:pPr>
        <w:tabs>
          <w:tab w:val="left" w:pos="5143"/>
        </w:tabs>
        <w:jc w:val="center"/>
        <w:rPr>
          <w:b/>
          <w:color w:val="000000" w:themeColor="text1"/>
          <w:sz w:val="24"/>
          <w:szCs w:val="24"/>
        </w:rPr>
      </w:pPr>
    </w:p>
    <w:tbl>
      <w:tblPr>
        <w:tblStyle w:val="a7"/>
        <w:tblW w:w="9889" w:type="dxa"/>
        <w:tblLayout w:type="fixed"/>
        <w:tblLook w:val="04A0" w:firstRow="1" w:lastRow="0" w:firstColumn="1" w:lastColumn="0" w:noHBand="0" w:noVBand="1"/>
      </w:tblPr>
      <w:tblGrid>
        <w:gridCol w:w="1891"/>
        <w:gridCol w:w="2470"/>
        <w:gridCol w:w="1984"/>
        <w:gridCol w:w="1930"/>
        <w:gridCol w:w="1614"/>
      </w:tblGrid>
      <w:tr w:rsidR="00BC1C0A" w:rsidRPr="0066659B" w:rsidTr="00BC1C0A">
        <w:tc>
          <w:tcPr>
            <w:tcW w:w="1891" w:type="dxa"/>
            <w:vAlign w:val="center"/>
          </w:tcPr>
          <w:p w:rsidR="00BC1C0A" w:rsidRPr="0066659B" w:rsidRDefault="00BC1C0A" w:rsidP="00BC1C0A">
            <w:pPr>
              <w:jc w:val="left"/>
              <w:rPr>
                <w:b/>
                <w:color w:val="000000" w:themeColor="text1"/>
                <w:sz w:val="24"/>
                <w:szCs w:val="24"/>
              </w:rPr>
            </w:pPr>
          </w:p>
          <w:p w:rsidR="00BC1C0A" w:rsidRPr="0066659B" w:rsidRDefault="00BC1C0A" w:rsidP="00BC1C0A">
            <w:pPr>
              <w:jc w:val="left"/>
              <w:rPr>
                <w:b/>
                <w:color w:val="000000" w:themeColor="text1"/>
                <w:sz w:val="24"/>
                <w:szCs w:val="24"/>
              </w:rPr>
            </w:pPr>
            <w:r w:rsidRPr="0066659B">
              <w:rPr>
                <w:b/>
                <w:color w:val="000000" w:themeColor="text1"/>
                <w:sz w:val="24"/>
                <w:szCs w:val="24"/>
              </w:rPr>
              <w:t>Понедельник</w:t>
            </w:r>
          </w:p>
          <w:p w:rsidR="00BC1C0A" w:rsidRPr="0066659B" w:rsidRDefault="00BC1C0A" w:rsidP="00BC1C0A">
            <w:pPr>
              <w:jc w:val="left"/>
              <w:rPr>
                <w:b/>
                <w:color w:val="000000" w:themeColor="text1"/>
                <w:sz w:val="24"/>
                <w:szCs w:val="24"/>
              </w:rPr>
            </w:pPr>
          </w:p>
        </w:tc>
        <w:tc>
          <w:tcPr>
            <w:tcW w:w="2470" w:type="dxa"/>
            <w:vAlign w:val="center"/>
          </w:tcPr>
          <w:p w:rsidR="00BC1C0A" w:rsidRPr="0066659B" w:rsidRDefault="00BC1C0A" w:rsidP="00BC1C0A">
            <w:pPr>
              <w:jc w:val="left"/>
              <w:rPr>
                <w:b/>
                <w:color w:val="000000" w:themeColor="text1"/>
                <w:sz w:val="24"/>
                <w:szCs w:val="24"/>
              </w:rPr>
            </w:pPr>
            <w:r w:rsidRPr="0066659B">
              <w:rPr>
                <w:b/>
                <w:color w:val="000000" w:themeColor="text1"/>
                <w:sz w:val="24"/>
                <w:szCs w:val="24"/>
              </w:rPr>
              <w:t>Вторник</w:t>
            </w:r>
          </w:p>
        </w:tc>
        <w:tc>
          <w:tcPr>
            <w:tcW w:w="1984" w:type="dxa"/>
            <w:vAlign w:val="center"/>
          </w:tcPr>
          <w:p w:rsidR="00BC1C0A" w:rsidRPr="0066659B" w:rsidRDefault="00BC1C0A" w:rsidP="00BC1C0A">
            <w:pPr>
              <w:jc w:val="left"/>
              <w:rPr>
                <w:b/>
                <w:color w:val="000000" w:themeColor="text1"/>
                <w:sz w:val="24"/>
                <w:szCs w:val="24"/>
              </w:rPr>
            </w:pPr>
            <w:r w:rsidRPr="0066659B">
              <w:rPr>
                <w:b/>
                <w:color w:val="000000" w:themeColor="text1"/>
                <w:sz w:val="24"/>
                <w:szCs w:val="24"/>
              </w:rPr>
              <w:t>Среда</w:t>
            </w:r>
          </w:p>
        </w:tc>
        <w:tc>
          <w:tcPr>
            <w:tcW w:w="1930" w:type="dxa"/>
            <w:vAlign w:val="center"/>
          </w:tcPr>
          <w:p w:rsidR="00BC1C0A" w:rsidRPr="0066659B" w:rsidRDefault="00BC1C0A" w:rsidP="00BC1C0A">
            <w:pPr>
              <w:jc w:val="left"/>
              <w:rPr>
                <w:b/>
                <w:color w:val="000000" w:themeColor="text1"/>
                <w:sz w:val="24"/>
                <w:szCs w:val="24"/>
              </w:rPr>
            </w:pPr>
            <w:r w:rsidRPr="0066659B">
              <w:rPr>
                <w:b/>
                <w:color w:val="000000" w:themeColor="text1"/>
                <w:sz w:val="24"/>
                <w:szCs w:val="24"/>
              </w:rPr>
              <w:t>Четверг</w:t>
            </w:r>
          </w:p>
        </w:tc>
        <w:tc>
          <w:tcPr>
            <w:tcW w:w="1614" w:type="dxa"/>
            <w:vAlign w:val="center"/>
          </w:tcPr>
          <w:p w:rsidR="00BC1C0A" w:rsidRPr="0066659B" w:rsidRDefault="00BC1C0A" w:rsidP="00BC1C0A">
            <w:pPr>
              <w:jc w:val="left"/>
              <w:rPr>
                <w:b/>
                <w:color w:val="000000" w:themeColor="text1"/>
                <w:sz w:val="24"/>
                <w:szCs w:val="24"/>
              </w:rPr>
            </w:pPr>
            <w:r w:rsidRPr="0066659B">
              <w:rPr>
                <w:b/>
                <w:color w:val="000000" w:themeColor="text1"/>
                <w:sz w:val="24"/>
                <w:szCs w:val="24"/>
              </w:rPr>
              <w:t>Пятница</w:t>
            </w:r>
          </w:p>
        </w:tc>
      </w:tr>
      <w:tr w:rsidR="00BC1C0A" w:rsidRPr="0066659B" w:rsidTr="00BC1C0A">
        <w:tc>
          <w:tcPr>
            <w:tcW w:w="1891" w:type="dxa"/>
          </w:tcPr>
          <w:p w:rsidR="00BC1C0A" w:rsidRPr="0066659B" w:rsidRDefault="00BC1C0A" w:rsidP="00BC1C0A">
            <w:pPr>
              <w:tabs>
                <w:tab w:val="left" w:pos="5143"/>
              </w:tabs>
              <w:jc w:val="left"/>
              <w:rPr>
                <w:color w:val="000000" w:themeColor="text1"/>
                <w:sz w:val="24"/>
                <w:szCs w:val="24"/>
              </w:rPr>
            </w:pPr>
            <w:r w:rsidRPr="0066659B">
              <w:rPr>
                <w:color w:val="000000" w:themeColor="text1"/>
                <w:sz w:val="24"/>
                <w:szCs w:val="24"/>
              </w:rPr>
              <w:t>Познавательное развитие. Ребенок и окружающий мир.</w:t>
            </w:r>
          </w:p>
          <w:p w:rsidR="00BC1C0A" w:rsidRPr="0066659B" w:rsidRDefault="00BC1C0A" w:rsidP="00BC1C0A">
            <w:pPr>
              <w:tabs>
                <w:tab w:val="left" w:pos="5143"/>
              </w:tabs>
              <w:jc w:val="left"/>
              <w:rPr>
                <w:color w:val="000000" w:themeColor="text1"/>
                <w:sz w:val="24"/>
                <w:szCs w:val="24"/>
              </w:rPr>
            </w:pPr>
            <w:r w:rsidRPr="0066659B">
              <w:rPr>
                <w:color w:val="000000" w:themeColor="text1"/>
                <w:sz w:val="24"/>
                <w:szCs w:val="24"/>
              </w:rPr>
              <w:t xml:space="preserve">2.Физическая культура в помещении </w:t>
            </w:r>
          </w:p>
        </w:tc>
        <w:tc>
          <w:tcPr>
            <w:tcW w:w="2470" w:type="dxa"/>
          </w:tcPr>
          <w:p w:rsidR="00BC1C0A" w:rsidRPr="0066659B" w:rsidRDefault="00BC1C0A" w:rsidP="00BC1C0A">
            <w:pPr>
              <w:tabs>
                <w:tab w:val="left" w:pos="5143"/>
              </w:tabs>
              <w:jc w:val="left"/>
              <w:rPr>
                <w:color w:val="000000" w:themeColor="text1"/>
                <w:sz w:val="24"/>
                <w:szCs w:val="24"/>
              </w:rPr>
            </w:pPr>
            <w:r w:rsidRPr="0066659B">
              <w:rPr>
                <w:color w:val="000000" w:themeColor="text1"/>
                <w:sz w:val="24"/>
                <w:szCs w:val="24"/>
              </w:rPr>
              <w:t>1.Развитие речи. Художественная литература</w:t>
            </w:r>
          </w:p>
          <w:p w:rsidR="00BC1C0A" w:rsidRPr="0066659B" w:rsidRDefault="00BC1C0A" w:rsidP="00BC1C0A">
            <w:pPr>
              <w:tabs>
                <w:tab w:val="left" w:pos="5143"/>
              </w:tabs>
              <w:jc w:val="left"/>
              <w:rPr>
                <w:color w:val="000000" w:themeColor="text1"/>
                <w:sz w:val="24"/>
                <w:szCs w:val="24"/>
              </w:rPr>
            </w:pPr>
          </w:p>
          <w:p w:rsidR="00BC1C0A" w:rsidRPr="0066659B" w:rsidRDefault="00BC1C0A" w:rsidP="00BC1C0A">
            <w:pPr>
              <w:tabs>
                <w:tab w:val="left" w:pos="5143"/>
              </w:tabs>
              <w:jc w:val="left"/>
              <w:rPr>
                <w:color w:val="000000" w:themeColor="text1"/>
                <w:sz w:val="24"/>
                <w:szCs w:val="24"/>
              </w:rPr>
            </w:pPr>
          </w:p>
          <w:p w:rsidR="00BC1C0A" w:rsidRPr="0066659B" w:rsidRDefault="00BC1C0A" w:rsidP="00BC1C0A">
            <w:pPr>
              <w:tabs>
                <w:tab w:val="left" w:pos="5143"/>
              </w:tabs>
              <w:jc w:val="left"/>
              <w:rPr>
                <w:color w:val="000000" w:themeColor="text1"/>
                <w:sz w:val="24"/>
                <w:szCs w:val="24"/>
              </w:rPr>
            </w:pPr>
            <w:r w:rsidRPr="0066659B">
              <w:rPr>
                <w:color w:val="000000" w:themeColor="text1"/>
                <w:sz w:val="24"/>
                <w:szCs w:val="24"/>
              </w:rPr>
              <w:t>2.Художественное-эстетическое развитие (Лепка/Конструирование)</w:t>
            </w:r>
          </w:p>
        </w:tc>
        <w:tc>
          <w:tcPr>
            <w:tcW w:w="1984" w:type="dxa"/>
          </w:tcPr>
          <w:p w:rsidR="00BC1C0A" w:rsidRPr="0066659B" w:rsidRDefault="00BC1C0A" w:rsidP="00BC1C0A">
            <w:pPr>
              <w:pStyle w:val="aa"/>
              <w:tabs>
                <w:tab w:val="left" w:pos="5143"/>
              </w:tabs>
              <w:ind w:left="10"/>
              <w:jc w:val="left"/>
              <w:rPr>
                <w:rFonts w:ascii="Times New Roman" w:hAnsi="Times New Roman"/>
                <w:color w:val="000000" w:themeColor="text1"/>
                <w:sz w:val="24"/>
                <w:szCs w:val="24"/>
              </w:rPr>
            </w:pPr>
            <w:r w:rsidRPr="0066659B">
              <w:rPr>
                <w:rFonts w:ascii="Times New Roman" w:hAnsi="Times New Roman"/>
                <w:color w:val="000000" w:themeColor="text1"/>
                <w:sz w:val="24"/>
                <w:szCs w:val="24"/>
              </w:rPr>
              <w:t>1. Музыка</w:t>
            </w:r>
          </w:p>
          <w:p w:rsidR="00BC1C0A" w:rsidRPr="0066659B" w:rsidRDefault="00BC1C0A" w:rsidP="00BC1C0A">
            <w:pPr>
              <w:pStyle w:val="aa"/>
              <w:tabs>
                <w:tab w:val="left" w:pos="5143"/>
              </w:tabs>
              <w:jc w:val="left"/>
              <w:rPr>
                <w:rFonts w:ascii="Times New Roman" w:hAnsi="Times New Roman"/>
                <w:color w:val="000000" w:themeColor="text1"/>
                <w:sz w:val="24"/>
                <w:szCs w:val="24"/>
              </w:rPr>
            </w:pPr>
          </w:p>
          <w:p w:rsidR="00BC1C0A" w:rsidRPr="0066659B" w:rsidRDefault="00BC1C0A" w:rsidP="00BC1C0A">
            <w:pPr>
              <w:pStyle w:val="aa"/>
              <w:tabs>
                <w:tab w:val="left" w:pos="5143"/>
              </w:tabs>
              <w:jc w:val="left"/>
              <w:rPr>
                <w:rFonts w:ascii="Times New Roman" w:hAnsi="Times New Roman"/>
                <w:color w:val="000000" w:themeColor="text1"/>
                <w:sz w:val="24"/>
                <w:szCs w:val="24"/>
              </w:rPr>
            </w:pPr>
          </w:p>
          <w:p w:rsidR="00BC1C0A" w:rsidRPr="0066659B" w:rsidRDefault="00BC1C0A" w:rsidP="00BC1C0A">
            <w:pPr>
              <w:pStyle w:val="aa"/>
              <w:tabs>
                <w:tab w:val="left" w:pos="5143"/>
              </w:tabs>
              <w:jc w:val="left"/>
              <w:rPr>
                <w:rFonts w:ascii="Times New Roman" w:hAnsi="Times New Roman"/>
                <w:color w:val="000000" w:themeColor="text1"/>
                <w:sz w:val="24"/>
                <w:szCs w:val="24"/>
              </w:rPr>
            </w:pPr>
          </w:p>
          <w:p w:rsidR="00BC1C0A" w:rsidRPr="0066659B" w:rsidRDefault="00BC1C0A" w:rsidP="00BC1C0A">
            <w:pPr>
              <w:tabs>
                <w:tab w:val="left" w:pos="5143"/>
              </w:tabs>
              <w:jc w:val="left"/>
              <w:rPr>
                <w:color w:val="000000" w:themeColor="text1"/>
                <w:sz w:val="24"/>
                <w:szCs w:val="24"/>
              </w:rPr>
            </w:pPr>
            <w:r w:rsidRPr="0066659B">
              <w:rPr>
                <w:color w:val="000000" w:themeColor="text1"/>
                <w:sz w:val="24"/>
                <w:szCs w:val="24"/>
              </w:rPr>
              <w:t>2.Физическая культура в помещении</w:t>
            </w:r>
          </w:p>
        </w:tc>
        <w:tc>
          <w:tcPr>
            <w:tcW w:w="1930" w:type="dxa"/>
          </w:tcPr>
          <w:p w:rsidR="00BC1C0A" w:rsidRPr="0066659B" w:rsidRDefault="00BC1C0A" w:rsidP="00BC1C0A">
            <w:pPr>
              <w:tabs>
                <w:tab w:val="left" w:pos="5143"/>
              </w:tabs>
              <w:jc w:val="left"/>
              <w:rPr>
                <w:color w:val="000000" w:themeColor="text1"/>
                <w:sz w:val="24"/>
                <w:szCs w:val="24"/>
              </w:rPr>
            </w:pPr>
            <w:r w:rsidRPr="0066659B">
              <w:rPr>
                <w:color w:val="000000" w:themeColor="text1"/>
                <w:sz w:val="24"/>
                <w:szCs w:val="24"/>
              </w:rPr>
              <w:t>1.Развитие речи. Художественная литература</w:t>
            </w:r>
          </w:p>
          <w:p w:rsidR="00BC1C0A" w:rsidRDefault="00BC1C0A" w:rsidP="00BC1C0A">
            <w:pPr>
              <w:tabs>
                <w:tab w:val="left" w:pos="5143"/>
              </w:tabs>
              <w:jc w:val="left"/>
              <w:rPr>
                <w:color w:val="000000" w:themeColor="text1"/>
                <w:sz w:val="24"/>
                <w:szCs w:val="24"/>
              </w:rPr>
            </w:pPr>
          </w:p>
          <w:p w:rsidR="00BC1C0A" w:rsidRPr="0066659B" w:rsidRDefault="00BC1C0A" w:rsidP="00BC1C0A">
            <w:pPr>
              <w:tabs>
                <w:tab w:val="left" w:pos="5143"/>
              </w:tabs>
              <w:jc w:val="left"/>
              <w:rPr>
                <w:color w:val="000000" w:themeColor="text1"/>
                <w:sz w:val="24"/>
                <w:szCs w:val="24"/>
              </w:rPr>
            </w:pPr>
          </w:p>
          <w:p w:rsidR="00BC1C0A" w:rsidRPr="0066659B" w:rsidRDefault="00BC1C0A" w:rsidP="00BC1C0A">
            <w:pPr>
              <w:tabs>
                <w:tab w:val="left" w:pos="5143"/>
              </w:tabs>
              <w:jc w:val="left"/>
              <w:rPr>
                <w:color w:val="000000" w:themeColor="text1"/>
                <w:sz w:val="24"/>
                <w:szCs w:val="24"/>
              </w:rPr>
            </w:pPr>
            <w:r w:rsidRPr="0066659B">
              <w:rPr>
                <w:color w:val="000000" w:themeColor="text1"/>
                <w:sz w:val="24"/>
                <w:szCs w:val="24"/>
              </w:rPr>
              <w:t>2.Физкультура на воздухе</w:t>
            </w:r>
          </w:p>
        </w:tc>
        <w:tc>
          <w:tcPr>
            <w:tcW w:w="1614" w:type="dxa"/>
          </w:tcPr>
          <w:p w:rsidR="00BC1C0A" w:rsidRPr="0066659B" w:rsidRDefault="00BC1C0A" w:rsidP="00BC1C0A">
            <w:pPr>
              <w:tabs>
                <w:tab w:val="left" w:pos="5143"/>
              </w:tabs>
              <w:jc w:val="left"/>
              <w:rPr>
                <w:color w:val="000000" w:themeColor="text1"/>
                <w:sz w:val="24"/>
                <w:szCs w:val="24"/>
              </w:rPr>
            </w:pPr>
            <w:r w:rsidRPr="0066659B">
              <w:rPr>
                <w:color w:val="000000" w:themeColor="text1"/>
                <w:sz w:val="24"/>
                <w:szCs w:val="24"/>
              </w:rPr>
              <w:t>1.Рисование</w:t>
            </w:r>
          </w:p>
          <w:p w:rsidR="00BC1C0A" w:rsidRPr="0066659B" w:rsidRDefault="00BC1C0A" w:rsidP="00BC1C0A">
            <w:pPr>
              <w:tabs>
                <w:tab w:val="left" w:pos="5143"/>
              </w:tabs>
              <w:jc w:val="left"/>
              <w:rPr>
                <w:color w:val="000000" w:themeColor="text1"/>
                <w:sz w:val="24"/>
                <w:szCs w:val="24"/>
              </w:rPr>
            </w:pPr>
          </w:p>
          <w:p w:rsidR="00BC1C0A" w:rsidRPr="0066659B" w:rsidRDefault="00BC1C0A" w:rsidP="00BC1C0A">
            <w:pPr>
              <w:tabs>
                <w:tab w:val="left" w:pos="5143"/>
              </w:tabs>
              <w:jc w:val="left"/>
              <w:rPr>
                <w:color w:val="000000" w:themeColor="text1"/>
                <w:sz w:val="24"/>
                <w:szCs w:val="24"/>
              </w:rPr>
            </w:pPr>
          </w:p>
          <w:p w:rsidR="00BC1C0A" w:rsidRPr="0066659B" w:rsidRDefault="00BC1C0A" w:rsidP="00BC1C0A">
            <w:pPr>
              <w:tabs>
                <w:tab w:val="left" w:pos="5143"/>
              </w:tabs>
              <w:jc w:val="left"/>
              <w:rPr>
                <w:color w:val="000000" w:themeColor="text1"/>
                <w:sz w:val="24"/>
                <w:szCs w:val="24"/>
              </w:rPr>
            </w:pPr>
          </w:p>
          <w:p w:rsidR="00BC1C0A" w:rsidRPr="0066659B" w:rsidRDefault="00BC1C0A" w:rsidP="00BC1C0A">
            <w:pPr>
              <w:tabs>
                <w:tab w:val="left" w:pos="5143"/>
              </w:tabs>
              <w:jc w:val="left"/>
              <w:rPr>
                <w:color w:val="000000" w:themeColor="text1"/>
                <w:sz w:val="24"/>
                <w:szCs w:val="24"/>
              </w:rPr>
            </w:pPr>
          </w:p>
          <w:p w:rsidR="00BC1C0A" w:rsidRPr="0066659B" w:rsidRDefault="00BC1C0A" w:rsidP="00BC1C0A">
            <w:pPr>
              <w:tabs>
                <w:tab w:val="left" w:pos="5143"/>
              </w:tabs>
              <w:jc w:val="left"/>
              <w:rPr>
                <w:color w:val="000000" w:themeColor="text1"/>
                <w:sz w:val="24"/>
                <w:szCs w:val="24"/>
              </w:rPr>
            </w:pPr>
            <w:r w:rsidRPr="0066659B">
              <w:rPr>
                <w:color w:val="000000" w:themeColor="text1"/>
                <w:sz w:val="24"/>
                <w:szCs w:val="24"/>
              </w:rPr>
              <w:t>2.Музыка</w:t>
            </w:r>
          </w:p>
        </w:tc>
      </w:tr>
    </w:tbl>
    <w:p w:rsidR="00BC1C0A" w:rsidRDefault="00BC1C0A" w:rsidP="00BC1C0A">
      <w:pPr>
        <w:tabs>
          <w:tab w:val="left" w:pos="8789"/>
        </w:tabs>
        <w:jc w:val="center"/>
        <w:rPr>
          <w:b/>
          <w:bCs/>
          <w:color w:val="FF0000"/>
          <w:sz w:val="24"/>
          <w:szCs w:val="24"/>
        </w:rPr>
      </w:pPr>
    </w:p>
    <w:p w:rsidR="00E114C8" w:rsidRDefault="00E114C8" w:rsidP="00BC1C0A">
      <w:pPr>
        <w:tabs>
          <w:tab w:val="left" w:pos="8789"/>
        </w:tabs>
        <w:jc w:val="center"/>
        <w:rPr>
          <w:b/>
          <w:bCs/>
          <w:color w:val="000000" w:themeColor="text1"/>
          <w:sz w:val="24"/>
          <w:szCs w:val="24"/>
          <w:lang w:eastAsia="ru-RU"/>
        </w:rPr>
      </w:pPr>
    </w:p>
    <w:p w:rsidR="00BC1C0A" w:rsidRPr="0066659B" w:rsidRDefault="00BC1C0A" w:rsidP="00BC1C0A">
      <w:pPr>
        <w:tabs>
          <w:tab w:val="left" w:pos="8789"/>
        </w:tabs>
        <w:jc w:val="center"/>
        <w:rPr>
          <w:b/>
          <w:bCs/>
          <w:color w:val="000000" w:themeColor="text1"/>
          <w:sz w:val="24"/>
          <w:szCs w:val="24"/>
        </w:rPr>
      </w:pPr>
      <w:r w:rsidRPr="0066659B">
        <w:rPr>
          <w:b/>
          <w:bCs/>
          <w:color w:val="000000" w:themeColor="text1"/>
          <w:sz w:val="24"/>
          <w:szCs w:val="24"/>
          <w:lang w:eastAsia="ru-RU"/>
        </w:rPr>
        <w:lastRenderedPageBreak/>
        <w:t>Сетка-занятия</w:t>
      </w:r>
      <w:r w:rsidRPr="0066659B">
        <w:rPr>
          <w:b/>
          <w:bCs/>
          <w:color w:val="000000" w:themeColor="text1"/>
          <w:sz w:val="24"/>
          <w:szCs w:val="24"/>
        </w:rPr>
        <w:t xml:space="preserve"> образовательной деятельности младшей группы</w:t>
      </w:r>
    </w:p>
    <w:p w:rsidR="00BC1C0A" w:rsidRPr="0066659B" w:rsidRDefault="00BC1C0A" w:rsidP="00BC1C0A">
      <w:pPr>
        <w:jc w:val="both"/>
        <w:rPr>
          <w:b/>
          <w:bCs/>
          <w:color w:val="000000" w:themeColor="text1"/>
          <w:sz w:val="24"/>
          <w:szCs w:val="24"/>
        </w:rPr>
      </w:pPr>
    </w:p>
    <w:tbl>
      <w:tblPr>
        <w:tblStyle w:val="41"/>
        <w:tblW w:w="5000" w:type="pct"/>
        <w:tblLook w:val="04A0" w:firstRow="1" w:lastRow="0" w:firstColumn="1" w:lastColumn="0" w:noHBand="0" w:noVBand="1"/>
      </w:tblPr>
      <w:tblGrid>
        <w:gridCol w:w="1753"/>
        <w:gridCol w:w="2392"/>
        <w:gridCol w:w="1708"/>
        <w:gridCol w:w="2208"/>
        <w:gridCol w:w="1708"/>
      </w:tblGrid>
      <w:tr w:rsidR="00BC1C0A" w:rsidRPr="0066659B" w:rsidTr="00BC1C0A">
        <w:tc>
          <w:tcPr>
            <w:tcW w:w="900" w:type="pct"/>
            <w:shd w:val="clear" w:color="auto" w:fill="FFFFFF" w:themeFill="background1"/>
            <w:vAlign w:val="center"/>
          </w:tcPr>
          <w:p w:rsidR="00BC1C0A" w:rsidRPr="0066659B" w:rsidRDefault="00BC1C0A" w:rsidP="00BC1C0A">
            <w:pPr>
              <w:jc w:val="center"/>
              <w:rPr>
                <w:b/>
                <w:color w:val="000000" w:themeColor="text1"/>
                <w:sz w:val="24"/>
                <w:szCs w:val="24"/>
              </w:rPr>
            </w:pPr>
          </w:p>
          <w:p w:rsidR="00BC1C0A" w:rsidRPr="0066659B" w:rsidRDefault="00BC1C0A" w:rsidP="00BC1C0A">
            <w:pPr>
              <w:jc w:val="center"/>
              <w:rPr>
                <w:b/>
                <w:color w:val="000000" w:themeColor="text1"/>
                <w:sz w:val="24"/>
                <w:szCs w:val="24"/>
              </w:rPr>
            </w:pPr>
            <w:r w:rsidRPr="0066659B">
              <w:rPr>
                <w:b/>
                <w:color w:val="000000" w:themeColor="text1"/>
                <w:sz w:val="24"/>
                <w:szCs w:val="24"/>
              </w:rPr>
              <w:t>Понедельник</w:t>
            </w:r>
          </w:p>
          <w:p w:rsidR="00BC1C0A" w:rsidRPr="0066659B" w:rsidRDefault="00BC1C0A" w:rsidP="00BC1C0A">
            <w:pPr>
              <w:jc w:val="center"/>
              <w:rPr>
                <w:b/>
                <w:color w:val="000000" w:themeColor="text1"/>
                <w:sz w:val="24"/>
                <w:szCs w:val="24"/>
              </w:rPr>
            </w:pPr>
          </w:p>
        </w:tc>
        <w:tc>
          <w:tcPr>
            <w:tcW w:w="1227" w:type="pct"/>
            <w:shd w:val="clear" w:color="auto" w:fill="FFFFFF" w:themeFill="background1"/>
            <w:vAlign w:val="center"/>
          </w:tcPr>
          <w:p w:rsidR="00BC1C0A" w:rsidRPr="0066659B" w:rsidRDefault="00BC1C0A" w:rsidP="00BC1C0A">
            <w:pPr>
              <w:jc w:val="center"/>
              <w:rPr>
                <w:b/>
                <w:color w:val="000000" w:themeColor="text1"/>
                <w:sz w:val="24"/>
                <w:szCs w:val="24"/>
              </w:rPr>
            </w:pPr>
            <w:r w:rsidRPr="0066659B">
              <w:rPr>
                <w:b/>
                <w:color w:val="000000" w:themeColor="text1"/>
                <w:sz w:val="24"/>
                <w:szCs w:val="24"/>
              </w:rPr>
              <w:t>Вторник</w:t>
            </w:r>
          </w:p>
        </w:tc>
        <w:tc>
          <w:tcPr>
            <w:tcW w:w="877" w:type="pct"/>
            <w:shd w:val="clear" w:color="auto" w:fill="FFFFFF" w:themeFill="background1"/>
            <w:vAlign w:val="center"/>
          </w:tcPr>
          <w:p w:rsidR="00BC1C0A" w:rsidRPr="0066659B" w:rsidRDefault="00BC1C0A" w:rsidP="00BC1C0A">
            <w:pPr>
              <w:jc w:val="center"/>
              <w:rPr>
                <w:b/>
                <w:color w:val="000000" w:themeColor="text1"/>
                <w:sz w:val="24"/>
                <w:szCs w:val="24"/>
              </w:rPr>
            </w:pPr>
            <w:r w:rsidRPr="0066659B">
              <w:rPr>
                <w:b/>
                <w:color w:val="000000" w:themeColor="text1"/>
                <w:sz w:val="24"/>
                <w:szCs w:val="24"/>
              </w:rPr>
              <w:t>Среда</w:t>
            </w:r>
          </w:p>
        </w:tc>
        <w:tc>
          <w:tcPr>
            <w:tcW w:w="1120" w:type="pct"/>
            <w:shd w:val="clear" w:color="auto" w:fill="FFFFFF" w:themeFill="background1"/>
            <w:vAlign w:val="center"/>
          </w:tcPr>
          <w:p w:rsidR="00BC1C0A" w:rsidRPr="0066659B" w:rsidRDefault="00BC1C0A" w:rsidP="00BC1C0A">
            <w:pPr>
              <w:jc w:val="center"/>
              <w:rPr>
                <w:b/>
                <w:color w:val="000000" w:themeColor="text1"/>
                <w:sz w:val="24"/>
                <w:szCs w:val="24"/>
              </w:rPr>
            </w:pPr>
            <w:r w:rsidRPr="0066659B">
              <w:rPr>
                <w:b/>
                <w:color w:val="000000" w:themeColor="text1"/>
                <w:sz w:val="24"/>
                <w:szCs w:val="24"/>
              </w:rPr>
              <w:t>Четверг</w:t>
            </w:r>
          </w:p>
        </w:tc>
        <w:tc>
          <w:tcPr>
            <w:tcW w:w="876" w:type="pct"/>
            <w:shd w:val="clear" w:color="auto" w:fill="FFFFFF" w:themeFill="background1"/>
            <w:vAlign w:val="center"/>
          </w:tcPr>
          <w:p w:rsidR="00BC1C0A" w:rsidRPr="0066659B" w:rsidRDefault="00BC1C0A" w:rsidP="00BC1C0A">
            <w:pPr>
              <w:jc w:val="center"/>
              <w:rPr>
                <w:b/>
                <w:color w:val="000000" w:themeColor="text1"/>
                <w:sz w:val="24"/>
                <w:szCs w:val="24"/>
              </w:rPr>
            </w:pPr>
            <w:r w:rsidRPr="0066659B">
              <w:rPr>
                <w:b/>
                <w:color w:val="000000" w:themeColor="text1"/>
                <w:sz w:val="24"/>
                <w:szCs w:val="24"/>
              </w:rPr>
              <w:t>Пятница</w:t>
            </w:r>
          </w:p>
        </w:tc>
      </w:tr>
      <w:tr w:rsidR="00BC1C0A" w:rsidRPr="0066659B" w:rsidTr="00BC1C0A">
        <w:trPr>
          <w:trHeight w:val="2007"/>
        </w:trPr>
        <w:tc>
          <w:tcPr>
            <w:tcW w:w="900" w:type="pct"/>
          </w:tcPr>
          <w:p w:rsidR="00BC1C0A" w:rsidRDefault="00BC1C0A" w:rsidP="00BC1C0A">
            <w:pPr>
              <w:rPr>
                <w:color w:val="000000" w:themeColor="text1"/>
                <w:sz w:val="24"/>
                <w:szCs w:val="24"/>
              </w:rPr>
            </w:pPr>
            <w:r w:rsidRPr="0066659B">
              <w:rPr>
                <w:color w:val="000000" w:themeColor="text1"/>
                <w:sz w:val="24"/>
                <w:szCs w:val="24"/>
              </w:rPr>
              <w:t>1. Музыка</w:t>
            </w:r>
          </w:p>
          <w:p w:rsidR="00BC1C0A" w:rsidRDefault="00BC1C0A" w:rsidP="00BC1C0A">
            <w:pPr>
              <w:rPr>
                <w:color w:val="000000" w:themeColor="text1"/>
                <w:sz w:val="24"/>
                <w:szCs w:val="24"/>
              </w:rPr>
            </w:pPr>
          </w:p>
          <w:p w:rsidR="00BC1C0A" w:rsidRPr="0066659B" w:rsidRDefault="00BC1C0A" w:rsidP="00BC1C0A">
            <w:pPr>
              <w:rPr>
                <w:color w:val="000000" w:themeColor="text1"/>
                <w:sz w:val="24"/>
                <w:szCs w:val="24"/>
              </w:rPr>
            </w:pPr>
          </w:p>
          <w:p w:rsidR="00BC1C0A" w:rsidRPr="0066659B" w:rsidRDefault="00BC1C0A" w:rsidP="00BC1C0A">
            <w:pPr>
              <w:rPr>
                <w:color w:val="000000" w:themeColor="text1"/>
                <w:sz w:val="24"/>
                <w:szCs w:val="24"/>
              </w:rPr>
            </w:pPr>
            <w:r w:rsidRPr="0066659B">
              <w:rPr>
                <w:color w:val="000000" w:themeColor="text1"/>
                <w:sz w:val="24"/>
                <w:szCs w:val="24"/>
              </w:rPr>
              <w:t xml:space="preserve"> 2. Ребенок и окружающий мир</w:t>
            </w:r>
          </w:p>
        </w:tc>
        <w:tc>
          <w:tcPr>
            <w:tcW w:w="1227" w:type="pct"/>
          </w:tcPr>
          <w:p w:rsidR="00BC1C0A" w:rsidRPr="0066659B" w:rsidRDefault="00BC1C0A" w:rsidP="00BC1C0A">
            <w:pPr>
              <w:rPr>
                <w:color w:val="000000" w:themeColor="text1"/>
                <w:sz w:val="24"/>
                <w:szCs w:val="24"/>
              </w:rPr>
            </w:pPr>
            <w:r w:rsidRPr="0066659B">
              <w:rPr>
                <w:color w:val="000000" w:themeColor="text1"/>
                <w:sz w:val="24"/>
                <w:szCs w:val="24"/>
              </w:rPr>
              <w:t>1.  Физическая культура в помещении</w:t>
            </w:r>
          </w:p>
          <w:p w:rsidR="00BC1C0A" w:rsidRPr="0066659B" w:rsidRDefault="00BC1C0A" w:rsidP="00BC1C0A">
            <w:pPr>
              <w:rPr>
                <w:color w:val="000000" w:themeColor="text1"/>
                <w:sz w:val="24"/>
                <w:szCs w:val="24"/>
              </w:rPr>
            </w:pPr>
            <w:r w:rsidRPr="0066659B">
              <w:rPr>
                <w:color w:val="000000" w:themeColor="text1"/>
                <w:sz w:val="24"/>
                <w:szCs w:val="24"/>
              </w:rPr>
              <w:t>2. Развитие речи. Художественная литература</w:t>
            </w:r>
          </w:p>
          <w:p w:rsidR="00BC1C0A" w:rsidRPr="0066659B" w:rsidRDefault="00BC1C0A" w:rsidP="00BC1C0A">
            <w:pPr>
              <w:rPr>
                <w:color w:val="000000" w:themeColor="text1"/>
                <w:sz w:val="24"/>
                <w:szCs w:val="24"/>
              </w:rPr>
            </w:pPr>
          </w:p>
        </w:tc>
        <w:tc>
          <w:tcPr>
            <w:tcW w:w="877" w:type="pct"/>
          </w:tcPr>
          <w:p w:rsidR="00BC1C0A" w:rsidRPr="0066659B" w:rsidRDefault="00BC1C0A" w:rsidP="00BC1C0A">
            <w:pPr>
              <w:rPr>
                <w:color w:val="000000" w:themeColor="text1"/>
                <w:sz w:val="24"/>
                <w:szCs w:val="24"/>
              </w:rPr>
            </w:pPr>
            <w:r w:rsidRPr="0066659B">
              <w:rPr>
                <w:color w:val="000000" w:themeColor="text1"/>
                <w:sz w:val="24"/>
                <w:szCs w:val="24"/>
              </w:rPr>
              <w:t>1. ФЭМП</w:t>
            </w:r>
          </w:p>
          <w:p w:rsidR="00BC1C0A" w:rsidRDefault="00BC1C0A" w:rsidP="00BC1C0A">
            <w:pPr>
              <w:rPr>
                <w:color w:val="000000" w:themeColor="text1"/>
                <w:sz w:val="24"/>
                <w:szCs w:val="24"/>
              </w:rPr>
            </w:pPr>
          </w:p>
          <w:p w:rsidR="00BC1C0A" w:rsidRDefault="00BC1C0A" w:rsidP="00BC1C0A">
            <w:pPr>
              <w:rPr>
                <w:color w:val="000000" w:themeColor="text1"/>
                <w:sz w:val="24"/>
                <w:szCs w:val="24"/>
              </w:rPr>
            </w:pPr>
          </w:p>
          <w:p w:rsidR="00BC1C0A" w:rsidRPr="0066659B" w:rsidRDefault="00BC1C0A" w:rsidP="00BC1C0A">
            <w:pPr>
              <w:rPr>
                <w:color w:val="000000" w:themeColor="text1"/>
                <w:sz w:val="24"/>
                <w:szCs w:val="24"/>
              </w:rPr>
            </w:pPr>
            <w:r w:rsidRPr="0066659B">
              <w:rPr>
                <w:color w:val="000000" w:themeColor="text1"/>
                <w:sz w:val="24"/>
                <w:szCs w:val="24"/>
              </w:rPr>
              <w:t>2. Музыка</w:t>
            </w:r>
          </w:p>
        </w:tc>
        <w:tc>
          <w:tcPr>
            <w:tcW w:w="1120" w:type="pct"/>
          </w:tcPr>
          <w:p w:rsidR="00BC1C0A" w:rsidRPr="0066659B" w:rsidRDefault="00BC1C0A" w:rsidP="00BC1C0A">
            <w:pPr>
              <w:rPr>
                <w:color w:val="000000" w:themeColor="text1"/>
                <w:sz w:val="24"/>
                <w:szCs w:val="24"/>
              </w:rPr>
            </w:pPr>
            <w:r w:rsidRPr="0066659B">
              <w:rPr>
                <w:color w:val="000000" w:themeColor="text1"/>
                <w:sz w:val="24"/>
                <w:szCs w:val="24"/>
              </w:rPr>
              <w:t>1. Физическая культура в помещении</w:t>
            </w:r>
          </w:p>
          <w:p w:rsidR="00BC1C0A" w:rsidRPr="0066659B" w:rsidRDefault="00BC1C0A" w:rsidP="00BC1C0A">
            <w:pPr>
              <w:rPr>
                <w:color w:val="000000" w:themeColor="text1"/>
                <w:sz w:val="24"/>
                <w:szCs w:val="24"/>
              </w:rPr>
            </w:pPr>
            <w:r w:rsidRPr="0066659B">
              <w:rPr>
                <w:color w:val="000000" w:themeColor="text1"/>
                <w:sz w:val="24"/>
                <w:szCs w:val="24"/>
              </w:rPr>
              <w:t>2. Лепка. Аппликация</w:t>
            </w:r>
          </w:p>
          <w:p w:rsidR="00BC1C0A" w:rsidRPr="0066659B" w:rsidRDefault="00BC1C0A" w:rsidP="00BC1C0A">
            <w:pPr>
              <w:rPr>
                <w:color w:val="000000" w:themeColor="text1"/>
                <w:sz w:val="24"/>
                <w:szCs w:val="24"/>
              </w:rPr>
            </w:pPr>
          </w:p>
          <w:p w:rsidR="00BC1C0A" w:rsidRPr="0066659B" w:rsidRDefault="00BC1C0A" w:rsidP="00BC1C0A">
            <w:pPr>
              <w:rPr>
                <w:color w:val="000000" w:themeColor="text1"/>
                <w:sz w:val="24"/>
                <w:szCs w:val="24"/>
              </w:rPr>
            </w:pPr>
            <w:r w:rsidRPr="0066659B">
              <w:rPr>
                <w:color w:val="000000" w:themeColor="text1"/>
                <w:sz w:val="24"/>
                <w:szCs w:val="24"/>
              </w:rPr>
              <w:t>3.Конструирование</w:t>
            </w:r>
          </w:p>
        </w:tc>
        <w:tc>
          <w:tcPr>
            <w:tcW w:w="876" w:type="pct"/>
          </w:tcPr>
          <w:p w:rsidR="00BC1C0A" w:rsidRPr="0066659B" w:rsidRDefault="00BC1C0A" w:rsidP="00BC1C0A">
            <w:pPr>
              <w:rPr>
                <w:color w:val="000000" w:themeColor="text1"/>
                <w:sz w:val="24"/>
                <w:szCs w:val="24"/>
              </w:rPr>
            </w:pPr>
            <w:r w:rsidRPr="0066659B">
              <w:rPr>
                <w:color w:val="000000" w:themeColor="text1"/>
                <w:sz w:val="24"/>
                <w:szCs w:val="24"/>
              </w:rPr>
              <w:t>1.Рисование</w:t>
            </w:r>
          </w:p>
          <w:p w:rsidR="00BC1C0A" w:rsidRDefault="00BC1C0A" w:rsidP="00BC1C0A">
            <w:pPr>
              <w:rPr>
                <w:color w:val="000000" w:themeColor="text1"/>
                <w:sz w:val="24"/>
                <w:szCs w:val="24"/>
              </w:rPr>
            </w:pPr>
          </w:p>
          <w:p w:rsidR="00BC1C0A" w:rsidRDefault="00BC1C0A" w:rsidP="00BC1C0A">
            <w:pPr>
              <w:rPr>
                <w:color w:val="000000" w:themeColor="text1"/>
                <w:sz w:val="24"/>
                <w:szCs w:val="24"/>
              </w:rPr>
            </w:pPr>
          </w:p>
          <w:p w:rsidR="00BC1C0A" w:rsidRPr="0066659B" w:rsidRDefault="00BC1C0A" w:rsidP="00BC1C0A">
            <w:pPr>
              <w:rPr>
                <w:color w:val="000000" w:themeColor="text1"/>
                <w:sz w:val="24"/>
                <w:szCs w:val="24"/>
              </w:rPr>
            </w:pPr>
            <w:r w:rsidRPr="0066659B">
              <w:rPr>
                <w:color w:val="000000" w:themeColor="text1"/>
                <w:sz w:val="24"/>
                <w:szCs w:val="24"/>
              </w:rPr>
              <w:t>2. Физическая культура на воздухе</w:t>
            </w:r>
          </w:p>
        </w:tc>
      </w:tr>
    </w:tbl>
    <w:p w:rsidR="00BC1C0A" w:rsidRDefault="00BC1C0A" w:rsidP="00BC1C0A">
      <w:pPr>
        <w:jc w:val="center"/>
        <w:rPr>
          <w:b/>
          <w:bCs/>
          <w:color w:val="FF0000"/>
          <w:sz w:val="24"/>
          <w:szCs w:val="24"/>
          <w:lang w:eastAsia="ru-RU"/>
        </w:rPr>
      </w:pPr>
    </w:p>
    <w:p w:rsidR="00BC1C0A" w:rsidRPr="0066659B" w:rsidRDefault="00BC1C0A" w:rsidP="00BC1C0A">
      <w:pPr>
        <w:tabs>
          <w:tab w:val="left" w:pos="8789"/>
        </w:tabs>
        <w:jc w:val="center"/>
        <w:rPr>
          <w:b/>
          <w:bCs/>
          <w:color w:val="000000" w:themeColor="text1"/>
          <w:sz w:val="24"/>
          <w:szCs w:val="24"/>
        </w:rPr>
      </w:pPr>
      <w:r w:rsidRPr="0066659B">
        <w:rPr>
          <w:b/>
          <w:bCs/>
          <w:color w:val="000000" w:themeColor="text1"/>
          <w:sz w:val="24"/>
          <w:szCs w:val="24"/>
          <w:lang w:eastAsia="ru-RU"/>
        </w:rPr>
        <w:t>Сетка-занятия</w:t>
      </w:r>
      <w:r w:rsidRPr="0066659B">
        <w:rPr>
          <w:b/>
          <w:bCs/>
          <w:color w:val="000000" w:themeColor="text1"/>
          <w:sz w:val="24"/>
          <w:szCs w:val="24"/>
        </w:rPr>
        <w:t xml:space="preserve"> образовательной деятельности </w:t>
      </w:r>
      <w:r>
        <w:rPr>
          <w:b/>
          <w:bCs/>
          <w:color w:val="000000" w:themeColor="text1"/>
          <w:sz w:val="24"/>
          <w:szCs w:val="24"/>
        </w:rPr>
        <w:t>средней</w:t>
      </w:r>
      <w:r w:rsidRPr="0066659B">
        <w:rPr>
          <w:b/>
          <w:bCs/>
          <w:color w:val="000000" w:themeColor="text1"/>
          <w:sz w:val="24"/>
          <w:szCs w:val="24"/>
        </w:rPr>
        <w:t xml:space="preserve"> группы</w:t>
      </w:r>
    </w:p>
    <w:p w:rsidR="00BC1C0A" w:rsidRPr="0066659B" w:rsidRDefault="00BC1C0A" w:rsidP="00BC1C0A">
      <w:pPr>
        <w:jc w:val="both"/>
        <w:rPr>
          <w:b/>
          <w:bCs/>
          <w:color w:val="000000" w:themeColor="text1"/>
          <w:sz w:val="24"/>
          <w:szCs w:val="24"/>
        </w:rPr>
      </w:pPr>
    </w:p>
    <w:tbl>
      <w:tblPr>
        <w:tblStyle w:val="41"/>
        <w:tblW w:w="5000" w:type="pct"/>
        <w:tblLook w:val="04A0" w:firstRow="1" w:lastRow="0" w:firstColumn="1" w:lastColumn="0" w:noHBand="0" w:noVBand="1"/>
      </w:tblPr>
      <w:tblGrid>
        <w:gridCol w:w="1759"/>
        <w:gridCol w:w="2397"/>
        <w:gridCol w:w="1713"/>
        <w:gridCol w:w="2188"/>
        <w:gridCol w:w="1712"/>
      </w:tblGrid>
      <w:tr w:rsidR="00BC1C0A" w:rsidRPr="0066659B" w:rsidTr="00BC1C0A">
        <w:tc>
          <w:tcPr>
            <w:tcW w:w="900" w:type="pct"/>
            <w:shd w:val="clear" w:color="auto" w:fill="FFFFFF" w:themeFill="background1"/>
            <w:vAlign w:val="center"/>
          </w:tcPr>
          <w:p w:rsidR="00BC1C0A" w:rsidRPr="0066659B" w:rsidRDefault="00BC1C0A" w:rsidP="00BC1C0A">
            <w:pPr>
              <w:jc w:val="center"/>
              <w:rPr>
                <w:b/>
                <w:color w:val="000000" w:themeColor="text1"/>
                <w:sz w:val="24"/>
                <w:szCs w:val="24"/>
              </w:rPr>
            </w:pPr>
          </w:p>
          <w:p w:rsidR="00BC1C0A" w:rsidRPr="0066659B" w:rsidRDefault="00BC1C0A" w:rsidP="00BC1C0A">
            <w:pPr>
              <w:jc w:val="center"/>
              <w:rPr>
                <w:b/>
                <w:color w:val="000000" w:themeColor="text1"/>
                <w:sz w:val="24"/>
                <w:szCs w:val="24"/>
              </w:rPr>
            </w:pPr>
            <w:r w:rsidRPr="0066659B">
              <w:rPr>
                <w:b/>
                <w:color w:val="000000" w:themeColor="text1"/>
                <w:sz w:val="24"/>
                <w:szCs w:val="24"/>
              </w:rPr>
              <w:t>Понедельник</w:t>
            </w:r>
          </w:p>
          <w:p w:rsidR="00BC1C0A" w:rsidRPr="0066659B" w:rsidRDefault="00BC1C0A" w:rsidP="00BC1C0A">
            <w:pPr>
              <w:jc w:val="center"/>
              <w:rPr>
                <w:b/>
                <w:color w:val="000000" w:themeColor="text1"/>
                <w:sz w:val="24"/>
                <w:szCs w:val="24"/>
              </w:rPr>
            </w:pPr>
          </w:p>
        </w:tc>
        <w:tc>
          <w:tcPr>
            <w:tcW w:w="1227" w:type="pct"/>
            <w:shd w:val="clear" w:color="auto" w:fill="FFFFFF" w:themeFill="background1"/>
            <w:vAlign w:val="center"/>
          </w:tcPr>
          <w:p w:rsidR="00BC1C0A" w:rsidRPr="0066659B" w:rsidRDefault="00BC1C0A" w:rsidP="00BC1C0A">
            <w:pPr>
              <w:jc w:val="center"/>
              <w:rPr>
                <w:b/>
                <w:color w:val="000000" w:themeColor="text1"/>
                <w:sz w:val="24"/>
                <w:szCs w:val="24"/>
              </w:rPr>
            </w:pPr>
            <w:r w:rsidRPr="0066659B">
              <w:rPr>
                <w:b/>
                <w:color w:val="000000" w:themeColor="text1"/>
                <w:sz w:val="24"/>
                <w:szCs w:val="24"/>
              </w:rPr>
              <w:t>Вторник</w:t>
            </w:r>
          </w:p>
        </w:tc>
        <w:tc>
          <w:tcPr>
            <w:tcW w:w="877" w:type="pct"/>
            <w:shd w:val="clear" w:color="auto" w:fill="FFFFFF" w:themeFill="background1"/>
            <w:vAlign w:val="center"/>
          </w:tcPr>
          <w:p w:rsidR="00BC1C0A" w:rsidRPr="0066659B" w:rsidRDefault="00BC1C0A" w:rsidP="00BC1C0A">
            <w:pPr>
              <w:jc w:val="center"/>
              <w:rPr>
                <w:b/>
                <w:color w:val="000000" w:themeColor="text1"/>
                <w:sz w:val="24"/>
                <w:szCs w:val="24"/>
              </w:rPr>
            </w:pPr>
            <w:r w:rsidRPr="0066659B">
              <w:rPr>
                <w:b/>
                <w:color w:val="000000" w:themeColor="text1"/>
                <w:sz w:val="24"/>
                <w:szCs w:val="24"/>
              </w:rPr>
              <w:t>Среда</w:t>
            </w:r>
          </w:p>
        </w:tc>
        <w:tc>
          <w:tcPr>
            <w:tcW w:w="1120" w:type="pct"/>
            <w:shd w:val="clear" w:color="auto" w:fill="FFFFFF" w:themeFill="background1"/>
            <w:vAlign w:val="center"/>
          </w:tcPr>
          <w:p w:rsidR="00BC1C0A" w:rsidRPr="0066659B" w:rsidRDefault="00BC1C0A" w:rsidP="00BC1C0A">
            <w:pPr>
              <w:jc w:val="center"/>
              <w:rPr>
                <w:b/>
                <w:color w:val="000000" w:themeColor="text1"/>
                <w:sz w:val="24"/>
                <w:szCs w:val="24"/>
              </w:rPr>
            </w:pPr>
            <w:r w:rsidRPr="0066659B">
              <w:rPr>
                <w:b/>
                <w:color w:val="000000" w:themeColor="text1"/>
                <w:sz w:val="24"/>
                <w:szCs w:val="24"/>
              </w:rPr>
              <w:t>Четверг</w:t>
            </w:r>
          </w:p>
        </w:tc>
        <w:tc>
          <w:tcPr>
            <w:tcW w:w="876" w:type="pct"/>
            <w:shd w:val="clear" w:color="auto" w:fill="FFFFFF" w:themeFill="background1"/>
            <w:vAlign w:val="center"/>
          </w:tcPr>
          <w:p w:rsidR="00BC1C0A" w:rsidRPr="0066659B" w:rsidRDefault="00BC1C0A" w:rsidP="00BC1C0A">
            <w:pPr>
              <w:jc w:val="center"/>
              <w:rPr>
                <w:b/>
                <w:color w:val="000000" w:themeColor="text1"/>
                <w:sz w:val="24"/>
                <w:szCs w:val="24"/>
              </w:rPr>
            </w:pPr>
            <w:r w:rsidRPr="0066659B">
              <w:rPr>
                <w:b/>
                <w:color w:val="000000" w:themeColor="text1"/>
                <w:sz w:val="24"/>
                <w:szCs w:val="24"/>
              </w:rPr>
              <w:t>Пятница</w:t>
            </w:r>
          </w:p>
        </w:tc>
      </w:tr>
      <w:tr w:rsidR="00BC1C0A" w:rsidRPr="0066659B" w:rsidTr="00BC1C0A">
        <w:trPr>
          <w:trHeight w:val="2007"/>
        </w:trPr>
        <w:tc>
          <w:tcPr>
            <w:tcW w:w="900" w:type="pct"/>
          </w:tcPr>
          <w:p w:rsidR="00BC1C0A" w:rsidRDefault="00BC1C0A" w:rsidP="00BC1C0A">
            <w:pPr>
              <w:rPr>
                <w:color w:val="000000" w:themeColor="text1"/>
                <w:sz w:val="24"/>
                <w:szCs w:val="24"/>
              </w:rPr>
            </w:pPr>
            <w:r w:rsidRPr="0066659B">
              <w:rPr>
                <w:color w:val="000000" w:themeColor="text1"/>
                <w:sz w:val="24"/>
                <w:szCs w:val="24"/>
              </w:rPr>
              <w:t xml:space="preserve">1. </w:t>
            </w:r>
            <w:r>
              <w:rPr>
                <w:color w:val="000000" w:themeColor="text1"/>
                <w:sz w:val="24"/>
                <w:szCs w:val="24"/>
              </w:rPr>
              <w:t>Ребенок и окружающий</w:t>
            </w:r>
          </w:p>
          <w:p w:rsidR="00BC1C0A" w:rsidRPr="0066659B" w:rsidRDefault="00BC1C0A" w:rsidP="00BC1C0A">
            <w:pPr>
              <w:rPr>
                <w:color w:val="000000" w:themeColor="text1"/>
                <w:sz w:val="24"/>
                <w:szCs w:val="24"/>
              </w:rPr>
            </w:pPr>
            <w:r w:rsidRPr="0066659B">
              <w:rPr>
                <w:color w:val="000000" w:themeColor="text1"/>
                <w:sz w:val="24"/>
                <w:szCs w:val="24"/>
              </w:rPr>
              <w:t>мир</w:t>
            </w:r>
          </w:p>
          <w:p w:rsidR="00BC1C0A" w:rsidRPr="0066659B" w:rsidRDefault="00BC1C0A" w:rsidP="00BC1C0A">
            <w:pPr>
              <w:rPr>
                <w:color w:val="000000" w:themeColor="text1"/>
                <w:sz w:val="24"/>
                <w:szCs w:val="24"/>
              </w:rPr>
            </w:pPr>
            <w:r w:rsidRPr="0066659B">
              <w:rPr>
                <w:color w:val="000000" w:themeColor="text1"/>
                <w:sz w:val="24"/>
                <w:szCs w:val="24"/>
              </w:rPr>
              <w:t xml:space="preserve"> 2. Физическая культура в помещении </w:t>
            </w:r>
          </w:p>
        </w:tc>
        <w:tc>
          <w:tcPr>
            <w:tcW w:w="1227" w:type="pct"/>
          </w:tcPr>
          <w:p w:rsidR="00BC1C0A" w:rsidRDefault="00BC1C0A" w:rsidP="00BC1C0A">
            <w:pPr>
              <w:rPr>
                <w:color w:val="000000" w:themeColor="text1"/>
                <w:sz w:val="24"/>
                <w:szCs w:val="24"/>
              </w:rPr>
            </w:pPr>
            <w:r w:rsidRPr="0066659B">
              <w:rPr>
                <w:color w:val="000000" w:themeColor="text1"/>
                <w:sz w:val="24"/>
                <w:szCs w:val="24"/>
              </w:rPr>
              <w:t xml:space="preserve">1.  ФЭМП </w:t>
            </w:r>
          </w:p>
          <w:p w:rsidR="00BC1C0A" w:rsidRDefault="00BC1C0A" w:rsidP="00BC1C0A">
            <w:pPr>
              <w:rPr>
                <w:color w:val="000000" w:themeColor="text1"/>
                <w:sz w:val="24"/>
                <w:szCs w:val="24"/>
              </w:rPr>
            </w:pPr>
          </w:p>
          <w:p w:rsidR="00BC1C0A" w:rsidRPr="0066659B" w:rsidRDefault="00BC1C0A" w:rsidP="00BC1C0A">
            <w:pPr>
              <w:rPr>
                <w:color w:val="000000" w:themeColor="text1"/>
                <w:sz w:val="24"/>
                <w:szCs w:val="24"/>
              </w:rPr>
            </w:pPr>
          </w:p>
          <w:p w:rsidR="00BC1C0A" w:rsidRDefault="00BC1C0A" w:rsidP="00BC1C0A">
            <w:pPr>
              <w:rPr>
                <w:color w:val="000000" w:themeColor="text1"/>
                <w:sz w:val="24"/>
                <w:szCs w:val="24"/>
              </w:rPr>
            </w:pPr>
            <w:r w:rsidRPr="0066659B">
              <w:rPr>
                <w:color w:val="000000" w:themeColor="text1"/>
                <w:sz w:val="24"/>
                <w:szCs w:val="24"/>
              </w:rPr>
              <w:t xml:space="preserve">2. Музыка Развитие речи. </w:t>
            </w:r>
          </w:p>
          <w:p w:rsidR="00BC1C0A" w:rsidRDefault="00BC1C0A" w:rsidP="00BC1C0A">
            <w:pPr>
              <w:rPr>
                <w:color w:val="000000" w:themeColor="text1"/>
                <w:sz w:val="24"/>
                <w:szCs w:val="24"/>
              </w:rPr>
            </w:pPr>
          </w:p>
          <w:p w:rsidR="00BC1C0A" w:rsidRPr="0066659B" w:rsidRDefault="00BC1C0A" w:rsidP="00BC1C0A">
            <w:pPr>
              <w:rPr>
                <w:color w:val="000000" w:themeColor="text1"/>
                <w:sz w:val="24"/>
                <w:szCs w:val="24"/>
              </w:rPr>
            </w:pPr>
            <w:r>
              <w:rPr>
                <w:color w:val="000000" w:themeColor="text1"/>
                <w:sz w:val="24"/>
                <w:szCs w:val="24"/>
              </w:rPr>
              <w:t>3.</w:t>
            </w:r>
            <w:r w:rsidRPr="0066659B">
              <w:rPr>
                <w:color w:val="000000" w:themeColor="text1"/>
                <w:sz w:val="24"/>
                <w:szCs w:val="24"/>
              </w:rPr>
              <w:t xml:space="preserve"> Конструирование</w:t>
            </w:r>
          </w:p>
        </w:tc>
        <w:tc>
          <w:tcPr>
            <w:tcW w:w="877" w:type="pct"/>
          </w:tcPr>
          <w:p w:rsidR="00BC1C0A" w:rsidRPr="0066659B" w:rsidRDefault="00BC1C0A" w:rsidP="00BC1C0A">
            <w:pPr>
              <w:rPr>
                <w:color w:val="000000" w:themeColor="text1"/>
                <w:sz w:val="24"/>
                <w:szCs w:val="24"/>
              </w:rPr>
            </w:pPr>
            <w:r>
              <w:rPr>
                <w:color w:val="000000" w:themeColor="text1"/>
                <w:sz w:val="24"/>
                <w:szCs w:val="24"/>
              </w:rPr>
              <w:t>1.</w:t>
            </w:r>
            <w:r w:rsidRPr="0066659B">
              <w:rPr>
                <w:color w:val="000000" w:themeColor="text1"/>
                <w:sz w:val="24"/>
                <w:szCs w:val="24"/>
              </w:rPr>
              <w:t xml:space="preserve"> Лепка. Аппликация</w:t>
            </w:r>
          </w:p>
          <w:p w:rsidR="00BC1C0A" w:rsidRDefault="00BC1C0A" w:rsidP="00BC1C0A">
            <w:pPr>
              <w:rPr>
                <w:color w:val="000000" w:themeColor="text1"/>
                <w:sz w:val="24"/>
                <w:szCs w:val="24"/>
              </w:rPr>
            </w:pPr>
          </w:p>
          <w:p w:rsidR="00BC1C0A" w:rsidRPr="0066659B" w:rsidRDefault="00BC1C0A" w:rsidP="00BC1C0A">
            <w:pPr>
              <w:rPr>
                <w:color w:val="000000" w:themeColor="text1"/>
                <w:sz w:val="24"/>
                <w:szCs w:val="24"/>
              </w:rPr>
            </w:pPr>
            <w:r w:rsidRPr="0066659B">
              <w:rPr>
                <w:color w:val="000000" w:themeColor="text1"/>
                <w:sz w:val="24"/>
                <w:szCs w:val="24"/>
              </w:rPr>
              <w:t xml:space="preserve">2. </w:t>
            </w:r>
            <w:r>
              <w:rPr>
                <w:color w:val="000000" w:themeColor="text1"/>
                <w:sz w:val="24"/>
                <w:szCs w:val="24"/>
              </w:rPr>
              <w:t>Музыка</w:t>
            </w:r>
          </w:p>
        </w:tc>
        <w:tc>
          <w:tcPr>
            <w:tcW w:w="1120" w:type="pct"/>
          </w:tcPr>
          <w:p w:rsidR="00BC1C0A" w:rsidRPr="0066659B" w:rsidRDefault="00BC1C0A" w:rsidP="00BC1C0A">
            <w:pPr>
              <w:rPr>
                <w:color w:val="000000" w:themeColor="text1"/>
                <w:sz w:val="24"/>
                <w:szCs w:val="24"/>
              </w:rPr>
            </w:pPr>
            <w:r w:rsidRPr="0066659B">
              <w:rPr>
                <w:color w:val="000000" w:themeColor="text1"/>
                <w:sz w:val="24"/>
                <w:szCs w:val="24"/>
              </w:rPr>
              <w:t xml:space="preserve">1. </w:t>
            </w:r>
            <w:r>
              <w:rPr>
                <w:color w:val="000000" w:themeColor="text1"/>
                <w:sz w:val="24"/>
                <w:szCs w:val="24"/>
              </w:rPr>
              <w:t>Развитие речи. Художественная литература</w:t>
            </w:r>
          </w:p>
          <w:p w:rsidR="00BC1C0A" w:rsidRPr="0066659B" w:rsidRDefault="00BC1C0A" w:rsidP="00BC1C0A">
            <w:pPr>
              <w:rPr>
                <w:color w:val="000000" w:themeColor="text1"/>
                <w:sz w:val="24"/>
                <w:szCs w:val="24"/>
              </w:rPr>
            </w:pPr>
            <w:r w:rsidRPr="0066659B">
              <w:rPr>
                <w:color w:val="000000" w:themeColor="text1"/>
                <w:sz w:val="24"/>
                <w:szCs w:val="24"/>
              </w:rPr>
              <w:t>2. Физическая культура в помещении</w:t>
            </w:r>
          </w:p>
          <w:p w:rsidR="00BC1C0A" w:rsidRPr="0066659B" w:rsidRDefault="00BC1C0A" w:rsidP="00BC1C0A">
            <w:pPr>
              <w:rPr>
                <w:color w:val="000000" w:themeColor="text1"/>
                <w:sz w:val="24"/>
                <w:szCs w:val="24"/>
              </w:rPr>
            </w:pPr>
          </w:p>
        </w:tc>
        <w:tc>
          <w:tcPr>
            <w:tcW w:w="876" w:type="pct"/>
          </w:tcPr>
          <w:p w:rsidR="00BC1C0A" w:rsidRPr="0066659B" w:rsidRDefault="00BC1C0A" w:rsidP="00BC1C0A">
            <w:pPr>
              <w:rPr>
                <w:color w:val="000000" w:themeColor="text1"/>
                <w:sz w:val="24"/>
                <w:szCs w:val="24"/>
              </w:rPr>
            </w:pPr>
            <w:r w:rsidRPr="0066659B">
              <w:rPr>
                <w:color w:val="000000" w:themeColor="text1"/>
                <w:sz w:val="24"/>
                <w:szCs w:val="24"/>
              </w:rPr>
              <w:t>1.Рисование</w:t>
            </w:r>
          </w:p>
          <w:p w:rsidR="00BC1C0A" w:rsidRDefault="00BC1C0A" w:rsidP="00BC1C0A">
            <w:pPr>
              <w:rPr>
                <w:color w:val="000000" w:themeColor="text1"/>
                <w:sz w:val="24"/>
                <w:szCs w:val="24"/>
              </w:rPr>
            </w:pPr>
          </w:p>
          <w:p w:rsidR="00BC1C0A" w:rsidRDefault="00BC1C0A" w:rsidP="00BC1C0A">
            <w:pPr>
              <w:rPr>
                <w:color w:val="000000" w:themeColor="text1"/>
                <w:sz w:val="24"/>
                <w:szCs w:val="24"/>
              </w:rPr>
            </w:pPr>
          </w:p>
          <w:p w:rsidR="00BC1C0A" w:rsidRPr="0066659B" w:rsidRDefault="00BC1C0A" w:rsidP="00BC1C0A">
            <w:pPr>
              <w:rPr>
                <w:color w:val="000000" w:themeColor="text1"/>
                <w:sz w:val="24"/>
                <w:szCs w:val="24"/>
              </w:rPr>
            </w:pPr>
            <w:r w:rsidRPr="0066659B">
              <w:rPr>
                <w:color w:val="000000" w:themeColor="text1"/>
                <w:sz w:val="24"/>
                <w:szCs w:val="24"/>
              </w:rPr>
              <w:t>2. Физическая культура на воздухе</w:t>
            </w:r>
          </w:p>
        </w:tc>
      </w:tr>
    </w:tbl>
    <w:p w:rsidR="005F19E1" w:rsidRDefault="005F19E1" w:rsidP="00E114C8">
      <w:pPr>
        <w:tabs>
          <w:tab w:val="left" w:pos="8789"/>
        </w:tabs>
        <w:rPr>
          <w:b/>
          <w:bCs/>
          <w:color w:val="000000" w:themeColor="text1"/>
          <w:sz w:val="24"/>
          <w:szCs w:val="24"/>
          <w:lang w:eastAsia="ru-RU"/>
        </w:rPr>
      </w:pPr>
    </w:p>
    <w:p w:rsidR="005F19E1" w:rsidRDefault="005F19E1" w:rsidP="00BC1C0A">
      <w:pPr>
        <w:tabs>
          <w:tab w:val="left" w:pos="8789"/>
        </w:tabs>
        <w:jc w:val="center"/>
        <w:rPr>
          <w:b/>
          <w:bCs/>
          <w:color w:val="000000" w:themeColor="text1"/>
          <w:sz w:val="24"/>
          <w:szCs w:val="24"/>
          <w:lang w:eastAsia="ru-RU"/>
        </w:rPr>
      </w:pPr>
    </w:p>
    <w:p w:rsidR="00BC1C0A" w:rsidRPr="0066659B" w:rsidRDefault="00BC1C0A" w:rsidP="00BC1C0A">
      <w:pPr>
        <w:tabs>
          <w:tab w:val="left" w:pos="8789"/>
        </w:tabs>
        <w:jc w:val="center"/>
        <w:rPr>
          <w:b/>
          <w:bCs/>
          <w:color w:val="000000" w:themeColor="text1"/>
          <w:sz w:val="24"/>
          <w:szCs w:val="24"/>
        </w:rPr>
      </w:pPr>
      <w:r w:rsidRPr="0066659B">
        <w:rPr>
          <w:b/>
          <w:bCs/>
          <w:color w:val="000000" w:themeColor="text1"/>
          <w:sz w:val="24"/>
          <w:szCs w:val="24"/>
          <w:lang w:eastAsia="ru-RU"/>
        </w:rPr>
        <w:t>Сетка-занятия</w:t>
      </w:r>
      <w:r w:rsidRPr="0066659B">
        <w:rPr>
          <w:b/>
          <w:bCs/>
          <w:color w:val="000000" w:themeColor="text1"/>
          <w:sz w:val="24"/>
          <w:szCs w:val="24"/>
        </w:rPr>
        <w:t xml:space="preserve"> образовательной деятельности </w:t>
      </w:r>
      <w:r>
        <w:rPr>
          <w:b/>
          <w:bCs/>
          <w:color w:val="000000" w:themeColor="text1"/>
          <w:sz w:val="24"/>
          <w:szCs w:val="24"/>
        </w:rPr>
        <w:t>старшей</w:t>
      </w:r>
      <w:r w:rsidRPr="0066659B">
        <w:rPr>
          <w:b/>
          <w:bCs/>
          <w:color w:val="000000" w:themeColor="text1"/>
          <w:sz w:val="24"/>
          <w:szCs w:val="24"/>
        </w:rPr>
        <w:t xml:space="preserve"> группы</w:t>
      </w:r>
    </w:p>
    <w:p w:rsidR="00BC1C0A" w:rsidRPr="0066659B" w:rsidRDefault="00BC1C0A" w:rsidP="00BC1C0A">
      <w:pPr>
        <w:jc w:val="both"/>
        <w:rPr>
          <w:b/>
          <w:bCs/>
          <w:color w:val="000000" w:themeColor="text1"/>
          <w:sz w:val="24"/>
          <w:szCs w:val="24"/>
        </w:rPr>
      </w:pPr>
    </w:p>
    <w:tbl>
      <w:tblPr>
        <w:tblStyle w:val="41"/>
        <w:tblW w:w="5000" w:type="pct"/>
        <w:tblLook w:val="04A0" w:firstRow="1" w:lastRow="0" w:firstColumn="1" w:lastColumn="0" w:noHBand="0" w:noVBand="1"/>
      </w:tblPr>
      <w:tblGrid>
        <w:gridCol w:w="2208"/>
        <w:gridCol w:w="2255"/>
        <w:gridCol w:w="1605"/>
        <w:gridCol w:w="1929"/>
        <w:gridCol w:w="1772"/>
      </w:tblGrid>
      <w:tr w:rsidR="00BC1C0A" w:rsidRPr="0066659B" w:rsidTr="00BC1C0A">
        <w:tc>
          <w:tcPr>
            <w:tcW w:w="1117" w:type="pct"/>
            <w:shd w:val="clear" w:color="auto" w:fill="FFFFFF" w:themeFill="background1"/>
            <w:vAlign w:val="center"/>
          </w:tcPr>
          <w:p w:rsidR="00BC1C0A" w:rsidRPr="0066659B" w:rsidRDefault="00BC1C0A" w:rsidP="00BC1C0A">
            <w:pPr>
              <w:jc w:val="center"/>
              <w:rPr>
                <w:b/>
                <w:color w:val="000000" w:themeColor="text1"/>
                <w:sz w:val="24"/>
                <w:szCs w:val="24"/>
              </w:rPr>
            </w:pPr>
          </w:p>
          <w:p w:rsidR="00BC1C0A" w:rsidRPr="0066659B" w:rsidRDefault="00BC1C0A" w:rsidP="00BC1C0A">
            <w:pPr>
              <w:jc w:val="center"/>
              <w:rPr>
                <w:b/>
                <w:color w:val="000000" w:themeColor="text1"/>
                <w:sz w:val="24"/>
                <w:szCs w:val="24"/>
              </w:rPr>
            </w:pPr>
            <w:r w:rsidRPr="0066659B">
              <w:rPr>
                <w:b/>
                <w:color w:val="000000" w:themeColor="text1"/>
                <w:sz w:val="24"/>
                <w:szCs w:val="24"/>
              </w:rPr>
              <w:t>Понедельник</w:t>
            </w:r>
          </w:p>
          <w:p w:rsidR="00BC1C0A" w:rsidRPr="0066659B" w:rsidRDefault="00BC1C0A" w:rsidP="00BC1C0A">
            <w:pPr>
              <w:jc w:val="center"/>
              <w:rPr>
                <w:b/>
                <w:color w:val="000000" w:themeColor="text1"/>
                <w:sz w:val="24"/>
                <w:szCs w:val="24"/>
              </w:rPr>
            </w:pPr>
          </w:p>
        </w:tc>
        <w:tc>
          <w:tcPr>
            <w:tcW w:w="1168" w:type="pct"/>
            <w:shd w:val="clear" w:color="auto" w:fill="FFFFFF" w:themeFill="background1"/>
            <w:vAlign w:val="center"/>
          </w:tcPr>
          <w:p w:rsidR="00BC1C0A" w:rsidRPr="0066659B" w:rsidRDefault="00BC1C0A" w:rsidP="00BC1C0A">
            <w:pPr>
              <w:jc w:val="center"/>
              <w:rPr>
                <w:b/>
                <w:color w:val="000000" w:themeColor="text1"/>
                <w:sz w:val="24"/>
                <w:szCs w:val="24"/>
              </w:rPr>
            </w:pPr>
            <w:r w:rsidRPr="0066659B">
              <w:rPr>
                <w:b/>
                <w:color w:val="000000" w:themeColor="text1"/>
                <w:sz w:val="24"/>
                <w:szCs w:val="24"/>
              </w:rPr>
              <w:t>Вторник</w:t>
            </w:r>
          </w:p>
        </w:tc>
        <w:tc>
          <w:tcPr>
            <w:tcW w:w="819" w:type="pct"/>
            <w:shd w:val="clear" w:color="auto" w:fill="FFFFFF" w:themeFill="background1"/>
            <w:vAlign w:val="center"/>
          </w:tcPr>
          <w:p w:rsidR="00BC1C0A" w:rsidRPr="0066659B" w:rsidRDefault="00BC1C0A" w:rsidP="00BC1C0A">
            <w:pPr>
              <w:jc w:val="center"/>
              <w:rPr>
                <w:b/>
                <w:color w:val="000000" w:themeColor="text1"/>
                <w:sz w:val="24"/>
                <w:szCs w:val="24"/>
              </w:rPr>
            </w:pPr>
            <w:r w:rsidRPr="0066659B">
              <w:rPr>
                <w:b/>
                <w:color w:val="000000" w:themeColor="text1"/>
                <w:sz w:val="24"/>
                <w:szCs w:val="24"/>
              </w:rPr>
              <w:t>Среда</w:t>
            </w:r>
          </w:p>
        </w:tc>
        <w:tc>
          <w:tcPr>
            <w:tcW w:w="975" w:type="pct"/>
            <w:shd w:val="clear" w:color="auto" w:fill="FFFFFF" w:themeFill="background1"/>
            <w:vAlign w:val="center"/>
          </w:tcPr>
          <w:p w:rsidR="00BC1C0A" w:rsidRPr="0066659B" w:rsidRDefault="00BC1C0A" w:rsidP="00BC1C0A">
            <w:pPr>
              <w:jc w:val="center"/>
              <w:rPr>
                <w:b/>
                <w:color w:val="000000" w:themeColor="text1"/>
                <w:sz w:val="24"/>
                <w:szCs w:val="24"/>
              </w:rPr>
            </w:pPr>
            <w:r w:rsidRPr="0066659B">
              <w:rPr>
                <w:b/>
                <w:color w:val="000000" w:themeColor="text1"/>
                <w:sz w:val="24"/>
                <w:szCs w:val="24"/>
              </w:rPr>
              <w:t>Четверг</w:t>
            </w:r>
          </w:p>
        </w:tc>
        <w:tc>
          <w:tcPr>
            <w:tcW w:w="921" w:type="pct"/>
            <w:shd w:val="clear" w:color="auto" w:fill="FFFFFF" w:themeFill="background1"/>
            <w:vAlign w:val="center"/>
          </w:tcPr>
          <w:p w:rsidR="00BC1C0A" w:rsidRPr="0066659B" w:rsidRDefault="00BC1C0A" w:rsidP="00BC1C0A">
            <w:pPr>
              <w:jc w:val="center"/>
              <w:rPr>
                <w:b/>
                <w:color w:val="000000" w:themeColor="text1"/>
                <w:sz w:val="24"/>
                <w:szCs w:val="24"/>
              </w:rPr>
            </w:pPr>
            <w:r w:rsidRPr="0066659B">
              <w:rPr>
                <w:b/>
                <w:color w:val="000000" w:themeColor="text1"/>
                <w:sz w:val="24"/>
                <w:szCs w:val="24"/>
              </w:rPr>
              <w:t>Пятница</w:t>
            </w:r>
          </w:p>
        </w:tc>
      </w:tr>
      <w:tr w:rsidR="00BC1C0A" w:rsidRPr="0066659B" w:rsidTr="00BC1C0A">
        <w:trPr>
          <w:trHeight w:val="415"/>
        </w:trPr>
        <w:tc>
          <w:tcPr>
            <w:tcW w:w="1117" w:type="pct"/>
          </w:tcPr>
          <w:p w:rsidR="00BC1C0A" w:rsidRPr="0066659B" w:rsidRDefault="00BC1C0A" w:rsidP="00BC1C0A">
            <w:pPr>
              <w:rPr>
                <w:color w:val="000000" w:themeColor="text1"/>
                <w:sz w:val="24"/>
                <w:szCs w:val="24"/>
              </w:rPr>
            </w:pPr>
            <w:r w:rsidRPr="0066659B">
              <w:rPr>
                <w:color w:val="000000" w:themeColor="text1"/>
                <w:sz w:val="24"/>
                <w:szCs w:val="24"/>
              </w:rPr>
              <w:t xml:space="preserve">1. </w:t>
            </w:r>
            <w:r>
              <w:rPr>
                <w:color w:val="000000" w:themeColor="text1"/>
                <w:sz w:val="24"/>
                <w:szCs w:val="24"/>
              </w:rPr>
              <w:t>Ознакомление с окружающим миром.</w:t>
            </w:r>
          </w:p>
          <w:p w:rsidR="00BC1C0A" w:rsidRDefault="00BC1C0A" w:rsidP="00BC1C0A">
            <w:pPr>
              <w:rPr>
                <w:color w:val="000000" w:themeColor="text1"/>
                <w:sz w:val="24"/>
                <w:szCs w:val="24"/>
              </w:rPr>
            </w:pPr>
            <w:r>
              <w:rPr>
                <w:color w:val="000000" w:themeColor="text1"/>
                <w:sz w:val="24"/>
                <w:szCs w:val="24"/>
              </w:rPr>
              <w:t xml:space="preserve"> 2.</w:t>
            </w:r>
            <w:r w:rsidRPr="0066659B">
              <w:rPr>
                <w:color w:val="000000" w:themeColor="text1"/>
                <w:sz w:val="24"/>
                <w:szCs w:val="24"/>
              </w:rPr>
              <w:t>Конструирование</w:t>
            </w:r>
          </w:p>
          <w:p w:rsidR="00BC1C0A" w:rsidRPr="0066659B" w:rsidRDefault="00BC1C0A" w:rsidP="00BC1C0A">
            <w:pPr>
              <w:rPr>
                <w:color w:val="000000" w:themeColor="text1"/>
                <w:sz w:val="24"/>
                <w:szCs w:val="24"/>
              </w:rPr>
            </w:pPr>
            <w:r>
              <w:rPr>
                <w:color w:val="000000" w:themeColor="text1"/>
                <w:sz w:val="24"/>
                <w:szCs w:val="24"/>
              </w:rPr>
              <w:t xml:space="preserve">3. </w:t>
            </w:r>
            <w:r w:rsidRPr="0066659B">
              <w:rPr>
                <w:color w:val="000000" w:themeColor="text1"/>
                <w:sz w:val="24"/>
                <w:szCs w:val="24"/>
              </w:rPr>
              <w:t xml:space="preserve">Физическая культура в помещении </w:t>
            </w:r>
          </w:p>
        </w:tc>
        <w:tc>
          <w:tcPr>
            <w:tcW w:w="1168" w:type="pct"/>
          </w:tcPr>
          <w:p w:rsidR="00BC1C0A" w:rsidRDefault="00BC1C0A" w:rsidP="00BC1C0A">
            <w:pPr>
              <w:rPr>
                <w:color w:val="000000" w:themeColor="text1"/>
                <w:sz w:val="24"/>
                <w:szCs w:val="24"/>
              </w:rPr>
            </w:pPr>
            <w:r w:rsidRPr="0066659B">
              <w:rPr>
                <w:color w:val="000000" w:themeColor="text1"/>
                <w:sz w:val="24"/>
                <w:szCs w:val="24"/>
              </w:rPr>
              <w:t xml:space="preserve">1.  Музыка </w:t>
            </w:r>
          </w:p>
          <w:p w:rsidR="00BC1C0A" w:rsidRDefault="00BC1C0A" w:rsidP="00BC1C0A">
            <w:pPr>
              <w:rPr>
                <w:color w:val="000000" w:themeColor="text1"/>
                <w:sz w:val="24"/>
                <w:szCs w:val="24"/>
              </w:rPr>
            </w:pPr>
          </w:p>
          <w:p w:rsidR="00BC1C0A" w:rsidRDefault="00BC1C0A" w:rsidP="00BC1C0A">
            <w:pPr>
              <w:rPr>
                <w:color w:val="000000" w:themeColor="text1"/>
                <w:sz w:val="24"/>
                <w:szCs w:val="24"/>
              </w:rPr>
            </w:pPr>
          </w:p>
          <w:p w:rsidR="00BC1C0A" w:rsidRPr="0066659B" w:rsidRDefault="00BC1C0A" w:rsidP="00BC1C0A">
            <w:pPr>
              <w:rPr>
                <w:color w:val="000000" w:themeColor="text1"/>
                <w:sz w:val="24"/>
                <w:szCs w:val="24"/>
              </w:rPr>
            </w:pPr>
          </w:p>
          <w:p w:rsidR="00BC1C0A" w:rsidRDefault="00BC1C0A" w:rsidP="00BC1C0A">
            <w:pPr>
              <w:rPr>
                <w:color w:val="000000" w:themeColor="text1"/>
                <w:sz w:val="24"/>
                <w:szCs w:val="24"/>
              </w:rPr>
            </w:pPr>
            <w:r w:rsidRPr="0066659B">
              <w:rPr>
                <w:color w:val="000000" w:themeColor="text1"/>
                <w:sz w:val="24"/>
                <w:szCs w:val="24"/>
              </w:rPr>
              <w:t xml:space="preserve">2. Развитие речи. </w:t>
            </w:r>
            <w:r w:rsidRPr="00B025F1">
              <w:rPr>
                <w:color w:val="000000" w:themeColor="text1"/>
                <w:sz w:val="24"/>
                <w:szCs w:val="24"/>
              </w:rPr>
              <w:t>Художественная литература</w:t>
            </w:r>
          </w:p>
          <w:p w:rsidR="00BC1C0A" w:rsidRDefault="00BC1C0A" w:rsidP="00BC1C0A">
            <w:pPr>
              <w:rPr>
                <w:color w:val="000000" w:themeColor="text1"/>
                <w:sz w:val="24"/>
                <w:szCs w:val="24"/>
              </w:rPr>
            </w:pPr>
          </w:p>
          <w:p w:rsidR="00BC1C0A" w:rsidRPr="0066659B" w:rsidRDefault="00BC1C0A" w:rsidP="00BC1C0A">
            <w:pPr>
              <w:rPr>
                <w:color w:val="000000" w:themeColor="text1"/>
                <w:sz w:val="24"/>
                <w:szCs w:val="24"/>
              </w:rPr>
            </w:pPr>
            <w:r>
              <w:rPr>
                <w:color w:val="000000" w:themeColor="text1"/>
                <w:sz w:val="24"/>
                <w:szCs w:val="24"/>
              </w:rPr>
              <w:t>3.</w:t>
            </w:r>
            <w:r w:rsidRPr="0066659B">
              <w:rPr>
                <w:color w:val="000000" w:themeColor="text1"/>
                <w:sz w:val="24"/>
                <w:szCs w:val="24"/>
              </w:rPr>
              <w:t xml:space="preserve"> </w:t>
            </w:r>
            <w:r>
              <w:rPr>
                <w:color w:val="000000" w:themeColor="text1"/>
                <w:sz w:val="24"/>
                <w:szCs w:val="24"/>
              </w:rPr>
              <w:t>Рисование</w:t>
            </w:r>
          </w:p>
        </w:tc>
        <w:tc>
          <w:tcPr>
            <w:tcW w:w="819" w:type="pct"/>
          </w:tcPr>
          <w:p w:rsidR="00BC1C0A" w:rsidRPr="0066659B" w:rsidRDefault="00BC1C0A" w:rsidP="00BC1C0A">
            <w:pPr>
              <w:rPr>
                <w:color w:val="000000" w:themeColor="text1"/>
                <w:sz w:val="24"/>
                <w:szCs w:val="24"/>
              </w:rPr>
            </w:pPr>
            <w:r>
              <w:rPr>
                <w:color w:val="000000" w:themeColor="text1"/>
                <w:sz w:val="24"/>
                <w:szCs w:val="24"/>
              </w:rPr>
              <w:t>1.</w:t>
            </w:r>
            <w:r w:rsidRPr="0066659B">
              <w:rPr>
                <w:color w:val="000000" w:themeColor="text1"/>
                <w:sz w:val="24"/>
                <w:szCs w:val="24"/>
              </w:rPr>
              <w:t xml:space="preserve"> ФЭМП </w:t>
            </w:r>
          </w:p>
          <w:p w:rsidR="00BC1C0A" w:rsidRDefault="00BC1C0A" w:rsidP="00BC1C0A">
            <w:pPr>
              <w:rPr>
                <w:color w:val="000000" w:themeColor="text1"/>
                <w:sz w:val="24"/>
                <w:szCs w:val="24"/>
              </w:rPr>
            </w:pPr>
          </w:p>
          <w:p w:rsidR="00BC1C0A" w:rsidRDefault="00BC1C0A" w:rsidP="00BC1C0A">
            <w:pPr>
              <w:rPr>
                <w:color w:val="000000" w:themeColor="text1"/>
                <w:sz w:val="24"/>
                <w:szCs w:val="24"/>
              </w:rPr>
            </w:pPr>
          </w:p>
          <w:p w:rsidR="00BC1C0A" w:rsidRDefault="00BC1C0A" w:rsidP="00BC1C0A">
            <w:pPr>
              <w:rPr>
                <w:color w:val="000000" w:themeColor="text1"/>
                <w:sz w:val="24"/>
                <w:szCs w:val="24"/>
              </w:rPr>
            </w:pPr>
          </w:p>
          <w:p w:rsidR="00BC1C0A" w:rsidRDefault="00BC1C0A" w:rsidP="00BC1C0A">
            <w:pPr>
              <w:rPr>
                <w:color w:val="000000" w:themeColor="text1"/>
                <w:sz w:val="24"/>
                <w:szCs w:val="24"/>
              </w:rPr>
            </w:pPr>
            <w:r>
              <w:rPr>
                <w:color w:val="000000" w:themeColor="text1"/>
                <w:sz w:val="24"/>
                <w:szCs w:val="24"/>
              </w:rPr>
              <w:t>2.</w:t>
            </w:r>
            <w:r w:rsidRPr="0066659B">
              <w:rPr>
                <w:color w:val="000000" w:themeColor="text1"/>
                <w:sz w:val="24"/>
                <w:szCs w:val="24"/>
              </w:rPr>
              <w:t>Физическая культура в помещении</w:t>
            </w:r>
          </w:p>
          <w:p w:rsidR="00BC1C0A" w:rsidRPr="0066659B" w:rsidRDefault="00BC1C0A" w:rsidP="00BC1C0A">
            <w:pPr>
              <w:rPr>
                <w:color w:val="000000" w:themeColor="text1"/>
                <w:sz w:val="24"/>
                <w:szCs w:val="24"/>
              </w:rPr>
            </w:pPr>
          </w:p>
        </w:tc>
        <w:tc>
          <w:tcPr>
            <w:tcW w:w="975" w:type="pct"/>
          </w:tcPr>
          <w:p w:rsidR="00BC1C0A" w:rsidRDefault="00BC1C0A" w:rsidP="00BC1C0A">
            <w:pPr>
              <w:rPr>
                <w:color w:val="000000" w:themeColor="text1"/>
                <w:sz w:val="24"/>
                <w:szCs w:val="24"/>
              </w:rPr>
            </w:pPr>
            <w:r w:rsidRPr="0066659B">
              <w:rPr>
                <w:color w:val="000000" w:themeColor="text1"/>
                <w:sz w:val="24"/>
                <w:szCs w:val="24"/>
              </w:rPr>
              <w:t xml:space="preserve">1. </w:t>
            </w:r>
            <w:r>
              <w:rPr>
                <w:color w:val="000000" w:themeColor="text1"/>
                <w:sz w:val="24"/>
                <w:szCs w:val="24"/>
              </w:rPr>
              <w:t>Музыка</w:t>
            </w:r>
          </w:p>
          <w:p w:rsidR="00BC1C0A" w:rsidRDefault="00BC1C0A" w:rsidP="00BC1C0A">
            <w:pPr>
              <w:rPr>
                <w:color w:val="000000" w:themeColor="text1"/>
                <w:sz w:val="24"/>
                <w:szCs w:val="24"/>
              </w:rPr>
            </w:pPr>
          </w:p>
          <w:p w:rsidR="00BC1C0A" w:rsidRDefault="00BC1C0A" w:rsidP="00BC1C0A">
            <w:pPr>
              <w:rPr>
                <w:color w:val="000000" w:themeColor="text1"/>
                <w:sz w:val="24"/>
                <w:szCs w:val="24"/>
              </w:rPr>
            </w:pPr>
          </w:p>
          <w:p w:rsidR="00BC1C0A" w:rsidRDefault="00BC1C0A" w:rsidP="00BC1C0A">
            <w:pPr>
              <w:rPr>
                <w:color w:val="000000" w:themeColor="text1"/>
                <w:sz w:val="24"/>
                <w:szCs w:val="24"/>
              </w:rPr>
            </w:pPr>
          </w:p>
          <w:p w:rsidR="00BC1C0A" w:rsidRPr="0066659B" w:rsidRDefault="00BC1C0A" w:rsidP="00BC1C0A">
            <w:pPr>
              <w:rPr>
                <w:color w:val="000000" w:themeColor="text1"/>
                <w:sz w:val="24"/>
                <w:szCs w:val="24"/>
              </w:rPr>
            </w:pPr>
            <w:r>
              <w:rPr>
                <w:color w:val="000000" w:themeColor="text1"/>
                <w:sz w:val="24"/>
                <w:szCs w:val="24"/>
              </w:rPr>
              <w:t>2.Развитие речи. Художественная литература</w:t>
            </w:r>
          </w:p>
          <w:p w:rsidR="00BC1C0A" w:rsidRDefault="00BC1C0A" w:rsidP="00BC1C0A">
            <w:pPr>
              <w:rPr>
                <w:color w:val="000000" w:themeColor="text1"/>
                <w:sz w:val="24"/>
                <w:szCs w:val="24"/>
              </w:rPr>
            </w:pPr>
          </w:p>
          <w:p w:rsidR="00BC1C0A" w:rsidRPr="0066659B" w:rsidRDefault="00BC1C0A" w:rsidP="00BC1C0A">
            <w:pPr>
              <w:rPr>
                <w:color w:val="000000" w:themeColor="text1"/>
                <w:sz w:val="24"/>
                <w:szCs w:val="24"/>
              </w:rPr>
            </w:pPr>
            <w:r>
              <w:rPr>
                <w:color w:val="000000" w:themeColor="text1"/>
                <w:sz w:val="24"/>
                <w:szCs w:val="24"/>
              </w:rPr>
              <w:t>3</w:t>
            </w:r>
            <w:r w:rsidRPr="0066659B">
              <w:rPr>
                <w:color w:val="000000" w:themeColor="text1"/>
                <w:sz w:val="24"/>
                <w:szCs w:val="24"/>
              </w:rPr>
              <w:t>. Лепка. Аппликация</w:t>
            </w:r>
          </w:p>
        </w:tc>
        <w:tc>
          <w:tcPr>
            <w:tcW w:w="921" w:type="pct"/>
          </w:tcPr>
          <w:p w:rsidR="00BC1C0A" w:rsidRPr="0066659B" w:rsidRDefault="00BC1C0A" w:rsidP="00BC1C0A">
            <w:pPr>
              <w:rPr>
                <w:color w:val="000000" w:themeColor="text1"/>
                <w:sz w:val="24"/>
                <w:szCs w:val="24"/>
              </w:rPr>
            </w:pPr>
            <w:r w:rsidRPr="0066659B">
              <w:rPr>
                <w:color w:val="000000" w:themeColor="text1"/>
                <w:sz w:val="24"/>
                <w:szCs w:val="24"/>
              </w:rPr>
              <w:t>1.Рисование</w:t>
            </w:r>
          </w:p>
          <w:p w:rsidR="00BC1C0A" w:rsidRDefault="00BC1C0A" w:rsidP="00BC1C0A">
            <w:pPr>
              <w:rPr>
                <w:color w:val="000000" w:themeColor="text1"/>
                <w:sz w:val="24"/>
                <w:szCs w:val="24"/>
              </w:rPr>
            </w:pPr>
          </w:p>
          <w:p w:rsidR="00BC1C0A" w:rsidRDefault="00BC1C0A" w:rsidP="00BC1C0A">
            <w:pPr>
              <w:rPr>
                <w:color w:val="000000" w:themeColor="text1"/>
                <w:sz w:val="24"/>
                <w:szCs w:val="24"/>
              </w:rPr>
            </w:pPr>
          </w:p>
          <w:p w:rsidR="00BC1C0A" w:rsidRDefault="00BC1C0A" w:rsidP="00BC1C0A">
            <w:pPr>
              <w:rPr>
                <w:color w:val="000000" w:themeColor="text1"/>
                <w:sz w:val="24"/>
                <w:szCs w:val="24"/>
              </w:rPr>
            </w:pPr>
          </w:p>
          <w:p w:rsidR="00BC1C0A" w:rsidRPr="0066659B" w:rsidRDefault="00BC1C0A" w:rsidP="00BC1C0A">
            <w:pPr>
              <w:rPr>
                <w:color w:val="000000" w:themeColor="text1"/>
                <w:sz w:val="24"/>
                <w:szCs w:val="24"/>
              </w:rPr>
            </w:pPr>
            <w:r w:rsidRPr="0066659B">
              <w:rPr>
                <w:color w:val="000000" w:themeColor="text1"/>
                <w:sz w:val="24"/>
                <w:szCs w:val="24"/>
              </w:rPr>
              <w:t>2. Физическая культура на воздухе</w:t>
            </w:r>
          </w:p>
        </w:tc>
      </w:tr>
    </w:tbl>
    <w:p w:rsidR="00842BEF" w:rsidRDefault="00842BEF" w:rsidP="005F19E1">
      <w:pPr>
        <w:rPr>
          <w:b/>
          <w:bCs/>
          <w:color w:val="FF0000"/>
          <w:sz w:val="24"/>
          <w:szCs w:val="24"/>
          <w:lang w:eastAsia="ru-RU"/>
        </w:rPr>
      </w:pPr>
    </w:p>
    <w:p w:rsidR="00BC1C0A" w:rsidRDefault="00BC1C0A" w:rsidP="00BC1C0A">
      <w:pPr>
        <w:jc w:val="center"/>
        <w:rPr>
          <w:b/>
          <w:bCs/>
          <w:color w:val="FF0000"/>
          <w:sz w:val="24"/>
          <w:szCs w:val="24"/>
          <w:lang w:eastAsia="ru-RU"/>
        </w:rPr>
      </w:pPr>
    </w:p>
    <w:p w:rsidR="00E114C8" w:rsidRDefault="00E114C8" w:rsidP="00BC1C0A">
      <w:pPr>
        <w:jc w:val="center"/>
        <w:rPr>
          <w:b/>
          <w:bCs/>
          <w:color w:val="FF0000"/>
          <w:sz w:val="24"/>
          <w:szCs w:val="24"/>
          <w:lang w:eastAsia="ru-RU"/>
        </w:rPr>
      </w:pPr>
    </w:p>
    <w:p w:rsidR="00E114C8" w:rsidRDefault="00E114C8" w:rsidP="00BC1C0A">
      <w:pPr>
        <w:jc w:val="center"/>
        <w:rPr>
          <w:b/>
          <w:bCs/>
          <w:color w:val="FF0000"/>
          <w:sz w:val="24"/>
          <w:szCs w:val="24"/>
          <w:lang w:eastAsia="ru-RU"/>
        </w:rPr>
      </w:pPr>
    </w:p>
    <w:p w:rsidR="00E114C8" w:rsidRDefault="00E114C8" w:rsidP="00BC1C0A">
      <w:pPr>
        <w:jc w:val="center"/>
        <w:rPr>
          <w:b/>
          <w:bCs/>
          <w:color w:val="FF0000"/>
          <w:sz w:val="24"/>
          <w:szCs w:val="24"/>
          <w:lang w:eastAsia="ru-RU"/>
        </w:rPr>
      </w:pPr>
    </w:p>
    <w:p w:rsidR="00E114C8" w:rsidRDefault="00E114C8" w:rsidP="00BC1C0A">
      <w:pPr>
        <w:jc w:val="center"/>
        <w:rPr>
          <w:b/>
          <w:bCs/>
          <w:color w:val="FF0000"/>
          <w:sz w:val="24"/>
          <w:szCs w:val="24"/>
          <w:lang w:eastAsia="ru-RU"/>
        </w:rPr>
      </w:pPr>
    </w:p>
    <w:p w:rsidR="00E114C8" w:rsidRDefault="00E114C8" w:rsidP="00BC1C0A">
      <w:pPr>
        <w:jc w:val="center"/>
        <w:rPr>
          <w:b/>
          <w:bCs/>
          <w:color w:val="FF0000"/>
          <w:sz w:val="24"/>
          <w:szCs w:val="24"/>
          <w:lang w:eastAsia="ru-RU"/>
        </w:rPr>
      </w:pPr>
    </w:p>
    <w:p w:rsidR="00E114C8" w:rsidRDefault="00E114C8" w:rsidP="00BC1C0A">
      <w:pPr>
        <w:jc w:val="center"/>
        <w:rPr>
          <w:b/>
          <w:bCs/>
          <w:color w:val="FF0000"/>
          <w:sz w:val="24"/>
          <w:szCs w:val="24"/>
          <w:lang w:eastAsia="ru-RU"/>
        </w:rPr>
      </w:pPr>
    </w:p>
    <w:p w:rsidR="00E114C8" w:rsidRDefault="00E114C8" w:rsidP="00BC1C0A">
      <w:pPr>
        <w:jc w:val="center"/>
        <w:rPr>
          <w:b/>
          <w:bCs/>
          <w:color w:val="FF0000"/>
          <w:sz w:val="24"/>
          <w:szCs w:val="24"/>
          <w:lang w:eastAsia="ru-RU"/>
        </w:rPr>
      </w:pPr>
    </w:p>
    <w:p w:rsidR="00BC1C0A" w:rsidRPr="00B025F1" w:rsidRDefault="00BC1C0A" w:rsidP="00BC1C0A">
      <w:pPr>
        <w:jc w:val="center"/>
        <w:rPr>
          <w:b/>
          <w:bCs/>
          <w:color w:val="000000" w:themeColor="text1"/>
          <w:sz w:val="24"/>
          <w:szCs w:val="24"/>
          <w:lang w:eastAsia="ru-RU"/>
        </w:rPr>
      </w:pPr>
      <w:r w:rsidRPr="00B025F1">
        <w:rPr>
          <w:b/>
          <w:bCs/>
          <w:color w:val="000000" w:themeColor="text1"/>
          <w:sz w:val="24"/>
          <w:szCs w:val="24"/>
          <w:lang w:eastAsia="ru-RU"/>
        </w:rPr>
        <w:lastRenderedPageBreak/>
        <w:t>Сетка-занятия организованной образовательной деятельности детей подготовительной группы</w:t>
      </w:r>
    </w:p>
    <w:tbl>
      <w:tblPr>
        <w:tblStyle w:val="41"/>
        <w:tblW w:w="5000" w:type="pct"/>
        <w:tblInd w:w="-5" w:type="dxa"/>
        <w:tblLayout w:type="fixed"/>
        <w:tblLook w:val="04A0" w:firstRow="1" w:lastRow="0" w:firstColumn="1" w:lastColumn="0" w:noHBand="0" w:noVBand="1"/>
      </w:tblPr>
      <w:tblGrid>
        <w:gridCol w:w="2056"/>
        <w:gridCol w:w="1965"/>
        <w:gridCol w:w="1968"/>
        <w:gridCol w:w="2096"/>
        <w:gridCol w:w="1684"/>
      </w:tblGrid>
      <w:tr w:rsidR="00BC1C0A" w:rsidRPr="00B025F1" w:rsidTr="00BC1C0A">
        <w:tc>
          <w:tcPr>
            <w:tcW w:w="1052" w:type="pct"/>
            <w:shd w:val="clear" w:color="auto" w:fill="FFFFFF" w:themeFill="background1"/>
            <w:vAlign w:val="center"/>
          </w:tcPr>
          <w:p w:rsidR="00BC1C0A" w:rsidRPr="00B025F1" w:rsidRDefault="00BC1C0A" w:rsidP="00BC1C0A">
            <w:pPr>
              <w:jc w:val="center"/>
              <w:rPr>
                <w:b/>
                <w:color w:val="000000" w:themeColor="text1"/>
                <w:sz w:val="24"/>
                <w:szCs w:val="24"/>
              </w:rPr>
            </w:pPr>
            <w:r w:rsidRPr="00B025F1">
              <w:rPr>
                <w:b/>
                <w:color w:val="000000" w:themeColor="text1"/>
                <w:sz w:val="24"/>
                <w:szCs w:val="24"/>
              </w:rPr>
              <w:t>Понедельник</w:t>
            </w:r>
          </w:p>
        </w:tc>
        <w:tc>
          <w:tcPr>
            <w:tcW w:w="1005" w:type="pct"/>
            <w:shd w:val="clear" w:color="auto" w:fill="FFFFFF" w:themeFill="background1"/>
            <w:vAlign w:val="center"/>
          </w:tcPr>
          <w:p w:rsidR="00BC1C0A" w:rsidRPr="00B025F1" w:rsidRDefault="00BC1C0A" w:rsidP="00BC1C0A">
            <w:pPr>
              <w:jc w:val="center"/>
              <w:rPr>
                <w:b/>
                <w:color w:val="000000" w:themeColor="text1"/>
                <w:sz w:val="24"/>
                <w:szCs w:val="24"/>
              </w:rPr>
            </w:pPr>
            <w:r w:rsidRPr="00B025F1">
              <w:rPr>
                <w:b/>
                <w:color w:val="000000" w:themeColor="text1"/>
                <w:sz w:val="24"/>
                <w:szCs w:val="24"/>
              </w:rPr>
              <w:t>Вторник</w:t>
            </w:r>
          </w:p>
        </w:tc>
        <w:tc>
          <w:tcPr>
            <w:tcW w:w="1007" w:type="pct"/>
            <w:shd w:val="clear" w:color="auto" w:fill="FFFFFF" w:themeFill="background1"/>
            <w:vAlign w:val="center"/>
          </w:tcPr>
          <w:p w:rsidR="00BC1C0A" w:rsidRPr="00B025F1" w:rsidRDefault="00BC1C0A" w:rsidP="00BC1C0A">
            <w:pPr>
              <w:jc w:val="center"/>
              <w:rPr>
                <w:b/>
                <w:color w:val="000000" w:themeColor="text1"/>
                <w:sz w:val="24"/>
                <w:szCs w:val="24"/>
              </w:rPr>
            </w:pPr>
            <w:r w:rsidRPr="00B025F1">
              <w:rPr>
                <w:b/>
                <w:color w:val="000000" w:themeColor="text1"/>
                <w:sz w:val="24"/>
                <w:szCs w:val="24"/>
              </w:rPr>
              <w:t>Среда</w:t>
            </w:r>
          </w:p>
        </w:tc>
        <w:tc>
          <w:tcPr>
            <w:tcW w:w="1073" w:type="pct"/>
            <w:shd w:val="clear" w:color="auto" w:fill="FFFFFF" w:themeFill="background1"/>
            <w:vAlign w:val="center"/>
          </w:tcPr>
          <w:p w:rsidR="00BC1C0A" w:rsidRPr="00B025F1" w:rsidRDefault="00BC1C0A" w:rsidP="00BC1C0A">
            <w:pPr>
              <w:jc w:val="center"/>
              <w:rPr>
                <w:b/>
                <w:color w:val="000000" w:themeColor="text1"/>
                <w:sz w:val="24"/>
                <w:szCs w:val="24"/>
              </w:rPr>
            </w:pPr>
            <w:r w:rsidRPr="00B025F1">
              <w:rPr>
                <w:b/>
                <w:color w:val="000000" w:themeColor="text1"/>
                <w:sz w:val="24"/>
                <w:szCs w:val="24"/>
              </w:rPr>
              <w:t>Четверг</w:t>
            </w:r>
          </w:p>
        </w:tc>
        <w:tc>
          <w:tcPr>
            <w:tcW w:w="862" w:type="pct"/>
            <w:shd w:val="clear" w:color="auto" w:fill="FFFFFF" w:themeFill="background1"/>
            <w:vAlign w:val="center"/>
          </w:tcPr>
          <w:p w:rsidR="00BC1C0A" w:rsidRPr="00B025F1" w:rsidRDefault="00BC1C0A" w:rsidP="00BC1C0A">
            <w:pPr>
              <w:jc w:val="center"/>
              <w:rPr>
                <w:b/>
                <w:color w:val="000000" w:themeColor="text1"/>
                <w:sz w:val="24"/>
                <w:szCs w:val="24"/>
              </w:rPr>
            </w:pPr>
            <w:r w:rsidRPr="00B025F1">
              <w:rPr>
                <w:b/>
                <w:color w:val="000000" w:themeColor="text1"/>
                <w:sz w:val="24"/>
                <w:szCs w:val="24"/>
              </w:rPr>
              <w:t>Пятница</w:t>
            </w:r>
          </w:p>
        </w:tc>
      </w:tr>
      <w:tr w:rsidR="00BC1C0A" w:rsidRPr="00B025F1" w:rsidTr="00BC1C0A">
        <w:trPr>
          <w:trHeight w:val="2541"/>
        </w:trPr>
        <w:tc>
          <w:tcPr>
            <w:tcW w:w="1052" w:type="pct"/>
            <w:shd w:val="clear" w:color="auto" w:fill="FFFFFF" w:themeFill="background1"/>
          </w:tcPr>
          <w:p w:rsidR="00BC1C0A" w:rsidRPr="00B025F1" w:rsidRDefault="00BC1C0A" w:rsidP="00BC1C0A">
            <w:pPr>
              <w:rPr>
                <w:color w:val="000000" w:themeColor="text1"/>
                <w:sz w:val="24"/>
                <w:szCs w:val="24"/>
              </w:rPr>
            </w:pPr>
            <w:r w:rsidRPr="00B025F1">
              <w:rPr>
                <w:color w:val="000000" w:themeColor="text1"/>
                <w:sz w:val="24"/>
                <w:szCs w:val="24"/>
              </w:rPr>
              <w:t>1. Ознакомление с окружающим миром</w:t>
            </w:r>
          </w:p>
          <w:p w:rsidR="00BC1C0A" w:rsidRPr="00B025F1" w:rsidRDefault="00BC1C0A" w:rsidP="00BC1C0A">
            <w:pPr>
              <w:rPr>
                <w:color w:val="000000" w:themeColor="text1"/>
                <w:sz w:val="24"/>
                <w:szCs w:val="24"/>
              </w:rPr>
            </w:pPr>
          </w:p>
          <w:p w:rsidR="00BC1C0A" w:rsidRPr="00B025F1" w:rsidRDefault="00BC1C0A" w:rsidP="00BC1C0A">
            <w:pPr>
              <w:rPr>
                <w:color w:val="000000" w:themeColor="text1"/>
                <w:sz w:val="24"/>
                <w:szCs w:val="24"/>
              </w:rPr>
            </w:pPr>
            <w:r w:rsidRPr="00B025F1">
              <w:rPr>
                <w:color w:val="000000" w:themeColor="text1"/>
                <w:sz w:val="24"/>
                <w:szCs w:val="24"/>
              </w:rPr>
              <w:t xml:space="preserve"> 2. Физкультура в помещении</w:t>
            </w:r>
          </w:p>
          <w:p w:rsidR="00BC1C0A" w:rsidRPr="00B025F1" w:rsidRDefault="00BC1C0A" w:rsidP="00BC1C0A">
            <w:pPr>
              <w:rPr>
                <w:color w:val="000000" w:themeColor="text1"/>
                <w:sz w:val="24"/>
                <w:szCs w:val="24"/>
              </w:rPr>
            </w:pPr>
          </w:p>
          <w:p w:rsidR="00BC1C0A" w:rsidRPr="00B025F1" w:rsidRDefault="00BC1C0A" w:rsidP="00BC1C0A">
            <w:pPr>
              <w:rPr>
                <w:color w:val="000000" w:themeColor="text1"/>
                <w:sz w:val="24"/>
                <w:szCs w:val="24"/>
              </w:rPr>
            </w:pPr>
          </w:p>
        </w:tc>
        <w:tc>
          <w:tcPr>
            <w:tcW w:w="1005" w:type="pct"/>
            <w:shd w:val="clear" w:color="auto" w:fill="FFFFFF" w:themeFill="background1"/>
          </w:tcPr>
          <w:p w:rsidR="00BC1C0A" w:rsidRPr="00B025F1" w:rsidRDefault="00BC1C0A" w:rsidP="00BC1C0A">
            <w:pPr>
              <w:rPr>
                <w:color w:val="000000" w:themeColor="text1"/>
                <w:sz w:val="24"/>
                <w:szCs w:val="24"/>
              </w:rPr>
            </w:pPr>
            <w:r w:rsidRPr="00B025F1">
              <w:rPr>
                <w:color w:val="000000" w:themeColor="text1"/>
                <w:sz w:val="24"/>
                <w:szCs w:val="24"/>
              </w:rPr>
              <w:t>1. Развитие речи основы грамотности</w:t>
            </w:r>
          </w:p>
          <w:p w:rsidR="00BC1C0A" w:rsidRPr="00B025F1" w:rsidRDefault="00BC1C0A" w:rsidP="00BC1C0A">
            <w:pPr>
              <w:rPr>
                <w:color w:val="000000" w:themeColor="text1"/>
                <w:sz w:val="24"/>
                <w:szCs w:val="24"/>
              </w:rPr>
            </w:pPr>
          </w:p>
          <w:p w:rsidR="00BC1C0A" w:rsidRPr="00B025F1" w:rsidRDefault="00BC1C0A" w:rsidP="00BC1C0A">
            <w:pPr>
              <w:rPr>
                <w:color w:val="000000" w:themeColor="text1"/>
                <w:sz w:val="24"/>
                <w:szCs w:val="24"/>
              </w:rPr>
            </w:pPr>
            <w:r w:rsidRPr="00B025F1">
              <w:rPr>
                <w:color w:val="000000" w:themeColor="text1"/>
                <w:sz w:val="24"/>
                <w:szCs w:val="24"/>
              </w:rPr>
              <w:t>2. Рисование</w:t>
            </w:r>
          </w:p>
          <w:p w:rsidR="00BC1C0A" w:rsidRPr="00B025F1" w:rsidRDefault="00BC1C0A" w:rsidP="00BC1C0A">
            <w:pPr>
              <w:rPr>
                <w:color w:val="000000" w:themeColor="text1"/>
                <w:sz w:val="24"/>
                <w:szCs w:val="24"/>
              </w:rPr>
            </w:pPr>
            <w:r w:rsidRPr="00B025F1">
              <w:rPr>
                <w:color w:val="000000" w:themeColor="text1"/>
                <w:sz w:val="24"/>
                <w:szCs w:val="24"/>
              </w:rPr>
              <w:t>3. Музыка</w:t>
            </w:r>
          </w:p>
        </w:tc>
        <w:tc>
          <w:tcPr>
            <w:tcW w:w="1007" w:type="pct"/>
            <w:shd w:val="clear" w:color="auto" w:fill="FFFFFF" w:themeFill="background1"/>
          </w:tcPr>
          <w:p w:rsidR="00BC1C0A" w:rsidRPr="00B025F1" w:rsidRDefault="00BC1C0A" w:rsidP="00BC1C0A">
            <w:pPr>
              <w:rPr>
                <w:color w:val="000000" w:themeColor="text1"/>
                <w:sz w:val="24"/>
                <w:szCs w:val="24"/>
              </w:rPr>
            </w:pPr>
            <w:r w:rsidRPr="00B025F1">
              <w:rPr>
                <w:color w:val="000000" w:themeColor="text1"/>
                <w:sz w:val="24"/>
                <w:szCs w:val="24"/>
              </w:rPr>
              <w:t>1. ФЭМП</w:t>
            </w:r>
          </w:p>
          <w:p w:rsidR="00BC1C0A" w:rsidRPr="00B025F1" w:rsidRDefault="00BC1C0A" w:rsidP="00BC1C0A">
            <w:pPr>
              <w:rPr>
                <w:color w:val="000000" w:themeColor="text1"/>
                <w:sz w:val="24"/>
                <w:szCs w:val="24"/>
              </w:rPr>
            </w:pPr>
          </w:p>
          <w:p w:rsidR="00BC1C0A" w:rsidRPr="00B025F1" w:rsidRDefault="00BC1C0A" w:rsidP="00BC1C0A">
            <w:pPr>
              <w:rPr>
                <w:color w:val="000000" w:themeColor="text1"/>
                <w:sz w:val="24"/>
                <w:szCs w:val="24"/>
              </w:rPr>
            </w:pPr>
          </w:p>
          <w:p w:rsidR="00BC1C0A" w:rsidRPr="00B025F1" w:rsidRDefault="00BC1C0A" w:rsidP="00BC1C0A">
            <w:pPr>
              <w:rPr>
                <w:color w:val="000000" w:themeColor="text1"/>
                <w:sz w:val="24"/>
                <w:szCs w:val="24"/>
              </w:rPr>
            </w:pPr>
          </w:p>
          <w:p w:rsidR="00BC1C0A" w:rsidRPr="00B025F1" w:rsidRDefault="00BC1C0A" w:rsidP="00BC1C0A">
            <w:pPr>
              <w:rPr>
                <w:color w:val="000000" w:themeColor="text1"/>
                <w:sz w:val="24"/>
                <w:szCs w:val="24"/>
              </w:rPr>
            </w:pPr>
            <w:r w:rsidRPr="00B025F1">
              <w:rPr>
                <w:color w:val="000000" w:themeColor="text1"/>
                <w:sz w:val="24"/>
                <w:szCs w:val="24"/>
              </w:rPr>
              <w:t>2.Конструирование</w:t>
            </w:r>
          </w:p>
          <w:p w:rsidR="00BC1C0A" w:rsidRPr="00B025F1" w:rsidRDefault="00BC1C0A" w:rsidP="00BC1C0A">
            <w:pPr>
              <w:rPr>
                <w:color w:val="000000" w:themeColor="text1"/>
                <w:sz w:val="24"/>
                <w:szCs w:val="24"/>
              </w:rPr>
            </w:pPr>
          </w:p>
          <w:p w:rsidR="00BC1C0A" w:rsidRPr="00B025F1" w:rsidRDefault="00BC1C0A" w:rsidP="00BC1C0A">
            <w:pPr>
              <w:rPr>
                <w:color w:val="000000" w:themeColor="text1"/>
                <w:sz w:val="24"/>
                <w:szCs w:val="24"/>
              </w:rPr>
            </w:pPr>
            <w:r w:rsidRPr="00B025F1">
              <w:rPr>
                <w:color w:val="000000" w:themeColor="text1"/>
                <w:sz w:val="24"/>
                <w:szCs w:val="24"/>
              </w:rPr>
              <w:t>3. Физкультура в помещении</w:t>
            </w:r>
          </w:p>
        </w:tc>
        <w:tc>
          <w:tcPr>
            <w:tcW w:w="1073" w:type="pct"/>
            <w:shd w:val="clear" w:color="auto" w:fill="FFFFFF" w:themeFill="background1"/>
          </w:tcPr>
          <w:p w:rsidR="00BC1C0A" w:rsidRPr="00B025F1" w:rsidRDefault="00BC1C0A" w:rsidP="00BC1C0A">
            <w:pPr>
              <w:rPr>
                <w:color w:val="000000" w:themeColor="text1"/>
                <w:sz w:val="24"/>
                <w:szCs w:val="24"/>
              </w:rPr>
            </w:pPr>
            <w:r w:rsidRPr="00B025F1">
              <w:rPr>
                <w:color w:val="000000" w:themeColor="text1"/>
                <w:sz w:val="24"/>
                <w:szCs w:val="24"/>
              </w:rPr>
              <w:t>1. Развитие речи, основы грамотности</w:t>
            </w:r>
          </w:p>
          <w:p w:rsidR="00BC1C0A" w:rsidRPr="00B025F1" w:rsidRDefault="00BC1C0A" w:rsidP="00BC1C0A">
            <w:pPr>
              <w:rPr>
                <w:color w:val="000000" w:themeColor="text1"/>
                <w:sz w:val="24"/>
                <w:szCs w:val="24"/>
              </w:rPr>
            </w:pPr>
          </w:p>
          <w:p w:rsidR="00BC1C0A" w:rsidRPr="00B025F1" w:rsidRDefault="00BC1C0A" w:rsidP="00BC1C0A">
            <w:pPr>
              <w:rPr>
                <w:color w:val="000000" w:themeColor="text1"/>
                <w:sz w:val="24"/>
                <w:szCs w:val="24"/>
              </w:rPr>
            </w:pPr>
            <w:r w:rsidRPr="00B025F1">
              <w:rPr>
                <w:color w:val="000000" w:themeColor="text1"/>
                <w:sz w:val="24"/>
                <w:szCs w:val="24"/>
              </w:rPr>
              <w:t>2.Лепка/аппликация. Ручной труд</w:t>
            </w:r>
          </w:p>
          <w:p w:rsidR="00BC1C0A" w:rsidRPr="00B025F1" w:rsidRDefault="00BC1C0A" w:rsidP="00BC1C0A">
            <w:pPr>
              <w:rPr>
                <w:color w:val="000000" w:themeColor="text1"/>
                <w:sz w:val="24"/>
                <w:szCs w:val="24"/>
              </w:rPr>
            </w:pPr>
          </w:p>
          <w:p w:rsidR="00BC1C0A" w:rsidRPr="00B025F1" w:rsidRDefault="00BC1C0A" w:rsidP="00BC1C0A">
            <w:pPr>
              <w:rPr>
                <w:color w:val="000000" w:themeColor="text1"/>
                <w:sz w:val="24"/>
                <w:szCs w:val="24"/>
              </w:rPr>
            </w:pPr>
            <w:r w:rsidRPr="00B025F1">
              <w:rPr>
                <w:color w:val="000000" w:themeColor="text1"/>
                <w:sz w:val="24"/>
                <w:szCs w:val="24"/>
              </w:rPr>
              <w:t xml:space="preserve">3.  Музыка </w:t>
            </w:r>
          </w:p>
        </w:tc>
        <w:tc>
          <w:tcPr>
            <w:tcW w:w="862" w:type="pct"/>
          </w:tcPr>
          <w:p w:rsidR="00BC1C0A" w:rsidRPr="00B025F1" w:rsidRDefault="00BC1C0A" w:rsidP="00BC1C0A">
            <w:pPr>
              <w:rPr>
                <w:color w:val="000000" w:themeColor="text1"/>
                <w:sz w:val="24"/>
                <w:szCs w:val="24"/>
              </w:rPr>
            </w:pPr>
            <w:r w:rsidRPr="00B025F1">
              <w:rPr>
                <w:color w:val="000000" w:themeColor="text1"/>
                <w:sz w:val="24"/>
                <w:szCs w:val="24"/>
              </w:rPr>
              <w:t>1. ФЭМП</w:t>
            </w:r>
          </w:p>
          <w:p w:rsidR="00BC1C0A" w:rsidRPr="00B025F1" w:rsidRDefault="00BC1C0A" w:rsidP="00BC1C0A">
            <w:pPr>
              <w:rPr>
                <w:color w:val="000000" w:themeColor="text1"/>
                <w:sz w:val="24"/>
                <w:szCs w:val="24"/>
              </w:rPr>
            </w:pPr>
          </w:p>
          <w:p w:rsidR="00BC1C0A" w:rsidRPr="00B025F1" w:rsidRDefault="00BC1C0A" w:rsidP="00BC1C0A">
            <w:pPr>
              <w:rPr>
                <w:color w:val="000000" w:themeColor="text1"/>
                <w:sz w:val="24"/>
                <w:szCs w:val="24"/>
              </w:rPr>
            </w:pPr>
            <w:r w:rsidRPr="00B025F1">
              <w:rPr>
                <w:color w:val="000000" w:themeColor="text1"/>
                <w:sz w:val="24"/>
                <w:szCs w:val="24"/>
              </w:rPr>
              <w:t>2. Рисование</w:t>
            </w:r>
          </w:p>
          <w:p w:rsidR="00BC1C0A" w:rsidRPr="00B025F1" w:rsidRDefault="00BC1C0A" w:rsidP="00BC1C0A">
            <w:pPr>
              <w:rPr>
                <w:color w:val="000000" w:themeColor="text1"/>
                <w:sz w:val="24"/>
                <w:szCs w:val="24"/>
              </w:rPr>
            </w:pPr>
          </w:p>
          <w:p w:rsidR="00BC1C0A" w:rsidRPr="00B025F1" w:rsidRDefault="00BC1C0A" w:rsidP="00BC1C0A">
            <w:pPr>
              <w:rPr>
                <w:color w:val="000000" w:themeColor="text1"/>
                <w:sz w:val="24"/>
                <w:szCs w:val="24"/>
              </w:rPr>
            </w:pPr>
            <w:r w:rsidRPr="00B025F1">
              <w:rPr>
                <w:color w:val="000000" w:themeColor="text1"/>
                <w:sz w:val="24"/>
                <w:szCs w:val="24"/>
              </w:rPr>
              <w:t>3.Физкультура на прогулке</w:t>
            </w:r>
          </w:p>
          <w:p w:rsidR="00BC1C0A" w:rsidRPr="00B025F1" w:rsidRDefault="00BC1C0A" w:rsidP="00BC1C0A">
            <w:pPr>
              <w:rPr>
                <w:color w:val="000000" w:themeColor="text1"/>
                <w:sz w:val="24"/>
                <w:szCs w:val="24"/>
              </w:rPr>
            </w:pPr>
          </w:p>
        </w:tc>
      </w:tr>
    </w:tbl>
    <w:p w:rsidR="00BC1C0A" w:rsidRPr="00F7120F" w:rsidRDefault="00BC1C0A" w:rsidP="00BC1C0A">
      <w:pPr>
        <w:contextualSpacing/>
        <w:rPr>
          <w:bCs/>
          <w:color w:val="FF0000"/>
          <w:sz w:val="24"/>
          <w:szCs w:val="24"/>
        </w:rPr>
      </w:pPr>
    </w:p>
    <w:p w:rsidR="00BC1C0A" w:rsidRDefault="00BC1C0A" w:rsidP="00BC1C0A">
      <w:pPr>
        <w:tabs>
          <w:tab w:val="center" w:pos="4513"/>
          <w:tab w:val="left" w:pos="7350"/>
        </w:tabs>
        <w:jc w:val="center"/>
        <w:rPr>
          <w:b/>
          <w:bCs/>
          <w:color w:val="000000"/>
          <w:sz w:val="24"/>
          <w:szCs w:val="24"/>
        </w:rPr>
      </w:pPr>
      <w:r>
        <w:rPr>
          <w:b/>
          <w:bCs/>
          <w:color w:val="000000"/>
          <w:sz w:val="24"/>
          <w:szCs w:val="24"/>
        </w:rPr>
        <w:t>Вариативной части</w:t>
      </w:r>
    </w:p>
    <w:p w:rsidR="00BC1C0A" w:rsidRDefault="00BC1C0A" w:rsidP="00BC1C0A">
      <w:pPr>
        <w:tabs>
          <w:tab w:val="center" w:pos="4513"/>
          <w:tab w:val="left" w:pos="7350"/>
        </w:tabs>
        <w:jc w:val="center"/>
        <w:rPr>
          <w:b/>
          <w:bCs/>
          <w:color w:val="000000"/>
          <w:sz w:val="24"/>
          <w:szCs w:val="24"/>
        </w:rPr>
      </w:pPr>
      <w:r>
        <w:rPr>
          <w:b/>
          <w:bCs/>
          <w:color w:val="000000"/>
          <w:sz w:val="24"/>
          <w:szCs w:val="24"/>
        </w:rPr>
        <w:t xml:space="preserve"> Сетка дополнительных занятий</w:t>
      </w:r>
    </w:p>
    <w:tbl>
      <w:tblPr>
        <w:tblStyle w:val="41"/>
        <w:tblW w:w="5003" w:type="pct"/>
        <w:tblInd w:w="-5" w:type="dxa"/>
        <w:tblLayout w:type="fixed"/>
        <w:tblLook w:val="04A0" w:firstRow="1" w:lastRow="0" w:firstColumn="1" w:lastColumn="0" w:noHBand="0" w:noVBand="1"/>
      </w:tblPr>
      <w:tblGrid>
        <w:gridCol w:w="1760"/>
        <w:gridCol w:w="1677"/>
        <w:gridCol w:w="1679"/>
        <w:gridCol w:w="1789"/>
        <w:gridCol w:w="1437"/>
        <w:gridCol w:w="1433"/>
      </w:tblGrid>
      <w:tr w:rsidR="00BC1C0A" w:rsidRPr="00B025F1" w:rsidTr="00BC1C0A">
        <w:tc>
          <w:tcPr>
            <w:tcW w:w="900" w:type="pct"/>
            <w:shd w:val="clear" w:color="auto" w:fill="FFFFFF" w:themeFill="background1"/>
            <w:vAlign w:val="center"/>
          </w:tcPr>
          <w:p w:rsidR="00BC1C0A" w:rsidRPr="00B025F1" w:rsidRDefault="00BC1C0A" w:rsidP="00BC1C0A">
            <w:pPr>
              <w:jc w:val="center"/>
              <w:rPr>
                <w:b/>
                <w:color w:val="000000" w:themeColor="text1"/>
                <w:sz w:val="24"/>
                <w:szCs w:val="24"/>
              </w:rPr>
            </w:pPr>
            <w:r>
              <w:rPr>
                <w:b/>
                <w:color w:val="000000" w:themeColor="text1"/>
                <w:sz w:val="24"/>
                <w:szCs w:val="24"/>
              </w:rPr>
              <w:t>Дополнительные занятии</w:t>
            </w:r>
          </w:p>
        </w:tc>
        <w:tc>
          <w:tcPr>
            <w:tcW w:w="858" w:type="pct"/>
            <w:shd w:val="clear" w:color="auto" w:fill="FFFFFF" w:themeFill="background1"/>
            <w:vAlign w:val="center"/>
          </w:tcPr>
          <w:p w:rsidR="00BC1C0A" w:rsidRPr="00B025F1" w:rsidRDefault="00BC1C0A" w:rsidP="00BC1C0A">
            <w:pPr>
              <w:jc w:val="center"/>
              <w:rPr>
                <w:b/>
                <w:color w:val="000000" w:themeColor="text1"/>
                <w:sz w:val="24"/>
                <w:szCs w:val="24"/>
              </w:rPr>
            </w:pPr>
            <w:r w:rsidRPr="00B025F1">
              <w:rPr>
                <w:b/>
                <w:color w:val="000000" w:themeColor="text1"/>
                <w:sz w:val="24"/>
                <w:szCs w:val="24"/>
              </w:rPr>
              <w:t>Понедельник</w:t>
            </w:r>
          </w:p>
        </w:tc>
        <w:tc>
          <w:tcPr>
            <w:tcW w:w="859" w:type="pct"/>
            <w:shd w:val="clear" w:color="auto" w:fill="FFFFFF" w:themeFill="background1"/>
            <w:vAlign w:val="center"/>
          </w:tcPr>
          <w:p w:rsidR="00BC1C0A" w:rsidRPr="00B025F1" w:rsidRDefault="00BC1C0A" w:rsidP="00BC1C0A">
            <w:pPr>
              <w:jc w:val="center"/>
              <w:rPr>
                <w:b/>
                <w:color w:val="000000" w:themeColor="text1"/>
                <w:sz w:val="24"/>
                <w:szCs w:val="24"/>
              </w:rPr>
            </w:pPr>
            <w:r w:rsidRPr="00B025F1">
              <w:rPr>
                <w:b/>
                <w:color w:val="000000" w:themeColor="text1"/>
                <w:sz w:val="24"/>
                <w:szCs w:val="24"/>
              </w:rPr>
              <w:t>Вторник</w:t>
            </w:r>
          </w:p>
        </w:tc>
        <w:tc>
          <w:tcPr>
            <w:tcW w:w="915" w:type="pct"/>
            <w:shd w:val="clear" w:color="auto" w:fill="FFFFFF" w:themeFill="background1"/>
            <w:vAlign w:val="center"/>
          </w:tcPr>
          <w:p w:rsidR="00BC1C0A" w:rsidRPr="00B025F1" w:rsidRDefault="00BC1C0A" w:rsidP="00BC1C0A">
            <w:pPr>
              <w:jc w:val="center"/>
              <w:rPr>
                <w:b/>
                <w:color w:val="000000" w:themeColor="text1"/>
                <w:sz w:val="24"/>
                <w:szCs w:val="24"/>
              </w:rPr>
            </w:pPr>
            <w:r w:rsidRPr="00B025F1">
              <w:rPr>
                <w:b/>
                <w:color w:val="000000" w:themeColor="text1"/>
                <w:sz w:val="24"/>
                <w:szCs w:val="24"/>
              </w:rPr>
              <w:t>Среда</w:t>
            </w:r>
          </w:p>
        </w:tc>
        <w:tc>
          <w:tcPr>
            <w:tcW w:w="735" w:type="pct"/>
            <w:shd w:val="clear" w:color="auto" w:fill="FFFFFF" w:themeFill="background1"/>
            <w:vAlign w:val="center"/>
          </w:tcPr>
          <w:p w:rsidR="00BC1C0A" w:rsidRPr="00B025F1" w:rsidRDefault="00BC1C0A" w:rsidP="00BC1C0A">
            <w:pPr>
              <w:jc w:val="center"/>
              <w:rPr>
                <w:b/>
                <w:color w:val="000000" w:themeColor="text1"/>
                <w:sz w:val="24"/>
                <w:szCs w:val="24"/>
              </w:rPr>
            </w:pPr>
            <w:r w:rsidRPr="00B025F1">
              <w:rPr>
                <w:b/>
                <w:color w:val="000000" w:themeColor="text1"/>
                <w:sz w:val="24"/>
                <w:szCs w:val="24"/>
              </w:rPr>
              <w:t>Четверг</w:t>
            </w:r>
          </w:p>
        </w:tc>
        <w:tc>
          <w:tcPr>
            <w:tcW w:w="734" w:type="pct"/>
            <w:shd w:val="clear" w:color="auto" w:fill="FFFFFF" w:themeFill="background1"/>
            <w:vAlign w:val="center"/>
          </w:tcPr>
          <w:p w:rsidR="00BC1C0A" w:rsidRPr="00B025F1" w:rsidRDefault="00BC1C0A" w:rsidP="00BC1C0A">
            <w:pPr>
              <w:jc w:val="center"/>
              <w:rPr>
                <w:b/>
                <w:color w:val="000000" w:themeColor="text1"/>
                <w:sz w:val="24"/>
                <w:szCs w:val="24"/>
              </w:rPr>
            </w:pPr>
            <w:r w:rsidRPr="00B025F1">
              <w:rPr>
                <w:b/>
                <w:color w:val="000000" w:themeColor="text1"/>
                <w:sz w:val="24"/>
                <w:szCs w:val="24"/>
              </w:rPr>
              <w:t>Пятница</w:t>
            </w:r>
          </w:p>
        </w:tc>
      </w:tr>
      <w:tr w:rsidR="00BC1C0A" w:rsidRPr="00B025F1" w:rsidTr="00BC1C0A">
        <w:trPr>
          <w:trHeight w:val="735"/>
        </w:trPr>
        <w:tc>
          <w:tcPr>
            <w:tcW w:w="900" w:type="pct"/>
            <w:shd w:val="clear" w:color="auto" w:fill="FFFFFF" w:themeFill="background1"/>
          </w:tcPr>
          <w:p w:rsidR="00BC1C0A" w:rsidRPr="00B025F1" w:rsidRDefault="00BC1C0A" w:rsidP="00BC1C0A">
            <w:pPr>
              <w:rPr>
                <w:color w:val="000000" w:themeColor="text1"/>
                <w:sz w:val="24"/>
                <w:szCs w:val="24"/>
              </w:rPr>
            </w:pPr>
            <w:r>
              <w:rPr>
                <w:color w:val="000000" w:themeColor="text1"/>
                <w:sz w:val="24"/>
                <w:szCs w:val="24"/>
              </w:rPr>
              <w:t>Вторая группа раннего возраста</w:t>
            </w:r>
          </w:p>
        </w:tc>
        <w:tc>
          <w:tcPr>
            <w:tcW w:w="858" w:type="pct"/>
            <w:shd w:val="clear" w:color="auto" w:fill="FFFFFF" w:themeFill="background1"/>
          </w:tcPr>
          <w:p w:rsidR="00BC1C0A" w:rsidRPr="00B025F1" w:rsidRDefault="00BC1C0A" w:rsidP="00BC1C0A">
            <w:pPr>
              <w:rPr>
                <w:color w:val="000000" w:themeColor="text1"/>
                <w:sz w:val="24"/>
                <w:szCs w:val="24"/>
              </w:rPr>
            </w:pPr>
          </w:p>
        </w:tc>
        <w:tc>
          <w:tcPr>
            <w:tcW w:w="859" w:type="pct"/>
            <w:shd w:val="clear" w:color="auto" w:fill="FFFFFF" w:themeFill="background1"/>
          </w:tcPr>
          <w:p w:rsidR="00BC1C0A" w:rsidRPr="00B025F1" w:rsidRDefault="00BC1C0A" w:rsidP="00BC1C0A">
            <w:pPr>
              <w:rPr>
                <w:color w:val="000000" w:themeColor="text1"/>
                <w:sz w:val="24"/>
                <w:szCs w:val="24"/>
              </w:rPr>
            </w:pPr>
            <w:r w:rsidRPr="000E7732">
              <w:rPr>
                <w:color w:val="000000" w:themeColor="text1"/>
                <w:sz w:val="24"/>
                <w:szCs w:val="24"/>
              </w:rPr>
              <w:t>«Торээн Тывам»</w:t>
            </w:r>
          </w:p>
        </w:tc>
        <w:tc>
          <w:tcPr>
            <w:tcW w:w="915" w:type="pct"/>
            <w:shd w:val="clear" w:color="auto" w:fill="FFFFFF" w:themeFill="background1"/>
          </w:tcPr>
          <w:p w:rsidR="00BC1C0A" w:rsidRPr="00B025F1" w:rsidRDefault="00BC1C0A" w:rsidP="00BC1C0A">
            <w:pPr>
              <w:rPr>
                <w:color w:val="000000" w:themeColor="text1"/>
                <w:sz w:val="24"/>
                <w:szCs w:val="24"/>
              </w:rPr>
            </w:pPr>
          </w:p>
        </w:tc>
        <w:tc>
          <w:tcPr>
            <w:tcW w:w="735" w:type="pct"/>
          </w:tcPr>
          <w:p w:rsidR="00BC1C0A" w:rsidRPr="00B025F1" w:rsidRDefault="00BC1C0A" w:rsidP="00BC1C0A">
            <w:pPr>
              <w:rPr>
                <w:color w:val="000000" w:themeColor="text1"/>
                <w:sz w:val="24"/>
                <w:szCs w:val="24"/>
              </w:rPr>
            </w:pPr>
          </w:p>
        </w:tc>
        <w:tc>
          <w:tcPr>
            <w:tcW w:w="734" w:type="pct"/>
          </w:tcPr>
          <w:p w:rsidR="00BC1C0A" w:rsidRPr="00B025F1" w:rsidRDefault="00BC1C0A" w:rsidP="00BC1C0A">
            <w:pPr>
              <w:rPr>
                <w:color w:val="000000" w:themeColor="text1"/>
                <w:sz w:val="24"/>
                <w:szCs w:val="24"/>
              </w:rPr>
            </w:pPr>
          </w:p>
        </w:tc>
      </w:tr>
      <w:tr w:rsidR="00BC1C0A" w:rsidRPr="00B025F1" w:rsidTr="00BC1C0A">
        <w:trPr>
          <w:trHeight w:val="795"/>
        </w:trPr>
        <w:tc>
          <w:tcPr>
            <w:tcW w:w="900" w:type="pct"/>
            <w:shd w:val="clear" w:color="auto" w:fill="FFFFFF" w:themeFill="background1"/>
          </w:tcPr>
          <w:p w:rsidR="00BC1C0A" w:rsidRPr="00B025F1" w:rsidRDefault="00BC1C0A" w:rsidP="00BC1C0A">
            <w:pPr>
              <w:rPr>
                <w:color w:val="000000" w:themeColor="text1"/>
                <w:sz w:val="24"/>
                <w:szCs w:val="24"/>
              </w:rPr>
            </w:pPr>
            <w:r>
              <w:rPr>
                <w:color w:val="000000" w:themeColor="text1"/>
                <w:sz w:val="24"/>
                <w:szCs w:val="24"/>
              </w:rPr>
              <w:t>Младшая группа</w:t>
            </w:r>
          </w:p>
        </w:tc>
        <w:tc>
          <w:tcPr>
            <w:tcW w:w="858" w:type="pct"/>
            <w:shd w:val="clear" w:color="auto" w:fill="FFFFFF" w:themeFill="background1"/>
          </w:tcPr>
          <w:p w:rsidR="00BC1C0A" w:rsidRPr="00B025F1" w:rsidRDefault="00BC1C0A" w:rsidP="00BC1C0A">
            <w:pPr>
              <w:rPr>
                <w:color w:val="000000" w:themeColor="text1"/>
                <w:sz w:val="24"/>
                <w:szCs w:val="24"/>
              </w:rPr>
            </w:pPr>
          </w:p>
        </w:tc>
        <w:tc>
          <w:tcPr>
            <w:tcW w:w="859" w:type="pct"/>
            <w:shd w:val="clear" w:color="auto" w:fill="FFFFFF" w:themeFill="background1"/>
          </w:tcPr>
          <w:p w:rsidR="00BC1C0A" w:rsidRPr="00B025F1" w:rsidRDefault="00BC1C0A" w:rsidP="00BC1C0A">
            <w:pPr>
              <w:rPr>
                <w:color w:val="000000" w:themeColor="text1"/>
                <w:sz w:val="24"/>
                <w:szCs w:val="24"/>
              </w:rPr>
            </w:pPr>
            <w:r w:rsidRPr="000E7732">
              <w:rPr>
                <w:color w:val="000000" w:themeColor="text1"/>
                <w:sz w:val="24"/>
                <w:szCs w:val="24"/>
              </w:rPr>
              <w:t>«Торээн Тывам»</w:t>
            </w:r>
          </w:p>
        </w:tc>
        <w:tc>
          <w:tcPr>
            <w:tcW w:w="915" w:type="pct"/>
            <w:shd w:val="clear" w:color="auto" w:fill="FFFFFF" w:themeFill="background1"/>
          </w:tcPr>
          <w:p w:rsidR="00BC1C0A" w:rsidRPr="00B025F1" w:rsidRDefault="00BC1C0A" w:rsidP="00BC1C0A">
            <w:pPr>
              <w:rPr>
                <w:color w:val="000000" w:themeColor="text1"/>
                <w:sz w:val="24"/>
                <w:szCs w:val="24"/>
              </w:rPr>
            </w:pPr>
          </w:p>
        </w:tc>
        <w:tc>
          <w:tcPr>
            <w:tcW w:w="735" w:type="pct"/>
          </w:tcPr>
          <w:p w:rsidR="00BC1C0A" w:rsidRPr="00B025F1" w:rsidRDefault="00BC1C0A" w:rsidP="00BC1C0A">
            <w:pPr>
              <w:rPr>
                <w:color w:val="000000" w:themeColor="text1"/>
                <w:sz w:val="24"/>
                <w:szCs w:val="24"/>
              </w:rPr>
            </w:pPr>
          </w:p>
        </w:tc>
        <w:tc>
          <w:tcPr>
            <w:tcW w:w="734" w:type="pct"/>
          </w:tcPr>
          <w:p w:rsidR="00BC1C0A" w:rsidRPr="00B025F1" w:rsidRDefault="00BC1C0A" w:rsidP="00BC1C0A">
            <w:pPr>
              <w:rPr>
                <w:color w:val="000000" w:themeColor="text1"/>
                <w:sz w:val="24"/>
                <w:szCs w:val="24"/>
              </w:rPr>
            </w:pPr>
          </w:p>
        </w:tc>
      </w:tr>
      <w:tr w:rsidR="00BC1C0A" w:rsidRPr="00B025F1" w:rsidTr="00BC1C0A">
        <w:trPr>
          <w:trHeight w:val="705"/>
        </w:trPr>
        <w:tc>
          <w:tcPr>
            <w:tcW w:w="900" w:type="pct"/>
            <w:shd w:val="clear" w:color="auto" w:fill="FFFFFF" w:themeFill="background1"/>
          </w:tcPr>
          <w:p w:rsidR="00BC1C0A" w:rsidRPr="00B025F1" w:rsidRDefault="00BC1C0A" w:rsidP="00BC1C0A">
            <w:pPr>
              <w:rPr>
                <w:color w:val="000000" w:themeColor="text1"/>
                <w:sz w:val="24"/>
                <w:szCs w:val="24"/>
              </w:rPr>
            </w:pPr>
            <w:r>
              <w:rPr>
                <w:color w:val="000000" w:themeColor="text1"/>
                <w:sz w:val="24"/>
                <w:szCs w:val="24"/>
              </w:rPr>
              <w:t>Средняя группа</w:t>
            </w:r>
          </w:p>
        </w:tc>
        <w:tc>
          <w:tcPr>
            <w:tcW w:w="858" w:type="pct"/>
            <w:shd w:val="clear" w:color="auto" w:fill="FFFFFF" w:themeFill="background1"/>
          </w:tcPr>
          <w:p w:rsidR="00BC1C0A" w:rsidRPr="00B025F1" w:rsidRDefault="00BC1C0A" w:rsidP="00BC1C0A">
            <w:pPr>
              <w:rPr>
                <w:color w:val="000000" w:themeColor="text1"/>
                <w:sz w:val="24"/>
                <w:szCs w:val="24"/>
              </w:rPr>
            </w:pPr>
            <w:r w:rsidRPr="000E7732">
              <w:rPr>
                <w:color w:val="000000" w:themeColor="text1"/>
                <w:sz w:val="24"/>
                <w:szCs w:val="24"/>
              </w:rPr>
              <w:t>«Торээн Тывам»</w:t>
            </w:r>
          </w:p>
        </w:tc>
        <w:tc>
          <w:tcPr>
            <w:tcW w:w="859" w:type="pct"/>
            <w:shd w:val="clear" w:color="auto" w:fill="FFFFFF" w:themeFill="background1"/>
          </w:tcPr>
          <w:p w:rsidR="00BC1C0A" w:rsidRPr="00B025F1" w:rsidRDefault="00BC1C0A" w:rsidP="00BC1C0A">
            <w:pPr>
              <w:rPr>
                <w:color w:val="000000" w:themeColor="text1"/>
                <w:sz w:val="24"/>
                <w:szCs w:val="24"/>
              </w:rPr>
            </w:pPr>
            <w:r>
              <w:rPr>
                <w:color w:val="000000" w:themeColor="text1"/>
                <w:sz w:val="24"/>
                <w:szCs w:val="24"/>
              </w:rPr>
              <w:t>Звуковая азбука</w:t>
            </w:r>
          </w:p>
        </w:tc>
        <w:tc>
          <w:tcPr>
            <w:tcW w:w="915" w:type="pct"/>
            <w:shd w:val="clear" w:color="auto" w:fill="FFFFFF" w:themeFill="background1"/>
          </w:tcPr>
          <w:p w:rsidR="00BC1C0A" w:rsidRPr="00B025F1" w:rsidRDefault="00BC1C0A" w:rsidP="00BC1C0A">
            <w:pPr>
              <w:rPr>
                <w:color w:val="000000" w:themeColor="text1"/>
                <w:sz w:val="24"/>
                <w:szCs w:val="24"/>
              </w:rPr>
            </w:pPr>
          </w:p>
        </w:tc>
        <w:tc>
          <w:tcPr>
            <w:tcW w:w="735" w:type="pct"/>
          </w:tcPr>
          <w:p w:rsidR="00BC1C0A" w:rsidRPr="00B025F1" w:rsidRDefault="00BC1C0A" w:rsidP="00BC1C0A">
            <w:pPr>
              <w:rPr>
                <w:color w:val="000000" w:themeColor="text1"/>
                <w:sz w:val="24"/>
                <w:szCs w:val="24"/>
              </w:rPr>
            </w:pPr>
          </w:p>
        </w:tc>
        <w:tc>
          <w:tcPr>
            <w:tcW w:w="734" w:type="pct"/>
          </w:tcPr>
          <w:p w:rsidR="00BC1C0A" w:rsidRPr="00B025F1" w:rsidRDefault="00BC1C0A" w:rsidP="00BC1C0A">
            <w:pPr>
              <w:rPr>
                <w:color w:val="000000" w:themeColor="text1"/>
                <w:sz w:val="24"/>
                <w:szCs w:val="24"/>
              </w:rPr>
            </w:pPr>
            <w:r w:rsidRPr="00D72948">
              <w:rPr>
                <w:color w:val="000000" w:themeColor="text1"/>
                <w:sz w:val="24"/>
                <w:szCs w:val="24"/>
              </w:rPr>
              <w:t>Звуковая азбука</w:t>
            </w:r>
          </w:p>
        </w:tc>
      </w:tr>
      <w:tr w:rsidR="00BC1C0A" w:rsidRPr="00B025F1" w:rsidTr="00BC1C0A">
        <w:trPr>
          <w:trHeight w:val="480"/>
        </w:trPr>
        <w:tc>
          <w:tcPr>
            <w:tcW w:w="900" w:type="pct"/>
            <w:shd w:val="clear" w:color="auto" w:fill="FFFFFF" w:themeFill="background1"/>
          </w:tcPr>
          <w:p w:rsidR="00BC1C0A" w:rsidRPr="00B025F1" w:rsidRDefault="00BC1C0A" w:rsidP="00BC1C0A">
            <w:pPr>
              <w:rPr>
                <w:color w:val="000000" w:themeColor="text1"/>
                <w:sz w:val="24"/>
                <w:szCs w:val="24"/>
              </w:rPr>
            </w:pPr>
            <w:r>
              <w:rPr>
                <w:color w:val="000000" w:themeColor="text1"/>
                <w:sz w:val="24"/>
                <w:szCs w:val="24"/>
              </w:rPr>
              <w:t>Старшая группа</w:t>
            </w:r>
          </w:p>
        </w:tc>
        <w:tc>
          <w:tcPr>
            <w:tcW w:w="858" w:type="pct"/>
            <w:shd w:val="clear" w:color="auto" w:fill="FFFFFF" w:themeFill="background1"/>
          </w:tcPr>
          <w:p w:rsidR="00BC1C0A" w:rsidRPr="00B025F1" w:rsidRDefault="00BC1C0A" w:rsidP="00BC1C0A">
            <w:pPr>
              <w:rPr>
                <w:color w:val="000000" w:themeColor="text1"/>
                <w:sz w:val="24"/>
                <w:szCs w:val="24"/>
              </w:rPr>
            </w:pPr>
            <w:r w:rsidRPr="000E7732">
              <w:rPr>
                <w:color w:val="000000" w:themeColor="text1"/>
                <w:sz w:val="24"/>
                <w:szCs w:val="24"/>
              </w:rPr>
              <w:t>«Торээн Тывам»</w:t>
            </w:r>
          </w:p>
        </w:tc>
        <w:tc>
          <w:tcPr>
            <w:tcW w:w="859" w:type="pct"/>
            <w:shd w:val="clear" w:color="auto" w:fill="FFFFFF" w:themeFill="background1"/>
          </w:tcPr>
          <w:p w:rsidR="00BC1C0A" w:rsidRPr="00B025F1" w:rsidRDefault="00BC1C0A" w:rsidP="00BC1C0A">
            <w:pPr>
              <w:rPr>
                <w:color w:val="000000" w:themeColor="text1"/>
                <w:sz w:val="24"/>
                <w:szCs w:val="24"/>
              </w:rPr>
            </w:pPr>
            <w:r w:rsidRPr="00D72948">
              <w:rPr>
                <w:color w:val="000000" w:themeColor="text1"/>
                <w:sz w:val="24"/>
                <w:szCs w:val="24"/>
              </w:rPr>
              <w:t>Звуковая азбука</w:t>
            </w:r>
          </w:p>
        </w:tc>
        <w:tc>
          <w:tcPr>
            <w:tcW w:w="915" w:type="pct"/>
            <w:shd w:val="clear" w:color="auto" w:fill="FFFFFF" w:themeFill="background1"/>
          </w:tcPr>
          <w:p w:rsidR="00BC1C0A" w:rsidRPr="00B025F1" w:rsidRDefault="00F019EB" w:rsidP="00BC1C0A">
            <w:pPr>
              <w:rPr>
                <w:color w:val="000000" w:themeColor="text1"/>
                <w:sz w:val="24"/>
                <w:szCs w:val="24"/>
              </w:rPr>
            </w:pPr>
            <w:r w:rsidRPr="00F019EB">
              <w:rPr>
                <w:color w:val="000000" w:themeColor="text1"/>
                <w:sz w:val="24"/>
                <w:szCs w:val="24"/>
              </w:rPr>
              <w:t>Звуковая азбука</w:t>
            </w:r>
            <w:r w:rsidRPr="000E7732">
              <w:rPr>
                <w:color w:val="000000" w:themeColor="text1"/>
                <w:sz w:val="24"/>
                <w:szCs w:val="24"/>
              </w:rPr>
              <w:t xml:space="preserve"> </w:t>
            </w:r>
            <w:r w:rsidR="00BC1C0A" w:rsidRPr="000E7732">
              <w:rPr>
                <w:color w:val="000000" w:themeColor="text1"/>
                <w:sz w:val="24"/>
                <w:szCs w:val="24"/>
              </w:rPr>
              <w:t>«Русский язык»</w:t>
            </w:r>
          </w:p>
        </w:tc>
        <w:tc>
          <w:tcPr>
            <w:tcW w:w="735" w:type="pct"/>
          </w:tcPr>
          <w:p w:rsidR="00BC1C0A" w:rsidRPr="00B025F1" w:rsidRDefault="00BC1C0A" w:rsidP="00BC1C0A">
            <w:pPr>
              <w:rPr>
                <w:color w:val="000000" w:themeColor="text1"/>
                <w:sz w:val="24"/>
                <w:szCs w:val="24"/>
              </w:rPr>
            </w:pPr>
          </w:p>
        </w:tc>
        <w:tc>
          <w:tcPr>
            <w:tcW w:w="734" w:type="pct"/>
          </w:tcPr>
          <w:p w:rsidR="00BC1C0A" w:rsidRPr="00B025F1" w:rsidRDefault="00BC1C0A" w:rsidP="00BC1C0A">
            <w:pPr>
              <w:rPr>
                <w:color w:val="000000" w:themeColor="text1"/>
                <w:sz w:val="24"/>
                <w:szCs w:val="24"/>
              </w:rPr>
            </w:pPr>
            <w:r w:rsidRPr="000E7732">
              <w:rPr>
                <w:color w:val="000000" w:themeColor="text1"/>
                <w:sz w:val="24"/>
                <w:szCs w:val="24"/>
              </w:rPr>
              <w:t>«Русский язык»</w:t>
            </w:r>
          </w:p>
        </w:tc>
      </w:tr>
      <w:tr w:rsidR="00BC1C0A" w:rsidRPr="00B025F1" w:rsidTr="00BC1C0A">
        <w:trPr>
          <w:trHeight w:val="480"/>
        </w:trPr>
        <w:tc>
          <w:tcPr>
            <w:tcW w:w="900" w:type="pct"/>
            <w:shd w:val="clear" w:color="auto" w:fill="FFFFFF" w:themeFill="background1"/>
          </w:tcPr>
          <w:p w:rsidR="00BC1C0A" w:rsidRDefault="00BC1C0A" w:rsidP="00BC1C0A">
            <w:pPr>
              <w:rPr>
                <w:color w:val="000000" w:themeColor="text1"/>
                <w:sz w:val="24"/>
                <w:szCs w:val="24"/>
              </w:rPr>
            </w:pPr>
            <w:r>
              <w:rPr>
                <w:color w:val="000000" w:themeColor="text1"/>
                <w:sz w:val="24"/>
                <w:szCs w:val="24"/>
              </w:rPr>
              <w:t>Подготовительная группа</w:t>
            </w:r>
          </w:p>
        </w:tc>
        <w:tc>
          <w:tcPr>
            <w:tcW w:w="858" w:type="pct"/>
            <w:shd w:val="clear" w:color="auto" w:fill="FFFFFF" w:themeFill="background1"/>
          </w:tcPr>
          <w:p w:rsidR="00BC1C0A" w:rsidRDefault="00BC1C0A" w:rsidP="00BC1C0A">
            <w:pPr>
              <w:rPr>
                <w:color w:val="000000" w:themeColor="text1"/>
                <w:sz w:val="24"/>
                <w:szCs w:val="24"/>
              </w:rPr>
            </w:pPr>
            <w:r>
              <w:rPr>
                <w:color w:val="000000" w:themeColor="text1"/>
                <w:sz w:val="24"/>
                <w:szCs w:val="24"/>
              </w:rPr>
              <w:t>«Русский язык»</w:t>
            </w:r>
          </w:p>
          <w:p w:rsidR="00BC1C0A" w:rsidRPr="00B025F1" w:rsidRDefault="00BC1C0A" w:rsidP="00BC1C0A">
            <w:pPr>
              <w:rPr>
                <w:color w:val="000000" w:themeColor="text1"/>
                <w:sz w:val="24"/>
                <w:szCs w:val="24"/>
              </w:rPr>
            </w:pPr>
            <w:r w:rsidRPr="00D72948">
              <w:rPr>
                <w:color w:val="000000" w:themeColor="text1"/>
                <w:sz w:val="24"/>
                <w:szCs w:val="24"/>
              </w:rPr>
              <w:t>Звуковая азбука</w:t>
            </w:r>
          </w:p>
        </w:tc>
        <w:tc>
          <w:tcPr>
            <w:tcW w:w="859" w:type="pct"/>
            <w:shd w:val="clear" w:color="auto" w:fill="FFFFFF" w:themeFill="background1"/>
          </w:tcPr>
          <w:p w:rsidR="00BC1C0A" w:rsidRPr="00B025F1" w:rsidRDefault="00BC1C0A" w:rsidP="00BC1C0A">
            <w:pPr>
              <w:rPr>
                <w:color w:val="000000" w:themeColor="text1"/>
                <w:sz w:val="24"/>
                <w:szCs w:val="24"/>
              </w:rPr>
            </w:pPr>
            <w:r>
              <w:rPr>
                <w:color w:val="000000" w:themeColor="text1"/>
                <w:sz w:val="24"/>
                <w:szCs w:val="24"/>
              </w:rPr>
              <w:t>«Торээн Тывам»</w:t>
            </w:r>
          </w:p>
        </w:tc>
        <w:tc>
          <w:tcPr>
            <w:tcW w:w="915" w:type="pct"/>
            <w:shd w:val="clear" w:color="auto" w:fill="FFFFFF" w:themeFill="background1"/>
          </w:tcPr>
          <w:p w:rsidR="00BC1C0A" w:rsidRDefault="00BC1C0A" w:rsidP="00BC1C0A">
            <w:pPr>
              <w:rPr>
                <w:color w:val="000000" w:themeColor="text1"/>
                <w:sz w:val="24"/>
                <w:szCs w:val="24"/>
              </w:rPr>
            </w:pPr>
            <w:r w:rsidRPr="00D90204">
              <w:rPr>
                <w:color w:val="000000" w:themeColor="text1"/>
                <w:sz w:val="24"/>
                <w:szCs w:val="24"/>
              </w:rPr>
              <w:t>«Русский язык»</w:t>
            </w:r>
          </w:p>
        </w:tc>
        <w:tc>
          <w:tcPr>
            <w:tcW w:w="735" w:type="pct"/>
          </w:tcPr>
          <w:p w:rsidR="00BC1C0A" w:rsidRPr="00B025F1" w:rsidRDefault="00BC1C0A" w:rsidP="00BC1C0A">
            <w:pPr>
              <w:rPr>
                <w:color w:val="000000" w:themeColor="text1"/>
                <w:sz w:val="24"/>
                <w:szCs w:val="24"/>
              </w:rPr>
            </w:pPr>
            <w:r w:rsidRPr="00D72948">
              <w:rPr>
                <w:color w:val="000000" w:themeColor="text1"/>
                <w:sz w:val="24"/>
                <w:szCs w:val="24"/>
              </w:rPr>
              <w:t>Звуковая азбука</w:t>
            </w:r>
          </w:p>
        </w:tc>
        <w:tc>
          <w:tcPr>
            <w:tcW w:w="734" w:type="pct"/>
          </w:tcPr>
          <w:p w:rsidR="00BC1C0A" w:rsidRPr="00B025F1" w:rsidRDefault="00BC1C0A" w:rsidP="00BC1C0A">
            <w:pPr>
              <w:rPr>
                <w:color w:val="000000" w:themeColor="text1"/>
                <w:sz w:val="24"/>
                <w:szCs w:val="24"/>
              </w:rPr>
            </w:pPr>
            <w:r>
              <w:rPr>
                <w:color w:val="000000" w:themeColor="text1"/>
                <w:sz w:val="24"/>
                <w:szCs w:val="24"/>
              </w:rPr>
              <w:t>«Донгоожук»</w:t>
            </w:r>
          </w:p>
        </w:tc>
      </w:tr>
    </w:tbl>
    <w:p w:rsidR="00BC1C0A" w:rsidRPr="00F7120F" w:rsidRDefault="00BC1C0A" w:rsidP="00BC1C0A">
      <w:pPr>
        <w:tabs>
          <w:tab w:val="center" w:pos="4513"/>
          <w:tab w:val="left" w:pos="7350"/>
        </w:tabs>
        <w:jc w:val="center"/>
        <w:rPr>
          <w:b/>
          <w:bCs/>
          <w:color w:val="000000"/>
          <w:sz w:val="24"/>
          <w:szCs w:val="24"/>
        </w:rPr>
      </w:pPr>
    </w:p>
    <w:p w:rsidR="005F19E1" w:rsidRDefault="005F19E1" w:rsidP="003647F0">
      <w:pPr>
        <w:tabs>
          <w:tab w:val="center" w:pos="4513"/>
          <w:tab w:val="left" w:pos="7350"/>
        </w:tabs>
        <w:spacing w:line="360" w:lineRule="auto"/>
        <w:jc w:val="center"/>
        <w:rPr>
          <w:b/>
          <w:bCs/>
          <w:sz w:val="24"/>
          <w:szCs w:val="24"/>
        </w:rPr>
      </w:pPr>
    </w:p>
    <w:p w:rsidR="00750244" w:rsidRPr="00BC1C0A" w:rsidRDefault="00750244" w:rsidP="003647F0">
      <w:pPr>
        <w:tabs>
          <w:tab w:val="center" w:pos="4513"/>
          <w:tab w:val="left" w:pos="7350"/>
        </w:tabs>
        <w:spacing w:line="360" w:lineRule="auto"/>
        <w:jc w:val="center"/>
        <w:rPr>
          <w:b/>
          <w:bCs/>
          <w:sz w:val="24"/>
          <w:szCs w:val="24"/>
        </w:rPr>
      </w:pPr>
      <w:r w:rsidRPr="00BC1C0A">
        <w:rPr>
          <w:b/>
          <w:bCs/>
          <w:sz w:val="24"/>
          <w:szCs w:val="24"/>
        </w:rPr>
        <w:t>Календарный план воспитательной работы</w:t>
      </w:r>
    </w:p>
    <w:p w:rsidR="00750244" w:rsidRPr="00BC1C0A" w:rsidRDefault="00750244" w:rsidP="003647F0">
      <w:pPr>
        <w:spacing w:line="360" w:lineRule="auto"/>
        <w:jc w:val="both"/>
        <w:rPr>
          <w:sz w:val="24"/>
          <w:szCs w:val="24"/>
        </w:rPr>
      </w:pPr>
      <w:r w:rsidRPr="00BC1C0A">
        <w:rPr>
          <w:bCs/>
          <w:sz w:val="24"/>
          <w:szCs w:val="24"/>
        </w:rPr>
        <w:t>Календарный план воспитательной работы</w:t>
      </w:r>
      <w:r w:rsidRPr="00BC1C0A">
        <w:rPr>
          <w:sz w:val="24"/>
          <w:szCs w:val="24"/>
        </w:rPr>
        <w:t xml:space="preserve"> построен на основе рабочей программы воспит</w:t>
      </w:r>
      <w:r w:rsidR="003647F0" w:rsidRPr="00BC1C0A">
        <w:rPr>
          <w:sz w:val="24"/>
          <w:szCs w:val="24"/>
        </w:rPr>
        <w:t>ания МБДОУ детский сад «Салгал</w:t>
      </w:r>
      <w:r w:rsidRPr="00BC1C0A">
        <w:rPr>
          <w:sz w:val="24"/>
          <w:szCs w:val="24"/>
        </w:rPr>
        <w:t>» и примерного календарного плана воспитательной работы на 2023/2024 учебный год, утвержденного заместителем Министра просвещения Российской Федерации Д.Е. Грибовым от 10.06.2022 № ДГ-120/06вн. Календарный план воспитательной работы строится на основе базовых ценностей по следующим этапам:</w:t>
      </w:r>
    </w:p>
    <w:p w:rsidR="00750244" w:rsidRPr="00BC1C0A" w:rsidRDefault="00750244" w:rsidP="003647F0">
      <w:pPr>
        <w:widowControl/>
        <w:numPr>
          <w:ilvl w:val="0"/>
          <w:numId w:val="29"/>
        </w:numPr>
        <w:autoSpaceDE/>
        <w:autoSpaceDN/>
        <w:spacing w:line="360" w:lineRule="auto"/>
        <w:ind w:left="780" w:right="180"/>
        <w:contextualSpacing/>
        <w:jc w:val="both"/>
        <w:rPr>
          <w:sz w:val="24"/>
          <w:szCs w:val="24"/>
        </w:rPr>
      </w:pPr>
      <w:r w:rsidRPr="00BC1C0A">
        <w:rPr>
          <w:sz w:val="24"/>
          <w:szCs w:val="24"/>
        </w:rPr>
        <w:t>погружение-знакомство, которое реализуется в различных формах (чтение, просмотр, экскурсии и пр.);</w:t>
      </w:r>
    </w:p>
    <w:p w:rsidR="00750244" w:rsidRPr="00BC1C0A" w:rsidRDefault="00750244" w:rsidP="003647F0">
      <w:pPr>
        <w:widowControl/>
        <w:numPr>
          <w:ilvl w:val="0"/>
          <w:numId w:val="29"/>
        </w:numPr>
        <w:autoSpaceDE/>
        <w:autoSpaceDN/>
        <w:spacing w:line="360" w:lineRule="auto"/>
        <w:ind w:left="780" w:right="180"/>
        <w:contextualSpacing/>
        <w:jc w:val="both"/>
        <w:rPr>
          <w:sz w:val="24"/>
          <w:szCs w:val="24"/>
        </w:rPr>
      </w:pPr>
      <w:r w:rsidRPr="00BC1C0A">
        <w:rPr>
          <w:sz w:val="24"/>
          <w:szCs w:val="24"/>
        </w:rPr>
        <w:t>разработка коллективного проекта, в рамках которого создаются творческие продукты;</w:t>
      </w:r>
    </w:p>
    <w:p w:rsidR="00750244" w:rsidRPr="00BC1C0A" w:rsidRDefault="00750244" w:rsidP="003647F0">
      <w:pPr>
        <w:widowControl/>
        <w:numPr>
          <w:ilvl w:val="0"/>
          <w:numId w:val="29"/>
        </w:numPr>
        <w:autoSpaceDE/>
        <w:autoSpaceDN/>
        <w:spacing w:line="360" w:lineRule="auto"/>
        <w:ind w:left="780" w:right="180"/>
        <w:jc w:val="both"/>
        <w:rPr>
          <w:sz w:val="24"/>
          <w:szCs w:val="24"/>
        </w:rPr>
      </w:pPr>
      <w:r w:rsidRPr="00BC1C0A">
        <w:rPr>
          <w:sz w:val="24"/>
          <w:szCs w:val="24"/>
        </w:rPr>
        <w:t>организация события, которое формирует ценности.</w:t>
      </w:r>
    </w:p>
    <w:p w:rsidR="00750244" w:rsidRPr="00BC1C0A" w:rsidRDefault="00750244" w:rsidP="003647F0">
      <w:pPr>
        <w:spacing w:line="360" w:lineRule="auto"/>
        <w:ind w:firstLine="708"/>
        <w:jc w:val="both"/>
        <w:rPr>
          <w:sz w:val="24"/>
          <w:szCs w:val="24"/>
        </w:rPr>
      </w:pPr>
      <w:r w:rsidRPr="00BC1C0A">
        <w:rPr>
          <w:sz w:val="24"/>
          <w:szCs w:val="24"/>
        </w:rPr>
        <w:lastRenderedPageBreak/>
        <w:t>Данная последовательность является циклом, который при необходимости может повторяться в расширенном, углубленном и соответствующем возрасту варианте неограниченное количество раз.</w:t>
      </w:r>
    </w:p>
    <w:p w:rsidR="00750244" w:rsidRPr="00BC1C0A" w:rsidRDefault="00750244" w:rsidP="003647F0">
      <w:pPr>
        <w:spacing w:line="360" w:lineRule="auto"/>
        <w:ind w:firstLine="708"/>
        <w:jc w:val="both"/>
        <w:rPr>
          <w:sz w:val="24"/>
          <w:szCs w:val="24"/>
        </w:rPr>
      </w:pPr>
      <w:r w:rsidRPr="00BC1C0A">
        <w:rPr>
          <w:sz w:val="24"/>
          <w:szCs w:val="24"/>
        </w:rPr>
        <w:t>События, формы и методы работы по решению воспитательных задач могут быть интегративными.</w:t>
      </w:r>
    </w:p>
    <w:p w:rsidR="00750244" w:rsidRPr="00BC1C0A" w:rsidRDefault="00750244" w:rsidP="003647F0">
      <w:pPr>
        <w:spacing w:line="360" w:lineRule="auto"/>
        <w:ind w:firstLine="709"/>
        <w:jc w:val="both"/>
        <w:rPr>
          <w:sz w:val="24"/>
          <w:szCs w:val="24"/>
        </w:rPr>
      </w:pPr>
      <w:r w:rsidRPr="00BC1C0A">
        <w:rPr>
          <w:sz w:val="24"/>
          <w:szCs w:val="24"/>
        </w:rPr>
        <w:t>Каждый воспитатель разрабатывает конкретные формы реализации воспитательного цикла. В ходе разработки должны быть определены цель и алгоритм действия взрослых, а также задачи и виды деятельности детей в каждой из форм работы.</w:t>
      </w:r>
    </w:p>
    <w:p w:rsidR="00750244" w:rsidRPr="00842BEF" w:rsidRDefault="00750244" w:rsidP="00BC1C0A">
      <w:pPr>
        <w:jc w:val="center"/>
        <w:rPr>
          <w:b/>
          <w:bCs/>
          <w:sz w:val="24"/>
          <w:szCs w:val="24"/>
        </w:rPr>
      </w:pPr>
      <w:r w:rsidRPr="00842BEF">
        <w:rPr>
          <w:b/>
          <w:bCs/>
          <w:sz w:val="24"/>
          <w:szCs w:val="24"/>
        </w:rPr>
        <w:t>Календарный план воспитательной работы детского сада</w:t>
      </w:r>
    </w:p>
    <w:p w:rsidR="003647F0" w:rsidRPr="00842BEF" w:rsidRDefault="003647F0" w:rsidP="00750244">
      <w:pPr>
        <w:jc w:val="both"/>
        <w:rPr>
          <w:sz w:val="24"/>
          <w:szCs w:val="24"/>
        </w:rPr>
      </w:pPr>
    </w:p>
    <w:tbl>
      <w:tblPr>
        <w:tblStyle w:val="a7"/>
        <w:tblW w:w="10031" w:type="dxa"/>
        <w:tblLook w:val="04A0" w:firstRow="1" w:lastRow="0" w:firstColumn="1" w:lastColumn="0" w:noHBand="0" w:noVBand="1"/>
      </w:tblPr>
      <w:tblGrid>
        <w:gridCol w:w="2385"/>
        <w:gridCol w:w="2826"/>
        <w:gridCol w:w="2694"/>
        <w:gridCol w:w="2126"/>
      </w:tblGrid>
      <w:tr w:rsidR="00BC1C0A" w:rsidTr="00BC1C0A">
        <w:tc>
          <w:tcPr>
            <w:tcW w:w="2385" w:type="dxa"/>
            <w:vAlign w:val="center"/>
          </w:tcPr>
          <w:p w:rsidR="00BC1C0A" w:rsidRPr="00F7120F" w:rsidRDefault="00BC1C0A" w:rsidP="00BC1C0A">
            <w:pPr>
              <w:jc w:val="center"/>
              <w:rPr>
                <w:color w:val="000000"/>
                <w:sz w:val="24"/>
                <w:szCs w:val="24"/>
                <w:lang w:val="en-US"/>
              </w:rPr>
            </w:pPr>
            <w:r w:rsidRPr="00F7120F">
              <w:rPr>
                <w:b/>
                <w:bCs/>
                <w:color w:val="000000"/>
                <w:sz w:val="24"/>
                <w:szCs w:val="24"/>
              </w:rPr>
              <w:t>Памятная дата/юбилейное событие</w:t>
            </w:r>
          </w:p>
        </w:tc>
        <w:tc>
          <w:tcPr>
            <w:tcW w:w="2826" w:type="dxa"/>
            <w:vAlign w:val="center"/>
          </w:tcPr>
          <w:p w:rsidR="00BC1C0A" w:rsidRPr="00F7120F" w:rsidRDefault="00BC1C0A" w:rsidP="00BC1C0A">
            <w:pPr>
              <w:jc w:val="center"/>
              <w:rPr>
                <w:color w:val="000000"/>
                <w:sz w:val="24"/>
                <w:szCs w:val="24"/>
                <w:lang w:val="en-US"/>
              </w:rPr>
            </w:pPr>
            <w:r w:rsidRPr="00F7120F">
              <w:rPr>
                <w:b/>
                <w:bCs/>
                <w:color w:val="000000"/>
                <w:sz w:val="24"/>
                <w:szCs w:val="24"/>
              </w:rPr>
              <w:t>Мероприятие/проект</w:t>
            </w:r>
          </w:p>
        </w:tc>
        <w:tc>
          <w:tcPr>
            <w:tcW w:w="2694" w:type="dxa"/>
            <w:vAlign w:val="center"/>
          </w:tcPr>
          <w:p w:rsidR="00BC1C0A" w:rsidRPr="00F7120F" w:rsidRDefault="00BC1C0A" w:rsidP="00BC1C0A">
            <w:pPr>
              <w:jc w:val="center"/>
              <w:rPr>
                <w:color w:val="000000"/>
                <w:sz w:val="24"/>
                <w:szCs w:val="24"/>
                <w:lang w:val="en-US"/>
              </w:rPr>
            </w:pPr>
            <w:r w:rsidRPr="00F7120F">
              <w:rPr>
                <w:b/>
                <w:bCs/>
                <w:color w:val="000000"/>
                <w:sz w:val="24"/>
                <w:szCs w:val="24"/>
              </w:rPr>
              <w:t>Направления воспитания/ценности</w:t>
            </w:r>
          </w:p>
        </w:tc>
        <w:tc>
          <w:tcPr>
            <w:tcW w:w="2126" w:type="dxa"/>
            <w:vAlign w:val="center"/>
          </w:tcPr>
          <w:p w:rsidR="00BC1C0A" w:rsidRPr="00F7120F" w:rsidRDefault="00BC1C0A" w:rsidP="00BC1C0A">
            <w:pPr>
              <w:jc w:val="center"/>
              <w:rPr>
                <w:color w:val="000000"/>
                <w:sz w:val="24"/>
                <w:szCs w:val="24"/>
                <w:lang w:val="en-US"/>
              </w:rPr>
            </w:pPr>
            <w:r w:rsidRPr="00F7120F">
              <w:rPr>
                <w:b/>
                <w:bCs/>
                <w:color w:val="000000"/>
                <w:sz w:val="24"/>
                <w:szCs w:val="24"/>
              </w:rPr>
              <w:t>Категория воспитанников</w:t>
            </w:r>
          </w:p>
        </w:tc>
      </w:tr>
      <w:tr w:rsidR="00BC1C0A" w:rsidTr="00BC1C0A">
        <w:tc>
          <w:tcPr>
            <w:tcW w:w="10031" w:type="dxa"/>
            <w:gridSpan w:val="4"/>
          </w:tcPr>
          <w:p w:rsidR="00BC1C0A" w:rsidRDefault="00BC1C0A" w:rsidP="00BC1C0A">
            <w:pPr>
              <w:rPr>
                <w:color w:val="000000"/>
                <w:sz w:val="24"/>
                <w:szCs w:val="24"/>
              </w:rPr>
            </w:pPr>
            <w:r w:rsidRPr="00F7120F">
              <w:rPr>
                <w:b/>
                <w:bCs/>
                <w:color w:val="000000"/>
                <w:sz w:val="24"/>
                <w:szCs w:val="24"/>
              </w:rPr>
              <w:t>СЕНТЯБРЬ</w:t>
            </w:r>
          </w:p>
        </w:tc>
      </w:tr>
      <w:tr w:rsidR="00BC1C0A" w:rsidTr="00BC1C0A">
        <w:tc>
          <w:tcPr>
            <w:tcW w:w="2385" w:type="dxa"/>
            <w:vAlign w:val="center"/>
          </w:tcPr>
          <w:p w:rsidR="00BC1C0A" w:rsidRPr="00F7120F" w:rsidRDefault="00BC1C0A" w:rsidP="00BC1C0A">
            <w:pPr>
              <w:rPr>
                <w:color w:val="000000"/>
                <w:sz w:val="24"/>
                <w:szCs w:val="24"/>
                <w:lang w:val="en-US"/>
              </w:rPr>
            </w:pPr>
            <w:r w:rsidRPr="00F7120F">
              <w:rPr>
                <w:color w:val="000000"/>
                <w:sz w:val="24"/>
                <w:szCs w:val="24"/>
              </w:rPr>
              <w:t>1 сентября. День знаний</w:t>
            </w:r>
          </w:p>
        </w:tc>
        <w:tc>
          <w:tcPr>
            <w:tcW w:w="2826" w:type="dxa"/>
            <w:vAlign w:val="center"/>
          </w:tcPr>
          <w:p w:rsidR="00BC1C0A" w:rsidRPr="00F7120F" w:rsidRDefault="00BC1C0A" w:rsidP="00BC1C0A">
            <w:pPr>
              <w:rPr>
                <w:color w:val="000000"/>
                <w:sz w:val="24"/>
                <w:szCs w:val="24"/>
              </w:rPr>
            </w:pPr>
            <w:r w:rsidRPr="00F7120F">
              <w:rPr>
                <w:color w:val="000000"/>
                <w:sz w:val="24"/>
                <w:szCs w:val="24"/>
              </w:rPr>
              <w:t>Праздник «Детский сад встречает ребят!»</w:t>
            </w:r>
          </w:p>
        </w:tc>
        <w:tc>
          <w:tcPr>
            <w:tcW w:w="2694" w:type="dxa"/>
            <w:vAlign w:val="center"/>
          </w:tcPr>
          <w:p w:rsidR="00BC1C0A" w:rsidRPr="00F7120F" w:rsidRDefault="00BC1C0A" w:rsidP="00BC1C0A">
            <w:pPr>
              <w:rPr>
                <w:color w:val="000000"/>
                <w:sz w:val="24"/>
                <w:szCs w:val="24"/>
                <w:lang w:val="en-US"/>
              </w:rPr>
            </w:pPr>
            <w:r w:rsidRPr="00F7120F">
              <w:rPr>
                <w:color w:val="000000"/>
                <w:sz w:val="24"/>
                <w:szCs w:val="24"/>
              </w:rPr>
              <w:t>Социальное</w:t>
            </w:r>
          </w:p>
        </w:tc>
        <w:tc>
          <w:tcPr>
            <w:tcW w:w="2126" w:type="dxa"/>
            <w:vAlign w:val="center"/>
          </w:tcPr>
          <w:p w:rsidR="00BC1C0A" w:rsidRPr="00F7120F" w:rsidRDefault="00BC1C0A" w:rsidP="00BC1C0A">
            <w:pPr>
              <w:rPr>
                <w:color w:val="000000"/>
                <w:sz w:val="24"/>
                <w:szCs w:val="24"/>
                <w:lang w:val="en-US"/>
              </w:rPr>
            </w:pPr>
            <w:r w:rsidRPr="00F7120F">
              <w:rPr>
                <w:color w:val="000000"/>
                <w:sz w:val="24"/>
                <w:szCs w:val="24"/>
              </w:rPr>
              <w:t>Все возрастные группы</w:t>
            </w:r>
          </w:p>
        </w:tc>
      </w:tr>
      <w:tr w:rsidR="00BC1C0A" w:rsidTr="00BC1C0A">
        <w:tc>
          <w:tcPr>
            <w:tcW w:w="2385" w:type="dxa"/>
            <w:vAlign w:val="center"/>
          </w:tcPr>
          <w:p w:rsidR="00BC1C0A" w:rsidRDefault="00725577" w:rsidP="00BC1C0A">
            <w:pPr>
              <w:rPr>
                <w:color w:val="000000"/>
                <w:sz w:val="24"/>
                <w:szCs w:val="24"/>
              </w:rPr>
            </w:pPr>
            <w:r>
              <w:rPr>
                <w:color w:val="000000"/>
                <w:sz w:val="24"/>
                <w:szCs w:val="24"/>
              </w:rPr>
              <w:t>8 </w:t>
            </w:r>
            <w:r w:rsidR="00BC1C0A" w:rsidRPr="00F7120F">
              <w:rPr>
                <w:color w:val="000000"/>
                <w:sz w:val="24"/>
                <w:szCs w:val="24"/>
              </w:rPr>
              <w:t>сентября. Международный день распространения грамотности</w:t>
            </w:r>
          </w:p>
          <w:p w:rsidR="00BC1C0A" w:rsidRDefault="00BC1C0A" w:rsidP="00BC1C0A">
            <w:pPr>
              <w:rPr>
                <w:color w:val="000000"/>
                <w:sz w:val="24"/>
                <w:szCs w:val="24"/>
              </w:rPr>
            </w:pPr>
          </w:p>
          <w:p w:rsidR="00BC1C0A" w:rsidRDefault="00BC1C0A" w:rsidP="00BC1C0A">
            <w:pPr>
              <w:rPr>
                <w:color w:val="000000"/>
                <w:sz w:val="24"/>
                <w:szCs w:val="24"/>
              </w:rPr>
            </w:pPr>
          </w:p>
          <w:p w:rsidR="00BC1C0A" w:rsidRDefault="00BC1C0A" w:rsidP="00BC1C0A">
            <w:pPr>
              <w:rPr>
                <w:color w:val="000000"/>
                <w:sz w:val="24"/>
                <w:szCs w:val="24"/>
              </w:rPr>
            </w:pPr>
          </w:p>
          <w:p w:rsidR="00BC1C0A" w:rsidRDefault="00BC1C0A" w:rsidP="00BC1C0A">
            <w:pPr>
              <w:rPr>
                <w:color w:val="000000"/>
                <w:sz w:val="24"/>
                <w:szCs w:val="24"/>
              </w:rPr>
            </w:pPr>
          </w:p>
          <w:p w:rsidR="00BC1C0A" w:rsidRPr="00F7120F" w:rsidRDefault="00BC1C0A" w:rsidP="00BC1C0A">
            <w:pPr>
              <w:rPr>
                <w:color w:val="000000"/>
                <w:sz w:val="24"/>
                <w:szCs w:val="24"/>
              </w:rPr>
            </w:pPr>
          </w:p>
        </w:tc>
        <w:tc>
          <w:tcPr>
            <w:tcW w:w="2826" w:type="dxa"/>
            <w:vAlign w:val="center"/>
          </w:tcPr>
          <w:p w:rsidR="00BC1C0A" w:rsidRPr="00F7120F" w:rsidRDefault="00BC1C0A" w:rsidP="00BC1C0A">
            <w:pPr>
              <w:rPr>
                <w:color w:val="000000"/>
                <w:sz w:val="24"/>
                <w:szCs w:val="24"/>
              </w:rPr>
            </w:pPr>
            <w:r w:rsidRPr="00F7120F">
              <w:rPr>
                <w:color w:val="000000"/>
                <w:sz w:val="24"/>
                <w:szCs w:val="24"/>
              </w:rPr>
              <w:t>Беседа «Что значит быть грамотным?!» (уметь читать, писать; обладать знаниями, необходимыми для жизни, будущей работы)</w:t>
            </w:r>
          </w:p>
          <w:p w:rsidR="00BC1C0A" w:rsidRPr="00F7120F" w:rsidRDefault="00BC1C0A" w:rsidP="00BC1C0A">
            <w:pPr>
              <w:rPr>
                <w:color w:val="000000"/>
                <w:sz w:val="24"/>
                <w:szCs w:val="24"/>
              </w:rPr>
            </w:pPr>
            <w:r>
              <w:rPr>
                <w:color w:val="000000"/>
                <w:sz w:val="24"/>
                <w:szCs w:val="24"/>
              </w:rPr>
              <w:t>Р</w:t>
            </w:r>
            <w:r w:rsidR="00842BEF">
              <w:rPr>
                <w:color w:val="000000"/>
                <w:sz w:val="24"/>
                <w:szCs w:val="24"/>
              </w:rPr>
              <w:t>азучивание стихотворений </w:t>
            </w:r>
            <w:r>
              <w:rPr>
                <w:color w:val="000000"/>
                <w:sz w:val="24"/>
                <w:szCs w:val="24"/>
              </w:rPr>
              <w:t xml:space="preserve">и </w:t>
            </w:r>
            <w:r w:rsidR="00842BEF">
              <w:rPr>
                <w:color w:val="000000"/>
                <w:sz w:val="24"/>
                <w:szCs w:val="24"/>
              </w:rPr>
              <w:t xml:space="preserve">пословиц </w:t>
            </w:r>
            <w:r w:rsidR="00842BEF" w:rsidRPr="00F7120F">
              <w:rPr>
                <w:color w:val="000000"/>
                <w:sz w:val="24"/>
                <w:szCs w:val="24"/>
              </w:rPr>
              <w:t>по</w:t>
            </w:r>
            <w:r w:rsidRPr="00F7120F">
              <w:rPr>
                <w:color w:val="000000"/>
                <w:sz w:val="24"/>
                <w:szCs w:val="24"/>
              </w:rPr>
              <w:t xml:space="preserve"> теме</w:t>
            </w:r>
          </w:p>
        </w:tc>
        <w:tc>
          <w:tcPr>
            <w:tcW w:w="2694" w:type="dxa"/>
            <w:vAlign w:val="center"/>
          </w:tcPr>
          <w:p w:rsidR="00BC1C0A" w:rsidRDefault="00BC1C0A" w:rsidP="00BC1C0A">
            <w:pPr>
              <w:rPr>
                <w:color w:val="000000"/>
                <w:sz w:val="24"/>
                <w:szCs w:val="24"/>
              </w:rPr>
            </w:pPr>
            <w:r w:rsidRPr="00F7120F">
              <w:rPr>
                <w:color w:val="000000"/>
                <w:sz w:val="24"/>
                <w:szCs w:val="24"/>
              </w:rPr>
              <w:t>Родина, патриотическое, познание</w:t>
            </w:r>
          </w:p>
          <w:p w:rsidR="00BC1C0A" w:rsidRDefault="00BC1C0A" w:rsidP="00BC1C0A">
            <w:pPr>
              <w:rPr>
                <w:color w:val="000000"/>
                <w:sz w:val="24"/>
                <w:szCs w:val="24"/>
              </w:rPr>
            </w:pPr>
          </w:p>
          <w:p w:rsidR="00BC1C0A" w:rsidRDefault="00BC1C0A" w:rsidP="00BC1C0A">
            <w:pPr>
              <w:rPr>
                <w:color w:val="000000"/>
                <w:sz w:val="24"/>
                <w:szCs w:val="24"/>
              </w:rPr>
            </w:pPr>
          </w:p>
          <w:p w:rsidR="00BC1C0A" w:rsidRDefault="00BC1C0A" w:rsidP="00BC1C0A">
            <w:pPr>
              <w:rPr>
                <w:color w:val="000000"/>
                <w:sz w:val="24"/>
                <w:szCs w:val="24"/>
              </w:rPr>
            </w:pPr>
          </w:p>
          <w:p w:rsidR="00BC1C0A" w:rsidRDefault="00BC1C0A" w:rsidP="00BC1C0A">
            <w:pPr>
              <w:rPr>
                <w:color w:val="000000"/>
                <w:sz w:val="24"/>
                <w:szCs w:val="24"/>
              </w:rPr>
            </w:pPr>
          </w:p>
          <w:p w:rsidR="00BC1C0A" w:rsidRDefault="00BC1C0A" w:rsidP="00BC1C0A">
            <w:pPr>
              <w:rPr>
                <w:color w:val="000000"/>
                <w:sz w:val="24"/>
                <w:szCs w:val="24"/>
              </w:rPr>
            </w:pPr>
          </w:p>
          <w:p w:rsidR="00BC1C0A" w:rsidRDefault="00BC1C0A" w:rsidP="00BC1C0A">
            <w:pPr>
              <w:rPr>
                <w:color w:val="000000"/>
                <w:sz w:val="24"/>
                <w:szCs w:val="24"/>
              </w:rPr>
            </w:pPr>
          </w:p>
          <w:p w:rsidR="00BC1C0A" w:rsidRPr="00647EED" w:rsidRDefault="00BC1C0A" w:rsidP="00BC1C0A">
            <w:pPr>
              <w:rPr>
                <w:color w:val="000000"/>
                <w:sz w:val="24"/>
                <w:szCs w:val="24"/>
              </w:rPr>
            </w:pPr>
          </w:p>
        </w:tc>
        <w:tc>
          <w:tcPr>
            <w:tcW w:w="2126" w:type="dxa"/>
            <w:vAlign w:val="center"/>
          </w:tcPr>
          <w:p w:rsidR="00BC1C0A" w:rsidRDefault="00BC1C0A" w:rsidP="00BC1C0A">
            <w:pPr>
              <w:rPr>
                <w:color w:val="000000"/>
                <w:sz w:val="24"/>
                <w:szCs w:val="24"/>
              </w:rPr>
            </w:pPr>
            <w:r w:rsidRPr="00F7120F">
              <w:rPr>
                <w:color w:val="000000"/>
                <w:sz w:val="24"/>
                <w:szCs w:val="24"/>
              </w:rPr>
              <w:t xml:space="preserve">  Подготовительная к школе группа</w:t>
            </w:r>
          </w:p>
          <w:p w:rsidR="00BC1C0A" w:rsidRDefault="00BC1C0A" w:rsidP="00BC1C0A">
            <w:pPr>
              <w:rPr>
                <w:color w:val="000000"/>
                <w:sz w:val="24"/>
                <w:szCs w:val="24"/>
              </w:rPr>
            </w:pPr>
          </w:p>
          <w:p w:rsidR="00BC1C0A" w:rsidRDefault="00BC1C0A" w:rsidP="00BC1C0A">
            <w:pPr>
              <w:rPr>
                <w:color w:val="000000"/>
                <w:sz w:val="24"/>
                <w:szCs w:val="24"/>
              </w:rPr>
            </w:pPr>
          </w:p>
          <w:p w:rsidR="00BC1C0A" w:rsidRDefault="00BC1C0A" w:rsidP="00BC1C0A">
            <w:pPr>
              <w:rPr>
                <w:color w:val="000000"/>
                <w:sz w:val="24"/>
                <w:szCs w:val="24"/>
              </w:rPr>
            </w:pPr>
          </w:p>
          <w:p w:rsidR="00BC1C0A" w:rsidRDefault="00BC1C0A" w:rsidP="00BC1C0A">
            <w:pPr>
              <w:rPr>
                <w:color w:val="000000"/>
                <w:sz w:val="24"/>
                <w:szCs w:val="24"/>
              </w:rPr>
            </w:pPr>
          </w:p>
          <w:p w:rsidR="00BC1C0A" w:rsidRDefault="00BC1C0A" w:rsidP="00BC1C0A">
            <w:pPr>
              <w:rPr>
                <w:color w:val="000000"/>
                <w:sz w:val="24"/>
                <w:szCs w:val="24"/>
              </w:rPr>
            </w:pPr>
          </w:p>
          <w:p w:rsidR="00BC1C0A" w:rsidRDefault="00BC1C0A" w:rsidP="00BC1C0A">
            <w:pPr>
              <w:rPr>
                <w:color w:val="000000"/>
                <w:sz w:val="24"/>
                <w:szCs w:val="24"/>
              </w:rPr>
            </w:pPr>
          </w:p>
          <w:p w:rsidR="00BC1C0A" w:rsidRPr="00647EED" w:rsidRDefault="00BC1C0A" w:rsidP="00BC1C0A">
            <w:pPr>
              <w:rPr>
                <w:color w:val="000000"/>
                <w:sz w:val="24"/>
                <w:szCs w:val="24"/>
              </w:rPr>
            </w:pPr>
          </w:p>
        </w:tc>
      </w:tr>
      <w:tr w:rsidR="00BC1C0A" w:rsidTr="00BC1C0A">
        <w:trPr>
          <w:trHeight w:val="1988"/>
        </w:trPr>
        <w:tc>
          <w:tcPr>
            <w:tcW w:w="2385" w:type="dxa"/>
            <w:vAlign w:val="center"/>
          </w:tcPr>
          <w:p w:rsidR="00BC1C0A" w:rsidRDefault="00725577" w:rsidP="00BC1C0A">
            <w:pPr>
              <w:rPr>
                <w:color w:val="000000"/>
                <w:sz w:val="24"/>
                <w:szCs w:val="24"/>
              </w:rPr>
            </w:pPr>
            <w:r>
              <w:rPr>
                <w:color w:val="000000"/>
                <w:sz w:val="24"/>
                <w:szCs w:val="24"/>
              </w:rPr>
              <w:t>27 сентября. </w:t>
            </w:r>
            <w:r w:rsidR="00BC1C0A" w:rsidRPr="00F7120F">
              <w:rPr>
                <w:color w:val="000000"/>
                <w:sz w:val="24"/>
                <w:szCs w:val="24"/>
              </w:rPr>
              <w:t>День работника дошкольного образования</w:t>
            </w:r>
          </w:p>
          <w:p w:rsidR="00BC1C0A" w:rsidRDefault="00BC1C0A" w:rsidP="00BC1C0A">
            <w:pPr>
              <w:rPr>
                <w:color w:val="000000"/>
                <w:sz w:val="24"/>
                <w:szCs w:val="24"/>
              </w:rPr>
            </w:pPr>
          </w:p>
          <w:p w:rsidR="00BC1C0A" w:rsidRDefault="00BC1C0A" w:rsidP="00BC1C0A">
            <w:pPr>
              <w:rPr>
                <w:color w:val="000000"/>
                <w:sz w:val="24"/>
                <w:szCs w:val="24"/>
              </w:rPr>
            </w:pPr>
          </w:p>
          <w:p w:rsidR="00BC1C0A" w:rsidRPr="00F7120F" w:rsidRDefault="00BC1C0A" w:rsidP="00BC1C0A">
            <w:pPr>
              <w:rPr>
                <w:color w:val="000000"/>
                <w:sz w:val="24"/>
                <w:szCs w:val="24"/>
              </w:rPr>
            </w:pPr>
          </w:p>
        </w:tc>
        <w:tc>
          <w:tcPr>
            <w:tcW w:w="2826" w:type="dxa"/>
            <w:vAlign w:val="center"/>
          </w:tcPr>
          <w:p w:rsidR="00BC1C0A" w:rsidRDefault="00842BEF" w:rsidP="00BC1C0A">
            <w:pPr>
              <w:rPr>
                <w:color w:val="000000"/>
                <w:sz w:val="24"/>
                <w:szCs w:val="24"/>
              </w:rPr>
            </w:pPr>
            <w:r>
              <w:rPr>
                <w:color w:val="000000"/>
                <w:sz w:val="24"/>
                <w:szCs w:val="24"/>
              </w:rPr>
              <w:t>Выставка </w:t>
            </w:r>
            <w:r w:rsidR="00BC1C0A" w:rsidRPr="00F7120F">
              <w:rPr>
                <w:color w:val="000000"/>
                <w:sz w:val="24"/>
                <w:szCs w:val="24"/>
              </w:rPr>
              <w:t>детских рисунков</w:t>
            </w:r>
            <w:r w:rsidR="00BC1C0A">
              <w:rPr>
                <w:color w:val="000000"/>
                <w:sz w:val="24"/>
                <w:szCs w:val="24"/>
              </w:rPr>
              <w:t>.</w:t>
            </w:r>
          </w:p>
          <w:p w:rsidR="00BC1C0A" w:rsidRDefault="00BC1C0A" w:rsidP="00BC1C0A">
            <w:pPr>
              <w:rPr>
                <w:color w:val="000000"/>
                <w:sz w:val="24"/>
                <w:szCs w:val="24"/>
              </w:rPr>
            </w:pPr>
            <w:r>
              <w:rPr>
                <w:color w:val="000000"/>
                <w:sz w:val="24"/>
                <w:szCs w:val="24"/>
              </w:rPr>
              <w:t>Поздравительный концерт детей ко Дню работника дошкольного образования</w:t>
            </w:r>
          </w:p>
          <w:p w:rsidR="00BC1C0A" w:rsidRPr="00647EED" w:rsidRDefault="00BC1C0A" w:rsidP="00BC1C0A">
            <w:pPr>
              <w:rPr>
                <w:color w:val="000000"/>
                <w:sz w:val="24"/>
                <w:szCs w:val="24"/>
              </w:rPr>
            </w:pPr>
          </w:p>
        </w:tc>
        <w:tc>
          <w:tcPr>
            <w:tcW w:w="2694" w:type="dxa"/>
            <w:vAlign w:val="center"/>
          </w:tcPr>
          <w:p w:rsidR="00BC1C0A" w:rsidRDefault="00BC1C0A" w:rsidP="00BC1C0A">
            <w:pPr>
              <w:rPr>
                <w:color w:val="000000"/>
                <w:sz w:val="24"/>
                <w:szCs w:val="24"/>
              </w:rPr>
            </w:pPr>
            <w:r w:rsidRPr="00F7120F">
              <w:rPr>
                <w:color w:val="000000"/>
                <w:sz w:val="24"/>
                <w:szCs w:val="24"/>
              </w:rPr>
              <w:t>Благодарность, дружба</w:t>
            </w:r>
            <w:r>
              <w:rPr>
                <w:color w:val="000000"/>
                <w:sz w:val="24"/>
                <w:szCs w:val="24"/>
              </w:rPr>
              <w:t>, с</w:t>
            </w:r>
            <w:r w:rsidRPr="00F7120F">
              <w:rPr>
                <w:color w:val="000000"/>
                <w:sz w:val="24"/>
                <w:szCs w:val="24"/>
              </w:rPr>
              <w:t>оциальное</w:t>
            </w:r>
          </w:p>
          <w:p w:rsidR="00BC1C0A" w:rsidRDefault="00BC1C0A" w:rsidP="00BC1C0A">
            <w:pPr>
              <w:rPr>
                <w:color w:val="000000"/>
                <w:sz w:val="24"/>
                <w:szCs w:val="24"/>
              </w:rPr>
            </w:pPr>
          </w:p>
          <w:p w:rsidR="00BC1C0A" w:rsidRDefault="00BC1C0A" w:rsidP="00BC1C0A">
            <w:pPr>
              <w:rPr>
                <w:color w:val="000000"/>
                <w:sz w:val="24"/>
                <w:szCs w:val="24"/>
              </w:rPr>
            </w:pPr>
          </w:p>
          <w:p w:rsidR="00BC1C0A" w:rsidRDefault="00BC1C0A" w:rsidP="00BC1C0A">
            <w:pPr>
              <w:rPr>
                <w:color w:val="000000"/>
                <w:sz w:val="24"/>
                <w:szCs w:val="24"/>
              </w:rPr>
            </w:pPr>
          </w:p>
          <w:p w:rsidR="00BC1C0A" w:rsidRDefault="00BC1C0A" w:rsidP="00BC1C0A">
            <w:pPr>
              <w:rPr>
                <w:color w:val="000000"/>
                <w:sz w:val="24"/>
                <w:szCs w:val="24"/>
              </w:rPr>
            </w:pPr>
          </w:p>
          <w:p w:rsidR="00BC1C0A" w:rsidRDefault="00BC1C0A" w:rsidP="00BC1C0A">
            <w:pPr>
              <w:rPr>
                <w:color w:val="000000"/>
                <w:sz w:val="24"/>
                <w:szCs w:val="24"/>
              </w:rPr>
            </w:pPr>
          </w:p>
          <w:p w:rsidR="00BC1C0A" w:rsidRPr="00647EED" w:rsidRDefault="00BC1C0A" w:rsidP="00BC1C0A">
            <w:pPr>
              <w:rPr>
                <w:color w:val="000000"/>
                <w:sz w:val="24"/>
                <w:szCs w:val="24"/>
              </w:rPr>
            </w:pPr>
          </w:p>
        </w:tc>
        <w:tc>
          <w:tcPr>
            <w:tcW w:w="2126" w:type="dxa"/>
            <w:vAlign w:val="center"/>
          </w:tcPr>
          <w:p w:rsidR="00BC1C0A" w:rsidRDefault="00BC1C0A" w:rsidP="00BC1C0A">
            <w:pPr>
              <w:rPr>
                <w:color w:val="000000"/>
                <w:sz w:val="24"/>
                <w:szCs w:val="24"/>
              </w:rPr>
            </w:pPr>
            <w:r w:rsidRPr="00F7120F">
              <w:rPr>
                <w:color w:val="000000"/>
                <w:sz w:val="24"/>
                <w:szCs w:val="24"/>
              </w:rPr>
              <w:t>Все возрастные группы</w:t>
            </w:r>
          </w:p>
          <w:p w:rsidR="00BC1C0A" w:rsidRDefault="00BC1C0A" w:rsidP="00BC1C0A">
            <w:pPr>
              <w:rPr>
                <w:color w:val="000000"/>
                <w:sz w:val="24"/>
                <w:szCs w:val="24"/>
              </w:rPr>
            </w:pPr>
          </w:p>
          <w:p w:rsidR="00BC1C0A" w:rsidRDefault="00BC1C0A" w:rsidP="00BC1C0A">
            <w:pPr>
              <w:rPr>
                <w:color w:val="000000"/>
                <w:sz w:val="24"/>
                <w:szCs w:val="24"/>
              </w:rPr>
            </w:pPr>
          </w:p>
          <w:p w:rsidR="00BC1C0A" w:rsidRDefault="00BC1C0A" w:rsidP="00BC1C0A">
            <w:pPr>
              <w:rPr>
                <w:color w:val="000000"/>
                <w:sz w:val="24"/>
                <w:szCs w:val="24"/>
              </w:rPr>
            </w:pPr>
          </w:p>
          <w:p w:rsidR="00BC1C0A" w:rsidRDefault="00BC1C0A" w:rsidP="00BC1C0A">
            <w:pPr>
              <w:rPr>
                <w:color w:val="000000"/>
                <w:sz w:val="24"/>
                <w:szCs w:val="24"/>
              </w:rPr>
            </w:pPr>
          </w:p>
          <w:p w:rsidR="00BC1C0A" w:rsidRDefault="00BC1C0A" w:rsidP="00BC1C0A">
            <w:pPr>
              <w:rPr>
                <w:color w:val="000000"/>
                <w:sz w:val="24"/>
                <w:szCs w:val="24"/>
              </w:rPr>
            </w:pPr>
          </w:p>
          <w:p w:rsidR="00BC1C0A" w:rsidRPr="00647EED" w:rsidRDefault="00BC1C0A" w:rsidP="00BC1C0A">
            <w:pPr>
              <w:rPr>
                <w:color w:val="000000"/>
                <w:sz w:val="24"/>
                <w:szCs w:val="24"/>
              </w:rPr>
            </w:pPr>
          </w:p>
        </w:tc>
      </w:tr>
      <w:tr w:rsidR="00BC1C0A" w:rsidTr="00BC1C0A">
        <w:tc>
          <w:tcPr>
            <w:tcW w:w="10031" w:type="dxa"/>
            <w:gridSpan w:val="4"/>
          </w:tcPr>
          <w:p w:rsidR="00BC1C0A" w:rsidRDefault="00BC1C0A" w:rsidP="00BC1C0A">
            <w:pPr>
              <w:rPr>
                <w:color w:val="000000"/>
                <w:sz w:val="24"/>
                <w:szCs w:val="24"/>
              </w:rPr>
            </w:pPr>
            <w:r w:rsidRPr="00F7120F">
              <w:rPr>
                <w:b/>
                <w:bCs/>
                <w:color w:val="000000"/>
                <w:sz w:val="24"/>
                <w:szCs w:val="24"/>
              </w:rPr>
              <w:t>ОКТЯБРЬ</w:t>
            </w:r>
          </w:p>
        </w:tc>
      </w:tr>
      <w:tr w:rsidR="00BC1C0A" w:rsidTr="00BC1C0A">
        <w:tc>
          <w:tcPr>
            <w:tcW w:w="2385" w:type="dxa"/>
            <w:vAlign w:val="center"/>
          </w:tcPr>
          <w:p w:rsidR="00BC1C0A" w:rsidRPr="00F7120F" w:rsidRDefault="00BC1C0A" w:rsidP="00BC1C0A">
            <w:pPr>
              <w:rPr>
                <w:color w:val="000000"/>
                <w:sz w:val="24"/>
                <w:szCs w:val="24"/>
              </w:rPr>
            </w:pPr>
            <w:r>
              <w:rPr>
                <w:color w:val="000000"/>
                <w:sz w:val="24"/>
                <w:szCs w:val="24"/>
              </w:rPr>
              <w:t>1 октября. Международный день </w:t>
            </w:r>
            <w:r w:rsidRPr="00F7120F">
              <w:rPr>
                <w:color w:val="000000"/>
                <w:sz w:val="24"/>
                <w:szCs w:val="24"/>
              </w:rPr>
              <w:t>пожилых людей</w:t>
            </w:r>
          </w:p>
        </w:tc>
        <w:tc>
          <w:tcPr>
            <w:tcW w:w="2826" w:type="dxa"/>
            <w:vAlign w:val="center"/>
          </w:tcPr>
          <w:p w:rsidR="00BC1C0A" w:rsidRPr="00F7120F" w:rsidRDefault="00842BEF" w:rsidP="00BC1C0A">
            <w:pPr>
              <w:rPr>
                <w:color w:val="000000"/>
                <w:sz w:val="24"/>
                <w:szCs w:val="24"/>
              </w:rPr>
            </w:pPr>
            <w:r>
              <w:rPr>
                <w:color w:val="000000"/>
                <w:sz w:val="24"/>
                <w:szCs w:val="24"/>
              </w:rPr>
              <w:t>Акция </w:t>
            </w:r>
            <w:r w:rsidR="00BC1C0A">
              <w:rPr>
                <w:color w:val="000000"/>
                <w:sz w:val="24"/>
                <w:szCs w:val="24"/>
              </w:rPr>
              <w:t>«Поможем бабушке, дедушке</w:t>
            </w:r>
            <w:r w:rsidR="00BC1C0A" w:rsidRPr="00F7120F">
              <w:rPr>
                <w:color w:val="000000"/>
                <w:sz w:val="24"/>
                <w:szCs w:val="24"/>
              </w:rPr>
              <w:t>!»</w:t>
            </w:r>
          </w:p>
          <w:p w:rsidR="00BC1C0A" w:rsidRPr="00F7120F" w:rsidRDefault="00BC1C0A" w:rsidP="00BC1C0A">
            <w:pPr>
              <w:rPr>
                <w:color w:val="000000"/>
                <w:sz w:val="24"/>
                <w:szCs w:val="24"/>
              </w:rPr>
            </w:pPr>
          </w:p>
        </w:tc>
        <w:tc>
          <w:tcPr>
            <w:tcW w:w="2694" w:type="dxa"/>
            <w:vAlign w:val="center"/>
          </w:tcPr>
          <w:p w:rsidR="00BC1C0A" w:rsidRPr="00F7120F" w:rsidRDefault="00BC1C0A" w:rsidP="00BC1C0A">
            <w:pPr>
              <w:rPr>
                <w:color w:val="000000"/>
                <w:sz w:val="24"/>
                <w:szCs w:val="24"/>
              </w:rPr>
            </w:pPr>
            <w:r w:rsidRPr="00F7120F">
              <w:rPr>
                <w:color w:val="000000"/>
                <w:sz w:val="24"/>
                <w:szCs w:val="24"/>
              </w:rPr>
              <w:t>Семья, благодарность, уважение, труд, Социальное</w:t>
            </w:r>
          </w:p>
        </w:tc>
        <w:tc>
          <w:tcPr>
            <w:tcW w:w="2126" w:type="dxa"/>
            <w:vAlign w:val="center"/>
          </w:tcPr>
          <w:p w:rsidR="00BC1C0A" w:rsidRPr="00F7120F" w:rsidRDefault="00BC1C0A" w:rsidP="00BC1C0A">
            <w:pPr>
              <w:rPr>
                <w:color w:val="000000"/>
                <w:sz w:val="24"/>
                <w:szCs w:val="24"/>
                <w:lang w:val="en-US"/>
              </w:rPr>
            </w:pPr>
            <w:r>
              <w:rPr>
                <w:color w:val="000000"/>
                <w:sz w:val="24"/>
                <w:szCs w:val="24"/>
              </w:rPr>
              <w:t>Все </w:t>
            </w:r>
            <w:r w:rsidRPr="00F7120F">
              <w:rPr>
                <w:color w:val="000000"/>
                <w:sz w:val="24"/>
                <w:szCs w:val="24"/>
              </w:rPr>
              <w:t>возрастные группы</w:t>
            </w:r>
          </w:p>
        </w:tc>
      </w:tr>
      <w:tr w:rsidR="00BC1C0A" w:rsidTr="00BC1C0A">
        <w:tc>
          <w:tcPr>
            <w:tcW w:w="2385" w:type="dxa"/>
            <w:vAlign w:val="center"/>
          </w:tcPr>
          <w:p w:rsidR="00BC1C0A" w:rsidRDefault="00BC1C0A" w:rsidP="00BC1C0A">
            <w:pPr>
              <w:rPr>
                <w:color w:val="000000"/>
                <w:sz w:val="24"/>
                <w:szCs w:val="24"/>
              </w:rPr>
            </w:pPr>
            <w:r w:rsidRPr="00F7120F">
              <w:rPr>
                <w:color w:val="000000"/>
                <w:sz w:val="24"/>
                <w:szCs w:val="24"/>
              </w:rPr>
              <w:t>16 октября. День отца в России</w:t>
            </w:r>
          </w:p>
          <w:p w:rsidR="00BC1C0A" w:rsidRDefault="00BC1C0A" w:rsidP="00BC1C0A">
            <w:pPr>
              <w:rPr>
                <w:color w:val="000000"/>
                <w:sz w:val="24"/>
                <w:szCs w:val="24"/>
              </w:rPr>
            </w:pPr>
          </w:p>
          <w:p w:rsidR="00BC1C0A" w:rsidRDefault="00BC1C0A" w:rsidP="00BC1C0A">
            <w:pPr>
              <w:rPr>
                <w:color w:val="000000"/>
                <w:sz w:val="24"/>
                <w:szCs w:val="24"/>
              </w:rPr>
            </w:pPr>
          </w:p>
          <w:p w:rsidR="00BC1C0A" w:rsidRPr="00F7120F" w:rsidRDefault="00BC1C0A" w:rsidP="00BC1C0A">
            <w:pPr>
              <w:rPr>
                <w:color w:val="000000"/>
                <w:sz w:val="24"/>
                <w:szCs w:val="24"/>
              </w:rPr>
            </w:pPr>
          </w:p>
        </w:tc>
        <w:tc>
          <w:tcPr>
            <w:tcW w:w="2826" w:type="dxa"/>
            <w:vAlign w:val="center"/>
          </w:tcPr>
          <w:p w:rsidR="00BC1C0A" w:rsidRDefault="00842BEF" w:rsidP="00BC1C0A">
            <w:pPr>
              <w:rPr>
                <w:color w:val="000000"/>
                <w:sz w:val="24"/>
                <w:szCs w:val="24"/>
              </w:rPr>
            </w:pPr>
            <w:r>
              <w:rPr>
                <w:color w:val="000000"/>
                <w:sz w:val="24"/>
                <w:szCs w:val="24"/>
              </w:rPr>
              <w:t>Мероприятие,</w:t>
            </w:r>
            <w:r w:rsidR="00BC1C0A">
              <w:rPr>
                <w:color w:val="000000"/>
                <w:sz w:val="24"/>
                <w:szCs w:val="24"/>
              </w:rPr>
              <w:t xml:space="preserve"> посвященное ко Дню </w:t>
            </w:r>
            <w:r>
              <w:rPr>
                <w:color w:val="000000"/>
                <w:sz w:val="24"/>
                <w:szCs w:val="24"/>
              </w:rPr>
              <w:t>отца «</w:t>
            </w:r>
            <w:r w:rsidR="00BC1C0A">
              <w:rPr>
                <w:color w:val="000000"/>
                <w:sz w:val="24"/>
                <w:szCs w:val="24"/>
              </w:rPr>
              <w:t>Тергиин ада»,</w:t>
            </w:r>
          </w:p>
          <w:p w:rsidR="00BC1C0A" w:rsidRPr="00F7120F" w:rsidRDefault="00BC1C0A" w:rsidP="00BC1C0A">
            <w:pPr>
              <w:rPr>
                <w:color w:val="000000"/>
                <w:sz w:val="24"/>
                <w:szCs w:val="24"/>
              </w:rPr>
            </w:pPr>
            <w:r>
              <w:rPr>
                <w:color w:val="000000"/>
                <w:sz w:val="24"/>
                <w:szCs w:val="24"/>
              </w:rPr>
              <w:t>Прослушивание песен и разучивание стихов.</w:t>
            </w:r>
          </w:p>
        </w:tc>
        <w:tc>
          <w:tcPr>
            <w:tcW w:w="2694" w:type="dxa"/>
            <w:vAlign w:val="center"/>
          </w:tcPr>
          <w:p w:rsidR="00BC1C0A" w:rsidRDefault="00BC1C0A" w:rsidP="00BC1C0A">
            <w:pPr>
              <w:rPr>
                <w:color w:val="000000"/>
                <w:sz w:val="24"/>
                <w:szCs w:val="24"/>
              </w:rPr>
            </w:pPr>
            <w:r w:rsidRPr="00F7120F">
              <w:rPr>
                <w:color w:val="000000"/>
                <w:sz w:val="24"/>
                <w:szCs w:val="24"/>
              </w:rPr>
              <w:t>Семейное, социальное, патриотическое</w:t>
            </w:r>
          </w:p>
          <w:p w:rsidR="00BC1C0A" w:rsidRDefault="00BC1C0A" w:rsidP="00BC1C0A">
            <w:pPr>
              <w:rPr>
                <w:color w:val="000000"/>
                <w:sz w:val="24"/>
                <w:szCs w:val="24"/>
              </w:rPr>
            </w:pPr>
          </w:p>
          <w:p w:rsidR="00BC1C0A" w:rsidRPr="00050873" w:rsidRDefault="00BC1C0A" w:rsidP="00BC1C0A">
            <w:pPr>
              <w:rPr>
                <w:color w:val="000000"/>
                <w:sz w:val="24"/>
                <w:szCs w:val="24"/>
              </w:rPr>
            </w:pPr>
          </w:p>
        </w:tc>
        <w:tc>
          <w:tcPr>
            <w:tcW w:w="2126" w:type="dxa"/>
            <w:vAlign w:val="center"/>
          </w:tcPr>
          <w:p w:rsidR="00BC1C0A" w:rsidRDefault="00BC1C0A" w:rsidP="00BC1C0A">
            <w:pPr>
              <w:rPr>
                <w:color w:val="000000"/>
                <w:sz w:val="24"/>
                <w:szCs w:val="24"/>
              </w:rPr>
            </w:pPr>
            <w:r>
              <w:rPr>
                <w:color w:val="000000"/>
                <w:sz w:val="24"/>
                <w:szCs w:val="24"/>
              </w:rPr>
              <w:t>Все </w:t>
            </w:r>
            <w:r w:rsidRPr="00F7120F">
              <w:rPr>
                <w:color w:val="000000"/>
                <w:sz w:val="24"/>
                <w:szCs w:val="24"/>
              </w:rPr>
              <w:t>возрастные группы</w:t>
            </w:r>
          </w:p>
          <w:p w:rsidR="00BC1C0A" w:rsidRDefault="00BC1C0A" w:rsidP="00BC1C0A">
            <w:pPr>
              <w:rPr>
                <w:color w:val="000000"/>
                <w:sz w:val="24"/>
                <w:szCs w:val="24"/>
              </w:rPr>
            </w:pPr>
          </w:p>
          <w:p w:rsidR="00BC1C0A" w:rsidRDefault="00BC1C0A" w:rsidP="00BC1C0A">
            <w:pPr>
              <w:rPr>
                <w:color w:val="000000"/>
                <w:sz w:val="24"/>
                <w:szCs w:val="24"/>
              </w:rPr>
            </w:pPr>
          </w:p>
          <w:p w:rsidR="00BC1C0A" w:rsidRPr="00050873" w:rsidRDefault="00BC1C0A" w:rsidP="00BC1C0A">
            <w:pPr>
              <w:rPr>
                <w:color w:val="000000"/>
                <w:sz w:val="24"/>
                <w:szCs w:val="24"/>
              </w:rPr>
            </w:pPr>
          </w:p>
        </w:tc>
      </w:tr>
      <w:tr w:rsidR="00BC1C0A" w:rsidTr="00BC1C0A">
        <w:tc>
          <w:tcPr>
            <w:tcW w:w="10031" w:type="dxa"/>
            <w:gridSpan w:val="4"/>
          </w:tcPr>
          <w:p w:rsidR="00BC1C0A" w:rsidRDefault="00BC1C0A" w:rsidP="00BC1C0A">
            <w:pPr>
              <w:rPr>
                <w:color w:val="000000"/>
                <w:sz w:val="24"/>
                <w:szCs w:val="24"/>
              </w:rPr>
            </w:pPr>
            <w:r w:rsidRPr="00F7120F">
              <w:rPr>
                <w:b/>
                <w:bCs/>
                <w:color w:val="000000"/>
                <w:sz w:val="24"/>
                <w:szCs w:val="24"/>
              </w:rPr>
              <w:t>НОЯБРЬ</w:t>
            </w:r>
          </w:p>
        </w:tc>
      </w:tr>
      <w:tr w:rsidR="00BC1C0A" w:rsidTr="00BC1C0A">
        <w:tc>
          <w:tcPr>
            <w:tcW w:w="2385" w:type="dxa"/>
            <w:vAlign w:val="center"/>
          </w:tcPr>
          <w:p w:rsidR="00BC1C0A" w:rsidRPr="00F7120F" w:rsidRDefault="00725577" w:rsidP="00BC1C0A">
            <w:pPr>
              <w:rPr>
                <w:rFonts w:eastAsia="Calibri"/>
                <w:sz w:val="24"/>
                <w:szCs w:val="24"/>
              </w:rPr>
            </w:pPr>
            <w:r>
              <w:rPr>
                <w:rFonts w:eastAsia="Calibri"/>
                <w:sz w:val="24"/>
                <w:szCs w:val="24"/>
              </w:rPr>
              <w:t>Образовательное событие ко Д</w:t>
            </w:r>
            <w:r w:rsidR="00BC1C0A" w:rsidRPr="00F7120F">
              <w:rPr>
                <w:rFonts w:eastAsia="Calibri"/>
                <w:sz w:val="24"/>
                <w:szCs w:val="24"/>
              </w:rPr>
              <w:t xml:space="preserve">ню </w:t>
            </w:r>
            <w:r w:rsidR="00BC1C0A" w:rsidRPr="00F7120F">
              <w:rPr>
                <w:rFonts w:eastAsia="Calibri"/>
                <w:sz w:val="24"/>
                <w:szCs w:val="24"/>
              </w:rPr>
              <w:lastRenderedPageBreak/>
              <w:t>тувинского языка</w:t>
            </w:r>
          </w:p>
          <w:p w:rsidR="00BC1C0A" w:rsidRDefault="00BC1C0A" w:rsidP="00BC1C0A">
            <w:pPr>
              <w:rPr>
                <w:rFonts w:eastAsia="Calibri"/>
                <w:sz w:val="24"/>
                <w:szCs w:val="24"/>
              </w:rPr>
            </w:pPr>
            <w:r w:rsidRPr="00F7120F">
              <w:rPr>
                <w:rFonts w:eastAsia="Calibri"/>
                <w:sz w:val="24"/>
                <w:szCs w:val="24"/>
              </w:rPr>
              <w:t xml:space="preserve">1 – ноября </w:t>
            </w:r>
          </w:p>
          <w:p w:rsidR="00BC1C0A" w:rsidRDefault="00BC1C0A" w:rsidP="00BC1C0A">
            <w:pPr>
              <w:rPr>
                <w:color w:val="000000"/>
                <w:sz w:val="24"/>
                <w:szCs w:val="24"/>
              </w:rPr>
            </w:pPr>
          </w:p>
          <w:p w:rsidR="00BC1C0A" w:rsidRPr="00F7120F" w:rsidRDefault="00BC1C0A" w:rsidP="00BC1C0A">
            <w:pPr>
              <w:rPr>
                <w:color w:val="000000"/>
                <w:sz w:val="24"/>
                <w:szCs w:val="24"/>
              </w:rPr>
            </w:pPr>
          </w:p>
        </w:tc>
        <w:tc>
          <w:tcPr>
            <w:tcW w:w="2826" w:type="dxa"/>
            <w:vAlign w:val="center"/>
          </w:tcPr>
          <w:p w:rsidR="00BC1C0A" w:rsidRPr="00F7120F" w:rsidRDefault="00BC1C0A" w:rsidP="00BC1C0A">
            <w:pPr>
              <w:rPr>
                <w:color w:val="000000"/>
                <w:sz w:val="24"/>
                <w:szCs w:val="24"/>
              </w:rPr>
            </w:pPr>
            <w:r w:rsidRPr="00F7120F">
              <w:rPr>
                <w:color w:val="000000"/>
                <w:sz w:val="24"/>
                <w:szCs w:val="24"/>
              </w:rPr>
              <w:lastRenderedPageBreak/>
              <w:t xml:space="preserve">Тематические беседы, </w:t>
            </w:r>
            <w:r>
              <w:rPr>
                <w:color w:val="000000"/>
                <w:sz w:val="24"/>
                <w:szCs w:val="24"/>
              </w:rPr>
              <w:t xml:space="preserve">Конкурс чтецов «Тыва </w:t>
            </w:r>
            <w:r>
              <w:rPr>
                <w:color w:val="000000"/>
                <w:sz w:val="24"/>
                <w:szCs w:val="24"/>
              </w:rPr>
              <w:lastRenderedPageBreak/>
              <w:t>дылым», видеопоздравление «Тыва дыл хуну-биле!», Флеш-моб «Дээн-дээн», тувинские народные игры.</w:t>
            </w:r>
          </w:p>
        </w:tc>
        <w:tc>
          <w:tcPr>
            <w:tcW w:w="2694" w:type="dxa"/>
            <w:vAlign w:val="center"/>
          </w:tcPr>
          <w:p w:rsidR="00BC1C0A" w:rsidRDefault="00BC1C0A" w:rsidP="00BC1C0A">
            <w:pPr>
              <w:rPr>
                <w:color w:val="000000"/>
                <w:sz w:val="24"/>
                <w:szCs w:val="24"/>
              </w:rPr>
            </w:pPr>
            <w:r w:rsidRPr="00F7120F">
              <w:rPr>
                <w:color w:val="000000"/>
                <w:sz w:val="24"/>
                <w:szCs w:val="24"/>
              </w:rPr>
              <w:lastRenderedPageBreak/>
              <w:t xml:space="preserve">Патриотическое, познавательное, </w:t>
            </w:r>
            <w:r w:rsidRPr="00F7120F">
              <w:rPr>
                <w:color w:val="000000"/>
                <w:sz w:val="24"/>
                <w:szCs w:val="24"/>
              </w:rPr>
              <w:lastRenderedPageBreak/>
              <w:t>социальное</w:t>
            </w:r>
          </w:p>
          <w:p w:rsidR="00BC1C0A" w:rsidRDefault="00BC1C0A" w:rsidP="00BC1C0A">
            <w:pPr>
              <w:rPr>
                <w:color w:val="000000"/>
                <w:sz w:val="24"/>
                <w:szCs w:val="24"/>
              </w:rPr>
            </w:pPr>
          </w:p>
          <w:p w:rsidR="00BC1C0A" w:rsidRDefault="00BC1C0A" w:rsidP="00BC1C0A">
            <w:pPr>
              <w:rPr>
                <w:color w:val="000000"/>
                <w:sz w:val="24"/>
                <w:szCs w:val="24"/>
              </w:rPr>
            </w:pPr>
          </w:p>
          <w:p w:rsidR="00BC1C0A" w:rsidRPr="00F7120F" w:rsidRDefault="00BC1C0A" w:rsidP="00BC1C0A">
            <w:pPr>
              <w:rPr>
                <w:color w:val="000000"/>
                <w:sz w:val="24"/>
                <w:szCs w:val="24"/>
              </w:rPr>
            </w:pPr>
          </w:p>
        </w:tc>
        <w:tc>
          <w:tcPr>
            <w:tcW w:w="2126" w:type="dxa"/>
            <w:vAlign w:val="center"/>
          </w:tcPr>
          <w:p w:rsidR="00BC1C0A" w:rsidRDefault="00BC1C0A" w:rsidP="00BC1C0A">
            <w:pPr>
              <w:rPr>
                <w:color w:val="000000"/>
                <w:sz w:val="24"/>
                <w:szCs w:val="24"/>
              </w:rPr>
            </w:pPr>
            <w:r>
              <w:rPr>
                <w:color w:val="000000"/>
                <w:sz w:val="24"/>
                <w:szCs w:val="24"/>
              </w:rPr>
              <w:lastRenderedPageBreak/>
              <w:t>Все </w:t>
            </w:r>
            <w:r w:rsidRPr="00F7120F">
              <w:rPr>
                <w:color w:val="000000"/>
                <w:sz w:val="24"/>
                <w:szCs w:val="24"/>
              </w:rPr>
              <w:t>возрастные группы</w:t>
            </w:r>
          </w:p>
          <w:p w:rsidR="00BC1C0A" w:rsidRDefault="00BC1C0A" w:rsidP="00BC1C0A">
            <w:pPr>
              <w:rPr>
                <w:color w:val="000000"/>
                <w:sz w:val="24"/>
                <w:szCs w:val="24"/>
              </w:rPr>
            </w:pPr>
          </w:p>
          <w:p w:rsidR="00BC1C0A" w:rsidRDefault="00BC1C0A" w:rsidP="00BC1C0A">
            <w:pPr>
              <w:rPr>
                <w:color w:val="000000"/>
                <w:sz w:val="24"/>
                <w:szCs w:val="24"/>
              </w:rPr>
            </w:pPr>
          </w:p>
          <w:p w:rsidR="00BC1C0A" w:rsidRDefault="00BC1C0A" w:rsidP="00BC1C0A">
            <w:pPr>
              <w:rPr>
                <w:color w:val="000000"/>
                <w:sz w:val="24"/>
                <w:szCs w:val="24"/>
              </w:rPr>
            </w:pPr>
          </w:p>
          <w:p w:rsidR="00BC1C0A" w:rsidRPr="00F7120F" w:rsidRDefault="00BC1C0A" w:rsidP="00BC1C0A">
            <w:pPr>
              <w:rPr>
                <w:color w:val="000000"/>
                <w:sz w:val="24"/>
                <w:szCs w:val="24"/>
              </w:rPr>
            </w:pPr>
          </w:p>
        </w:tc>
      </w:tr>
      <w:tr w:rsidR="00BC1C0A" w:rsidTr="00BC1C0A">
        <w:tc>
          <w:tcPr>
            <w:tcW w:w="2385" w:type="dxa"/>
            <w:vAlign w:val="center"/>
          </w:tcPr>
          <w:p w:rsidR="00BC1C0A" w:rsidRPr="00F7120F" w:rsidRDefault="00725577" w:rsidP="00BC1C0A">
            <w:pPr>
              <w:rPr>
                <w:color w:val="000000"/>
                <w:sz w:val="24"/>
                <w:szCs w:val="24"/>
                <w:lang w:val="en-US"/>
              </w:rPr>
            </w:pPr>
            <w:r>
              <w:rPr>
                <w:color w:val="000000"/>
                <w:sz w:val="24"/>
                <w:szCs w:val="24"/>
              </w:rPr>
              <w:lastRenderedPageBreak/>
              <w:t>4 ноября. </w:t>
            </w:r>
            <w:r w:rsidR="00BC1C0A" w:rsidRPr="00F7120F">
              <w:rPr>
                <w:color w:val="000000"/>
                <w:sz w:val="24"/>
                <w:szCs w:val="24"/>
              </w:rPr>
              <w:t>День народного единства</w:t>
            </w:r>
          </w:p>
        </w:tc>
        <w:tc>
          <w:tcPr>
            <w:tcW w:w="2826" w:type="dxa"/>
            <w:vAlign w:val="center"/>
          </w:tcPr>
          <w:p w:rsidR="00BC1C0A" w:rsidRPr="00050873" w:rsidRDefault="00BC1C0A" w:rsidP="00BC1C0A">
            <w:pPr>
              <w:rPr>
                <w:color w:val="000000"/>
                <w:sz w:val="24"/>
                <w:szCs w:val="24"/>
              </w:rPr>
            </w:pPr>
            <w:r>
              <w:rPr>
                <w:color w:val="000000"/>
                <w:sz w:val="24"/>
                <w:szCs w:val="24"/>
              </w:rPr>
              <w:t>Мероприятие «Мы дети России»</w:t>
            </w:r>
          </w:p>
        </w:tc>
        <w:tc>
          <w:tcPr>
            <w:tcW w:w="2694" w:type="dxa"/>
            <w:vAlign w:val="center"/>
          </w:tcPr>
          <w:p w:rsidR="00BC1C0A" w:rsidRPr="00F7120F" w:rsidRDefault="00BC1C0A" w:rsidP="00BC1C0A">
            <w:pPr>
              <w:rPr>
                <w:color w:val="000000"/>
                <w:sz w:val="24"/>
                <w:szCs w:val="24"/>
              </w:rPr>
            </w:pPr>
            <w:r w:rsidRPr="00F7120F">
              <w:rPr>
                <w:color w:val="000000"/>
                <w:sz w:val="24"/>
                <w:szCs w:val="24"/>
              </w:rPr>
              <w:t>Патриотическо</w:t>
            </w:r>
            <w:r w:rsidR="00842BEF">
              <w:rPr>
                <w:color w:val="000000"/>
                <w:sz w:val="24"/>
                <w:szCs w:val="24"/>
              </w:rPr>
              <w:t>е, этикоэстетическое, трудовое, </w:t>
            </w:r>
            <w:r w:rsidRPr="00F7120F">
              <w:rPr>
                <w:color w:val="000000"/>
                <w:sz w:val="24"/>
                <w:szCs w:val="24"/>
              </w:rPr>
              <w:t>родина, единство</w:t>
            </w:r>
          </w:p>
        </w:tc>
        <w:tc>
          <w:tcPr>
            <w:tcW w:w="2126" w:type="dxa"/>
            <w:vAlign w:val="center"/>
          </w:tcPr>
          <w:p w:rsidR="00BC1C0A" w:rsidRPr="00F7120F" w:rsidRDefault="00BC1C0A" w:rsidP="00BC1C0A">
            <w:pPr>
              <w:rPr>
                <w:color w:val="000000"/>
                <w:sz w:val="24"/>
                <w:szCs w:val="24"/>
                <w:lang w:val="en-US"/>
              </w:rPr>
            </w:pPr>
            <w:r>
              <w:rPr>
                <w:color w:val="000000"/>
                <w:sz w:val="24"/>
                <w:szCs w:val="24"/>
              </w:rPr>
              <w:t>Все группы</w:t>
            </w:r>
          </w:p>
        </w:tc>
      </w:tr>
      <w:tr w:rsidR="00BC1C0A" w:rsidTr="00BC1C0A">
        <w:tc>
          <w:tcPr>
            <w:tcW w:w="2385" w:type="dxa"/>
            <w:vAlign w:val="center"/>
          </w:tcPr>
          <w:p w:rsidR="00BC1C0A" w:rsidRDefault="00725577" w:rsidP="00BC1C0A">
            <w:pPr>
              <w:rPr>
                <w:color w:val="000000"/>
                <w:sz w:val="24"/>
                <w:szCs w:val="24"/>
              </w:rPr>
            </w:pPr>
            <w:r>
              <w:rPr>
                <w:color w:val="000000"/>
                <w:sz w:val="24"/>
                <w:szCs w:val="24"/>
              </w:rPr>
              <w:t>27 ноября. </w:t>
            </w:r>
            <w:r w:rsidR="00BC1C0A" w:rsidRPr="00F7120F">
              <w:rPr>
                <w:color w:val="000000"/>
                <w:sz w:val="24"/>
                <w:szCs w:val="24"/>
              </w:rPr>
              <w:t>День матери в России</w:t>
            </w:r>
          </w:p>
          <w:p w:rsidR="00BC1C0A" w:rsidRDefault="00BC1C0A" w:rsidP="00BC1C0A">
            <w:pPr>
              <w:rPr>
                <w:color w:val="000000"/>
                <w:sz w:val="24"/>
                <w:szCs w:val="24"/>
              </w:rPr>
            </w:pPr>
          </w:p>
          <w:p w:rsidR="00BC1C0A" w:rsidRDefault="00BC1C0A" w:rsidP="00BC1C0A">
            <w:pPr>
              <w:rPr>
                <w:color w:val="000000"/>
                <w:sz w:val="24"/>
                <w:szCs w:val="24"/>
              </w:rPr>
            </w:pPr>
          </w:p>
          <w:p w:rsidR="00BC1C0A" w:rsidRDefault="00BC1C0A" w:rsidP="00BC1C0A">
            <w:pPr>
              <w:rPr>
                <w:color w:val="000000"/>
                <w:sz w:val="24"/>
                <w:szCs w:val="24"/>
              </w:rPr>
            </w:pPr>
          </w:p>
          <w:p w:rsidR="00BC1C0A" w:rsidRDefault="00BC1C0A" w:rsidP="00BC1C0A">
            <w:pPr>
              <w:rPr>
                <w:color w:val="000000"/>
                <w:sz w:val="24"/>
                <w:szCs w:val="24"/>
              </w:rPr>
            </w:pPr>
          </w:p>
          <w:p w:rsidR="00BC1C0A" w:rsidRDefault="00BC1C0A" w:rsidP="00BC1C0A">
            <w:pPr>
              <w:rPr>
                <w:color w:val="000000"/>
                <w:sz w:val="24"/>
                <w:szCs w:val="24"/>
              </w:rPr>
            </w:pPr>
          </w:p>
          <w:p w:rsidR="00BC1C0A" w:rsidRPr="00F7120F" w:rsidRDefault="00BC1C0A" w:rsidP="00BC1C0A">
            <w:pPr>
              <w:rPr>
                <w:color w:val="000000"/>
                <w:sz w:val="24"/>
                <w:szCs w:val="24"/>
              </w:rPr>
            </w:pPr>
          </w:p>
        </w:tc>
        <w:tc>
          <w:tcPr>
            <w:tcW w:w="2826" w:type="dxa"/>
            <w:vAlign w:val="center"/>
          </w:tcPr>
          <w:p w:rsidR="00BC1C0A" w:rsidRPr="00F7120F" w:rsidRDefault="00BC1C0A" w:rsidP="00BC1C0A">
            <w:pPr>
              <w:rPr>
                <w:color w:val="000000"/>
                <w:sz w:val="24"/>
                <w:szCs w:val="24"/>
              </w:rPr>
            </w:pPr>
            <w:r>
              <w:rPr>
                <w:color w:val="000000"/>
                <w:sz w:val="24"/>
                <w:szCs w:val="24"/>
              </w:rPr>
              <w:t>Прослушивание песе</w:t>
            </w:r>
            <w:r w:rsidR="00842BEF">
              <w:rPr>
                <w:color w:val="000000"/>
                <w:sz w:val="24"/>
                <w:szCs w:val="24"/>
              </w:rPr>
              <w:t>н и разучивание стихов про маму.</w:t>
            </w:r>
            <w:r>
              <w:rPr>
                <w:color w:val="000000"/>
                <w:sz w:val="24"/>
                <w:szCs w:val="24"/>
              </w:rPr>
              <w:t xml:space="preserve"> </w:t>
            </w:r>
          </w:p>
          <w:p w:rsidR="00BC1C0A" w:rsidRPr="00F7120F" w:rsidRDefault="00842BEF" w:rsidP="00BC1C0A">
            <w:pPr>
              <w:rPr>
                <w:color w:val="000000"/>
                <w:sz w:val="24"/>
                <w:szCs w:val="24"/>
              </w:rPr>
            </w:pPr>
            <w:r>
              <w:rPr>
                <w:color w:val="000000"/>
                <w:sz w:val="24"/>
                <w:szCs w:val="24"/>
              </w:rPr>
              <w:t>Беседы, </w:t>
            </w:r>
            <w:r w:rsidR="00BC1C0A">
              <w:rPr>
                <w:color w:val="000000"/>
                <w:sz w:val="24"/>
                <w:szCs w:val="24"/>
              </w:rPr>
              <w:t>спортивн</w:t>
            </w:r>
            <w:r>
              <w:rPr>
                <w:color w:val="000000"/>
                <w:sz w:val="24"/>
                <w:szCs w:val="24"/>
              </w:rPr>
              <w:t>ые игры, интеллектуальные игры, </w:t>
            </w:r>
            <w:r w:rsidR="00BC1C0A">
              <w:rPr>
                <w:color w:val="000000"/>
                <w:sz w:val="24"/>
                <w:szCs w:val="24"/>
              </w:rPr>
              <w:t>выставки, поздравительные открытки.</w:t>
            </w:r>
          </w:p>
        </w:tc>
        <w:tc>
          <w:tcPr>
            <w:tcW w:w="2694" w:type="dxa"/>
            <w:vAlign w:val="center"/>
          </w:tcPr>
          <w:p w:rsidR="00BC1C0A" w:rsidRDefault="00BC1C0A" w:rsidP="00BC1C0A">
            <w:pPr>
              <w:rPr>
                <w:color w:val="000000"/>
                <w:sz w:val="24"/>
                <w:szCs w:val="24"/>
              </w:rPr>
            </w:pPr>
            <w:r w:rsidRPr="00F7120F">
              <w:rPr>
                <w:color w:val="000000"/>
                <w:sz w:val="24"/>
                <w:szCs w:val="24"/>
              </w:rPr>
              <w:t>Познавательное, семейное, патриотическое, социальное</w:t>
            </w:r>
          </w:p>
          <w:p w:rsidR="00BC1C0A" w:rsidRDefault="00BC1C0A" w:rsidP="00BC1C0A">
            <w:pPr>
              <w:rPr>
                <w:color w:val="000000"/>
                <w:sz w:val="24"/>
                <w:szCs w:val="24"/>
              </w:rPr>
            </w:pPr>
          </w:p>
          <w:p w:rsidR="00BC1C0A" w:rsidRDefault="00BC1C0A" w:rsidP="00BC1C0A">
            <w:pPr>
              <w:rPr>
                <w:color w:val="000000"/>
                <w:sz w:val="24"/>
                <w:szCs w:val="24"/>
              </w:rPr>
            </w:pPr>
          </w:p>
          <w:p w:rsidR="00BC1C0A" w:rsidRDefault="00BC1C0A" w:rsidP="00BC1C0A">
            <w:pPr>
              <w:rPr>
                <w:color w:val="000000"/>
                <w:sz w:val="24"/>
                <w:szCs w:val="24"/>
              </w:rPr>
            </w:pPr>
          </w:p>
          <w:p w:rsidR="00BC1C0A" w:rsidRPr="00842BEF" w:rsidRDefault="00BC1C0A" w:rsidP="00BC1C0A">
            <w:pPr>
              <w:rPr>
                <w:color w:val="000000"/>
                <w:sz w:val="24"/>
                <w:szCs w:val="24"/>
              </w:rPr>
            </w:pPr>
          </w:p>
        </w:tc>
        <w:tc>
          <w:tcPr>
            <w:tcW w:w="2126" w:type="dxa"/>
            <w:vAlign w:val="center"/>
          </w:tcPr>
          <w:p w:rsidR="00BC1C0A" w:rsidRDefault="00BC1C0A" w:rsidP="00BC1C0A">
            <w:pPr>
              <w:rPr>
                <w:color w:val="000000"/>
                <w:sz w:val="24"/>
                <w:szCs w:val="24"/>
              </w:rPr>
            </w:pPr>
            <w:r w:rsidRPr="00F7120F">
              <w:rPr>
                <w:color w:val="000000"/>
                <w:sz w:val="24"/>
                <w:szCs w:val="24"/>
              </w:rPr>
              <w:t>Все возрастные группы</w:t>
            </w:r>
          </w:p>
          <w:p w:rsidR="00BC1C0A" w:rsidRDefault="00BC1C0A" w:rsidP="00BC1C0A">
            <w:pPr>
              <w:rPr>
                <w:color w:val="000000"/>
                <w:sz w:val="24"/>
                <w:szCs w:val="24"/>
              </w:rPr>
            </w:pPr>
          </w:p>
          <w:p w:rsidR="00BC1C0A" w:rsidRDefault="00BC1C0A" w:rsidP="00BC1C0A">
            <w:pPr>
              <w:rPr>
                <w:color w:val="000000"/>
                <w:sz w:val="24"/>
                <w:szCs w:val="24"/>
              </w:rPr>
            </w:pPr>
          </w:p>
          <w:p w:rsidR="00BC1C0A" w:rsidRDefault="00BC1C0A" w:rsidP="00BC1C0A">
            <w:pPr>
              <w:rPr>
                <w:color w:val="000000"/>
                <w:sz w:val="24"/>
                <w:szCs w:val="24"/>
              </w:rPr>
            </w:pPr>
          </w:p>
          <w:p w:rsidR="00BC1C0A" w:rsidRDefault="00BC1C0A" w:rsidP="00BC1C0A">
            <w:pPr>
              <w:rPr>
                <w:color w:val="000000"/>
                <w:sz w:val="24"/>
                <w:szCs w:val="24"/>
              </w:rPr>
            </w:pPr>
          </w:p>
          <w:p w:rsidR="00BC1C0A" w:rsidRDefault="00BC1C0A" w:rsidP="00BC1C0A">
            <w:pPr>
              <w:rPr>
                <w:color w:val="000000"/>
                <w:sz w:val="24"/>
                <w:szCs w:val="24"/>
              </w:rPr>
            </w:pPr>
          </w:p>
          <w:p w:rsidR="00BC1C0A" w:rsidRPr="00842BEF" w:rsidRDefault="00BC1C0A" w:rsidP="00BC1C0A">
            <w:pPr>
              <w:rPr>
                <w:color w:val="000000"/>
                <w:sz w:val="24"/>
                <w:szCs w:val="24"/>
              </w:rPr>
            </w:pPr>
          </w:p>
        </w:tc>
      </w:tr>
      <w:tr w:rsidR="00BC1C0A" w:rsidTr="00BC1C0A">
        <w:tc>
          <w:tcPr>
            <w:tcW w:w="2385" w:type="dxa"/>
            <w:vAlign w:val="center"/>
          </w:tcPr>
          <w:p w:rsidR="00BC1C0A" w:rsidRPr="00F7120F" w:rsidRDefault="00725577" w:rsidP="00BC1C0A">
            <w:pPr>
              <w:rPr>
                <w:color w:val="000000"/>
                <w:sz w:val="24"/>
                <w:szCs w:val="24"/>
              </w:rPr>
            </w:pPr>
            <w:r>
              <w:rPr>
                <w:color w:val="000000"/>
                <w:sz w:val="24"/>
                <w:szCs w:val="24"/>
              </w:rPr>
              <w:t>30 ноября. </w:t>
            </w:r>
            <w:r w:rsidR="00BC1C0A" w:rsidRPr="00F7120F">
              <w:rPr>
                <w:color w:val="000000"/>
                <w:sz w:val="24"/>
                <w:szCs w:val="24"/>
              </w:rPr>
              <w:t>День Государственного герба Российской Федерации</w:t>
            </w:r>
          </w:p>
        </w:tc>
        <w:tc>
          <w:tcPr>
            <w:tcW w:w="2826" w:type="dxa"/>
            <w:vAlign w:val="center"/>
          </w:tcPr>
          <w:p w:rsidR="00BC1C0A" w:rsidRPr="00F7120F" w:rsidRDefault="00BC1C0A" w:rsidP="00BC1C0A">
            <w:pPr>
              <w:rPr>
                <w:color w:val="000000"/>
                <w:sz w:val="24"/>
                <w:szCs w:val="24"/>
              </w:rPr>
            </w:pPr>
            <w:r w:rsidRPr="00F7120F">
              <w:rPr>
                <w:color w:val="000000"/>
                <w:sz w:val="24"/>
                <w:szCs w:val="24"/>
              </w:rPr>
              <w:t>Беседа о символе страны</w:t>
            </w:r>
          </w:p>
          <w:p w:rsidR="00BC1C0A" w:rsidRPr="00F7120F" w:rsidRDefault="00BC1C0A" w:rsidP="00BC1C0A">
            <w:pPr>
              <w:rPr>
                <w:color w:val="000000"/>
                <w:sz w:val="24"/>
                <w:szCs w:val="24"/>
              </w:rPr>
            </w:pPr>
            <w:r w:rsidRPr="00F7120F">
              <w:rPr>
                <w:color w:val="000000"/>
                <w:sz w:val="24"/>
                <w:szCs w:val="24"/>
              </w:rPr>
              <w:t>Рисование герба страны</w:t>
            </w:r>
          </w:p>
        </w:tc>
        <w:tc>
          <w:tcPr>
            <w:tcW w:w="2694" w:type="dxa"/>
            <w:vAlign w:val="center"/>
          </w:tcPr>
          <w:p w:rsidR="00BC1C0A" w:rsidRDefault="00BC1C0A" w:rsidP="00BC1C0A">
            <w:pPr>
              <w:rPr>
                <w:color w:val="000000"/>
                <w:sz w:val="24"/>
                <w:szCs w:val="24"/>
              </w:rPr>
            </w:pPr>
            <w:r w:rsidRPr="00F7120F">
              <w:rPr>
                <w:color w:val="000000"/>
                <w:sz w:val="24"/>
                <w:szCs w:val="24"/>
              </w:rPr>
              <w:t>Патриотическое</w:t>
            </w:r>
          </w:p>
          <w:p w:rsidR="00BC1C0A" w:rsidRDefault="00BC1C0A" w:rsidP="00BC1C0A">
            <w:pPr>
              <w:rPr>
                <w:color w:val="000000"/>
                <w:sz w:val="24"/>
                <w:szCs w:val="24"/>
              </w:rPr>
            </w:pPr>
          </w:p>
          <w:p w:rsidR="00BC1C0A" w:rsidRPr="00F7120F" w:rsidRDefault="00BC1C0A" w:rsidP="00BC1C0A">
            <w:pPr>
              <w:rPr>
                <w:color w:val="000000"/>
                <w:sz w:val="24"/>
                <w:szCs w:val="24"/>
                <w:lang w:val="en-US"/>
              </w:rPr>
            </w:pPr>
          </w:p>
        </w:tc>
        <w:tc>
          <w:tcPr>
            <w:tcW w:w="2126" w:type="dxa"/>
            <w:vAlign w:val="center"/>
          </w:tcPr>
          <w:p w:rsidR="00BC1C0A" w:rsidRDefault="00BC1C0A" w:rsidP="00BC1C0A">
            <w:pPr>
              <w:rPr>
                <w:color w:val="000000"/>
                <w:sz w:val="24"/>
                <w:szCs w:val="24"/>
              </w:rPr>
            </w:pPr>
            <w:r w:rsidRPr="00F7120F">
              <w:rPr>
                <w:color w:val="000000"/>
                <w:sz w:val="24"/>
                <w:szCs w:val="24"/>
              </w:rPr>
              <w:t>Старшая и подготовительная группы</w:t>
            </w:r>
          </w:p>
          <w:p w:rsidR="00BC1C0A" w:rsidRPr="00F7120F" w:rsidRDefault="00BC1C0A" w:rsidP="00BC1C0A">
            <w:pPr>
              <w:rPr>
                <w:color w:val="000000"/>
                <w:sz w:val="24"/>
                <w:szCs w:val="24"/>
                <w:lang w:val="en-US"/>
              </w:rPr>
            </w:pPr>
          </w:p>
        </w:tc>
      </w:tr>
      <w:tr w:rsidR="00BC1C0A" w:rsidTr="00BC1C0A">
        <w:tc>
          <w:tcPr>
            <w:tcW w:w="10031" w:type="dxa"/>
            <w:gridSpan w:val="4"/>
          </w:tcPr>
          <w:p w:rsidR="00BC1C0A" w:rsidRDefault="00BC1C0A" w:rsidP="00BC1C0A">
            <w:pPr>
              <w:rPr>
                <w:color w:val="000000"/>
                <w:sz w:val="24"/>
                <w:szCs w:val="24"/>
              </w:rPr>
            </w:pPr>
            <w:r w:rsidRPr="00F7120F">
              <w:rPr>
                <w:b/>
                <w:bCs/>
                <w:color w:val="000000"/>
                <w:sz w:val="24"/>
                <w:szCs w:val="24"/>
              </w:rPr>
              <w:t>ДЕКАБРЬ</w:t>
            </w:r>
          </w:p>
        </w:tc>
      </w:tr>
      <w:tr w:rsidR="00BC1C0A" w:rsidTr="00BC1C0A">
        <w:tc>
          <w:tcPr>
            <w:tcW w:w="2385" w:type="dxa"/>
            <w:vAlign w:val="center"/>
          </w:tcPr>
          <w:p w:rsidR="00BC1C0A" w:rsidRDefault="00725577" w:rsidP="00BC1C0A">
            <w:pPr>
              <w:rPr>
                <w:color w:val="000000"/>
                <w:sz w:val="24"/>
                <w:szCs w:val="24"/>
              </w:rPr>
            </w:pPr>
            <w:r>
              <w:rPr>
                <w:color w:val="000000"/>
                <w:sz w:val="24"/>
                <w:szCs w:val="24"/>
              </w:rPr>
              <w:t>3 декабря. </w:t>
            </w:r>
            <w:r w:rsidR="00BC1C0A" w:rsidRPr="00F7120F">
              <w:rPr>
                <w:color w:val="000000"/>
                <w:sz w:val="24"/>
                <w:szCs w:val="24"/>
              </w:rPr>
              <w:t>День неизвестного солдата</w:t>
            </w:r>
          </w:p>
          <w:p w:rsidR="00BC1C0A" w:rsidRPr="00F7120F" w:rsidRDefault="00BC1C0A" w:rsidP="00BC1C0A">
            <w:pPr>
              <w:rPr>
                <w:color w:val="000000"/>
                <w:sz w:val="24"/>
                <w:szCs w:val="24"/>
                <w:lang w:val="en-US"/>
              </w:rPr>
            </w:pPr>
          </w:p>
        </w:tc>
        <w:tc>
          <w:tcPr>
            <w:tcW w:w="2826" w:type="dxa"/>
            <w:vAlign w:val="center"/>
          </w:tcPr>
          <w:p w:rsidR="00BC1C0A" w:rsidRPr="00F7120F" w:rsidRDefault="00842BEF" w:rsidP="00BC1C0A">
            <w:pPr>
              <w:rPr>
                <w:color w:val="000000"/>
                <w:sz w:val="24"/>
                <w:szCs w:val="24"/>
              </w:rPr>
            </w:pPr>
            <w:r>
              <w:rPr>
                <w:color w:val="000000"/>
                <w:sz w:val="24"/>
                <w:szCs w:val="24"/>
              </w:rPr>
              <w:t>Беседы и </w:t>
            </w:r>
            <w:r w:rsidR="00BC1C0A" w:rsidRPr="00F7120F">
              <w:rPr>
                <w:color w:val="000000"/>
                <w:sz w:val="24"/>
                <w:szCs w:val="24"/>
              </w:rPr>
              <w:t>про</w:t>
            </w:r>
            <w:r>
              <w:rPr>
                <w:color w:val="000000"/>
                <w:sz w:val="24"/>
                <w:szCs w:val="24"/>
              </w:rPr>
              <w:t>смотр материалов о памятниках и </w:t>
            </w:r>
            <w:r w:rsidR="00BC1C0A" w:rsidRPr="00F7120F">
              <w:rPr>
                <w:color w:val="000000"/>
                <w:sz w:val="24"/>
                <w:szCs w:val="24"/>
              </w:rPr>
              <w:t>мемориалах неизвестному солдату</w:t>
            </w:r>
          </w:p>
          <w:p w:rsidR="00BC1C0A" w:rsidRPr="00F7120F" w:rsidRDefault="00842BEF" w:rsidP="00BC1C0A">
            <w:pPr>
              <w:rPr>
                <w:color w:val="000000"/>
                <w:sz w:val="24"/>
                <w:szCs w:val="24"/>
              </w:rPr>
            </w:pPr>
            <w:r>
              <w:rPr>
                <w:color w:val="000000"/>
                <w:sz w:val="24"/>
                <w:szCs w:val="24"/>
              </w:rPr>
              <w:t>Совместное рисование плаката </w:t>
            </w:r>
            <w:r w:rsidR="00BC1C0A" w:rsidRPr="00F7120F">
              <w:rPr>
                <w:color w:val="000000"/>
                <w:sz w:val="24"/>
                <w:szCs w:val="24"/>
              </w:rPr>
              <w:t>«Памяти неизвестного солдата»</w:t>
            </w:r>
          </w:p>
          <w:p w:rsidR="00BC1C0A" w:rsidRPr="00F7120F" w:rsidRDefault="00842BEF" w:rsidP="00BC1C0A">
            <w:pPr>
              <w:rPr>
                <w:color w:val="000000"/>
                <w:sz w:val="24"/>
                <w:szCs w:val="24"/>
              </w:rPr>
            </w:pPr>
            <w:r>
              <w:rPr>
                <w:color w:val="000000"/>
                <w:sz w:val="24"/>
                <w:szCs w:val="24"/>
              </w:rPr>
              <w:t>Спортивно-игровые мероприятия </w:t>
            </w:r>
            <w:r w:rsidR="00BC1C0A" w:rsidRPr="00F7120F">
              <w:rPr>
                <w:color w:val="000000"/>
                <w:sz w:val="24"/>
                <w:szCs w:val="24"/>
              </w:rPr>
              <w:t>на смелость, силу, крепость духа</w:t>
            </w:r>
            <w:r w:rsidR="00BC1C0A">
              <w:rPr>
                <w:color w:val="000000"/>
                <w:sz w:val="24"/>
                <w:szCs w:val="24"/>
              </w:rPr>
              <w:t>.</w:t>
            </w:r>
          </w:p>
        </w:tc>
        <w:tc>
          <w:tcPr>
            <w:tcW w:w="2694" w:type="dxa"/>
            <w:vAlign w:val="center"/>
          </w:tcPr>
          <w:p w:rsidR="00BC1C0A" w:rsidRPr="00F7120F" w:rsidRDefault="00BC1C0A" w:rsidP="00BC1C0A">
            <w:pPr>
              <w:rPr>
                <w:color w:val="000000"/>
                <w:sz w:val="24"/>
                <w:szCs w:val="24"/>
              </w:rPr>
            </w:pPr>
            <w:r w:rsidRPr="00F7120F">
              <w:rPr>
                <w:color w:val="000000"/>
                <w:sz w:val="24"/>
                <w:szCs w:val="24"/>
              </w:rPr>
              <w:t>Патриотичес</w:t>
            </w:r>
            <w:r w:rsidR="00842BEF">
              <w:rPr>
                <w:color w:val="000000"/>
                <w:sz w:val="24"/>
                <w:szCs w:val="24"/>
              </w:rPr>
              <w:t>кое, познавательное, физическое </w:t>
            </w:r>
            <w:r w:rsidRPr="00F7120F">
              <w:rPr>
                <w:color w:val="000000"/>
                <w:sz w:val="24"/>
                <w:szCs w:val="24"/>
              </w:rPr>
              <w:t>и оздоровительное</w:t>
            </w:r>
          </w:p>
        </w:tc>
        <w:tc>
          <w:tcPr>
            <w:tcW w:w="2126" w:type="dxa"/>
            <w:vAlign w:val="center"/>
          </w:tcPr>
          <w:p w:rsidR="00BC1C0A" w:rsidRPr="00F7120F" w:rsidRDefault="00842BEF" w:rsidP="00BC1C0A">
            <w:pPr>
              <w:rPr>
                <w:color w:val="000000"/>
                <w:sz w:val="24"/>
                <w:szCs w:val="24"/>
                <w:lang w:val="en-US"/>
              </w:rPr>
            </w:pPr>
            <w:r>
              <w:rPr>
                <w:color w:val="000000"/>
                <w:sz w:val="24"/>
                <w:szCs w:val="24"/>
              </w:rPr>
              <w:t>Старшая </w:t>
            </w:r>
            <w:r w:rsidR="00BC1C0A" w:rsidRPr="00F7120F">
              <w:rPr>
                <w:color w:val="000000"/>
                <w:sz w:val="24"/>
                <w:szCs w:val="24"/>
              </w:rPr>
              <w:t>и подготовительная группы</w:t>
            </w:r>
          </w:p>
        </w:tc>
      </w:tr>
      <w:tr w:rsidR="00BC1C0A" w:rsidTr="00BC1C0A">
        <w:tc>
          <w:tcPr>
            <w:tcW w:w="2385" w:type="dxa"/>
            <w:vAlign w:val="center"/>
          </w:tcPr>
          <w:p w:rsidR="00BC1C0A" w:rsidRPr="00F7120F" w:rsidRDefault="00725577" w:rsidP="00BC1C0A">
            <w:pPr>
              <w:rPr>
                <w:color w:val="000000"/>
                <w:sz w:val="24"/>
                <w:szCs w:val="24"/>
                <w:lang w:val="en-US"/>
              </w:rPr>
            </w:pPr>
            <w:r>
              <w:rPr>
                <w:color w:val="000000"/>
                <w:sz w:val="24"/>
                <w:szCs w:val="24"/>
              </w:rPr>
              <w:t>3 декабря. </w:t>
            </w:r>
            <w:r w:rsidR="00BC1C0A" w:rsidRPr="00F7120F">
              <w:rPr>
                <w:color w:val="000000"/>
                <w:sz w:val="24"/>
                <w:szCs w:val="24"/>
              </w:rPr>
              <w:t>День инвалидов</w:t>
            </w:r>
          </w:p>
        </w:tc>
        <w:tc>
          <w:tcPr>
            <w:tcW w:w="2826" w:type="dxa"/>
            <w:vAlign w:val="center"/>
          </w:tcPr>
          <w:p w:rsidR="00BC1C0A" w:rsidRPr="00F7120F" w:rsidRDefault="00BC1C0A" w:rsidP="00BC1C0A">
            <w:pPr>
              <w:rPr>
                <w:color w:val="000000"/>
                <w:sz w:val="24"/>
                <w:szCs w:val="24"/>
              </w:rPr>
            </w:pPr>
            <w:r w:rsidRPr="00F7120F">
              <w:rPr>
                <w:color w:val="000000"/>
                <w:sz w:val="24"/>
                <w:szCs w:val="24"/>
              </w:rPr>
              <w:t>Беседы «Если добрый ты...»</w:t>
            </w:r>
          </w:p>
          <w:p w:rsidR="00BC1C0A" w:rsidRPr="00F7120F" w:rsidRDefault="00BC1C0A" w:rsidP="00BC1C0A">
            <w:pPr>
              <w:rPr>
                <w:color w:val="000000"/>
                <w:sz w:val="24"/>
                <w:szCs w:val="24"/>
              </w:rPr>
            </w:pPr>
            <w:r w:rsidRPr="00F7120F">
              <w:rPr>
                <w:color w:val="000000"/>
                <w:sz w:val="24"/>
                <w:szCs w:val="24"/>
              </w:rPr>
              <w:t>Просмотр и обсуждение мультфильма «Цветик–семицветик»</w:t>
            </w:r>
          </w:p>
          <w:p w:rsidR="00BC1C0A" w:rsidRPr="00F7120F" w:rsidRDefault="00BC1C0A" w:rsidP="00BC1C0A">
            <w:pPr>
              <w:rPr>
                <w:color w:val="000000"/>
                <w:sz w:val="24"/>
                <w:szCs w:val="24"/>
              </w:rPr>
            </w:pPr>
            <w:r w:rsidRPr="00F7120F">
              <w:rPr>
                <w:color w:val="000000"/>
                <w:sz w:val="24"/>
                <w:szCs w:val="24"/>
              </w:rPr>
              <w:t xml:space="preserve">Выставки </w:t>
            </w:r>
            <w:r>
              <w:rPr>
                <w:color w:val="000000"/>
                <w:sz w:val="24"/>
                <w:szCs w:val="24"/>
              </w:rPr>
              <w:t>рисунков</w:t>
            </w:r>
            <w:r w:rsidRPr="00F7120F">
              <w:rPr>
                <w:color w:val="000000"/>
                <w:sz w:val="24"/>
                <w:szCs w:val="24"/>
              </w:rPr>
              <w:t xml:space="preserve"> «Пусть всегда будет солнце», «От сердца к сердцу»</w:t>
            </w:r>
          </w:p>
        </w:tc>
        <w:tc>
          <w:tcPr>
            <w:tcW w:w="2694" w:type="dxa"/>
            <w:vAlign w:val="center"/>
          </w:tcPr>
          <w:p w:rsidR="00BC1C0A" w:rsidRPr="00F7120F" w:rsidRDefault="00BC1C0A" w:rsidP="00BC1C0A">
            <w:pPr>
              <w:rPr>
                <w:color w:val="000000"/>
                <w:sz w:val="24"/>
                <w:szCs w:val="24"/>
              </w:rPr>
            </w:pPr>
            <w:r w:rsidRPr="00F7120F">
              <w:rPr>
                <w:color w:val="000000"/>
                <w:sz w:val="24"/>
                <w:szCs w:val="24"/>
              </w:rPr>
              <w:t>Патриотичес</w:t>
            </w:r>
            <w:r w:rsidR="00725577">
              <w:rPr>
                <w:color w:val="000000"/>
                <w:sz w:val="24"/>
                <w:szCs w:val="24"/>
              </w:rPr>
              <w:t>кое, познавательное, физическое </w:t>
            </w:r>
            <w:r w:rsidRPr="00F7120F">
              <w:rPr>
                <w:color w:val="000000"/>
                <w:sz w:val="24"/>
                <w:szCs w:val="24"/>
              </w:rPr>
              <w:t>и оздоровительное</w:t>
            </w:r>
          </w:p>
        </w:tc>
        <w:tc>
          <w:tcPr>
            <w:tcW w:w="2126" w:type="dxa"/>
            <w:vAlign w:val="center"/>
          </w:tcPr>
          <w:p w:rsidR="00BC1C0A" w:rsidRPr="00F7120F" w:rsidRDefault="00725577" w:rsidP="00BC1C0A">
            <w:pPr>
              <w:rPr>
                <w:color w:val="000000"/>
                <w:sz w:val="24"/>
                <w:szCs w:val="24"/>
                <w:lang w:val="en-US"/>
              </w:rPr>
            </w:pPr>
            <w:r>
              <w:rPr>
                <w:color w:val="000000"/>
                <w:sz w:val="24"/>
                <w:szCs w:val="24"/>
              </w:rPr>
              <w:t>Старшая </w:t>
            </w:r>
            <w:r w:rsidR="00BC1C0A" w:rsidRPr="00F7120F">
              <w:rPr>
                <w:color w:val="000000"/>
                <w:sz w:val="24"/>
                <w:szCs w:val="24"/>
              </w:rPr>
              <w:t>и подготовительная группы</w:t>
            </w:r>
          </w:p>
        </w:tc>
      </w:tr>
      <w:tr w:rsidR="00BC1C0A" w:rsidTr="00BC1C0A">
        <w:tc>
          <w:tcPr>
            <w:tcW w:w="2385" w:type="dxa"/>
            <w:vAlign w:val="center"/>
          </w:tcPr>
          <w:p w:rsidR="00BC1C0A" w:rsidRPr="00F7120F" w:rsidRDefault="00725577" w:rsidP="00BC1C0A">
            <w:pPr>
              <w:rPr>
                <w:color w:val="000000"/>
                <w:sz w:val="24"/>
                <w:szCs w:val="24"/>
              </w:rPr>
            </w:pPr>
            <w:r>
              <w:rPr>
                <w:color w:val="000000"/>
                <w:sz w:val="24"/>
                <w:szCs w:val="24"/>
              </w:rPr>
              <w:t>12 декабря. </w:t>
            </w:r>
            <w:r w:rsidR="00BC1C0A" w:rsidRPr="00F7120F">
              <w:rPr>
                <w:color w:val="000000"/>
                <w:sz w:val="24"/>
                <w:szCs w:val="24"/>
              </w:rPr>
              <w:t>День Конституции Российской Федерации</w:t>
            </w:r>
          </w:p>
        </w:tc>
        <w:tc>
          <w:tcPr>
            <w:tcW w:w="2826" w:type="dxa"/>
            <w:vAlign w:val="center"/>
          </w:tcPr>
          <w:p w:rsidR="00BC1C0A" w:rsidRPr="00F7120F" w:rsidRDefault="00BC1C0A" w:rsidP="00BC1C0A">
            <w:pPr>
              <w:rPr>
                <w:color w:val="000000"/>
                <w:sz w:val="24"/>
                <w:szCs w:val="24"/>
              </w:rPr>
            </w:pPr>
            <w:r w:rsidRPr="00F7120F">
              <w:rPr>
                <w:color w:val="000000"/>
                <w:sz w:val="24"/>
                <w:szCs w:val="24"/>
              </w:rPr>
              <w:t>Тематические беседы об основном законе России, государственных символах</w:t>
            </w:r>
          </w:p>
          <w:p w:rsidR="00BC1C0A" w:rsidRPr="00F7120F" w:rsidRDefault="00BC1C0A" w:rsidP="00BC1C0A">
            <w:pPr>
              <w:rPr>
                <w:color w:val="000000"/>
                <w:sz w:val="24"/>
                <w:szCs w:val="24"/>
              </w:rPr>
            </w:pPr>
            <w:r w:rsidRPr="00F7120F">
              <w:rPr>
                <w:color w:val="000000"/>
                <w:sz w:val="24"/>
                <w:szCs w:val="24"/>
              </w:rPr>
              <w:t>Проекты «Главная книга страны», «Мы граждане России»</w:t>
            </w:r>
          </w:p>
          <w:p w:rsidR="00BC1C0A" w:rsidRPr="00F7120F" w:rsidRDefault="00BC1C0A" w:rsidP="00BC1C0A">
            <w:pPr>
              <w:rPr>
                <w:color w:val="000000"/>
                <w:sz w:val="24"/>
                <w:szCs w:val="24"/>
              </w:rPr>
            </w:pPr>
            <w:r w:rsidRPr="00F7120F">
              <w:rPr>
                <w:color w:val="000000"/>
                <w:sz w:val="24"/>
                <w:szCs w:val="24"/>
              </w:rPr>
              <w:t xml:space="preserve">Творческий коллаж в </w:t>
            </w:r>
            <w:r w:rsidR="00725577">
              <w:rPr>
                <w:color w:val="000000"/>
                <w:sz w:val="24"/>
                <w:szCs w:val="24"/>
              </w:rPr>
              <w:lastRenderedPageBreak/>
              <w:t>группах </w:t>
            </w:r>
            <w:r w:rsidRPr="00F7120F">
              <w:rPr>
                <w:color w:val="000000"/>
                <w:sz w:val="24"/>
                <w:szCs w:val="24"/>
              </w:rPr>
              <w:t>«</w:t>
            </w:r>
            <w:r w:rsidR="00725577">
              <w:rPr>
                <w:color w:val="000000"/>
                <w:sz w:val="24"/>
                <w:szCs w:val="24"/>
              </w:rPr>
              <w:t>Я имею право</w:t>
            </w:r>
            <w:r>
              <w:rPr>
                <w:color w:val="000000"/>
                <w:sz w:val="24"/>
                <w:szCs w:val="24"/>
              </w:rPr>
              <w:t>…</w:t>
            </w:r>
            <w:r w:rsidR="00725577">
              <w:rPr>
                <w:color w:val="000000"/>
                <w:sz w:val="24"/>
                <w:szCs w:val="24"/>
              </w:rPr>
              <w:t>» </w:t>
            </w:r>
            <w:r w:rsidRPr="00F7120F">
              <w:rPr>
                <w:color w:val="000000"/>
                <w:sz w:val="24"/>
                <w:szCs w:val="24"/>
              </w:rPr>
              <w:t>(недельный проект)</w:t>
            </w:r>
          </w:p>
        </w:tc>
        <w:tc>
          <w:tcPr>
            <w:tcW w:w="2694" w:type="dxa"/>
            <w:vAlign w:val="center"/>
          </w:tcPr>
          <w:p w:rsidR="00BC1C0A" w:rsidRPr="00F7120F" w:rsidRDefault="00BC1C0A" w:rsidP="00BC1C0A">
            <w:pPr>
              <w:rPr>
                <w:color w:val="000000"/>
                <w:sz w:val="24"/>
                <w:szCs w:val="24"/>
              </w:rPr>
            </w:pPr>
            <w:r w:rsidRPr="00F7120F">
              <w:rPr>
                <w:color w:val="000000"/>
                <w:sz w:val="24"/>
                <w:szCs w:val="24"/>
              </w:rPr>
              <w:lastRenderedPageBreak/>
              <w:t>Патриотическое, познавательное, социальное</w:t>
            </w:r>
          </w:p>
        </w:tc>
        <w:tc>
          <w:tcPr>
            <w:tcW w:w="2126" w:type="dxa"/>
            <w:vAlign w:val="center"/>
          </w:tcPr>
          <w:p w:rsidR="00BC1C0A" w:rsidRPr="00303B81" w:rsidRDefault="00725577" w:rsidP="00BC1C0A">
            <w:pPr>
              <w:rPr>
                <w:color w:val="000000"/>
                <w:sz w:val="24"/>
                <w:szCs w:val="24"/>
              </w:rPr>
            </w:pPr>
            <w:r>
              <w:rPr>
                <w:color w:val="000000"/>
                <w:sz w:val="24"/>
                <w:szCs w:val="24"/>
              </w:rPr>
              <w:t>Старшая </w:t>
            </w:r>
            <w:r w:rsidR="00BC1C0A" w:rsidRPr="00F7120F">
              <w:rPr>
                <w:color w:val="000000"/>
                <w:sz w:val="24"/>
                <w:szCs w:val="24"/>
              </w:rPr>
              <w:t>и подготовительная группы</w:t>
            </w:r>
          </w:p>
        </w:tc>
      </w:tr>
      <w:tr w:rsidR="00BC1C0A" w:rsidTr="00BC1C0A">
        <w:tc>
          <w:tcPr>
            <w:tcW w:w="2385" w:type="dxa"/>
            <w:vAlign w:val="center"/>
          </w:tcPr>
          <w:p w:rsidR="00BC1C0A" w:rsidRPr="00F7120F" w:rsidRDefault="00725577" w:rsidP="00BC1C0A">
            <w:pPr>
              <w:rPr>
                <w:color w:val="000000"/>
                <w:sz w:val="24"/>
                <w:szCs w:val="24"/>
              </w:rPr>
            </w:pPr>
            <w:r>
              <w:rPr>
                <w:color w:val="000000"/>
                <w:sz w:val="24"/>
                <w:szCs w:val="24"/>
              </w:rPr>
              <w:lastRenderedPageBreak/>
              <w:t>25-29 </w:t>
            </w:r>
            <w:r w:rsidR="00BC1C0A" w:rsidRPr="00F7120F">
              <w:rPr>
                <w:color w:val="000000"/>
                <w:sz w:val="24"/>
                <w:szCs w:val="24"/>
              </w:rPr>
              <w:t xml:space="preserve">декабря Новогодние утренники </w:t>
            </w:r>
          </w:p>
        </w:tc>
        <w:tc>
          <w:tcPr>
            <w:tcW w:w="2826" w:type="dxa"/>
            <w:vAlign w:val="center"/>
          </w:tcPr>
          <w:p w:rsidR="00BC1C0A" w:rsidRDefault="00BC1C0A" w:rsidP="00BC1C0A">
            <w:pPr>
              <w:rPr>
                <w:color w:val="000000"/>
                <w:sz w:val="24"/>
                <w:szCs w:val="24"/>
              </w:rPr>
            </w:pPr>
            <w:r w:rsidRPr="00F7120F">
              <w:rPr>
                <w:color w:val="000000"/>
                <w:sz w:val="24"/>
                <w:szCs w:val="24"/>
              </w:rPr>
              <w:t>Праздник Новый год!</w:t>
            </w:r>
          </w:p>
          <w:p w:rsidR="00BC1C0A" w:rsidRPr="00F7120F" w:rsidRDefault="00BC1C0A" w:rsidP="00BC1C0A">
            <w:pPr>
              <w:rPr>
                <w:color w:val="000000"/>
                <w:sz w:val="24"/>
                <w:szCs w:val="24"/>
              </w:rPr>
            </w:pPr>
            <w:r>
              <w:rPr>
                <w:color w:val="000000"/>
                <w:sz w:val="24"/>
                <w:szCs w:val="24"/>
              </w:rPr>
              <w:t>Безопасный Новый год.</w:t>
            </w:r>
          </w:p>
        </w:tc>
        <w:tc>
          <w:tcPr>
            <w:tcW w:w="2694" w:type="dxa"/>
            <w:vAlign w:val="center"/>
          </w:tcPr>
          <w:p w:rsidR="00BC1C0A" w:rsidRPr="00F7120F" w:rsidRDefault="00BC1C0A" w:rsidP="00BC1C0A">
            <w:pPr>
              <w:rPr>
                <w:color w:val="000000"/>
                <w:sz w:val="24"/>
                <w:szCs w:val="24"/>
              </w:rPr>
            </w:pPr>
            <w:r w:rsidRPr="00F7120F">
              <w:rPr>
                <w:color w:val="000000"/>
                <w:sz w:val="24"/>
                <w:szCs w:val="24"/>
              </w:rPr>
              <w:t xml:space="preserve">Социальное </w:t>
            </w:r>
          </w:p>
        </w:tc>
        <w:tc>
          <w:tcPr>
            <w:tcW w:w="2126" w:type="dxa"/>
            <w:vAlign w:val="center"/>
          </w:tcPr>
          <w:p w:rsidR="00BC1C0A" w:rsidRPr="00F7120F" w:rsidRDefault="00725577" w:rsidP="00BC1C0A">
            <w:pPr>
              <w:rPr>
                <w:color w:val="000000"/>
                <w:sz w:val="24"/>
                <w:szCs w:val="24"/>
              </w:rPr>
            </w:pPr>
            <w:r>
              <w:rPr>
                <w:color w:val="000000"/>
                <w:sz w:val="24"/>
                <w:szCs w:val="24"/>
              </w:rPr>
              <w:t>Все </w:t>
            </w:r>
            <w:r w:rsidR="00BC1C0A" w:rsidRPr="00F7120F">
              <w:rPr>
                <w:color w:val="000000"/>
                <w:sz w:val="24"/>
                <w:szCs w:val="24"/>
              </w:rPr>
              <w:t>возрастные группы</w:t>
            </w:r>
          </w:p>
        </w:tc>
      </w:tr>
      <w:tr w:rsidR="00BC1C0A" w:rsidTr="00BC1C0A">
        <w:tc>
          <w:tcPr>
            <w:tcW w:w="10031" w:type="dxa"/>
            <w:gridSpan w:val="4"/>
            <w:vAlign w:val="center"/>
          </w:tcPr>
          <w:p w:rsidR="00BC1C0A" w:rsidRPr="00F7120F" w:rsidRDefault="00BC1C0A" w:rsidP="00BC1C0A">
            <w:pPr>
              <w:rPr>
                <w:color w:val="000000"/>
                <w:sz w:val="24"/>
                <w:szCs w:val="24"/>
              </w:rPr>
            </w:pPr>
            <w:r w:rsidRPr="00F7120F">
              <w:rPr>
                <w:b/>
                <w:bCs/>
                <w:color w:val="000000"/>
                <w:sz w:val="24"/>
                <w:szCs w:val="24"/>
              </w:rPr>
              <w:t>ЯНВАРЬ</w:t>
            </w:r>
          </w:p>
        </w:tc>
      </w:tr>
      <w:tr w:rsidR="00BC1C0A" w:rsidTr="00BC1C0A">
        <w:tc>
          <w:tcPr>
            <w:tcW w:w="2385" w:type="dxa"/>
            <w:vAlign w:val="center"/>
          </w:tcPr>
          <w:p w:rsidR="00BC1C0A" w:rsidRPr="00F7120F" w:rsidRDefault="00725577" w:rsidP="00725577">
            <w:pPr>
              <w:rPr>
                <w:color w:val="000000"/>
                <w:sz w:val="24"/>
                <w:szCs w:val="24"/>
              </w:rPr>
            </w:pPr>
            <w:r>
              <w:rPr>
                <w:color w:val="000000"/>
                <w:sz w:val="24"/>
                <w:szCs w:val="24"/>
              </w:rPr>
              <w:t>27 января. </w:t>
            </w:r>
            <w:r w:rsidR="00BC1C0A" w:rsidRPr="00F7120F">
              <w:rPr>
                <w:color w:val="000000"/>
                <w:sz w:val="24"/>
                <w:szCs w:val="24"/>
              </w:rPr>
              <w:t>День полного освобождения Ленинграда от фашистской блокады</w:t>
            </w:r>
          </w:p>
          <w:p w:rsidR="00BC1C0A" w:rsidRPr="00F7120F" w:rsidRDefault="00BC1C0A" w:rsidP="00BC1C0A">
            <w:pPr>
              <w:rPr>
                <w:color w:val="000000"/>
                <w:sz w:val="24"/>
                <w:szCs w:val="24"/>
              </w:rPr>
            </w:pPr>
          </w:p>
        </w:tc>
        <w:tc>
          <w:tcPr>
            <w:tcW w:w="2826" w:type="dxa"/>
            <w:vAlign w:val="center"/>
          </w:tcPr>
          <w:p w:rsidR="00BC1C0A" w:rsidRPr="00F7120F" w:rsidRDefault="00BC1C0A" w:rsidP="00BC1C0A">
            <w:pPr>
              <w:rPr>
                <w:color w:val="000000"/>
                <w:sz w:val="24"/>
                <w:szCs w:val="24"/>
              </w:rPr>
            </w:pPr>
            <w:r w:rsidRPr="00F7120F">
              <w:rPr>
                <w:color w:val="000000"/>
                <w:sz w:val="24"/>
                <w:szCs w:val="24"/>
              </w:rPr>
              <w:t>Беседа с презента</w:t>
            </w:r>
            <w:r w:rsidR="00725577">
              <w:rPr>
                <w:color w:val="000000"/>
                <w:sz w:val="24"/>
                <w:szCs w:val="24"/>
              </w:rPr>
              <w:t>циями «900 дней блокады», «Дети блокадного Ленинграда», </w:t>
            </w:r>
            <w:r w:rsidRPr="00F7120F">
              <w:rPr>
                <w:color w:val="000000"/>
                <w:sz w:val="24"/>
                <w:szCs w:val="24"/>
              </w:rPr>
              <w:t>«Дорога жизни»</w:t>
            </w:r>
          </w:p>
          <w:p w:rsidR="00BC1C0A" w:rsidRPr="00F7120F" w:rsidRDefault="00725577" w:rsidP="00BC1C0A">
            <w:pPr>
              <w:rPr>
                <w:color w:val="000000"/>
                <w:sz w:val="24"/>
                <w:szCs w:val="24"/>
              </w:rPr>
            </w:pPr>
            <w:r>
              <w:rPr>
                <w:color w:val="000000"/>
                <w:sz w:val="24"/>
                <w:szCs w:val="24"/>
              </w:rPr>
              <w:t>Знакомство с художественной литературой </w:t>
            </w:r>
            <w:r w:rsidR="00BC1C0A" w:rsidRPr="00F7120F">
              <w:rPr>
                <w:color w:val="000000"/>
                <w:sz w:val="24"/>
                <w:szCs w:val="24"/>
              </w:rPr>
              <w:t>и музыкальными произведениями по теме</w:t>
            </w:r>
          </w:p>
          <w:p w:rsidR="00BC1C0A" w:rsidRPr="00F7120F" w:rsidRDefault="00725577" w:rsidP="00BC1C0A">
            <w:pPr>
              <w:rPr>
                <w:color w:val="000000"/>
                <w:sz w:val="24"/>
                <w:szCs w:val="24"/>
              </w:rPr>
            </w:pPr>
            <w:r>
              <w:rPr>
                <w:color w:val="000000"/>
                <w:sz w:val="24"/>
                <w:szCs w:val="24"/>
              </w:rPr>
              <w:t>Оформление папки-передвижки </w:t>
            </w:r>
            <w:r w:rsidR="00BC1C0A" w:rsidRPr="00F7120F">
              <w:rPr>
                <w:color w:val="000000"/>
                <w:sz w:val="24"/>
                <w:szCs w:val="24"/>
              </w:rPr>
              <w:t>«Мы помним, мы гордимся»</w:t>
            </w:r>
          </w:p>
        </w:tc>
        <w:tc>
          <w:tcPr>
            <w:tcW w:w="2694" w:type="dxa"/>
            <w:vAlign w:val="center"/>
          </w:tcPr>
          <w:p w:rsidR="00BC1C0A" w:rsidRPr="00F7120F" w:rsidRDefault="00BC1C0A" w:rsidP="00BC1C0A">
            <w:pPr>
              <w:rPr>
                <w:color w:val="000000"/>
                <w:sz w:val="24"/>
                <w:szCs w:val="24"/>
                <w:lang w:val="en-US"/>
              </w:rPr>
            </w:pPr>
            <w:r w:rsidRPr="00F7120F">
              <w:rPr>
                <w:color w:val="000000"/>
                <w:sz w:val="24"/>
                <w:szCs w:val="24"/>
              </w:rPr>
              <w:t>Патриотическое, социальное, познавательное</w:t>
            </w:r>
          </w:p>
        </w:tc>
        <w:tc>
          <w:tcPr>
            <w:tcW w:w="2126" w:type="dxa"/>
            <w:vAlign w:val="center"/>
          </w:tcPr>
          <w:p w:rsidR="00BC1C0A" w:rsidRPr="00F7120F" w:rsidRDefault="00725577" w:rsidP="00BC1C0A">
            <w:pPr>
              <w:rPr>
                <w:color w:val="000000"/>
                <w:sz w:val="24"/>
                <w:szCs w:val="24"/>
                <w:lang w:val="en-US"/>
              </w:rPr>
            </w:pPr>
            <w:r>
              <w:rPr>
                <w:color w:val="000000"/>
                <w:sz w:val="24"/>
                <w:szCs w:val="24"/>
              </w:rPr>
              <w:t>Старшая </w:t>
            </w:r>
            <w:r w:rsidR="00BC1C0A" w:rsidRPr="00F7120F">
              <w:rPr>
                <w:color w:val="000000"/>
                <w:sz w:val="24"/>
                <w:szCs w:val="24"/>
              </w:rPr>
              <w:t>и подготовительная группы</w:t>
            </w:r>
          </w:p>
        </w:tc>
      </w:tr>
      <w:tr w:rsidR="00BC1C0A" w:rsidTr="00BC1C0A">
        <w:tc>
          <w:tcPr>
            <w:tcW w:w="2385" w:type="dxa"/>
            <w:vAlign w:val="center"/>
          </w:tcPr>
          <w:p w:rsidR="00BC1C0A" w:rsidRPr="00F7120F" w:rsidRDefault="00BC1C0A" w:rsidP="00BC1C0A">
            <w:pPr>
              <w:rPr>
                <w:color w:val="000000"/>
                <w:sz w:val="24"/>
                <w:szCs w:val="24"/>
              </w:rPr>
            </w:pPr>
            <w:r>
              <w:rPr>
                <w:color w:val="000000"/>
                <w:sz w:val="24"/>
                <w:szCs w:val="24"/>
              </w:rPr>
              <w:t>Всемирныйдень «Спасибо»</w:t>
            </w:r>
          </w:p>
        </w:tc>
        <w:tc>
          <w:tcPr>
            <w:tcW w:w="2826" w:type="dxa"/>
            <w:vAlign w:val="center"/>
          </w:tcPr>
          <w:p w:rsidR="00BC1C0A" w:rsidRPr="00F7120F" w:rsidRDefault="00BC1C0A" w:rsidP="00BC1C0A">
            <w:pPr>
              <w:rPr>
                <w:color w:val="000000"/>
                <w:sz w:val="24"/>
                <w:szCs w:val="24"/>
              </w:rPr>
            </w:pPr>
            <w:r>
              <w:rPr>
                <w:color w:val="000000"/>
                <w:sz w:val="24"/>
                <w:szCs w:val="24"/>
              </w:rPr>
              <w:t>Беседы, развлечение</w:t>
            </w:r>
          </w:p>
        </w:tc>
        <w:tc>
          <w:tcPr>
            <w:tcW w:w="2694" w:type="dxa"/>
            <w:vAlign w:val="center"/>
          </w:tcPr>
          <w:p w:rsidR="00BC1C0A" w:rsidRPr="00F7120F" w:rsidRDefault="00BC1C0A" w:rsidP="00BC1C0A">
            <w:pPr>
              <w:rPr>
                <w:color w:val="000000"/>
                <w:sz w:val="24"/>
                <w:szCs w:val="24"/>
              </w:rPr>
            </w:pPr>
            <w:r>
              <w:rPr>
                <w:color w:val="000000"/>
                <w:sz w:val="24"/>
                <w:szCs w:val="24"/>
              </w:rPr>
              <w:t>Познавательное, социальное, патриотическое.</w:t>
            </w:r>
          </w:p>
        </w:tc>
        <w:tc>
          <w:tcPr>
            <w:tcW w:w="2126" w:type="dxa"/>
            <w:vAlign w:val="center"/>
          </w:tcPr>
          <w:p w:rsidR="00BC1C0A" w:rsidRPr="00F7120F" w:rsidRDefault="00725577" w:rsidP="00BC1C0A">
            <w:pPr>
              <w:rPr>
                <w:color w:val="000000"/>
                <w:sz w:val="24"/>
                <w:szCs w:val="24"/>
              </w:rPr>
            </w:pPr>
            <w:r>
              <w:rPr>
                <w:color w:val="000000"/>
                <w:sz w:val="24"/>
                <w:szCs w:val="24"/>
              </w:rPr>
              <w:t>Старшая </w:t>
            </w:r>
            <w:r w:rsidR="00BC1C0A">
              <w:rPr>
                <w:color w:val="000000"/>
                <w:sz w:val="24"/>
                <w:szCs w:val="24"/>
              </w:rPr>
              <w:t>и подготовительная  группа</w:t>
            </w:r>
          </w:p>
        </w:tc>
      </w:tr>
      <w:tr w:rsidR="00BC1C0A" w:rsidTr="00BC1C0A">
        <w:tc>
          <w:tcPr>
            <w:tcW w:w="10031" w:type="dxa"/>
            <w:gridSpan w:val="4"/>
            <w:vAlign w:val="center"/>
          </w:tcPr>
          <w:p w:rsidR="00BC1C0A" w:rsidRPr="00F7120F" w:rsidRDefault="00BC1C0A" w:rsidP="00BC1C0A">
            <w:pPr>
              <w:rPr>
                <w:color w:val="000000"/>
                <w:sz w:val="24"/>
                <w:szCs w:val="24"/>
              </w:rPr>
            </w:pPr>
            <w:r w:rsidRPr="00F7120F">
              <w:rPr>
                <w:b/>
                <w:bCs/>
                <w:color w:val="000000"/>
                <w:sz w:val="24"/>
                <w:szCs w:val="24"/>
              </w:rPr>
              <w:t>ФЕВРАЛЬ</w:t>
            </w:r>
          </w:p>
        </w:tc>
      </w:tr>
      <w:tr w:rsidR="00BC1C0A" w:rsidTr="00BC1C0A">
        <w:tc>
          <w:tcPr>
            <w:tcW w:w="2385" w:type="dxa"/>
            <w:vAlign w:val="center"/>
          </w:tcPr>
          <w:p w:rsidR="00BC1C0A" w:rsidRPr="00F7120F" w:rsidRDefault="00725577" w:rsidP="00BC1C0A">
            <w:pPr>
              <w:rPr>
                <w:color w:val="000000"/>
                <w:sz w:val="24"/>
                <w:szCs w:val="24"/>
                <w:lang w:val="en-US"/>
              </w:rPr>
            </w:pPr>
            <w:r>
              <w:rPr>
                <w:color w:val="000000"/>
                <w:sz w:val="24"/>
                <w:szCs w:val="24"/>
              </w:rPr>
              <w:t>8 февраля. </w:t>
            </w:r>
            <w:r w:rsidR="00BC1C0A" w:rsidRPr="00F7120F">
              <w:rPr>
                <w:color w:val="000000"/>
                <w:sz w:val="24"/>
                <w:szCs w:val="24"/>
              </w:rPr>
              <w:t>День российской науки</w:t>
            </w:r>
          </w:p>
        </w:tc>
        <w:tc>
          <w:tcPr>
            <w:tcW w:w="2826" w:type="dxa"/>
            <w:vAlign w:val="center"/>
          </w:tcPr>
          <w:p w:rsidR="00BC1C0A" w:rsidRPr="00F7120F" w:rsidRDefault="00BC1C0A" w:rsidP="00BC1C0A">
            <w:pPr>
              <w:rPr>
                <w:color w:val="000000"/>
                <w:sz w:val="24"/>
                <w:szCs w:val="24"/>
              </w:rPr>
            </w:pPr>
            <w:r w:rsidRPr="00F7120F">
              <w:rPr>
                <w:color w:val="000000"/>
                <w:sz w:val="24"/>
                <w:szCs w:val="24"/>
              </w:rPr>
              <w:t>Проведение опытов с водой, солью, пищевой содой, с пищевыми красителями, мыльными пузырями, с воздухом</w:t>
            </w:r>
          </w:p>
          <w:p w:rsidR="00BC1C0A" w:rsidRPr="00F7120F" w:rsidRDefault="00BC1C0A" w:rsidP="00BC1C0A">
            <w:pPr>
              <w:rPr>
                <w:color w:val="000000"/>
                <w:sz w:val="24"/>
                <w:szCs w:val="24"/>
              </w:rPr>
            </w:pPr>
            <w:r>
              <w:rPr>
                <w:color w:val="000000"/>
                <w:sz w:val="24"/>
                <w:szCs w:val="24"/>
              </w:rPr>
              <w:t>Беседы</w:t>
            </w:r>
            <w:r w:rsidRPr="00F7120F">
              <w:rPr>
                <w:color w:val="000000"/>
                <w:sz w:val="24"/>
                <w:szCs w:val="24"/>
              </w:rPr>
              <w:t xml:space="preserve"> с демонстрацией мультимедийной презентации «</w:t>
            </w:r>
            <w:r>
              <w:rPr>
                <w:color w:val="000000"/>
                <w:sz w:val="24"/>
                <w:szCs w:val="24"/>
              </w:rPr>
              <w:t>Прошлое, настоящее, будущее</w:t>
            </w:r>
            <w:r w:rsidRPr="00F7120F">
              <w:rPr>
                <w:color w:val="000000"/>
                <w:sz w:val="24"/>
                <w:szCs w:val="24"/>
              </w:rPr>
              <w:t>»</w:t>
            </w:r>
          </w:p>
        </w:tc>
        <w:tc>
          <w:tcPr>
            <w:tcW w:w="2694" w:type="dxa"/>
            <w:vAlign w:val="center"/>
          </w:tcPr>
          <w:p w:rsidR="00BC1C0A" w:rsidRPr="00F7120F" w:rsidRDefault="00BC1C0A" w:rsidP="00BC1C0A">
            <w:pPr>
              <w:rPr>
                <w:color w:val="000000"/>
                <w:sz w:val="24"/>
                <w:szCs w:val="24"/>
                <w:lang w:val="en-US"/>
              </w:rPr>
            </w:pPr>
            <w:r w:rsidRPr="00F7120F">
              <w:rPr>
                <w:color w:val="000000"/>
                <w:sz w:val="24"/>
                <w:szCs w:val="24"/>
              </w:rPr>
              <w:t>Патриотическое, познавательное</w:t>
            </w:r>
          </w:p>
        </w:tc>
        <w:tc>
          <w:tcPr>
            <w:tcW w:w="2126" w:type="dxa"/>
            <w:vAlign w:val="center"/>
          </w:tcPr>
          <w:p w:rsidR="00BC1C0A" w:rsidRPr="00F7120F" w:rsidRDefault="00725577" w:rsidP="00BC1C0A">
            <w:pPr>
              <w:rPr>
                <w:color w:val="000000"/>
                <w:sz w:val="24"/>
                <w:szCs w:val="24"/>
                <w:lang w:val="en-US"/>
              </w:rPr>
            </w:pPr>
            <w:r>
              <w:rPr>
                <w:color w:val="000000"/>
                <w:sz w:val="24"/>
                <w:szCs w:val="24"/>
              </w:rPr>
              <w:t>Старшая </w:t>
            </w:r>
            <w:r w:rsidR="00BC1C0A" w:rsidRPr="00F7120F">
              <w:rPr>
                <w:color w:val="000000"/>
                <w:sz w:val="24"/>
                <w:szCs w:val="24"/>
              </w:rPr>
              <w:t>и подготовительная группы</w:t>
            </w:r>
          </w:p>
        </w:tc>
      </w:tr>
      <w:tr w:rsidR="00BC1C0A" w:rsidTr="00BC1C0A">
        <w:tc>
          <w:tcPr>
            <w:tcW w:w="2385" w:type="dxa"/>
            <w:vAlign w:val="center"/>
          </w:tcPr>
          <w:p w:rsidR="00BC1C0A" w:rsidRPr="00F7120F" w:rsidRDefault="00BC1C0A" w:rsidP="00BC1C0A">
            <w:pPr>
              <w:rPr>
                <w:color w:val="000000"/>
                <w:sz w:val="24"/>
                <w:szCs w:val="24"/>
              </w:rPr>
            </w:pPr>
            <w:r w:rsidRPr="00F7120F">
              <w:rPr>
                <w:color w:val="000000"/>
                <w:sz w:val="24"/>
                <w:szCs w:val="24"/>
              </w:rPr>
              <w:t xml:space="preserve">Шагаа </w:t>
            </w:r>
          </w:p>
        </w:tc>
        <w:tc>
          <w:tcPr>
            <w:tcW w:w="2826" w:type="dxa"/>
            <w:vAlign w:val="center"/>
          </w:tcPr>
          <w:p w:rsidR="00BC1C0A" w:rsidRPr="00F7120F" w:rsidRDefault="00BC1C0A" w:rsidP="00BC1C0A">
            <w:pPr>
              <w:rPr>
                <w:color w:val="000000"/>
                <w:sz w:val="24"/>
                <w:szCs w:val="24"/>
              </w:rPr>
            </w:pPr>
            <w:r w:rsidRPr="00F7120F">
              <w:rPr>
                <w:color w:val="000000"/>
                <w:sz w:val="24"/>
                <w:szCs w:val="24"/>
              </w:rPr>
              <w:t xml:space="preserve">Праздник восточный новый год </w:t>
            </w:r>
          </w:p>
        </w:tc>
        <w:tc>
          <w:tcPr>
            <w:tcW w:w="2694" w:type="dxa"/>
            <w:vAlign w:val="center"/>
          </w:tcPr>
          <w:p w:rsidR="00BC1C0A" w:rsidRPr="00F7120F" w:rsidRDefault="00BC1C0A" w:rsidP="00BC1C0A">
            <w:pPr>
              <w:rPr>
                <w:color w:val="000000"/>
                <w:sz w:val="24"/>
                <w:szCs w:val="24"/>
              </w:rPr>
            </w:pPr>
            <w:r w:rsidRPr="00F7120F">
              <w:rPr>
                <w:color w:val="000000"/>
                <w:sz w:val="24"/>
                <w:szCs w:val="24"/>
              </w:rPr>
              <w:t xml:space="preserve">Социальное </w:t>
            </w:r>
          </w:p>
        </w:tc>
        <w:tc>
          <w:tcPr>
            <w:tcW w:w="2126" w:type="dxa"/>
            <w:vAlign w:val="center"/>
          </w:tcPr>
          <w:p w:rsidR="00BC1C0A" w:rsidRPr="00F7120F" w:rsidRDefault="00725577" w:rsidP="00BC1C0A">
            <w:pPr>
              <w:rPr>
                <w:color w:val="000000"/>
                <w:sz w:val="24"/>
                <w:szCs w:val="24"/>
              </w:rPr>
            </w:pPr>
            <w:r>
              <w:rPr>
                <w:color w:val="000000"/>
                <w:sz w:val="24"/>
                <w:szCs w:val="24"/>
              </w:rPr>
              <w:t>Все </w:t>
            </w:r>
            <w:r w:rsidR="00BC1C0A" w:rsidRPr="00F7120F">
              <w:rPr>
                <w:color w:val="000000"/>
                <w:sz w:val="24"/>
                <w:szCs w:val="24"/>
              </w:rPr>
              <w:t xml:space="preserve">возрастные группы </w:t>
            </w:r>
          </w:p>
        </w:tc>
      </w:tr>
      <w:tr w:rsidR="00BC1C0A" w:rsidTr="00BC1C0A">
        <w:tc>
          <w:tcPr>
            <w:tcW w:w="2385" w:type="dxa"/>
            <w:vAlign w:val="center"/>
          </w:tcPr>
          <w:p w:rsidR="00BC1C0A" w:rsidRPr="00F7120F" w:rsidRDefault="00BC1C0A" w:rsidP="00725577">
            <w:pPr>
              <w:jc w:val="left"/>
              <w:rPr>
                <w:color w:val="000000"/>
                <w:sz w:val="24"/>
                <w:szCs w:val="24"/>
                <w:lang w:val="en-US"/>
              </w:rPr>
            </w:pPr>
            <w:r w:rsidRPr="00F7120F">
              <w:rPr>
                <w:color w:val="000000"/>
                <w:sz w:val="24"/>
                <w:szCs w:val="24"/>
              </w:rPr>
              <w:t>23 февраля. День защитника Отечества</w:t>
            </w:r>
          </w:p>
        </w:tc>
        <w:tc>
          <w:tcPr>
            <w:tcW w:w="2826" w:type="dxa"/>
            <w:vAlign w:val="center"/>
          </w:tcPr>
          <w:p w:rsidR="00BC1C0A" w:rsidRPr="00F7120F" w:rsidRDefault="00BC1C0A" w:rsidP="00725577">
            <w:pPr>
              <w:jc w:val="left"/>
              <w:rPr>
                <w:color w:val="000000"/>
                <w:sz w:val="24"/>
                <w:szCs w:val="24"/>
              </w:rPr>
            </w:pPr>
            <w:r w:rsidRPr="00F7120F">
              <w:rPr>
                <w:color w:val="000000"/>
                <w:sz w:val="24"/>
                <w:szCs w:val="24"/>
              </w:rPr>
              <w:t>Беседа «Военные профессии»</w:t>
            </w:r>
          </w:p>
          <w:p w:rsidR="00BC1C0A" w:rsidRPr="00F7120F" w:rsidRDefault="00BC1C0A" w:rsidP="00725577">
            <w:pPr>
              <w:jc w:val="left"/>
              <w:rPr>
                <w:color w:val="000000"/>
                <w:sz w:val="24"/>
                <w:szCs w:val="24"/>
              </w:rPr>
            </w:pPr>
            <w:r>
              <w:rPr>
                <w:color w:val="000000"/>
                <w:sz w:val="24"/>
                <w:szCs w:val="24"/>
              </w:rPr>
              <w:t xml:space="preserve">Конкурсы, </w:t>
            </w:r>
            <w:r w:rsidRPr="00F7120F">
              <w:rPr>
                <w:color w:val="000000"/>
                <w:sz w:val="24"/>
                <w:szCs w:val="24"/>
              </w:rPr>
              <w:t>Игры «Танкисты», «Пограничники и нарушители», «Ловкие и смелые моряки»</w:t>
            </w:r>
          </w:p>
          <w:p w:rsidR="00BC1C0A" w:rsidRPr="00F7120F" w:rsidRDefault="00BC1C0A" w:rsidP="00725577">
            <w:pPr>
              <w:jc w:val="left"/>
              <w:rPr>
                <w:color w:val="000000"/>
                <w:sz w:val="24"/>
                <w:szCs w:val="24"/>
              </w:rPr>
            </w:pPr>
            <w:r w:rsidRPr="00F7120F">
              <w:rPr>
                <w:color w:val="000000"/>
                <w:sz w:val="24"/>
                <w:szCs w:val="24"/>
              </w:rPr>
              <w:t>Праздник.</w:t>
            </w:r>
            <w:r>
              <w:rPr>
                <w:color w:val="000000"/>
                <w:sz w:val="24"/>
                <w:szCs w:val="24"/>
              </w:rPr>
              <w:t xml:space="preserve"> Спортивный досуг с родителями.</w:t>
            </w:r>
          </w:p>
        </w:tc>
        <w:tc>
          <w:tcPr>
            <w:tcW w:w="2694" w:type="dxa"/>
            <w:vAlign w:val="center"/>
          </w:tcPr>
          <w:p w:rsidR="00BC1C0A" w:rsidRPr="00F7120F" w:rsidRDefault="00BC1C0A" w:rsidP="00BC1C0A">
            <w:pPr>
              <w:rPr>
                <w:color w:val="000000"/>
                <w:sz w:val="24"/>
                <w:szCs w:val="24"/>
              </w:rPr>
            </w:pPr>
            <w:r w:rsidRPr="00F7120F">
              <w:rPr>
                <w:color w:val="000000"/>
                <w:sz w:val="24"/>
                <w:szCs w:val="24"/>
              </w:rPr>
              <w:t>Патриотическое, социальное, познавательное, этикоэстетическое, физическое и оздоровительное, семья</w:t>
            </w:r>
          </w:p>
        </w:tc>
        <w:tc>
          <w:tcPr>
            <w:tcW w:w="2126" w:type="dxa"/>
            <w:vAlign w:val="center"/>
          </w:tcPr>
          <w:p w:rsidR="00BC1C0A" w:rsidRPr="00F7120F" w:rsidRDefault="00BC1C0A" w:rsidP="00725577">
            <w:pPr>
              <w:jc w:val="left"/>
              <w:rPr>
                <w:color w:val="000000"/>
                <w:sz w:val="24"/>
                <w:szCs w:val="24"/>
                <w:lang w:val="en-US"/>
              </w:rPr>
            </w:pPr>
            <w:r w:rsidRPr="00F7120F">
              <w:rPr>
                <w:color w:val="000000"/>
                <w:sz w:val="24"/>
                <w:szCs w:val="24"/>
              </w:rPr>
              <w:t>Все возрастные группы</w:t>
            </w:r>
          </w:p>
        </w:tc>
      </w:tr>
      <w:tr w:rsidR="00BC1C0A" w:rsidTr="00BC1C0A">
        <w:tc>
          <w:tcPr>
            <w:tcW w:w="10031" w:type="dxa"/>
            <w:gridSpan w:val="4"/>
            <w:vAlign w:val="center"/>
          </w:tcPr>
          <w:p w:rsidR="00BC1C0A" w:rsidRPr="00F7120F" w:rsidRDefault="00BC1C0A" w:rsidP="00BC1C0A">
            <w:pPr>
              <w:rPr>
                <w:color w:val="000000"/>
                <w:sz w:val="24"/>
                <w:szCs w:val="24"/>
              </w:rPr>
            </w:pPr>
            <w:r w:rsidRPr="00F7120F">
              <w:rPr>
                <w:b/>
                <w:bCs/>
                <w:color w:val="000000"/>
                <w:sz w:val="24"/>
                <w:szCs w:val="24"/>
              </w:rPr>
              <w:t>МАРТ</w:t>
            </w:r>
          </w:p>
        </w:tc>
      </w:tr>
      <w:tr w:rsidR="00BC1C0A" w:rsidTr="00BC1C0A">
        <w:tc>
          <w:tcPr>
            <w:tcW w:w="2385" w:type="dxa"/>
            <w:vAlign w:val="center"/>
          </w:tcPr>
          <w:p w:rsidR="00BC1C0A" w:rsidRPr="00F7120F" w:rsidRDefault="00BC1C0A" w:rsidP="00725577">
            <w:pPr>
              <w:jc w:val="left"/>
              <w:rPr>
                <w:color w:val="000000"/>
                <w:sz w:val="24"/>
                <w:szCs w:val="24"/>
                <w:lang w:val="en-US"/>
              </w:rPr>
            </w:pPr>
            <w:r w:rsidRPr="00F7120F">
              <w:rPr>
                <w:color w:val="000000"/>
                <w:sz w:val="24"/>
                <w:szCs w:val="24"/>
              </w:rPr>
              <w:t>8 марта. Международный женский день</w:t>
            </w:r>
          </w:p>
        </w:tc>
        <w:tc>
          <w:tcPr>
            <w:tcW w:w="2826" w:type="dxa"/>
            <w:vAlign w:val="center"/>
          </w:tcPr>
          <w:p w:rsidR="00BC1C0A" w:rsidRPr="00F7120F" w:rsidRDefault="00BC1C0A" w:rsidP="00725577">
            <w:pPr>
              <w:jc w:val="left"/>
              <w:rPr>
                <w:color w:val="000000"/>
                <w:sz w:val="24"/>
                <w:szCs w:val="24"/>
              </w:rPr>
            </w:pPr>
            <w:r w:rsidRPr="00F7120F">
              <w:rPr>
                <w:color w:val="000000"/>
                <w:sz w:val="24"/>
                <w:szCs w:val="24"/>
              </w:rPr>
              <w:t>Изготовление подарков «Цветы для мамы»</w:t>
            </w:r>
          </w:p>
          <w:p w:rsidR="00BC1C0A" w:rsidRPr="00F7120F" w:rsidRDefault="00BC1C0A" w:rsidP="00725577">
            <w:pPr>
              <w:jc w:val="left"/>
              <w:rPr>
                <w:color w:val="000000"/>
                <w:sz w:val="24"/>
                <w:szCs w:val="24"/>
              </w:rPr>
            </w:pPr>
            <w:r w:rsidRPr="00F7120F">
              <w:rPr>
                <w:color w:val="000000"/>
                <w:sz w:val="24"/>
                <w:szCs w:val="24"/>
              </w:rPr>
              <w:t>Утренник «Праздник мам»</w:t>
            </w:r>
          </w:p>
          <w:p w:rsidR="00BC1C0A" w:rsidRPr="00F7120F" w:rsidRDefault="00BC1C0A" w:rsidP="00725577">
            <w:pPr>
              <w:jc w:val="left"/>
              <w:rPr>
                <w:color w:val="000000"/>
                <w:sz w:val="24"/>
                <w:szCs w:val="24"/>
              </w:rPr>
            </w:pPr>
            <w:r w:rsidRPr="00F7120F">
              <w:rPr>
                <w:color w:val="000000"/>
                <w:sz w:val="24"/>
                <w:szCs w:val="24"/>
              </w:rPr>
              <w:t>Конкурс</w:t>
            </w:r>
            <w:r>
              <w:rPr>
                <w:color w:val="000000"/>
                <w:sz w:val="24"/>
                <w:szCs w:val="24"/>
              </w:rPr>
              <w:t>ная программа «А, ну-ка, мамы</w:t>
            </w:r>
            <w:r w:rsidRPr="00F7120F">
              <w:rPr>
                <w:color w:val="000000"/>
                <w:sz w:val="24"/>
                <w:szCs w:val="24"/>
              </w:rPr>
              <w:t>!»</w:t>
            </w:r>
          </w:p>
          <w:p w:rsidR="00BC1C0A" w:rsidRPr="00F7120F" w:rsidRDefault="00BC1C0A" w:rsidP="00725577">
            <w:pPr>
              <w:jc w:val="left"/>
              <w:rPr>
                <w:color w:val="000000"/>
                <w:sz w:val="24"/>
                <w:szCs w:val="24"/>
              </w:rPr>
            </w:pPr>
            <w:r>
              <w:rPr>
                <w:color w:val="000000"/>
                <w:sz w:val="24"/>
                <w:szCs w:val="24"/>
              </w:rPr>
              <w:lastRenderedPageBreak/>
              <w:t>Праздник «Мама - солнышко мое!»</w:t>
            </w:r>
          </w:p>
        </w:tc>
        <w:tc>
          <w:tcPr>
            <w:tcW w:w="2694" w:type="dxa"/>
            <w:vAlign w:val="center"/>
          </w:tcPr>
          <w:p w:rsidR="00BC1C0A" w:rsidRPr="00F7120F" w:rsidRDefault="00BC1C0A" w:rsidP="00725577">
            <w:pPr>
              <w:jc w:val="left"/>
              <w:rPr>
                <w:color w:val="000000"/>
                <w:sz w:val="24"/>
                <w:szCs w:val="24"/>
              </w:rPr>
            </w:pPr>
            <w:r w:rsidRPr="00F7120F">
              <w:rPr>
                <w:color w:val="000000"/>
                <w:sz w:val="24"/>
                <w:szCs w:val="24"/>
              </w:rPr>
              <w:lastRenderedPageBreak/>
              <w:t>Патриотическое, социальное, познавательное, этико-эстетическое</w:t>
            </w:r>
          </w:p>
        </w:tc>
        <w:tc>
          <w:tcPr>
            <w:tcW w:w="2126" w:type="dxa"/>
            <w:vAlign w:val="center"/>
          </w:tcPr>
          <w:p w:rsidR="00BC1C0A" w:rsidRPr="00F7120F" w:rsidRDefault="00BC1C0A" w:rsidP="00725577">
            <w:pPr>
              <w:jc w:val="left"/>
              <w:rPr>
                <w:color w:val="000000"/>
                <w:sz w:val="24"/>
                <w:szCs w:val="24"/>
                <w:lang w:val="en-US"/>
              </w:rPr>
            </w:pPr>
            <w:r w:rsidRPr="00F7120F">
              <w:rPr>
                <w:color w:val="000000"/>
                <w:sz w:val="24"/>
                <w:szCs w:val="24"/>
              </w:rPr>
              <w:t>Все возрастные группы</w:t>
            </w:r>
          </w:p>
        </w:tc>
      </w:tr>
      <w:tr w:rsidR="00BC1C0A" w:rsidTr="00BC1C0A">
        <w:tc>
          <w:tcPr>
            <w:tcW w:w="2385" w:type="dxa"/>
            <w:vAlign w:val="center"/>
          </w:tcPr>
          <w:p w:rsidR="00BC1C0A" w:rsidRDefault="00BC1C0A" w:rsidP="00725577">
            <w:pPr>
              <w:jc w:val="left"/>
              <w:rPr>
                <w:color w:val="000000"/>
                <w:sz w:val="24"/>
                <w:szCs w:val="24"/>
              </w:rPr>
            </w:pPr>
            <w:r w:rsidRPr="00F7120F">
              <w:rPr>
                <w:color w:val="000000"/>
                <w:sz w:val="24"/>
                <w:szCs w:val="24"/>
              </w:rPr>
              <w:lastRenderedPageBreak/>
              <w:t>27 марта. Всемирный день театра</w:t>
            </w:r>
            <w:r>
              <w:rPr>
                <w:color w:val="000000"/>
                <w:sz w:val="24"/>
                <w:szCs w:val="24"/>
              </w:rPr>
              <w:t>.</w:t>
            </w:r>
          </w:p>
          <w:p w:rsidR="00BC1C0A" w:rsidRPr="00427A95" w:rsidRDefault="00BC1C0A" w:rsidP="00725577">
            <w:pPr>
              <w:jc w:val="left"/>
              <w:rPr>
                <w:color w:val="000000"/>
                <w:sz w:val="24"/>
                <w:szCs w:val="24"/>
              </w:rPr>
            </w:pPr>
            <w:r>
              <w:rPr>
                <w:color w:val="000000"/>
                <w:sz w:val="24"/>
                <w:szCs w:val="24"/>
              </w:rPr>
              <w:t>День тувинского музыкально-драматического театра им. В.Ш. Кок-оола</w:t>
            </w:r>
          </w:p>
        </w:tc>
        <w:tc>
          <w:tcPr>
            <w:tcW w:w="2826" w:type="dxa"/>
            <w:vAlign w:val="center"/>
          </w:tcPr>
          <w:p w:rsidR="00BC1C0A" w:rsidRDefault="00BC1C0A" w:rsidP="00725577">
            <w:pPr>
              <w:jc w:val="left"/>
              <w:rPr>
                <w:color w:val="000000"/>
                <w:sz w:val="24"/>
                <w:szCs w:val="24"/>
              </w:rPr>
            </w:pPr>
            <w:r w:rsidRPr="00F7120F">
              <w:rPr>
                <w:color w:val="000000"/>
                <w:sz w:val="24"/>
                <w:szCs w:val="24"/>
              </w:rPr>
              <w:t>Театрализованные игры с</w:t>
            </w:r>
            <w:r>
              <w:rPr>
                <w:color w:val="000000"/>
                <w:sz w:val="24"/>
                <w:szCs w:val="24"/>
              </w:rPr>
              <w:t xml:space="preserve"> атрибутами настольного театра.</w:t>
            </w:r>
          </w:p>
          <w:p w:rsidR="00BC1C0A" w:rsidRPr="00F7120F" w:rsidRDefault="00BC1C0A" w:rsidP="00725577">
            <w:pPr>
              <w:jc w:val="left"/>
              <w:rPr>
                <w:color w:val="000000"/>
                <w:sz w:val="24"/>
                <w:szCs w:val="24"/>
              </w:rPr>
            </w:pPr>
            <w:r>
              <w:rPr>
                <w:color w:val="000000"/>
                <w:sz w:val="24"/>
                <w:szCs w:val="24"/>
              </w:rPr>
              <w:t>Беседа.</w:t>
            </w:r>
          </w:p>
          <w:p w:rsidR="00BC1C0A" w:rsidRDefault="00BC1C0A" w:rsidP="00725577">
            <w:pPr>
              <w:jc w:val="left"/>
              <w:rPr>
                <w:color w:val="000000"/>
                <w:sz w:val="24"/>
                <w:szCs w:val="24"/>
              </w:rPr>
            </w:pPr>
            <w:r>
              <w:rPr>
                <w:color w:val="000000"/>
                <w:sz w:val="24"/>
                <w:szCs w:val="24"/>
              </w:rPr>
              <w:t>Инсценировка</w:t>
            </w:r>
            <w:r w:rsidRPr="00F7120F">
              <w:rPr>
                <w:color w:val="000000"/>
                <w:sz w:val="24"/>
                <w:szCs w:val="24"/>
              </w:rPr>
              <w:t xml:space="preserve"> </w:t>
            </w:r>
            <w:r>
              <w:rPr>
                <w:color w:val="000000"/>
                <w:sz w:val="24"/>
                <w:szCs w:val="24"/>
              </w:rPr>
              <w:t>сказок</w:t>
            </w:r>
            <w:r w:rsidRPr="00F7120F">
              <w:rPr>
                <w:color w:val="000000"/>
                <w:sz w:val="24"/>
                <w:szCs w:val="24"/>
              </w:rPr>
              <w:t xml:space="preserve"> «</w:t>
            </w:r>
            <w:r>
              <w:rPr>
                <w:color w:val="000000"/>
                <w:sz w:val="24"/>
                <w:szCs w:val="24"/>
              </w:rPr>
              <w:t xml:space="preserve">Шыян ам!» </w:t>
            </w:r>
          </w:p>
          <w:p w:rsidR="00BC1C0A" w:rsidRPr="00F7120F" w:rsidRDefault="00BC1C0A" w:rsidP="00725577">
            <w:pPr>
              <w:jc w:val="left"/>
              <w:rPr>
                <w:color w:val="000000"/>
                <w:sz w:val="24"/>
                <w:szCs w:val="24"/>
              </w:rPr>
            </w:pPr>
          </w:p>
        </w:tc>
        <w:tc>
          <w:tcPr>
            <w:tcW w:w="2694" w:type="dxa"/>
            <w:vAlign w:val="center"/>
          </w:tcPr>
          <w:p w:rsidR="00BC1C0A" w:rsidRPr="00427A95" w:rsidRDefault="00BC1C0A" w:rsidP="00725577">
            <w:pPr>
              <w:jc w:val="left"/>
              <w:rPr>
                <w:color w:val="000000"/>
                <w:sz w:val="24"/>
                <w:szCs w:val="24"/>
              </w:rPr>
            </w:pPr>
            <w:r w:rsidRPr="00F7120F">
              <w:rPr>
                <w:color w:val="000000"/>
                <w:sz w:val="24"/>
                <w:szCs w:val="24"/>
              </w:rPr>
              <w:t>Этико-эстетическое, социальное</w:t>
            </w:r>
            <w:r>
              <w:rPr>
                <w:color w:val="000000"/>
                <w:sz w:val="24"/>
                <w:szCs w:val="24"/>
              </w:rPr>
              <w:t>, художественно-эстетическое</w:t>
            </w:r>
          </w:p>
        </w:tc>
        <w:tc>
          <w:tcPr>
            <w:tcW w:w="2126" w:type="dxa"/>
            <w:vAlign w:val="center"/>
          </w:tcPr>
          <w:p w:rsidR="00BC1C0A" w:rsidRPr="00427A95" w:rsidRDefault="00BC1C0A" w:rsidP="00725577">
            <w:pPr>
              <w:jc w:val="left"/>
              <w:rPr>
                <w:color w:val="000000"/>
                <w:sz w:val="24"/>
                <w:szCs w:val="24"/>
              </w:rPr>
            </w:pPr>
            <w:r w:rsidRPr="00F7120F">
              <w:rPr>
                <w:color w:val="000000"/>
                <w:sz w:val="24"/>
                <w:szCs w:val="24"/>
              </w:rPr>
              <w:t>Все возрастные группы</w:t>
            </w:r>
          </w:p>
        </w:tc>
      </w:tr>
      <w:tr w:rsidR="00BC1C0A" w:rsidTr="00BC1C0A">
        <w:tc>
          <w:tcPr>
            <w:tcW w:w="10031" w:type="dxa"/>
            <w:gridSpan w:val="4"/>
            <w:vAlign w:val="center"/>
          </w:tcPr>
          <w:p w:rsidR="00BC1C0A" w:rsidRPr="00F7120F" w:rsidRDefault="00BC1C0A" w:rsidP="00BC1C0A">
            <w:pPr>
              <w:rPr>
                <w:color w:val="000000"/>
                <w:sz w:val="24"/>
                <w:szCs w:val="24"/>
              </w:rPr>
            </w:pPr>
            <w:r w:rsidRPr="00F7120F">
              <w:rPr>
                <w:b/>
                <w:bCs/>
                <w:color w:val="000000"/>
                <w:sz w:val="24"/>
                <w:szCs w:val="24"/>
              </w:rPr>
              <w:t>АПРЕЛЬ</w:t>
            </w:r>
          </w:p>
        </w:tc>
      </w:tr>
      <w:tr w:rsidR="00BC1C0A" w:rsidTr="00BC1C0A">
        <w:tc>
          <w:tcPr>
            <w:tcW w:w="2385" w:type="dxa"/>
            <w:vAlign w:val="center"/>
          </w:tcPr>
          <w:p w:rsidR="00BC1C0A" w:rsidRPr="00F7120F" w:rsidRDefault="00BC1C0A" w:rsidP="00725577">
            <w:pPr>
              <w:jc w:val="left"/>
              <w:rPr>
                <w:color w:val="000000"/>
                <w:sz w:val="24"/>
                <w:szCs w:val="24"/>
              </w:rPr>
            </w:pPr>
            <w:r>
              <w:rPr>
                <w:color w:val="000000"/>
                <w:sz w:val="24"/>
                <w:szCs w:val="24"/>
              </w:rPr>
              <w:t>1 апреля «День смеха»</w:t>
            </w:r>
          </w:p>
        </w:tc>
        <w:tc>
          <w:tcPr>
            <w:tcW w:w="2826" w:type="dxa"/>
            <w:vAlign w:val="center"/>
          </w:tcPr>
          <w:p w:rsidR="00BC1C0A" w:rsidRPr="001431FB" w:rsidRDefault="00BC1C0A" w:rsidP="00725577">
            <w:pPr>
              <w:jc w:val="left"/>
              <w:rPr>
                <w:color w:val="000000"/>
                <w:sz w:val="24"/>
                <w:szCs w:val="24"/>
              </w:rPr>
            </w:pPr>
            <w:r>
              <w:rPr>
                <w:color w:val="000000"/>
                <w:sz w:val="24"/>
                <w:szCs w:val="24"/>
              </w:rPr>
              <w:t>Шуточно-</w:t>
            </w:r>
            <w:r w:rsidR="005F19E1">
              <w:rPr>
                <w:color w:val="000000"/>
                <w:sz w:val="24"/>
                <w:szCs w:val="24"/>
              </w:rPr>
              <w:t>цирковые представления</w:t>
            </w:r>
            <w:r>
              <w:rPr>
                <w:color w:val="000000"/>
                <w:sz w:val="24"/>
                <w:szCs w:val="24"/>
              </w:rPr>
              <w:t xml:space="preserve"> клоун</w:t>
            </w:r>
            <w:r w:rsidR="005F19E1">
              <w:rPr>
                <w:color w:val="000000"/>
                <w:sz w:val="24"/>
                <w:szCs w:val="24"/>
              </w:rPr>
              <w:t>а</w:t>
            </w:r>
            <w:r>
              <w:rPr>
                <w:color w:val="000000"/>
                <w:sz w:val="24"/>
                <w:szCs w:val="24"/>
              </w:rPr>
              <w:t>.</w:t>
            </w:r>
          </w:p>
        </w:tc>
        <w:tc>
          <w:tcPr>
            <w:tcW w:w="2694" w:type="dxa"/>
            <w:vAlign w:val="center"/>
          </w:tcPr>
          <w:p w:rsidR="00BC1C0A" w:rsidRPr="001431FB" w:rsidRDefault="00BC1C0A" w:rsidP="00725577">
            <w:pPr>
              <w:jc w:val="left"/>
              <w:rPr>
                <w:color w:val="000000"/>
                <w:sz w:val="24"/>
                <w:szCs w:val="24"/>
              </w:rPr>
            </w:pPr>
            <w:r w:rsidRPr="001431FB">
              <w:rPr>
                <w:color w:val="000000"/>
                <w:sz w:val="24"/>
                <w:szCs w:val="24"/>
                <w:lang w:val="en-US"/>
              </w:rPr>
              <w:t xml:space="preserve">Познавательное, </w:t>
            </w:r>
            <w:r>
              <w:rPr>
                <w:color w:val="000000"/>
                <w:sz w:val="24"/>
                <w:szCs w:val="24"/>
              </w:rPr>
              <w:t xml:space="preserve">социальное, художественно-эстетическое </w:t>
            </w:r>
          </w:p>
        </w:tc>
        <w:tc>
          <w:tcPr>
            <w:tcW w:w="2126" w:type="dxa"/>
            <w:vAlign w:val="center"/>
          </w:tcPr>
          <w:p w:rsidR="00BC1C0A" w:rsidRPr="001431FB" w:rsidRDefault="00BC1C0A" w:rsidP="00725577">
            <w:pPr>
              <w:jc w:val="left"/>
              <w:rPr>
                <w:color w:val="000000"/>
                <w:sz w:val="24"/>
                <w:szCs w:val="24"/>
              </w:rPr>
            </w:pPr>
            <w:r>
              <w:rPr>
                <w:color w:val="000000"/>
                <w:sz w:val="24"/>
                <w:szCs w:val="24"/>
              </w:rPr>
              <w:t>Все возрастные группы</w:t>
            </w:r>
          </w:p>
        </w:tc>
      </w:tr>
      <w:tr w:rsidR="00BC1C0A" w:rsidTr="00BC1C0A">
        <w:tc>
          <w:tcPr>
            <w:tcW w:w="2385" w:type="dxa"/>
            <w:vAlign w:val="center"/>
          </w:tcPr>
          <w:p w:rsidR="00BC1C0A" w:rsidRDefault="00BC1C0A" w:rsidP="00725577">
            <w:pPr>
              <w:jc w:val="left"/>
              <w:rPr>
                <w:color w:val="000000"/>
                <w:sz w:val="24"/>
                <w:szCs w:val="24"/>
              </w:rPr>
            </w:pPr>
            <w:r>
              <w:rPr>
                <w:color w:val="000000"/>
                <w:sz w:val="24"/>
                <w:szCs w:val="24"/>
              </w:rPr>
              <w:t>1 апреля Международный день птиц</w:t>
            </w:r>
          </w:p>
        </w:tc>
        <w:tc>
          <w:tcPr>
            <w:tcW w:w="2826" w:type="dxa"/>
            <w:vAlign w:val="center"/>
          </w:tcPr>
          <w:p w:rsidR="00BC1C0A" w:rsidRDefault="00BC1C0A" w:rsidP="00725577">
            <w:pPr>
              <w:jc w:val="left"/>
              <w:rPr>
                <w:color w:val="000000"/>
                <w:sz w:val="24"/>
                <w:szCs w:val="24"/>
              </w:rPr>
            </w:pPr>
            <w:r>
              <w:rPr>
                <w:color w:val="000000"/>
                <w:sz w:val="24"/>
                <w:szCs w:val="24"/>
              </w:rPr>
              <w:t>Беседа. Изготовление кормушек с родителями.</w:t>
            </w:r>
          </w:p>
        </w:tc>
        <w:tc>
          <w:tcPr>
            <w:tcW w:w="2694" w:type="dxa"/>
            <w:vAlign w:val="center"/>
          </w:tcPr>
          <w:p w:rsidR="00BC1C0A" w:rsidRPr="001431FB" w:rsidRDefault="00BC1C0A" w:rsidP="00725577">
            <w:pPr>
              <w:jc w:val="left"/>
              <w:rPr>
                <w:color w:val="000000"/>
                <w:sz w:val="24"/>
                <w:szCs w:val="24"/>
              </w:rPr>
            </w:pPr>
            <w:r w:rsidRPr="001431FB">
              <w:rPr>
                <w:color w:val="000000"/>
                <w:sz w:val="24"/>
                <w:szCs w:val="24"/>
              </w:rPr>
              <w:t>Познавательное, социальное,</w:t>
            </w:r>
            <w:r>
              <w:rPr>
                <w:color w:val="000000"/>
                <w:sz w:val="24"/>
                <w:szCs w:val="24"/>
              </w:rPr>
              <w:t xml:space="preserve"> трудовое.</w:t>
            </w:r>
          </w:p>
        </w:tc>
        <w:tc>
          <w:tcPr>
            <w:tcW w:w="2126" w:type="dxa"/>
            <w:vAlign w:val="center"/>
          </w:tcPr>
          <w:p w:rsidR="00BC1C0A" w:rsidRDefault="00BC1C0A" w:rsidP="00725577">
            <w:pPr>
              <w:jc w:val="left"/>
              <w:rPr>
                <w:color w:val="000000"/>
                <w:sz w:val="24"/>
                <w:szCs w:val="24"/>
              </w:rPr>
            </w:pPr>
            <w:r>
              <w:rPr>
                <w:color w:val="000000"/>
                <w:sz w:val="24"/>
                <w:szCs w:val="24"/>
              </w:rPr>
              <w:t>Все возрастные группы</w:t>
            </w:r>
          </w:p>
        </w:tc>
      </w:tr>
      <w:tr w:rsidR="00BC1C0A" w:rsidTr="00BC1C0A">
        <w:tc>
          <w:tcPr>
            <w:tcW w:w="2385" w:type="dxa"/>
            <w:vAlign w:val="center"/>
          </w:tcPr>
          <w:p w:rsidR="00BC1C0A" w:rsidRPr="00F7120F" w:rsidRDefault="00BC1C0A" w:rsidP="00725577">
            <w:pPr>
              <w:jc w:val="left"/>
              <w:rPr>
                <w:color w:val="000000"/>
                <w:sz w:val="24"/>
                <w:szCs w:val="24"/>
              </w:rPr>
            </w:pPr>
            <w:r w:rsidRPr="00F7120F">
              <w:rPr>
                <w:color w:val="000000"/>
                <w:sz w:val="24"/>
                <w:szCs w:val="24"/>
              </w:rPr>
              <w:t>12 апреля. День космонавтики, 65 лет со дня запуска СССР первого искусственного спутника Земли</w:t>
            </w:r>
          </w:p>
        </w:tc>
        <w:tc>
          <w:tcPr>
            <w:tcW w:w="2826" w:type="dxa"/>
            <w:vAlign w:val="center"/>
          </w:tcPr>
          <w:p w:rsidR="00BC1C0A" w:rsidRPr="00F7120F" w:rsidRDefault="00BC1C0A" w:rsidP="00725577">
            <w:pPr>
              <w:jc w:val="left"/>
              <w:rPr>
                <w:color w:val="000000"/>
                <w:sz w:val="24"/>
                <w:szCs w:val="24"/>
              </w:rPr>
            </w:pPr>
            <w:r w:rsidRPr="00F7120F">
              <w:rPr>
                <w:color w:val="000000"/>
                <w:sz w:val="24"/>
                <w:szCs w:val="24"/>
              </w:rPr>
              <w:t>Досуг «Космонавты» Организация выставки по теме</w:t>
            </w:r>
          </w:p>
          <w:p w:rsidR="00BC1C0A" w:rsidRPr="00F7120F" w:rsidRDefault="00BC1C0A" w:rsidP="00725577">
            <w:pPr>
              <w:jc w:val="left"/>
              <w:rPr>
                <w:color w:val="000000"/>
                <w:sz w:val="24"/>
                <w:szCs w:val="24"/>
              </w:rPr>
            </w:pPr>
            <w:r w:rsidRPr="00F7120F">
              <w:rPr>
                <w:color w:val="000000"/>
                <w:sz w:val="24"/>
                <w:szCs w:val="24"/>
              </w:rPr>
              <w:t>Просмотр видеофильма (о космосе, космических явлениях</w:t>
            </w:r>
          </w:p>
          <w:p w:rsidR="00BC1C0A" w:rsidRPr="00F7120F" w:rsidRDefault="00BC1C0A" w:rsidP="00725577">
            <w:pPr>
              <w:jc w:val="left"/>
              <w:rPr>
                <w:color w:val="000000"/>
                <w:sz w:val="24"/>
                <w:szCs w:val="24"/>
                <w:lang w:val="en-US"/>
              </w:rPr>
            </w:pPr>
            <w:r w:rsidRPr="00F7120F">
              <w:rPr>
                <w:color w:val="000000"/>
                <w:sz w:val="24"/>
                <w:szCs w:val="24"/>
              </w:rPr>
              <w:t>Конструирование ракет</w:t>
            </w:r>
          </w:p>
        </w:tc>
        <w:tc>
          <w:tcPr>
            <w:tcW w:w="2694" w:type="dxa"/>
            <w:vAlign w:val="center"/>
          </w:tcPr>
          <w:p w:rsidR="00BC1C0A" w:rsidRPr="00F7120F" w:rsidRDefault="00BC1C0A" w:rsidP="00725577">
            <w:pPr>
              <w:jc w:val="left"/>
              <w:rPr>
                <w:color w:val="000000"/>
                <w:sz w:val="24"/>
                <w:szCs w:val="24"/>
                <w:lang w:val="en-US"/>
              </w:rPr>
            </w:pPr>
            <w:r w:rsidRPr="00F7120F">
              <w:rPr>
                <w:color w:val="000000"/>
                <w:sz w:val="24"/>
                <w:szCs w:val="24"/>
              </w:rPr>
              <w:t>Познавательное, трудовое, этико-эстетическое</w:t>
            </w:r>
          </w:p>
        </w:tc>
        <w:tc>
          <w:tcPr>
            <w:tcW w:w="2126" w:type="dxa"/>
            <w:vAlign w:val="center"/>
          </w:tcPr>
          <w:p w:rsidR="00BC1C0A" w:rsidRPr="00F7120F" w:rsidRDefault="00BC1C0A" w:rsidP="00725577">
            <w:pPr>
              <w:jc w:val="left"/>
              <w:rPr>
                <w:color w:val="000000"/>
                <w:sz w:val="24"/>
                <w:szCs w:val="24"/>
                <w:lang w:val="en-US"/>
              </w:rPr>
            </w:pPr>
            <w:r w:rsidRPr="00F7120F">
              <w:rPr>
                <w:color w:val="000000"/>
                <w:sz w:val="24"/>
                <w:szCs w:val="24"/>
              </w:rPr>
              <w:t>Все возрастные группы</w:t>
            </w:r>
          </w:p>
        </w:tc>
      </w:tr>
      <w:tr w:rsidR="00BC1C0A" w:rsidTr="00BC1C0A">
        <w:tc>
          <w:tcPr>
            <w:tcW w:w="2385" w:type="dxa"/>
            <w:vAlign w:val="center"/>
          </w:tcPr>
          <w:p w:rsidR="00BC1C0A" w:rsidRPr="001431FB" w:rsidRDefault="00BC1C0A" w:rsidP="00725577">
            <w:pPr>
              <w:jc w:val="left"/>
              <w:rPr>
                <w:color w:val="000000"/>
                <w:sz w:val="24"/>
                <w:szCs w:val="24"/>
              </w:rPr>
            </w:pPr>
            <w:r w:rsidRPr="00F7120F">
              <w:rPr>
                <w:color w:val="000000"/>
                <w:sz w:val="24"/>
                <w:szCs w:val="24"/>
              </w:rPr>
              <w:t>22 апреля. Всемирный день Земли</w:t>
            </w:r>
            <w:r>
              <w:rPr>
                <w:color w:val="000000"/>
                <w:sz w:val="24"/>
                <w:szCs w:val="24"/>
              </w:rPr>
              <w:t xml:space="preserve"> и Воды</w:t>
            </w:r>
          </w:p>
        </w:tc>
        <w:tc>
          <w:tcPr>
            <w:tcW w:w="2826" w:type="dxa"/>
            <w:vAlign w:val="center"/>
          </w:tcPr>
          <w:p w:rsidR="00BC1C0A" w:rsidRDefault="00BC1C0A" w:rsidP="00725577">
            <w:pPr>
              <w:jc w:val="left"/>
              <w:rPr>
                <w:color w:val="000000"/>
                <w:sz w:val="24"/>
                <w:szCs w:val="24"/>
              </w:rPr>
            </w:pPr>
            <w:r w:rsidRPr="00F7120F">
              <w:rPr>
                <w:color w:val="000000"/>
                <w:sz w:val="24"/>
                <w:szCs w:val="24"/>
              </w:rPr>
              <w:t xml:space="preserve">Беседы с детьми об экологических проблемах на Земле, </w:t>
            </w:r>
          </w:p>
          <w:p w:rsidR="00BC1C0A" w:rsidRPr="00F7120F" w:rsidRDefault="00BC1C0A" w:rsidP="00725577">
            <w:pPr>
              <w:jc w:val="left"/>
              <w:rPr>
                <w:color w:val="000000"/>
                <w:sz w:val="24"/>
                <w:szCs w:val="24"/>
              </w:rPr>
            </w:pPr>
            <w:r>
              <w:rPr>
                <w:color w:val="000000"/>
                <w:sz w:val="24"/>
                <w:szCs w:val="24"/>
              </w:rPr>
              <w:t>Экологическая акция.</w:t>
            </w:r>
          </w:p>
        </w:tc>
        <w:tc>
          <w:tcPr>
            <w:tcW w:w="2694" w:type="dxa"/>
            <w:vAlign w:val="center"/>
          </w:tcPr>
          <w:p w:rsidR="00BC1C0A" w:rsidRPr="00F7120F" w:rsidRDefault="00BC1C0A" w:rsidP="00725577">
            <w:pPr>
              <w:jc w:val="left"/>
              <w:rPr>
                <w:color w:val="000000"/>
                <w:sz w:val="24"/>
                <w:szCs w:val="24"/>
                <w:lang w:val="en-US"/>
              </w:rPr>
            </w:pPr>
            <w:r w:rsidRPr="00F7120F">
              <w:rPr>
                <w:color w:val="000000"/>
                <w:sz w:val="24"/>
                <w:szCs w:val="24"/>
              </w:rPr>
              <w:t>Познавательное, экологическое</w:t>
            </w:r>
          </w:p>
        </w:tc>
        <w:tc>
          <w:tcPr>
            <w:tcW w:w="2126" w:type="dxa"/>
            <w:vAlign w:val="center"/>
          </w:tcPr>
          <w:p w:rsidR="00BC1C0A" w:rsidRPr="00F7120F" w:rsidRDefault="00BC1C0A" w:rsidP="00725577">
            <w:pPr>
              <w:jc w:val="left"/>
              <w:rPr>
                <w:color w:val="000000"/>
                <w:sz w:val="24"/>
                <w:szCs w:val="24"/>
                <w:lang w:val="en-US"/>
              </w:rPr>
            </w:pPr>
            <w:r w:rsidRPr="00F7120F">
              <w:rPr>
                <w:color w:val="000000"/>
                <w:sz w:val="24"/>
                <w:szCs w:val="24"/>
              </w:rPr>
              <w:t>Все возрастные группы</w:t>
            </w:r>
          </w:p>
        </w:tc>
      </w:tr>
      <w:tr w:rsidR="00BC1C0A" w:rsidTr="00BC1C0A">
        <w:tc>
          <w:tcPr>
            <w:tcW w:w="10031" w:type="dxa"/>
            <w:gridSpan w:val="4"/>
            <w:vAlign w:val="center"/>
          </w:tcPr>
          <w:p w:rsidR="00BC1C0A" w:rsidRPr="00F7120F" w:rsidRDefault="00BC1C0A" w:rsidP="00BC1C0A">
            <w:pPr>
              <w:rPr>
                <w:color w:val="000000"/>
                <w:sz w:val="24"/>
                <w:szCs w:val="24"/>
              </w:rPr>
            </w:pPr>
            <w:r w:rsidRPr="00F7120F">
              <w:rPr>
                <w:b/>
                <w:bCs/>
                <w:color w:val="000000"/>
                <w:sz w:val="24"/>
                <w:szCs w:val="24"/>
              </w:rPr>
              <w:t>МАЙ</w:t>
            </w:r>
          </w:p>
        </w:tc>
      </w:tr>
      <w:tr w:rsidR="00BC1C0A" w:rsidTr="00BC1C0A">
        <w:tc>
          <w:tcPr>
            <w:tcW w:w="2385" w:type="dxa"/>
            <w:vAlign w:val="center"/>
          </w:tcPr>
          <w:p w:rsidR="00BC1C0A" w:rsidRPr="00F7120F" w:rsidRDefault="00BC1C0A" w:rsidP="00725577">
            <w:pPr>
              <w:jc w:val="left"/>
              <w:rPr>
                <w:color w:val="000000"/>
                <w:sz w:val="24"/>
                <w:szCs w:val="24"/>
              </w:rPr>
            </w:pPr>
            <w:r w:rsidRPr="00F7120F">
              <w:rPr>
                <w:color w:val="000000"/>
                <w:sz w:val="24"/>
                <w:szCs w:val="24"/>
              </w:rPr>
              <w:t>1 мая. Праздник Весны и Труда</w:t>
            </w:r>
          </w:p>
        </w:tc>
        <w:tc>
          <w:tcPr>
            <w:tcW w:w="2826" w:type="dxa"/>
            <w:vAlign w:val="center"/>
          </w:tcPr>
          <w:p w:rsidR="00BC1C0A" w:rsidRPr="00F7120F" w:rsidRDefault="00BC1C0A" w:rsidP="00725577">
            <w:pPr>
              <w:jc w:val="left"/>
              <w:rPr>
                <w:color w:val="000000"/>
                <w:sz w:val="24"/>
                <w:szCs w:val="24"/>
              </w:rPr>
            </w:pPr>
            <w:r w:rsidRPr="00F7120F">
              <w:rPr>
                <w:color w:val="000000"/>
                <w:sz w:val="24"/>
                <w:szCs w:val="24"/>
              </w:rPr>
              <w:t>Слушание и исполнение песен о весне и труде, слушание музыки о весне</w:t>
            </w:r>
          </w:p>
          <w:p w:rsidR="00BC1C0A" w:rsidRPr="00F7120F" w:rsidRDefault="00BC1C0A" w:rsidP="00725577">
            <w:pPr>
              <w:jc w:val="left"/>
              <w:rPr>
                <w:color w:val="000000"/>
                <w:sz w:val="24"/>
                <w:szCs w:val="24"/>
              </w:rPr>
            </w:pPr>
            <w:r w:rsidRPr="00F7120F">
              <w:rPr>
                <w:color w:val="000000"/>
                <w:sz w:val="24"/>
                <w:szCs w:val="24"/>
              </w:rPr>
              <w:t>Знакомство с пословицами и поговорками о труде</w:t>
            </w:r>
          </w:p>
        </w:tc>
        <w:tc>
          <w:tcPr>
            <w:tcW w:w="2694" w:type="dxa"/>
            <w:vAlign w:val="center"/>
          </w:tcPr>
          <w:p w:rsidR="00BC1C0A" w:rsidRPr="00F7120F" w:rsidRDefault="00BC1C0A" w:rsidP="00725577">
            <w:pPr>
              <w:jc w:val="left"/>
              <w:rPr>
                <w:color w:val="000000"/>
                <w:sz w:val="24"/>
                <w:szCs w:val="24"/>
              </w:rPr>
            </w:pPr>
            <w:r w:rsidRPr="00F7120F">
              <w:rPr>
                <w:color w:val="000000"/>
                <w:sz w:val="24"/>
                <w:szCs w:val="24"/>
              </w:rPr>
              <w:t>Трудовое, познавательное, этико-эстетическое, социальное</w:t>
            </w:r>
          </w:p>
        </w:tc>
        <w:tc>
          <w:tcPr>
            <w:tcW w:w="2126" w:type="dxa"/>
            <w:vAlign w:val="center"/>
          </w:tcPr>
          <w:p w:rsidR="00BC1C0A" w:rsidRPr="00F7120F" w:rsidRDefault="00BC1C0A" w:rsidP="00725577">
            <w:pPr>
              <w:jc w:val="left"/>
              <w:rPr>
                <w:color w:val="000000"/>
                <w:sz w:val="24"/>
                <w:szCs w:val="24"/>
                <w:lang w:val="en-US"/>
              </w:rPr>
            </w:pPr>
            <w:r w:rsidRPr="00F7120F">
              <w:rPr>
                <w:color w:val="000000"/>
                <w:sz w:val="24"/>
                <w:szCs w:val="24"/>
              </w:rPr>
              <w:t>Все возрастные группы</w:t>
            </w:r>
          </w:p>
        </w:tc>
      </w:tr>
      <w:tr w:rsidR="00BC1C0A" w:rsidTr="00BC1C0A">
        <w:tc>
          <w:tcPr>
            <w:tcW w:w="2385" w:type="dxa"/>
            <w:vAlign w:val="center"/>
          </w:tcPr>
          <w:p w:rsidR="00BC1C0A" w:rsidRPr="00F7120F" w:rsidRDefault="00BC1C0A" w:rsidP="00725577">
            <w:pPr>
              <w:jc w:val="left"/>
              <w:rPr>
                <w:color w:val="000000"/>
                <w:sz w:val="24"/>
                <w:szCs w:val="24"/>
              </w:rPr>
            </w:pPr>
            <w:r w:rsidRPr="00F7120F">
              <w:rPr>
                <w:color w:val="000000"/>
                <w:sz w:val="24"/>
                <w:szCs w:val="24"/>
              </w:rPr>
              <w:t>9 мая.</w:t>
            </w:r>
          </w:p>
          <w:p w:rsidR="00BC1C0A" w:rsidRPr="001431FB" w:rsidRDefault="00BC1C0A" w:rsidP="00725577">
            <w:pPr>
              <w:jc w:val="left"/>
              <w:rPr>
                <w:color w:val="000000"/>
                <w:sz w:val="24"/>
                <w:szCs w:val="24"/>
              </w:rPr>
            </w:pPr>
            <w:r w:rsidRPr="00F7120F">
              <w:rPr>
                <w:color w:val="000000"/>
                <w:sz w:val="24"/>
                <w:szCs w:val="24"/>
              </w:rPr>
              <w:t>День победы</w:t>
            </w:r>
          </w:p>
        </w:tc>
        <w:tc>
          <w:tcPr>
            <w:tcW w:w="2826" w:type="dxa"/>
            <w:vAlign w:val="center"/>
          </w:tcPr>
          <w:p w:rsidR="00BC1C0A" w:rsidRPr="00F7120F" w:rsidRDefault="00BC1C0A" w:rsidP="00725577">
            <w:pPr>
              <w:jc w:val="left"/>
              <w:rPr>
                <w:color w:val="000000"/>
                <w:sz w:val="24"/>
                <w:szCs w:val="24"/>
              </w:rPr>
            </w:pPr>
            <w:r w:rsidRPr="00F7120F">
              <w:rPr>
                <w:color w:val="000000"/>
                <w:sz w:val="24"/>
                <w:szCs w:val="24"/>
              </w:rPr>
              <w:t>Оформление в группах уголко</w:t>
            </w:r>
            <w:r>
              <w:rPr>
                <w:color w:val="000000"/>
                <w:sz w:val="24"/>
                <w:szCs w:val="24"/>
              </w:rPr>
              <w:t>в по патриотическому воспитанию. Беседа</w:t>
            </w:r>
            <w:r w:rsidRPr="00F7120F">
              <w:rPr>
                <w:color w:val="000000"/>
                <w:sz w:val="24"/>
                <w:szCs w:val="24"/>
              </w:rPr>
              <w:t xml:space="preserve"> «Защитники Отечества», «Слава героям землякам»</w:t>
            </w:r>
            <w:r>
              <w:rPr>
                <w:color w:val="000000"/>
                <w:sz w:val="24"/>
                <w:szCs w:val="24"/>
              </w:rPr>
              <w:t>.</w:t>
            </w:r>
          </w:p>
          <w:p w:rsidR="00BC1C0A" w:rsidRPr="00F7120F" w:rsidRDefault="00BC1C0A" w:rsidP="00725577">
            <w:pPr>
              <w:jc w:val="left"/>
              <w:rPr>
                <w:color w:val="000000"/>
                <w:sz w:val="24"/>
                <w:szCs w:val="24"/>
              </w:rPr>
            </w:pPr>
            <w:r w:rsidRPr="00F7120F">
              <w:rPr>
                <w:color w:val="000000"/>
                <w:sz w:val="24"/>
                <w:szCs w:val="24"/>
              </w:rPr>
              <w:t>П</w:t>
            </w:r>
            <w:r>
              <w:rPr>
                <w:color w:val="000000"/>
                <w:sz w:val="24"/>
                <w:szCs w:val="24"/>
              </w:rPr>
              <w:t>роекты «Музей военной техники</w:t>
            </w:r>
            <w:r w:rsidRPr="00F7120F">
              <w:rPr>
                <w:color w:val="000000"/>
                <w:sz w:val="24"/>
                <w:szCs w:val="24"/>
              </w:rPr>
              <w:t>», «Вспомним героев своих»</w:t>
            </w:r>
          </w:p>
          <w:p w:rsidR="00BC1C0A" w:rsidRPr="00F7120F" w:rsidRDefault="00BC1C0A" w:rsidP="00725577">
            <w:pPr>
              <w:jc w:val="left"/>
              <w:rPr>
                <w:color w:val="000000"/>
                <w:sz w:val="24"/>
                <w:szCs w:val="24"/>
              </w:rPr>
            </w:pPr>
            <w:r w:rsidRPr="00F7120F">
              <w:rPr>
                <w:color w:val="000000"/>
                <w:sz w:val="24"/>
                <w:szCs w:val="24"/>
              </w:rPr>
              <w:t xml:space="preserve">Оформление выставки детского изобразительного </w:t>
            </w:r>
            <w:r w:rsidRPr="00F7120F">
              <w:rPr>
                <w:color w:val="000000"/>
                <w:sz w:val="24"/>
                <w:szCs w:val="24"/>
              </w:rPr>
              <w:lastRenderedPageBreak/>
              <w:t>творчества в холле детского сада «Спасибо за мир!»</w:t>
            </w:r>
          </w:p>
        </w:tc>
        <w:tc>
          <w:tcPr>
            <w:tcW w:w="2694" w:type="dxa"/>
            <w:vAlign w:val="center"/>
          </w:tcPr>
          <w:p w:rsidR="00BC1C0A" w:rsidRPr="00F7120F" w:rsidRDefault="00BC1C0A" w:rsidP="00725577">
            <w:pPr>
              <w:jc w:val="left"/>
              <w:rPr>
                <w:color w:val="000000"/>
                <w:sz w:val="24"/>
                <w:szCs w:val="24"/>
                <w:lang w:val="en-US"/>
              </w:rPr>
            </w:pPr>
            <w:r w:rsidRPr="00F7120F">
              <w:rPr>
                <w:color w:val="000000"/>
                <w:sz w:val="24"/>
                <w:szCs w:val="24"/>
              </w:rPr>
              <w:lastRenderedPageBreak/>
              <w:t>Познавательное, патриотическое, социальное, семья</w:t>
            </w:r>
          </w:p>
        </w:tc>
        <w:tc>
          <w:tcPr>
            <w:tcW w:w="2126" w:type="dxa"/>
            <w:vAlign w:val="center"/>
          </w:tcPr>
          <w:p w:rsidR="00BC1C0A" w:rsidRPr="00F7120F" w:rsidRDefault="00BC1C0A" w:rsidP="00725577">
            <w:pPr>
              <w:jc w:val="left"/>
              <w:rPr>
                <w:color w:val="000000"/>
                <w:sz w:val="24"/>
                <w:szCs w:val="24"/>
                <w:lang w:val="en-US"/>
              </w:rPr>
            </w:pPr>
            <w:r w:rsidRPr="00F7120F">
              <w:rPr>
                <w:color w:val="000000"/>
                <w:sz w:val="24"/>
                <w:szCs w:val="24"/>
              </w:rPr>
              <w:t>Все возрастные группы</w:t>
            </w:r>
          </w:p>
        </w:tc>
      </w:tr>
      <w:tr w:rsidR="00BC1C0A" w:rsidTr="00BC1C0A">
        <w:tc>
          <w:tcPr>
            <w:tcW w:w="2385" w:type="dxa"/>
            <w:vAlign w:val="center"/>
          </w:tcPr>
          <w:p w:rsidR="00BC1C0A" w:rsidRPr="00F7120F" w:rsidRDefault="00BC1C0A" w:rsidP="00725577">
            <w:pPr>
              <w:jc w:val="left"/>
              <w:rPr>
                <w:color w:val="000000"/>
                <w:sz w:val="24"/>
                <w:szCs w:val="24"/>
              </w:rPr>
            </w:pPr>
            <w:r>
              <w:rPr>
                <w:color w:val="000000"/>
                <w:sz w:val="24"/>
                <w:szCs w:val="24"/>
              </w:rPr>
              <w:lastRenderedPageBreak/>
              <w:t>11 мая. Тувинские добровольцы - гордость родной земли.</w:t>
            </w:r>
          </w:p>
        </w:tc>
        <w:tc>
          <w:tcPr>
            <w:tcW w:w="2826" w:type="dxa"/>
            <w:vAlign w:val="center"/>
          </w:tcPr>
          <w:p w:rsidR="00BC1C0A" w:rsidRPr="00F7120F" w:rsidRDefault="00BC1C0A" w:rsidP="00725577">
            <w:pPr>
              <w:jc w:val="left"/>
              <w:rPr>
                <w:color w:val="000000"/>
                <w:sz w:val="24"/>
                <w:szCs w:val="24"/>
              </w:rPr>
            </w:pPr>
            <w:r>
              <w:rPr>
                <w:color w:val="000000"/>
                <w:sz w:val="24"/>
                <w:szCs w:val="24"/>
              </w:rPr>
              <w:t xml:space="preserve">Беседа. Разучивание стихотворений. Прослушивание песен. </w:t>
            </w:r>
          </w:p>
        </w:tc>
        <w:tc>
          <w:tcPr>
            <w:tcW w:w="2694" w:type="dxa"/>
            <w:vAlign w:val="center"/>
          </w:tcPr>
          <w:p w:rsidR="00BC1C0A" w:rsidRPr="00F7120F" w:rsidRDefault="00BC1C0A" w:rsidP="00725577">
            <w:pPr>
              <w:jc w:val="left"/>
              <w:rPr>
                <w:color w:val="000000"/>
                <w:sz w:val="24"/>
                <w:szCs w:val="24"/>
              </w:rPr>
            </w:pPr>
            <w:r w:rsidRPr="00850409">
              <w:rPr>
                <w:color w:val="000000"/>
                <w:sz w:val="24"/>
                <w:szCs w:val="24"/>
              </w:rPr>
              <w:t>Познавательное, патриотическое, социальное</w:t>
            </w:r>
          </w:p>
        </w:tc>
        <w:tc>
          <w:tcPr>
            <w:tcW w:w="2126" w:type="dxa"/>
            <w:vAlign w:val="center"/>
          </w:tcPr>
          <w:p w:rsidR="00BC1C0A" w:rsidRPr="00F7120F" w:rsidRDefault="00BC1C0A" w:rsidP="00725577">
            <w:pPr>
              <w:jc w:val="left"/>
              <w:rPr>
                <w:color w:val="000000"/>
                <w:sz w:val="24"/>
                <w:szCs w:val="24"/>
              </w:rPr>
            </w:pPr>
            <w:r>
              <w:rPr>
                <w:color w:val="000000"/>
                <w:sz w:val="24"/>
                <w:szCs w:val="24"/>
              </w:rPr>
              <w:t>Старшие группы</w:t>
            </w:r>
          </w:p>
        </w:tc>
      </w:tr>
      <w:tr w:rsidR="00BC1C0A" w:rsidTr="00BC1C0A">
        <w:tc>
          <w:tcPr>
            <w:tcW w:w="2385" w:type="dxa"/>
            <w:vAlign w:val="center"/>
          </w:tcPr>
          <w:p w:rsidR="00BC1C0A" w:rsidRPr="00F7120F" w:rsidRDefault="00BC1C0A" w:rsidP="00725577">
            <w:pPr>
              <w:jc w:val="left"/>
              <w:rPr>
                <w:color w:val="000000"/>
                <w:sz w:val="24"/>
                <w:szCs w:val="24"/>
              </w:rPr>
            </w:pPr>
            <w:r w:rsidRPr="00F7120F">
              <w:rPr>
                <w:color w:val="000000"/>
                <w:sz w:val="24"/>
                <w:szCs w:val="24"/>
              </w:rPr>
              <w:t>До, свидания детский сад!</w:t>
            </w:r>
          </w:p>
        </w:tc>
        <w:tc>
          <w:tcPr>
            <w:tcW w:w="2826" w:type="dxa"/>
            <w:vAlign w:val="center"/>
          </w:tcPr>
          <w:p w:rsidR="00BC1C0A" w:rsidRPr="00F7120F" w:rsidRDefault="00BC1C0A" w:rsidP="00725577">
            <w:pPr>
              <w:jc w:val="left"/>
              <w:rPr>
                <w:color w:val="000000"/>
                <w:sz w:val="24"/>
                <w:szCs w:val="24"/>
              </w:rPr>
            </w:pPr>
            <w:r w:rsidRPr="00F7120F">
              <w:rPr>
                <w:color w:val="000000"/>
                <w:sz w:val="24"/>
                <w:szCs w:val="24"/>
              </w:rPr>
              <w:t>Праздник «До свидания детский сад»!</w:t>
            </w:r>
          </w:p>
        </w:tc>
        <w:tc>
          <w:tcPr>
            <w:tcW w:w="2694" w:type="dxa"/>
            <w:vAlign w:val="center"/>
          </w:tcPr>
          <w:p w:rsidR="00BC1C0A" w:rsidRPr="00F7120F" w:rsidRDefault="00BC1C0A" w:rsidP="00725577">
            <w:pPr>
              <w:jc w:val="left"/>
              <w:rPr>
                <w:color w:val="000000"/>
                <w:sz w:val="24"/>
                <w:szCs w:val="24"/>
              </w:rPr>
            </w:pPr>
            <w:r w:rsidRPr="00F7120F">
              <w:rPr>
                <w:color w:val="000000"/>
                <w:sz w:val="24"/>
                <w:szCs w:val="24"/>
              </w:rPr>
              <w:t xml:space="preserve">Социальное </w:t>
            </w:r>
          </w:p>
        </w:tc>
        <w:tc>
          <w:tcPr>
            <w:tcW w:w="2126" w:type="dxa"/>
            <w:vAlign w:val="center"/>
          </w:tcPr>
          <w:p w:rsidR="00BC1C0A" w:rsidRPr="00F7120F" w:rsidRDefault="00BC1C0A" w:rsidP="00725577">
            <w:pPr>
              <w:jc w:val="left"/>
              <w:rPr>
                <w:color w:val="000000"/>
                <w:sz w:val="24"/>
                <w:szCs w:val="24"/>
              </w:rPr>
            </w:pPr>
            <w:r>
              <w:rPr>
                <w:color w:val="000000"/>
                <w:sz w:val="24"/>
                <w:szCs w:val="24"/>
              </w:rPr>
              <w:t>Подготовительная к школе группа</w:t>
            </w:r>
            <w:r w:rsidRPr="00F7120F">
              <w:rPr>
                <w:color w:val="000000"/>
                <w:sz w:val="24"/>
                <w:szCs w:val="24"/>
              </w:rPr>
              <w:t xml:space="preserve"> </w:t>
            </w:r>
          </w:p>
        </w:tc>
      </w:tr>
      <w:tr w:rsidR="00BC1C0A" w:rsidTr="00BC1C0A">
        <w:tc>
          <w:tcPr>
            <w:tcW w:w="2385" w:type="dxa"/>
            <w:vAlign w:val="center"/>
          </w:tcPr>
          <w:p w:rsidR="00BC1C0A" w:rsidRPr="00F7120F" w:rsidRDefault="00BC1C0A" w:rsidP="00725577">
            <w:pPr>
              <w:jc w:val="left"/>
              <w:rPr>
                <w:color w:val="000000"/>
                <w:sz w:val="24"/>
                <w:szCs w:val="24"/>
              </w:rPr>
            </w:pPr>
            <w:r w:rsidRPr="00F7120F">
              <w:rPr>
                <w:color w:val="000000"/>
                <w:sz w:val="24"/>
                <w:szCs w:val="24"/>
              </w:rPr>
              <w:t>1 июня День защиты детей</w:t>
            </w:r>
          </w:p>
        </w:tc>
        <w:tc>
          <w:tcPr>
            <w:tcW w:w="2826" w:type="dxa"/>
            <w:vAlign w:val="center"/>
          </w:tcPr>
          <w:p w:rsidR="00BC1C0A" w:rsidRPr="00F7120F" w:rsidRDefault="00BC1C0A" w:rsidP="00725577">
            <w:pPr>
              <w:jc w:val="left"/>
              <w:rPr>
                <w:color w:val="000000"/>
                <w:sz w:val="24"/>
                <w:szCs w:val="24"/>
              </w:rPr>
            </w:pPr>
            <w:r w:rsidRPr="00F7120F">
              <w:rPr>
                <w:color w:val="000000"/>
                <w:sz w:val="24"/>
                <w:szCs w:val="24"/>
              </w:rPr>
              <w:t>Музыкально-спортивное мероприятие «Дети должны дружить»</w:t>
            </w:r>
          </w:p>
          <w:p w:rsidR="00BC1C0A" w:rsidRPr="00F7120F" w:rsidRDefault="00BC1C0A" w:rsidP="00725577">
            <w:pPr>
              <w:jc w:val="left"/>
              <w:rPr>
                <w:color w:val="000000"/>
                <w:sz w:val="24"/>
                <w:szCs w:val="24"/>
              </w:rPr>
            </w:pPr>
            <w:r w:rsidRPr="00F7120F">
              <w:rPr>
                <w:color w:val="000000"/>
                <w:sz w:val="24"/>
                <w:szCs w:val="24"/>
              </w:rPr>
              <w:t>Праздничное мероприятие «</w:t>
            </w:r>
            <w:r>
              <w:rPr>
                <w:color w:val="000000"/>
                <w:sz w:val="24"/>
                <w:szCs w:val="24"/>
              </w:rPr>
              <w:t>Пусть всегда, будет солнце!</w:t>
            </w:r>
            <w:r w:rsidRPr="00F7120F">
              <w:rPr>
                <w:color w:val="000000"/>
                <w:sz w:val="24"/>
                <w:szCs w:val="24"/>
              </w:rPr>
              <w:t>»</w:t>
            </w:r>
          </w:p>
        </w:tc>
        <w:tc>
          <w:tcPr>
            <w:tcW w:w="2694" w:type="dxa"/>
            <w:vAlign w:val="center"/>
          </w:tcPr>
          <w:p w:rsidR="00BC1C0A" w:rsidRPr="00F7120F" w:rsidRDefault="00BC1C0A" w:rsidP="00725577">
            <w:pPr>
              <w:jc w:val="left"/>
              <w:rPr>
                <w:color w:val="000000"/>
                <w:sz w:val="24"/>
                <w:szCs w:val="24"/>
                <w:lang w:val="en-US"/>
              </w:rPr>
            </w:pPr>
            <w:r w:rsidRPr="00F7120F">
              <w:rPr>
                <w:color w:val="000000"/>
                <w:sz w:val="24"/>
                <w:szCs w:val="24"/>
              </w:rPr>
              <w:t>Патриотическое, социальное, семья</w:t>
            </w:r>
          </w:p>
        </w:tc>
        <w:tc>
          <w:tcPr>
            <w:tcW w:w="2126" w:type="dxa"/>
            <w:vAlign w:val="center"/>
          </w:tcPr>
          <w:p w:rsidR="00BC1C0A" w:rsidRPr="00F7120F" w:rsidRDefault="00BC1C0A" w:rsidP="00725577">
            <w:pPr>
              <w:jc w:val="left"/>
              <w:rPr>
                <w:color w:val="000000"/>
                <w:sz w:val="24"/>
                <w:szCs w:val="24"/>
                <w:lang w:val="en-US"/>
              </w:rPr>
            </w:pPr>
            <w:r w:rsidRPr="00F7120F">
              <w:rPr>
                <w:color w:val="000000"/>
                <w:sz w:val="24"/>
                <w:szCs w:val="24"/>
              </w:rPr>
              <w:t>Все возрастные группы</w:t>
            </w:r>
          </w:p>
        </w:tc>
      </w:tr>
    </w:tbl>
    <w:p w:rsidR="00DA0582" w:rsidRPr="00003FCA" w:rsidRDefault="00DA0582">
      <w:pPr>
        <w:widowControl/>
        <w:rPr>
          <w:rFonts w:eastAsia="SimSun"/>
          <w:b/>
          <w:bCs/>
          <w:color w:val="FF0000"/>
          <w:sz w:val="24"/>
          <w:szCs w:val="24"/>
          <w:lang w:val="en-US" w:eastAsia="zh-CN" w:bidi="ar"/>
        </w:rPr>
      </w:pPr>
    </w:p>
    <w:p w:rsidR="004377A4" w:rsidRPr="00BC1C0A" w:rsidRDefault="004377A4" w:rsidP="004377A4">
      <w:pPr>
        <w:widowControl/>
        <w:autoSpaceDE/>
        <w:autoSpaceDN/>
        <w:spacing w:after="200"/>
        <w:ind w:right="72" w:hanging="5"/>
        <w:jc w:val="center"/>
        <w:rPr>
          <w:b/>
          <w:sz w:val="24"/>
          <w:szCs w:val="24"/>
          <w:lang w:eastAsia="ru-RU"/>
        </w:rPr>
      </w:pPr>
      <w:r w:rsidRPr="00BC1C0A">
        <w:rPr>
          <w:rFonts w:eastAsia="Arial"/>
          <w:b/>
          <w:sz w:val="24"/>
          <w:szCs w:val="24"/>
          <w:lang w:eastAsia="ru-RU"/>
        </w:rPr>
        <w:t xml:space="preserve">Первая и вторая группа раннего </w:t>
      </w:r>
      <w:r w:rsidR="00BC1C0A" w:rsidRPr="00BC1C0A">
        <w:rPr>
          <w:rFonts w:eastAsia="Arial"/>
          <w:b/>
          <w:sz w:val="24"/>
          <w:szCs w:val="24"/>
          <w:lang w:eastAsia="ru-RU"/>
        </w:rPr>
        <w:t>возраста (</w:t>
      </w:r>
      <w:r w:rsidRPr="00BC1C0A">
        <w:rPr>
          <w:sz w:val="24"/>
          <w:szCs w:val="24"/>
          <w:lang w:eastAsia="ru-RU"/>
        </w:rPr>
        <w:t>от 1,6 до 3 лет)</w:t>
      </w:r>
    </w:p>
    <w:tbl>
      <w:tblPr>
        <w:tblStyle w:val="TableGrid11"/>
        <w:tblW w:w="9763" w:type="dxa"/>
        <w:jc w:val="center"/>
        <w:tblInd w:w="0" w:type="dxa"/>
        <w:tblCellMar>
          <w:top w:w="31" w:type="dxa"/>
          <w:left w:w="41" w:type="dxa"/>
          <w:right w:w="8" w:type="dxa"/>
        </w:tblCellMar>
        <w:tblLook w:val="04A0" w:firstRow="1" w:lastRow="0" w:firstColumn="1" w:lastColumn="0" w:noHBand="0" w:noVBand="1"/>
      </w:tblPr>
      <w:tblGrid>
        <w:gridCol w:w="1692"/>
        <w:gridCol w:w="5075"/>
        <w:gridCol w:w="2996"/>
      </w:tblGrid>
      <w:tr w:rsidR="00BC1C0A" w:rsidRPr="00BC1C0A" w:rsidTr="00BC1C0A">
        <w:trPr>
          <w:trHeight w:val="528"/>
          <w:jc w:val="center"/>
        </w:trPr>
        <w:tc>
          <w:tcPr>
            <w:tcW w:w="1694" w:type="dxa"/>
            <w:tcBorders>
              <w:top w:val="single" w:sz="2" w:space="0" w:color="000000"/>
              <w:left w:val="single" w:sz="2" w:space="0" w:color="000000"/>
              <w:bottom w:val="single" w:sz="2" w:space="0" w:color="000000"/>
              <w:right w:val="single" w:sz="2" w:space="0" w:color="000000"/>
            </w:tcBorders>
            <w:vAlign w:val="center"/>
          </w:tcPr>
          <w:p w:rsidR="004377A4" w:rsidRPr="00BC1C0A" w:rsidRDefault="004377A4" w:rsidP="004377A4">
            <w:pPr>
              <w:widowControl/>
              <w:autoSpaceDE/>
              <w:autoSpaceDN/>
              <w:ind w:right="45"/>
              <w:jc w:val="both"/>
              <w:rPr>
                <w:sz w:val="24"/>
                <w:szCs w:val="24"/>
                <w:lang w:eastAsia="ru-RU"/>
              </w:rPr>
            </w:pPr>
            <w:r w:rsidRPr="00BC1C0A">
              <w:rPr>
                <w:rFonts w:eastAsia="Arial"/>
                <w:b/>
                <w:sz w:val="24"/>
                <w:szCs w:val="24"/>
                <w:lang w:eastAsia="ru-RU"/>
              </w:rPr>
              <w:t xml:space="preserve">Тема </w:t>
            </w:r>
          </w:p>
        </w:tc>
        <w:tc>
          <w:tcPr>
            <w:tcW w:w="5345" w:type="dxa"/>
            <w:tcBorders>
              <w:top w:val="single" w:sz="2" w:space="0" w:color="000000"/>
              <w:left w:val="single" w:sz="2" w:space="0" w:color="000000"/>
              <w:bottom w:val="single" w:sz="2" w:space="0" w:color="000000"/>
              <w:right w:val="single" w:sz="2" w:space="0" w:color="000000"/>
            </w:tcBorders>
            <w:vAlign w:val="center"/>
          </w:tcPr>
          <w:p w:rsidR="004377A4" w:rsidRPr="00BC1C0A" w:rsidRDefault="004377A4" w:rsidP="004377A4">
            <w:pPr>
              <w:widowControl/>
              <w:autoSpaceDE/>
              <w:autoSpaceDN/>
              <w:ind w:right="56"/>
              <w:jc w:val="both"/>
              <w:rPr>
                <w:sz w:val="24"/>
                <w:szCs w:val="24"/>
                <w:lang w:eastAsia="ru-RU"/>
              </w:rPr>
            </w:pPr>
            <w:r w:rsidRPr="00BC1C0A">
              <w:rPr>
                <w:rFonts w:eastAsia="Arial"/>
                <w:b/>
                <w:sz w:val="24"/>
                <w:szCs w:val="24"/>
                <w:lang w:eastAsia="ru-RU"/>
              </w:rPr>
              <w:t xml:space="preserve">Методические задачи </w:t>
            </w:r>
          </w:p>
        </w:tc>
        <w:tc>
          <w:tcPr>
            <w:tcW w:w="2724"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firstLine="83"/>
              <w:jc w:val="both"/>
              <w:rPr>
                <w:sz w:val="24"/>
                <w:szCs w:val="24"/>
                <w:lang w:eastAsia="ru-RU"/>
              </w:rPr>
            </w:pPr>
            <w:r w:rsidRPr="00BC1C0A">
              <w:rPr>
                <w:rFonts w:eastAsia="Arial"/>
                <w:b/>
                <w:sz w:val="24"/>
                <w:szCs w:val="24"/>
                <w:lang w:eastAsia="ru-RU"/>
              </w:rPr>
              <w:t xml:space="preserve">Мероприятия </w:t>
            </w:r>
          </w:p>
        </w:tc>
      </w:tr>
      <w:tr w:rsidR="00BC1C0A" w:rsidRPr="00BC1C0A" w:rsidTr="00F62421">
        <w:trPr>
          <w:trHeight w:val="1618"/>
          <w:jc w:val="center"/>
        </w:trPr>
        <w:tc>
          <w:tcPr>
            <w:tcW w:w="1694" w:type="dxa"/>
            <w:tcBorders>
              <w:top w:val="single" w:sz="2" w:space="0" w:color="000000"/>
              <w:left w:val="single" w:sz="2" w:space="0" w:color="000000"/>
              <w:bottom w:val="single" w:sz="2" w:space="0" w:color="000000"/>
              <w:right w:val="single" w:sz="2" w:space="0" w:color="000000"/>
            </w:tcBorders>
          </w:tcPr>
          <w:p w:rsidR="004377A4" w:rsidRPr="00BC1C0A" w:rsidRDefault="004377A4" w:rsidP="00BC1C0A">
            <w:pPr>
              <w:widowControl/>
              <w:tabs>
                <w:tab w:val="left" w:pos="14"/>
              </w:tabs>
              <w:autoSpaceDE/>
              <w:autoSpaceDN/>
              <w:ind w:left="382" w:right="-31" w:hanging="368"/>
              <w:jc w:val="both"/>
              <w:rPr>
                <w:sz w:val="24"/>
                <w:szCs w:val="24"/>
                <w:lang w:eastAsia="ru-RU"/>
              </w:rPr>
            </w:pPr>
            <w:r w:rsidRPr="00BC1C0A">
              <w:rPr>
                <w:rFonts w:eastAsia="Arial"/>
                <w:i/>
                <w:sz w:val="24"/>
                <w:szCs w:val="24"/>
                <w:lang w:eastAsia="ru-RU"/>
              </w:rPr>
              <w:t>Детский сад</w:t>
            </w:r>
          </w:p>
          <w:p w:rsidR="004377A4" w:rsidRPr="00BC1C0A" w:rsidRDefault="004377A4" w:rsidP="00BC1C0A">
            <w:pPr>
              <w:widowControl/>
              <w:tabs>
                <w:tab w:val="left" w:pos="14"/>
              </w:tabs>
              <w:autoSpaceDE/>
              <w:autoSpaceDN/>
              <w:ind w:left="382" w:right="-31" w:hanging="368"/>
              <w:jc w:val="both"/>
              <w:rPr>
                <w:sz w:val="24"/>
                <w:szCs w:val="24"/>
                <w:lang w:eastAsia="ru-RU"/>
              </w:rPr>
            </w:pPr>
          </w:p>
        </w:tc>
        <w:tc>
          <w:tcPr>
            <w:tcW w:w="5345"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14" w:right="59" w:hanging="14"/>
              <w:jc w:val="both"/>
              <w:rPr>
                <w:sz w:val="24"/>
                <w:szCs w:val="24"/>
                <w:lang w:eastAsia="ru-RU"/>
              </w:rPr>
            </w:pPr>
            <w:r w:rsidRPr="00BC1C0A">
              <w:rPr>
                <w:rFonts w:eastAsia="Arial"/>
                <w:sz w:val="24"/>
                <w:szCs w:val="24"/>
                <w:lang w:eastAsia="ru-RU"/>
              </w:rPr>
              <w:t xml:space="preserve">Адаптировать детей к условиям детского сада. Познакомить с детским садом как ближайшим социальным окружением (помещением и оборудованием группы: личный шкафчик, кроватка, игрушки и пр.). Познакомить с детьми, воспитателем. Способствовать формированию положительных эмоций по отношению к детскому саду, воспитателю, детям. </w:t>
            </w:r>
          </w:p>
        </w:tc>
        <w:tc>
          <w:tcPr>
            <w:tcW w:w="2724"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5" w:firstLine="10"/>
              <w:jc w:val="both"/>
              <w:rPr>
                <w:sz w:val="24"/>
                <w:szCs w:val="24"/>
                <w:lang w:eastAsia="ru-RU"/>
              </w:rPr>
            </w:pPr>
            <w:r w:rsidRPr="00BC1C0A">
              <w:rPr>
                <w:rFonts w:eastAsia="Arial"/>
                <w:sz w:val="24"/>
                <w:szCs w:val="24"/>
                <w:lang w:eastAsia="ru-RU"/>
              </w:rPr>
              <w:t xml:space="preserve">Развлечение для детей, организованное </w:t>
            </w:r>
          </w:p>
          <w:p w:rsidR="004377A4" w:rsidRPr="00BC1C0A" w:rsidRDefault="004377A4" w:rsidP="004377A4">
            <w:pPr>
              <w:widowControl/>
              <w:autoSpaceDE/>
              <w:autoSpaceDN/>
              <w:jc w:val="both"/>
              <w:rPr>
                <w:sz w:val="24"/>
                <w:szCs w:val="24"/>
                <w:lang w:eastAsia="ru-RU"/>
              </w:rPr>
            </w:pPr>
            <w:r w:rsidRPr="00BC1C0A">
              <w:rPr>
                <w:rFonts w:eastAsia="Arial"/>
                <w:sz w:val="24"/>
                <w:szCs w:val="24"/>
                <w:lang w:eastAsia="ru-RU"/>
              </w:rPr>
              <w:t>сотрудниками детского сада с участием родителей.</w:t>
            </w:r>
          </w:p>
        </w:tc>
      </w:tr>
      <w:tr w:rsidR="00BC1C0A" w:rsidRPr="00BC1C0A" w:rsidTr="00F62421">
        <w:trPr>
          <w:trHeight w:val="2006"/>
          <w:jc w:val="center"/>
        </w:trPr>
        <w:tc>
          <w:tcPr>
            <w:tcW w:w="1694"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43"/>
              <w:jc w:val="both"/>
              <w:rPr>
                <w:sz w:val="24"/>
                <w:szCs w:val="24"/>
                <w:lang w:eastAsia="ru-RU"/>
              </w:rPr>
            </w:pPr>
            <w:r w:rsidRPr="00BC1C0A">
              <w:rPr>
                <w:rFonts w:eastAsia="Arial"/>
                <w:i/>
                <w:sz w:val="24"/>
                <w:szCs w:val="24"/>
                <w:lang w:eastAsia="ru-RU"/>
              </w:rPr>
              <w:t>Осень</w:t>
            </w:r>
          </w:p>
          <w:p w:rsidR="004377A4" w:rsidRPr="00BC1C0A" w:rsidRDefault="004377A4" w:rsidP="004377A4">
            <w:pPr>
              <w:widowControl/>
              <w:autoSpaceDE/>
              <w:autoSpaceDN/>
              <w:ind w:left="43"/>
              <w:jc w:val="both"/>
              <w:rPr>
                <w:sz w:val="24"/>
                <w:szCs w:val="24"/>
                <w:lang w:eastAsia="ru-RU"/>
              </w:rPr>
            </w:pPr>
          </w:p>
        </w:tc>
        <w:tc>
          <w:tcPr>
            <w:tcW w:w="5345"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14"/>
              <w:jc w:val="both"/>
              <w:rPr>
                <w:sz w:val="24"/>
                <w:szCs w:val="24"/>
                <w:lang w:eastAsia="ru-RU"/>
              </w:rPr>
            </w:pPr>
            <w:r w:rsidRPr="00BC1C0A">
              <w:rPr>
                <w:rFonts w:eastAsia="Arial"/>
                <w:sz w:val="24"/>
                <w:szCs w:val="24"/>
                <w:lang w:eastAsia="ru-RU"/>
              </w:rPr>
              <w:t xml:space="preserve">Формировать элементарные представления об осени (сезонные изменения в природе, одежде людей, на участке детского сада). Дать первичные представления о сборе урожая, о некоторых овощах, фруктах, ягодах, грибах. Собирать с детьми на прогулках разноцветные листья, рассматривать их, сравнивать по форме и величине. Расширять знания о домашних животных и птицах. Знакомить с особенностями поведения лесных зверей и птиц осенью. </w:t>
            </w:r>
          </w:p>
        </w:tc>
        <w:tc>
          <w:tcPr>
            <w:tcW w:w="2724"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jc w:val="both"/>
              <w:rPr>
                <w:sz w:val="24"/>
                <w:szCs w:val="24"/>
                <w:lang w:eastAsia="ru-RU"/>
              </w:rPr>
            </w:pPr>
            <w:r w:rsidRPr="00BC1C0A">
              <w:rPr>
                <w:rFonts w:eastAsia="Arial"/>
                <w:sz w:val="24"/>
                <w:szCs w:val="24"/>
                <w:lang w:eastAsia="ru-RU"/>
              </w:rPr>
              <w:t xml:space="preserve">Праздник «Осень». </w:t>
            </w:r>
          </w:p>
          <w:p w:rsidR="004377A4" w:rsidRPr="00BC1C0A" w:rsidRDefault="004377A4" w:rsidP="004377A4">
            <w:pPr>
              <w:widowControl/>
              <w:autoSpaceDE/>
              <w:autoSpaceDN/>
              <w:ind w:left="10" w:firstLine="10"/>
              <w:jc w:val="both"/>
              <w:rPr>
                <w:sz w:val="24"/>
                <w:szCs w:val="24"/>
                <w:lang w:eastAsia="ru-RU"/>
              </w:rPr>
            </w:pPr>
            <w:r w:rsidRPr="00BC1C0A">
              <w:rPr>
                <w:rFonts w:eastAsia="Arial"/>
                <w:sz w:val="24"/>
                <w:szCs w:val="24"/>
                <w:lang w:eastAsia="ru-RU"/>
              </w:rPr>
              <w:t xml:space="preserve">Выставка </w:t>
            </w:r>
            <w:r w:rsidR="00562955">
              <w:rPr>
                <w:rFonts w:eastAsia="Arial"/>
                <w:sz w:val="24"/>
                <w:szCs w:val="24"/>
                <w:lang w:eastAsia="ru-RU"/>
              </w:rPr>
              <w:t> </w:t>
            </w:r>
          </w:p>
          <w:p w:rsidR="004377A4" w:rsidRPr="00BC1C0A" w:rsidRDefault="004377A4" w:rsidP="004377A4">
            <w:pPr>
              <w:widowControl/>
              <w:autoSpaceDE/>
              <w:autoSpaceDN/>
              <w:ind w:left="19" w:right="67"/>
              <w:jc w:val="both"/>
              <w:rPr>
                <w:sz w:val="24"/>
                <w:szCs w:val="24"/>
                <w:lang w:eastAsia="ru-RU"/>
              </w:rPr>
            </w:pPr>
            <w:r w:rsidRPr="00BC1C0A">
              <w:rPr>
                <w:rFonts w:eastAsia="Arial"/>
                <w:sz w:val="24"/>
                <w:szCs w:val="24"/>
                <w:lang w:eastAsia="ru-RU"/>
              </w:rPr>
              <w:t>Сбор осенних листьев и созда</w:t>
            </w:r>
            <w:r w:rsidR="00562955">
              <w:rPr>
                <w:rFonts w:eastAsia="Arial"/>
                <w:sz w:val="24"/>
                <w:szCs w:val="24"/>
                <w:lang w:eastAsia="ru-RU"/>
              </w:rPr>
              <w:t>ние </w:t>
            </w:r>
            <w:r w:rsidRPr="00BC1C0A">
              <w:rPr>
                <w:rFonts w:eastAsia="Arial"/>
                <w:sz w:val="24"/>
                <w:szCs w:val="24"/>
                <w:lang w:eastAsia="ru-RU"/>
              </w:rPr>
              <w:t xml:space="preserve">коллективной работы — плаката с самыми красивыми </w:t>
            </w:r>
          </w:p>
          <w:p w:rsidR="004377A4" w:rsidRPr="00BC1C0A" w:rsidRDefault="004377A4" w:rsidP="004377A4">
            <w:pPr>
              <w:widowControl/>
              <w:autoSpaceDE/>
              <w:autoSpaceDN/>
              <w:ind w:left="19" w:right="65" w:firstLine="5"/>
              <w:jc w:val="both"/>
              <w:rPr>
                <w:sz w:val="24"/>
                <w:szCs w:val="24"/>
                <w:lang w:eastAsia="ru-RU"/>
              </w:rPr>
            </w:pPr>
            <w:r w:rsidRPr="00BC1C0A">
              <w:rPr>
                <w:rFonts w:eastAsia="Arial"/>
                <w:sz w:val="24"/>
                <w:szCs w:val="24"/>
                <w:lang w:eastAsia="ru-RU"/>
              </w:rPr>
              <w:t xml:space="preserve">из собранных листьев. </w:t>
            </w:r>
          </w:p>
        </w:tc>
      </w:tr>
      <w:tr w:rsidR="00BC1C0A" w:rsidRPr="00BC1C0A" w:rsidTr="00F62421">
        <w:trPr>
          <w:trHeight w:val="1613"/>
          <w:jc w:val="center"/>
        </w:trPr>
        <w:tc>
          <w:tcPr>
            <w:tcW w:w="1694"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53" w:right="35" w:hanging="5"/>
              <w:jc w:val="both"/>
              <w:rPr>
                <w:sz w:val="24"/>
                <w:szCs w:val="24"/>
                <w:lang w:eastAsia="ru-RU"/>
              </w:rPr>
            </w:pPr>
            <w:r w:rsidRPr="00BC1C0A">
              <w:rPr>
                <w:rFonts w:eastAsia="Arial"/>
                <w:i/>
                <w:sz w:val="24"/>
                <w:szCs w:val="24"/>
                <w:lang w:eastAsia="ru-RU"/>
              </w:rPr>
              <w:t>Я в мире человек</w:t>
            </w:r>
          </w:p>
          <w:p w:rsidR="004377A4" w:rsidRPr="00BC1C0A" w:rsidRDefault="004377A4" w:rsidP="004377A4">
            <w:pPr>
              <w:widowControl/>
              <w:autoSpaceDE/>
              <w:autoSpaceDN/>
              <w:ind w:left="48" w:firstLine="5"/>
              <w:jc w:val="both"/>
              <w:rPr>
                <w:sz w:val="24"/>
                <w:szCs w:val="24"/>
                <w:lang w:eastAsia="ru-RU"/>
              </w:rPr>
            </w:pPr>
          </w:p>
        </w:tc>
        <w:tc>
          <w:tcPr>
            <w:tcW w:w="5345"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29" w:right="39" w:hanging="10"/>
              <w:jc w:val="both"/>
              <w:rPr>
                <w:sz w:val="24"/>
                <w:szCs w:val="24"/>
                <w:lang w:eastAsia="ru-RU"/>
              </w:rPr>
            </w:pPr>
            <w:r w:rsidRPr="00BC1C0A">
              <w:rPr>
                <w:rFonts w:eastAsia="Arial"/>
                <w:sz w:val="24"/>
                <w:szCs w:val="24"/>
                <w:lang w:eastAsia="ru-RU"/>
              </w:rPr>
              <w:t xml:space="preserve">Формировать представления о себе как о человеке; об основных частях тела человека, их назначении. Закреплять знание своего имени, имен членов семьи. Формировать навык называть воспитателя по имени и отчеству. Формировать первичное понимание того, что такое хорошо и что такое плохо; начальные представления о здоровом образе жизни. </w:t>
            </w:r>
          </w:p>
        </w:tc>
        <w:tc>
          <w:tcPr>
            <w:tcW w:w="2724"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19" w:right="68" w:firstLine="5"/>
              <w:jc w:val="both"/>
              <w:rPr>
                <w:sz w:val="24"/>
                <w:szCs w:val="24"/>
                <w:lang w:eastAsia="ru-RU"/>
              </w:rPr>
            </w:pPr>
            <w:r w:rsidRPr="00BC1C0A">
              <w:rPr>
                <w:rFonts w:eastAsia="Arial"/>
                <w:sz w:val="24"/>
                <w:szCs w:val="24"/>
                <w:lang w:eastAsia="ru-RU"/>
              </w:rPr>
              <w:t xml:space="preserve">Совместное с родителями чаепитие. Создание коллективного плаката с фотографиями детей. </w:t>
            </w:r>
          </w:p>
          <w:p w:rsidR="004377A4" w:rsidRPr="00BC1C0A" w:rsidRDefault="00562955" w:rsidP="004377A4">
            <w:pPr>
              <w:widowControl/>
              <w:autoSpaceDE/>
              <w:autoSpaceDN/>
              <w:ind w:left="63" w:hanging="29"/>
              <w:jc w:val="both"/>
              <w:rPr>
                <w:sz w:val="24"/>
                <w:szCs w:val="24"/>
                <w:lang w:eastAsia="ru-RU"/>
              </w:rPr>
            </w:pPr>
            <w:r>
              <w:rPr>
                <w:rFonts w:eastAsia="Arial"/>
                <w:sz w:val="24"/>
                <w:szCs w:val="24"/>
                <w:lang w:eastAsia="ru-RU"/>
              </w:rPr>
              <w:t>Игра «Кто у нас </w:t>
            </w:r>
            <w:r w:rsidR="004377A4" w:rsidRPr="00BC1C0A">
              <w:rPr>
                <w:rFonts w:eastAsia="Arial"/>
                <w:sz w:val="24"/>
                <w:szCs w:val="24"/>
                <w:lang w:eastAsia="ru-RU"/>
              </w:rPr>
              <w:t xml:space="preserve">хороший?». </w:t>
            </w:r>
          </w:p>
        </w:tc>
      </w:tr>
      <w:tr w:rsidR="00BC1C0A" w:rsidRPr="00BC1C0A" w:rsidTr="00F62421">
        <w:trPr>
          <w:trHeight w:val="1022"/>
          <w:jc w:val="center"/>
        </w:trPr>
        <w:tc>
          <w:tcPr>
            <w:tcW w:w="1694"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58"/>
              <w:jc w:val="both"/>
              <w:rPr>
                <w:sz w:val="24"/>
                <w:szCs w:val="24"/>
                <w:lang w:eastAsia="ru-RU"/>
              </w:rPr>
            </w:pPr>
            <w:r w:rsidRPr="00BC1C0A">
              <w:rPr>
                <w:rFonts w:eastAsia="Arial"/>
                <w:i/>
                <w:sz w:val="24"/>
                <w:szCs w:val="24"/>
                <w:lang w:eastAsia="ru-RU"/>
              </w:rPr>
              <w:t>Мой дом</w:t>
            </w:r>
          </w:p>
          <w:p w:rsidR="004377A4" w:rsidRPr="00BC1C0A" w:rsidRDefault="004377A4" w:rsidP="004377A4">
            <w:pPr>
              <w:widowControl/>
              <w:autoSpaceDE/>
              <w:autoSpaceDN/>
              <w:ind w:left="53" w:right="106"/>
              <w:jc w:val="both"/>
              <w:rPr>
                <w:sz w:val="24"/>
                <w:szCs w:val="24"/>
                <w:lang w:eastAsia="ru-RU"/>
              </w:rPr>
            </w:pPr>
          </w:p>
        </w:tc>
        <w:tc>
          <w:tcPr>
            <w:tcW w:w="5345"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29" w:right="40" w:firstLine="5"/>
              <w:jc w:val="both"/>
              <w:rPr>
                <w:sz w:val="24"/>
                <w:szCs w:val="24"/>
                <w:lang w:eastAsia="ru-RU"/>
              </w:rPr>
            </w:pPr>
            <w:r w:rsidRPr="00BC1C0A">
              <w:rPr>
                <w:rFonts w:eastAsia="Arial"/>
                <w:sz w:val="24"/>
                <w:szCs w:val="24"/>
                <w:lang w:eastAsia="ru-RU"/>
              </w:rPr>
              <w:t xml:space="preserve">Знакомить детей с родным городом (поселком): его названием, объектами (улица, дом, магазин, поликлиника); с транспортом, «городскими» профессиями (врач, продавец, милиционер). </w:t>
            </w:r>
          </w:p>
        </w:tc>
        <w:tc>
          <w:tcPr>
            <w:tcW w:w="2724" w:type="dxa"/>
            <w:tcBorders>
              <w:top w:val="single" w:sz="2" w:space="0" w:color="000000"/>
              <w:left w:val="single" w:sz="2" w:space="0" w:color="000000"/>
              <w:bottom w:val="single" w:sz="2" w:space="0" w:color="000000"/>
              <w:right w:val="single" w:sz="2" w:space="0" w:color="000000"/>
            </w:tcBorders>
          </w:tcPr>
          <w:p w:rsidR="004377A4" w:rsidRPr="00BC1C0A" w:rsidRDefault="00562955" w:rsidP="00562955">
            <w:pPr>
              <w:widowControl/>
              <w:autoSpaceDE/>
              <w:autoSpaceDN/>
              <w:ind w:left="29" w:hanging="5"/>
              <w:jc w:val="both"/>
              <w:rPr>
                <w:sz w:val="24"/>
                <w:szCs w:val="24"/>
                <w:lang w:eastAsia="ru-RU"/>
              </w:rPr>
            </w:pPr>
            <w:r>
              <w:rPr>
                <w:rFonts w:eastAsia="Arial"/>
                <w:sz w:val="24"/>
                <w:szCs w:val="24"/>
                <w:lang w:eastAsia="ru-RU"/>
              </w:rPr>
              <w:t>Тематическое развлечение </w:t>
            </w:r>
            <w:r w:rsidR="004377A4" w:rsidRPr="00BC1C0A">
              <w:rPr>
                <w:rFonts w:eastAsia="Arial"/>
                <w:sz w:val="24"/>
                <w:szCs w:val="24"/>
                <w:lang w:eastAsia="ru-RU"/>
              </w:rPr>
              <w:t xml:space="preserve">«Мои любимые игрушки». </w:t>
            </w:r>
          </w:p>
          <w:p w:rsidR="004377A4" w:rsidRPr="00BC1C0A" w:rsidRDefault="00562955" w:rsidP="004377A4">
            <w:pPr>
              <w:widowControl/>
              <w:autoSpaceDE/>
              <w:autoSpaceDN/>
              <w:ind w:firstLine="14"/>
              <w:jc w:val="both"/>
              <w:rPr>
                <w:sz w:val="24"/>
                <w:szCs w:val="24"/>
                <w:lang w:eastAsia="ru-RU"/>
              </w:rPr>
            </w:pPr>
            <w:r>
              <w:rPr>
                <w:rFonts w:eastAsia="Arial"/>
                <w:sz w:val="24"/>
                <w:szCs w:val="24"/>
                <w:lang w:eastAsia="ru-RU"/>
              </w:rPr>
              <w:t>Выставка </w:t>
            </w:r>
            <w:r w:rsidR="004377A4" w:rsidRPr="00BC1C0A">
              <w:rPr>
                <w:rFonts w:eastAsia="Arial"/>
                <w:sz w:val="24"/>
                <w:szCs w:val="24"/>
                <w:lang w:eastAsia="ru-RU"/>
              </w:rPr>
              <w:t xml:space="preserve">детского творчества. </w:t>
            </w:r>
          </w:p>
        </w:tc>
      </w:tr>
      <w:tr w:rsidR="00BC1C0A" w:rsidRPr="00BC1C0A" w:rsidTr="00F62421">
        <w:trPr>
          <w:trHeight w:val="1234"/>
          <w:jc w:val="center"/>
        </w:trPr>
        <w:tc>
          <w:tcPr>
            <w:tcW w:w="1694"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53" w:right="356"/>
              <w:jc w:val="both"/>
              <w:rPr>
                <w:sz w:val="24"/>
                <w:szCs w:val="24"/>
                <w:lang w:eastAsia="ru-RU"/>
              </w:rPr>
            </w:pPr>
            <w:r w:rsidRPr="00BC1C0A">
              <w:rPr>
                <w:rFonts w:eastAsia="Arial"/>
                <w:i/>
                <w:sz w:val="24"/>
                <w:szCs w:val="24"/>
                <w:lang w:eastAsia="ru-RU"/>
              </w:rPr>
              <w:lastRenderedPageBreak/>
              <w:t>Новогодний праздник</w:t>
            </w:r>
          </w:p>
        </w:tc>
        <w:tc>
          <w:tcPr>
            <w:tcW w:w="5345"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29" w:right="35" w:firstLine="5"/>
              <w:jc w:val="both"/>
              <w:rPr>
                <w:sz w:val="24"/>
                <w:szCs w:val="24"/>
                <w:lang w:eastAsia="ru-RU"/>
              </w:rPr>
            </w:pPr>
            <w:r w:rsidRPr="00BC1C0A">
              <w:rPr>
                <w:rFonts w:eastAsia="Arial"/>
                <w:sz w:val="24"/>
                <w:szCs w:val="24"/>
                <w:lang w:eastAsia="ru-RU"/>
              </w:rPr>
              <w:t xml:space="preserve">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вокругтемы Нового года и новогоднего праздника. </w:t>
            </w:r>
          </w:p>
        </w:tc>
        <w:tc>
          <w:tcPr>
            <w:tcW w:w="2724"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38"/>
              <w:jc w:val="both"/>
              <w:rPr>
                <w:sz w:val="24"/>
                <w:szCs w:val="24"/>
                <w:lang w:eastAsia="ru-RU"/>
              </w:rPr>
            </w:pPr>
            <w:r w:rsidRPr="00BC1C0A">
              <w:rPr>
                <w:rFonts w:eastAsia="Arial"/>
                <w:sz w:val="24"/>
                <w:szCs w:val="24"/>
                <w:lang w:eastAsia="ru-RU"/>
              </w:rPr>
              <w:t xml:space="preserve">Новогодний утренник. </w:t>
            </w:r>
          </w:p>
        </w:tc>
      </w:tr>
      <w:tr w:rsidR="00BC1C0A" w:rsidRPr="00BC1C0A" w:rsidTr="00F62421">
        <w:trPr>
          <w:trHeight w:val="673"/>
          <w:jc w:val="center"/>
        </w:trPr>
        <w:tc>
          <w:tcPr>
            <w:tcW w:w="1694"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29"/>
              <w:jc w:val="both"/>
              <w:rPr>
                <w:sz w:val="24"/>
                <w:szCs w:val="24"/>
                <w:lang w:eastAsia="ru-RU"/>
              </w:rPr>
            </w:pPr>
            <w:r w:rsidRPr="00BC1C0A">
              <w:rPr>
                <w:rFonts w:eastAsia="Arial"/>
                <w:i/>
                <w:sz w:val="24"/>
                <w:szCs w:val="24"/>
                <w:lang w:eastAsia="ru-RU"/>
              </w:rPr>
              <w:t>Зима</w:t>
            </w:r>
          </w:p>
          <w:p w:rsidR="004377A4" w:rsidRPr="00BC1C0A" w:rsidRDefault="004377A4" w:rsidP="004377A4">
            <w:pPr>
              <w:widowControl/>
              <w:autoSpaceDE/>
              <w:autoSpaceDN/>
              <w:ind w:left="34"/>
              <w:jc w:val="both"/>
              <w:rPr>
                <w:sz w:val="24"/>
                <w:szCs w:val="24"/>
                <w:lang w:eastAsia="ru-RU"/>
              </w:rPr>
            </w:pPr>
          </w:p>
        </w:tc>
        <w:tc>
          <w:tcPr>
            <w:tcW w:w="5345"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5"/>
              <w:jc w:val="both"/>
              <w:rPr>
                <w:sz w:val="24"/>
                <w:szCs w:val="24"/>
                <w:lang w:eastAsia="ru-RU"/>
              </w:rPr>
            </w:pPr>
            <w:r w:rsidRPr="00BC1C0A">
              <w:rPr>
                <w:rFonts w:eastAsia="Arial"/>
                <w:sz w:val="24"/>
                <w:szCs w:val="24"/>
                <w:lang w:eastAsia="ru-RU"/>
              </w:rPr>
              <w:t xml:space="preserve">Формировать элементарные представления о зиме </w:t>
            </w:r>
          </w:p>
          <w:p w:rsidR="004377A4" w:rsidRPr="00BC1C0A" w:rsidRDefault="004377A4" w:rsidP="004377A4">
            <w:pPr>
              <w:widowControl/>
              <w:autoSpaceDE/>
              <w:autoSpaceDN/>
              <w:ind w:right="36" w:firstLine="10"/>
              <w:jc w:val="both"/>
              <w:rPr>
                <w:sz w:val="24"/>
                <w:szCs w:val="24"/>
                <w:lang w:eastAsia="ru-RU"/>
              </w:rPr>
            </w:pPr>
            <w:r w:rsidRPr="00BC1C0A">
              <w:rPr>
                <w:rFonts w:eastAsia="Arial"/>
                <w:sz w:val="24"/>
                <w:szCs w:val="24"/>
                <w:lang w:eastAsia="ru-RU"/>
              </w:rPr>
              <w:t xml:space="preserve">(сезонные изменения в природе, одежде людей, на участке детского сада). Расширять знания о домашних животных и птицах. Знакомить с некоторыми особенностями поведения лесных зверей и птиц зимой. </w:t>
            </w:r>
          </w:p>
        </w:tc>
        <w:tc>
          <w:tcPr>
            <w:tcW w:w="2724" w:type="dxa"/>
            <w:tcBorders>
              <w:top w:val="single" w:sz="2" w:space="0" w:color="000000"/>
              <w:left w:val="single" w:sz="2" w:space="0" w:color="000000"/>
              <w:bottom w:val="single" w:sz="2" w:space="0" w:color="000000"/>
              <w:right w:val="single" w:sz="2" w:space="0" w:color="000000"/>
            </w:tcBorders>
          </w:tcPr>
          <w:p w:rsidR="004377A4" w:rsidRPr="00BC1C0A" w:rsidRDefault="00562955" w:rsidP="004377A4">
            <w:pPr>
              <w:widowControl/>
              <w:autoSpaceDE/>
              <w:autoSpaceDN/>
              <w:ind w:right="338" w:firstLine="10"/>
              <w:jc w:val="both"/>
              <w:rPr>
                <w:sz w:val="24"/>
                <w:szCs w:val="24"/>
                <w:lang w:eastAsia="ru-RU"/>
              </w:rPr>
            </w:pPr>
            <w:r>
              <w:rPr>
                <w:rFonts w:eastAsia="Arial"/>
                <w:sz w:val="24"/>
                <w:szCs w:val="24"/>
                <w:lang w:eastAsia="ru-RU"/>
              </w:rPr>
              <w:t>Праздник «Зима». Выставка </w:t>
            </w:r>
            <w:r w:rsidR="004377A4" w:rsidRPr="00BC1C0A">
              <w:rPr>
                <w:rFonts w:eastAsia="Arial"/>
                <w:sz w:val="24"/>
                <w:szCs w:val="24"/>
                <w:lang w:eastAsia="ru-RU"/>
              </w:rPr>
              <w:t xml:space="preserve">детского творчества. </w:t>
            </w:r>
          </w:p>
        </w:tc>
      </w:tr>
      <w:tr w:rsidR="00BC1C0A" w:rsidRPr="00BC1C0A" w:rsidTr="00F62421">
        <w:trPr>
          <w:trHeight w:val="1234"/>
          <w:jc w:val="center"/>
        </w:trPr>
        <w:tc>
          <w:tcPr>
            <w:tcW w:w="1694"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29" w:right="129"/>
              <w:jc w:val="both"/>
              <w:rPr>
                <w:sz w:val="24"/>
                <w:szCs w:val="24"/>
                <w:lang w:eastAsia="ru-RU"/>
              </w:rPr>
            </w:pPr>
            <w:r w:rsidRPr="00BC1C0A">
              <w:rPr>
                <w:rFonts w:eastAsia="Arial"/>
                <w:i/>
                <w:sz w:val="24"/>
                <w:szCs w:val="24"/>
                <w:lang w:eastAsia="ru-RU"/>
              </w:rPr>
              <w:t>Мамин день</w:t>
            </w:r>
          </w:p>
        </w:tc>
        <w:tc>
          <w:tcPr>
            <w:tcW w:w="5345"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right="40" w:firstLine="5"/>
              <w:jc w:val="both"/>
              <w:rPr>
                <w:sz w:val="24"/>
                <w:szCs w:val="24"/>
                <w:lang w:eastAsia="ru-RU"/>
              </w:rPr>
            </w:pPr>
            <w:r w:rsidRPr="00BC1C0A">
              <w:rPr>
                <w:rFonts w:eastAsia="Arial"/>
                <w:sz w:val="24"/>
                <w:szCs w:val="24"/>
                <w:lang w:eastAsia="ru-RU"/>
              </w:rPr>
              <w:t xml:space="preserve">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 </w:t>
            </w:r>
          </w:p>
        </w:tc>
        <w:tc>
          <w:tcPr>
            <w:tcW w:w="2724"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10"/>
              <w:jc w:val="both"/>
              <w:rPr>
                <w:sz w:val="24"/>
                <w:szCs w:val="24"/>
                <w:lang w:eastAsia="ru-RU"/>
              </w:rPr>
            </w:pPr>
            <w:r w:rsidRPr="00BC1C0A">
              <w:rPr>
                <w:rFonts w:eastAsia="Arial"/>
                <w:sz w:val="24"/>
                <w:szCs w:val="24"/>
                <w:lang w:eastAsia="ru-RU"/>
              </w:rPr>
              <w:t xml:space="preserve">Мамин праздник. </w:t>
            </w:r>
          </w:p>
        </w:tc>
      </w:tr>
      <w:tr w:rsidR="00BC1C0A" w:rsidRPr="00BC1C0A" w:rsidTr="00F62421">
        <w:trPr>
          <w:trHeight w:val="1234"/>
          <w:jc w:val="center"/>
        </w:trPr>
        <w:tc>
          <w:tcPr>
            <w:tcW w:w="1694"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firstLine="5"/>
              <w:jc w:val="both"/>
              <w:rPr>
                <w:sz w:val="24"/>
                <w:szCs w:val="24"/>
                <w:lang w:eastAsia="ru-RU"/>
              </w:rPr>
            </w:pPr>
            <w:r w:rsidRPr="00BC1C0A">
              <w:rPr>
                <w:rFonts w:eastAsia="Arial"/>
                <w:i/>
                <w:sz w:val="24"/>
                <w:szCs w:val="24"/>
                <w:lang w:eastAsia="ru-RU"/>
              </w:rPr>
              <w:t>Народная игрушка</w:t>
            </w:r>
          </w:p>
          <w:p w:rsidR="004377A4" w:rsidRPr="00BC1C0A" w:rsidRDefault="004377A4" w:rsidP="004377A4">
            <w:pPr>
              <w:widowControl/>
              <w:autoSpaceDE/>
              <w:autoSpaceDN/>
              <w:ind w:left="34"/>
              <w:jc w:val="both"/>
              <w:rPr>
                <w:sz w:val="24"/>
                <w:szCs w:val="24"/>
                <w:lang w:eastAsia="ru-RU"/>
              </w:rPr>
            </w:pPr>
            <w:r w:rsidRPr="00BC1C0A">
              <w:rPr>
                <w:rFonts w:eastAsia="Arial"/>
                <w:sz w:val="24"/>
                <w:szCs w:val="24"/>
                <w:lang w:eastAsia="ru-RU"/>
              </w:rPr>
              <w:t xml:space="preserve"> </w:t>
            </w:r>
          </w:p>
        </w:tc>
        <w:tc>
          <w:tcPr>
            <w:tcW w:w="5345"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10"/>
              <w:jc w:val="both"/>
              <w:rPr>
                <w:sz w:val="24"/>
                <w:szCs w:val="24"/>
                <w:lang w:eastAsia="ru-RU"/>
              </w:rPr>
            </w:pPr>
            <w:r w:rsidRPr="00BC1C0A">
              <w:rPr>
                <w:rFonts w:eastAsia="Arial"/>
                <w:sz w:val="24"/>
                <w:szCs w:val="24"/>
                <w:lang w:eastAsia="ru-RU"/>
              </w:rPr>
              <w:t xml:space="preserve">Знакомить с народным творчеством на примере народных игрушек. </w:t>
            </w:r>
          </w:p>
          <w:p w:rsidR="004377A4" w:rsidRPr="00BC1C0A" w:rsidRDefault="004377A4" w:rsidP="004377A4">
            <w:pPr>
              <w:widowControl/>
              <w:autoSpaceDE/>
              <w:autoSpaceDN/>
              <w:ind w:left="5"/>
              <w:jc w:val="both"/>
              <w:rPr>
                <w:sz w:val="24"/>
                <w:szCs w:val="24"/>
                <w:lang w:eastAsia="ru-RU"/>
              </w:rPr>
            </w:pPr>
            <w:r w:rsidRPr="00BC1C0A">
              <w:rPr>
                <w:rFonts w:eastAsia="Arial"/>
                <w:sz w:val="24"/>
                <w:szCs w:val="24"/>
                <w:lang w:eastAsia="ru-RU"/>
              </w:rPr>
              <w:t xml:space="preserve">Знакомить с устным народным творчеством (песенки, потешки и др.). </w:t>
            </w:r>
          </w:p>
          <w:p w:rsidR="004377A4" w:rsidRPr="00BC1C0A" w:rsidRDefault="004377A4" w:rsidP="004377A4">
            <w:pPr>
              <w:widowControl/>
              <w:autoSpaceDE/>
              <w:autoSpaceDN/>
              <w:ind w:firstLine="10"/>
              <w:jc w:val="both"/>
              <w:rPr>
                <w:sz w:val="24"/>
                <w:szCs w:val="24"/>
                <w:lang w:eastAsia="ru-RU"/>
              </w:rPr>
            </w:pPr>
            <w:r w:rsidRPr="00BC1C0A">
              <w:rPr>
                <w:rFonts w:eastAsia="Arial"/>
                <w:sz w:val="24"/>
                <w:szCs w:val="24"/>
                <w:lang w:eastAsia="ru-RU"/>
              </w:rPr>
              <w:t xml:space="preserve">Использовать фольклор при организации всех видов детской деятельности. </w:t>
            </w:r>
          </w:p>
        </w:tc>
        <w:tc>
          <w:tcPr>
            <w:tcW w:w="2724" w:type="dxa"/>
            <w:tcBorders>
              <w:top w:val="single" w:sz="2" w:space="0" w:color="000000"/>
              <w:left w:val="single" w:sz="2" w:space="0" w:color="000000"/>
              <w:bottom w:val="single" w:sz="2" w:space="0" w:color="000000"/>
              <w:right w:val="single" w:sz="2" w:space="0" w:color="000000"/>
            </w:tcBorders>
          </w:tcPr>
          <w:p w:rsidR="004377A4" w:rsidRPr="00BC1C0A" w:rsidRDefault="00562955" w:rsidP="004377A4">
            <w:pPr>
              <w:widowControl/>
              <w:autoSpaceDE/>
              <w:autoSpaceDN/>
              <w:ind w:left="5" w:firstLine="5"/>
              <w:jc w:val="both"/>
              <w:rPr>
                <w:sz w:val="24"/>
                <w:szCs w:val="24"/>
                <w:lang w:eastAsia="ru-RU"/>
              </w:rPr>
            </w:pPr>
            <w:r>
              <w:rPr>
                <w:rFonts w:eastAsia="Arial"/>
                <w:sz w:val="24"/>
                <w:szCs w:val="24"/>
                <w:lang w:eastAsia="ru-RU"/>
              </w:rPr>
              <w:t>Игры-забавы. </w:t>
            </w:r>
            <w:r w:rsidR="004377A4" w:rsidRPr="00BC1C0A">
              <w:rPr>
                <w:rFonts w:eastAsia="Arial"/>
                <w:sz w:val="24"/>
                <w:szCs w:val="24"/>
                <w:lang w:eastAsia="ru-RU"/>
              </w:rPr>
              <w:t xml:space="preserve">Праздник народной игрушки. </w:t>
            </w:r>
          </w:p>
        </w:tc>
      </w:tr>
      <w:tr w:rsidR="00BC1C0A" w:rsidRPr="00BC1C0A" w:rsidTr="00F62421">
        <w:trPr>
          <w:trHeight w:val="313"/>
          <w:jc w:val="center"/>
        </w:trPr>
        <w:tc>
          <w:tcPr>
            <w:tcW w:w="1694"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29"/>
              <w:jc w:val="both"/>
              <w:rPr>
                <w:sz w:val="24"/>
                <w:szCs w:val="24"/>
                <w:lang w:eastAsia="ru-RU"/>
              </w:rPr>
            </w:pPr>
            <w:r w:rsidRPr="00BC1C0A">
              <w:rPr>
                <w:rFonts w:eastAsia="Arial"/>
                <w:i/>
                <w:sz w:val="24"/>
                <w:szCs w:val="24"/>
                <w:lang w:eastAsia="ru-RU"/>
              </w:rPr>
              <w:t>Весна</w:t>
            </w:r>
          </w:p>
          <w:p w:rsidR="004377A4" w:rsidRPr="00BC1C0A" w:rsidRDefault="004377A4" w:rsidP="004377A4">
            <w:pPr>
              <w:widowControl/>
              <w:autoSpaceDE/>
              <w:autoSpaceDN/>
              <w:ind w:left="34"/>
              <w:jc w:val="both"/>
              <w:rPr>
                <w:sz w:val="24"/>
                <w:szCs w:val="24"/>
                <w:lang w:eastAsia="ru-RU"/>
              </w:rPr>
            </w:pPr>
          </w:p>
        </w:tc>
        <w:tc>
          <w:tcPr>
            <w:tcW w:w="5345"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spacing w:after="10"/>
              <w:ind w:left="15" w:right="35" w:hanging="5"/>
              <w:jc w:val="both"/>
              <w:rPr>
                <w:sz w:val="24"/>
                <w:szCs w:val="24"/>
                <w:lang w:eastAsia="ru-RU"/>
              </w:rPr>
            </w:pPr>
            <w:r w:rsidRPr="00BC1C0A">
              <w:rPr>
                <w:rFonts w:eastAsia="Arial"/>
                <w:sz w:val="24"/>
                <w:szCs w:val="24"/>
                <w:lang w:eastAsia="ru-RU"/>
              </w:rPr>
              <w:t xml:space="preserve">Формировать элементарные представления о весне (сезонные изменения в природе, одежде людей, на участке детского сада). </w:t>
            </w:r>
          </w:p>
          <w:p w:rsidR="004377A4" w:rsidRPr="00BC1C0A" w:rsidRDefault="004377A4" w:rsidP="004377A4">
            <w:pPr>
              <w:widowControl/>
              <w:autoSpaceDE/>
              <w:autoSpaceDN/>
              <w:ind w:left="5" w:right="40" w:firstLine="5"/>
              <w:jc w:val="both"/>
              <w:rPr>
                <w:sz w:val="24"/>
                <w:szCs w:val="24"/>
                <w:lang w:eastAsia="ru-RU"/>
              </w:rPr>
            </w:pPr>
            <w:r w:rsidRPr="00BC1C0A">
              <w:rPr>
                <w:rFonts w:eastAsia="Arial"/>
                <w:sz w:val="24"/>
                <w:szCs w:val="24"/>
                <w:lang w:eastAsia="ru-RU"/>
              </w:rPr>
              <w:t xml:space="preserve">Расширять знания о домашних животных и птицах. Знакомить с некоторыми особенностями поведения лесных зверей и птиц весной. </w:t>
            </w:r>
          </w:p>
        </w:tc>
        <w:tc>
          <w:tcPr>
            <w:tcW w:w="2724" w:type="dxa"/>
            <w:tcBorders>
              <w:top w:val="single" w:sz="2" w:space="0" w:color="000000"/>
              <w:left w:val="single" w:sz="2" w:space="0" w:color="000000"/>
              <w:bottom w:val="single" w:sz="2" w:space="0" w:color="000000"/>
              <w:right w:val="single" w:sz="2" w:space="0" w:color="000000"/>
            </w:tcBorders>
          </w:tcPr>
          <w:p w:rsidR="004377A4" w:rsidRPr="00BC1C0A" w:rsidRDefault="00562955" w:rsidP="004377A4">
            <w:pPr>
              <w:widowControl/>
              <w:autoSpaceDE/>
              <w:autoSpaceDN/>
              <w:ind w:right="338" w:firstLine="10"/>
              <w:jc w:val="both"/>
              <w:rPr>
                <w:sz w:val="24"/>
                <w:szCs w:val="24"/>
                <w:lang w:eastAsia="ru-RU"/>
              </w:rPr>
            </w:pPr>
            <w:r>
              <w:rPr>
                <w:rFonts w:eastAsia="Arial"/>
                <w:sz w:val="24"/>
                <w:szCs w:val="24"/>
                <w:lang w:eastAsia="ru-RU"/>
              </w:rPr>
              <w:t>Праздник «Весна». Выставка </w:t>
            </w:r>
            <w:r w:rsidR="004377A4" w:rsidRPr="00BC1C0A">
              <w:rPr>
                <w:rFonts w:eastAsia="Arial"/>
                <w:sz w:val="24"/>
                <w:szCs w:val="24"/>
                <w:lang w:eastAsia="ru-RU"/>
              </w:rPr>
              <w:t xml:space="preserve">детского творчества. </w:t>
            </w:r>
          </w:p>
        </w:tc>
      </w:tr>
      <w:tr w:rsidR="00BC1C0A" w:rsidRPr="00BC1C0A" w:rsidTr="00F62421">
        <w:trPr>
          <w:trHeight w:val="1234"/>
          <w:jc w:val="center"/>
        </w:trPr>
        <w:tc>
          <w:tcPr>
            <w:tcW w:w="1694"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19"/>
              <w:jc w:val="both"/>
              <w:rPr>
                <w:sz w:val="24"/>
                <w:szCs w:val="24"/>
                <w:lang w:eastAsia="ru-RU"/>
              </w:rPr>
            </w:pPr>
            <w:r w:rsidRPr="00BC1C0A">
              <w:rPr>
                <w:rFonts w:eastAsia="Arial"/>
                <w:i/>
                <w:sz w:val="24"/>
                <w:szCs w:val="24"/>
                <w:lang w:eastAsia="ru-RU"/>
              </w:rPr>
              <w:t>Лето</w:t>
            </w:r>
          </w:p>
          <w:p w:rsidR="004377A4" w:rsidRPr="00BC1C0A" w:rsidRDefault="004377A4" w:rsidP="004377A4">
            <w:pPr>
              <w:widowControl/>
              <w:autoSpaceDE/>
              <w:autoSpaceDN/>
              <w:ind w:left="39" w:hanging="5"/>
              <w:jc w:val="both"/>
              <w:rPr>
                <w:sz w:val="24"/>
                <w:szCs w:val="24"/>
                <w:lang w:eastAsia="ru-RU"/>
              </w:rPr>
            </w:pPr>
          </w:p>
        </w:tc>
        <w:tc>
          <w:tcPr>
            <w:tcW w:w="5345"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5"/>
              <w:jc w:val="both"/>
              <w:rPr>
                <w:sz w:val="24"/>
                <w:szCs w:val="24"/>
                <w:lang w:eastAsia="ru-RU"/>
              </w:rPr>
            </w:pPr>
            <w:r w:rsidRPr="00BC1C0A">
              <w:rPr>
                <w:rFonts w:eastAsia="Arial"/>
                <w:sz w:val="24"/>
                <w:szCs w:val="24"/>
                <w:lang w:eastAsia="ru-RU"/>
              </w:rPr>
              <w:t xml:space="preserve">Формировать элементарные представления о лете </w:t>
            </w:r>
          </w:p>
          <w:p w:rsidR="004377A4" w:rsidRPr="00BC1C0A" w:rsidRDefault="004377A4" w:rsidP="004377A4">
            <w:pPr>
              <w:widowControl/>
              <w:autoSpaceDE/>
              <w:autoSpaceDN/>
              <w:ind w:left="5" w:firstLine="10"/>
              <w:jc w:val="both"/>
              <w:rPr>
                <w:sz w:val="24"/>
                <w:szCs w:val="24"/>
                <w:lang w:eastAsia="ru-RU"/>
              </w:rPr>
            </w:pPr>
            <w:r w:rsidRPr="00BC1C0A">
              <w:rPr>
                <w:rFonts w:eastAsia="Arial"/>
                <w:sz w:val="24"/>
                <w:szCs w:val="24"/>
                <w:lang w:eastAsia="ru-RU"/>
              </w:rPr>
              <w:t xml:space="preserve">(сезонные изменения в природе, одежде людей, на участке детского сада). </w:t>
            </w:r>
          </w:p>
          <w:p w:rsidR="004377A4" w:rsidRPr="00BC1C0A" w:rsidRDefault="004377A4" w:rsidP="004377A4">
            <w:pPr>
              <w:widowControl/>
              <w:autoSpaceDE/>
              <w:autoSpaceDN/>
              <w:spacing w:after="10"/>
              <w:ind w:left="10" w:firstLine="5"/>
              <w:jc w:val="both"/>
              <w:rPr>
                <w:sz w:val="24"/>
                <w:szCs w:val="24"/>
                <w:lang w:eastAsia="ru-RU"/>
              </w:rPr>
            </w:pPr>
            <w:r w:rsidRPr="00BC1C0A">
              <w:rPr>
                <w:rFonts w:eastAsia="Arial"/>
                <w:sz w:val="24"/>
                <w:szCs w:val="24"/>
                <w:lang w:eastAsia="ru-RU"/>
              </w:rPr>
              <w:t xml:space="preserve">Расширять знания о домашних животных и птицах, об овощах, фруктах, ягодах. </w:t>
            </w:r>
          </w:p>
          <w:p w:rsidR="004377A4" w:rsidRPr="00BC1C0A" w:rsidRDefault="004377A4" w:rsidP="004377A4">
            <w:pPr>
              <w:widowControl/>
              <w:autoSpaceDE/>
              <w:autoSpaceDN/>
              <w:ind w:left="10" w:hanging="5"/>
              <w:jc w:val="both"/>
              <w:rPr>
                <w:sz w:val="24"/>
                <w:szCs w:val="24"/>
                <w:lang w:eastAsia="ru-RU"/>
              </w:rPr>
            </w:pPr>
            <w:r w:rsidRPr="00BC1C0A">
              <w:rPr>
                <w:rFonts w:eastAsia="Arial"/>
                <w:sz w:val="24"/>
                <w:szCs w:val="24"/>
                <w:lang w:eastAsia="ru-RU"/>
              </w:rPr>
              <w:t xml:space="preserve">Знакомить с некоторыми особенностями поведения лесных зверей и птиц летом. </w:t>
            </w:r>
          </w:p>
          <w:p w:rsidR="004377A4" w:rsidRPr="00BC1C0A" w:rsidRDefault="004377A4" w:rsidP="004377A4">
            <w:pPr>
              <w:widowControl/>
              <w:autoSpaceDE/>
              <w:autoSpaceDN/>
              <w:ind w:left="14"/>
              <w:jc w:val="both"/>
              <w:rPr>
                <w:sz w:val="24"/>
                <w:szCs w:val="24"/>
                <w:lang w:eastAsia="ru-RU"/>
              </w:rPr>
            </w:pPr>
            <w:r w:rsidRPr="00BC1C0A">
              <w:rPr>
                <w:rFonts w:eastAsia="Arial"/>
                <w:sz w:val="24"/>
                <w:szCs w:val="24"/>
                <w:lang w:eastAsia="ru-RU"/>
              </w:rPr>
              <w:t xml:space="preserve">Познакомить с некоторыми животными жарких стран. </w:t>
            </w:r>
          </w:p>
        </w:tc>
        <w:tc>
          <w:tcPr>
            <w:tcW w:w="2724"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10"/>
              <w:jc w:val="both"/>
              <w:rPr>
                <w:sz w:val="24"/>
                <w:szCs w:val="24"/>
                <w:lang w:eastAsia="ru-RU"/>
              </w:rPr>
            </w:pPr>
            <w:r w:rsidRPr="00BC1C0A">
              <w:rPr>
                <w:rFonts w:eastAsia="Arial"/>
                <w:sz w:val="24"/>
                <w:szCs w:val="24"/>
                <w:lang w:eastAsia="ru-RU"/>
              </w:rPr>
              <w:t xml:space="preserve">Праздник «Лето». </w:t>
            </w:r>
          </w:p>
        </w:tc>
      </w:tr>
    </w:tbl>
    <w:p w:rsidR="004377A4" w:rsidRPr="00003FCA" w:rsidRDefault="004377A4" w:rsidP="004377A4">
      <w:pPr>
        <w:widowControl/>
        <w:autoSpaceDE/>
        <w:autoSpaceDN/>
        <w:spacing w:after="3"/>
        <w:ind w:left="811" w:right="154"/>
        <w:jc w:val="both"/>
        <w:rPr>
          <w:rFonts w:eastAsia="Arial"/>
          <w:b/>
          <w:color w:val="FF0000"/>
          <w:sz w:val="24"/>
          <w:szCs w:val="24"/>
          <w:lang w:eastAsia="ru-RU"/>
        </w:rPr>
      </w:pPr>
    </w:p>
    <w:p w:rsidR="004377A4" w:rsidRPr="00BC1C0A" w:rsidRDefault="004377A4" w:rsidP="004377A4">
      <w:pPr>
        <w:widowControl/>
        <w:autoSpaceDE/>
        <w:autoSpaceDN/>
        <w:spacing w:after="3"/>
        <w:ind w:left="811" w:right="154"/>
        <w:jc w:val="center"/>
        <w:rPr>
          <w:b/>
          <w:sz w:val="24"/>
          <w:szCs w:val="24"/>
          <w:lang w:eastAsia="ru-RU"/>
        </w:rPr>
      </w:pPr>
      <w:r w:rsidRPr="00BC1C0A">
        <w:rPr>
          <w:rFonts w:eastAsia="Arial"/>
          <w:b/>
          <w:sz w:val="24"/>
          <w:szCs w:val="24"/>
          <w:lang w:eastAsia="ru-RU"/>
        </w:rPr>
        <w:t xml:space="preserve">Младшая группа </w:t>
      </w:r>
      <w:r w:rsidRPr="00BC1C0A">
        <w:rPr>
          <w:b/>
          <w:sz w:val="24"/>
          <w:szCs w:val="24"/>
          <w:lang w:eastAsia="ru-RU"/>
        </w:rPr>
        <w:t>(от 3 до 4 лет)</w:t>
      </w:r>
    </w:p>
    <w:p w:rsidR="004377A4" w:rsidRPr="00BC1C0A" w:rsidRDefault="004377A4" w:rsidP="004377A4">
      <w:pPr>
        <w:widowControl/>
        <w:autoSpaceDE/>
        <w:autoSpaceDN/>
        <w:spacing w:after="3"/>
        <w:ind w:left="811" w:right="154"/>
        <w:jc w:val="both"/>
        <w:rPr>
          <w:b/>
          <w:sz w:val="24"/>
          <w:szCs w:val="24"/>
          <w:lang w:eastAsia="ru-RU"/>
        </w:rPr>
      </w:pPr>
    </w:p>
    <w:tbl>
      <w:tblPr>
        <w:tblStyle w:val="TableGrid11"/>
        <w:tblW w:w="9904" w:type="dxa"/>
        <w:tblInd w:w="-136" w:type="dxa"/>
        <w:tblCellMar>
          <w:top w:w="36" w:type="dxa"/>
          <w:left w:w="55" w:type="dxa"/>
          <w:right w:w="18" w:type="dxa"/>
        </w:tblCellMar>
        <w:tblLook w:val="04A0" w:firstRow="1" w:lastRow="0" w:firstColumn="1" w:lastColumn="0" w:noHBand="0" w:noVBand="1"/>
      </w:tblPr>
      <w:tblGrid>
        <w:gridCol w:w="1995"/>
        <w:gridCol w:w="5376"/>
        <w:gridCol w:w="2533"/>
      </w:tblGrid>
      <w:tr w:rsidR="004377A4" w:rsidRPr="00BC1C0A" w:rsidTr="00F62421">
        <w:trPr>
          <w:trHeight w:val="523"/>
        </w:trPr>
        <w:tc>
          <w:tcPr>
            <w:tcW w:w="1995" w:type="dxa"/>
            <w:tcBorders>
              <w:top w:val="single" w:sz="2" w:space="0" w:color="000000"/>
              <w:left w:val="single" w:sz="2" w:space="0" w:color="000000"/>
              <w:bottom w:val="single" w:sz="2" w:space="0" w:color="000000"/>
              <w:right w:val="single" w:sz="2" w:space="0" w:color="000000"/>
            </w:tcBorders>
            <w:vAlign w:val="center"/>
          </w:tcPr>
          <w:p w:rsidR="004377A4" w:rsidRPr="00BC1C0A" w:rsidRDefault="004377A4" w:rsidP="004377A4">
            <w:pPr>
              <w:widowControl/>
              <w:autoSpaceDE/>
              <w:autoSpaceDN/>
              <w:jc w:val="center"/>
              <w:rPr>
                <w:sz w:val="24"/>
                <w:szCs w:val="24"/>
                <w:lang w:eastAsia="ru-RU"/>
              </w:rPr>
            </w:pPr>
            <w:r w:rsidRPr="00BC1C0A">
              <w:rPr>
                <w:rFonts w:eastAsia="Arial"/>
                <w:b/>
                <w:sz w:val="24"/>
                <w:szCs w:val="24"/>
                <w:lang w:eastAsia="ru-RU"/>
              </w:rPr>
              <w:t>Интегрирующая тема периода</w:t>
            </w:r>
          </w:p>
        </w:tc>
        <w:tc>
          <w:tcPr>
            <w:tcW w:w="5376" w:type="dxa"/>
            <w:tcBorders>
              <w:top w:val="single" w:sz="2" w:space="0" w:color="000000"/>
              <w:left w:val="single" w:sz="2" w:space="0" w:color="000000"/>
              <w:bottom w:val="single" w:sz="2" w:space="0" w:color="000000"/>
              <w:right w:val="single" w:sz="2" w:space="0" w:color="000000"/>
            </w:tcBorders>
            <w:vAlign w:val="center"/>
          </w:tcPr>
          <w:p w:rsidR="004377A4" w:rsidRPr="00BC1C0A" w:rsidRDefault="004377A4" w:rsidP="004377A4">
            <w:pPr>
              <w:widowControl/>
              <w:autoSpaceDE/>
              <w:autoSpaceDN/>
              <w:ind w:right="23"/>
              <w:jc w:val="center"/>
              <w:rPr>
                <w:sz w:val="24"/>
                <w:szCs w:val="24"/>
                <w:lang w:eastAsia="ru-RU"/>
              </w:rPr>
            </w:pPr>
            <w:r w:rsidRPr="00BC1C0A">
              <w:rPr>
                <w:rFonts w:eastAsia="Arial"/>
                <w:b/>
                <w:sz w:val="24"/>
                <w:szCs w:val="24"/>
                <w:lang w:eastAsia="ru-RU"/>
              </w:rPr>
              <w:t>Методические задачи</w:t>
            </w:r>
          </w:p>
        </w:tc>
        <w:tc>
          <w:tcPr>
            <w:tcW w:w="2533" w:type="dxa"/>
            <w:tcBorders>
              <w:top w:val="single" w:sz="2" w:space="0" w:color="000000"/>
              <w:left w:val="single" w:sz="2" w:space="0" w:color="000000"/>
              <w:bottom w:val="single" w:sz="2" w:space="0" w:color="000000"/>
              <w:right w:val="single" w:sz="2" w:space="0" w:color="000000"/>
            </w:tcBorders>
            <w:vAlign w:val="center"/>
          </w:tcPr>
          <w:p w:rsidR="004377A4" w:rsidRPr="00BC1C0A" w:rsidRDefault="004377A4" w:rsidP="004377A4">
            <w:pPr>
              <w:widowControl/>
              <w:autoSpaceDE/>
              <w:autoSpaceDN/>
              <w:ind w:firstLine="38"/>
              <w:jc w:val="center"/>
              <w:rPr>
                <w:sz w:val="24"/>
                <w:szCs w:val="24"/>
                <w:lang w:eastAsia="ru-RU"/>
              </w:rPr>
            </w:pPr>
            <w:r w:rsidRPr="00BC1C0A">
              <w:rPr>
                <w:rFonts w:eastAsia="Arial"/>
                <w:b/>
                <w:sz w:val="24"/>
                <w:szCs w:val="24"/>
                <w:lang w:eastAsia="ru-RU"/>
              </w:rPr>
              <w:t>Мероприятия</w:t>
            </w:r>
          </w:p>
        </w:tc>
      </w:tr>
      <w:tr w:rsidR="004377A4" w:rsidRPr="00BC1C0A" w:rsidTr="00F62421">
        <w:trPr>
          <w:trHeight w:val="668"/>
        </w:trPr>
        <w:tc>
          <w:tcPr>
            <w:tcW w:w="1995" w:type="dxa"/>
            <w:vMerge w:val="restart"/>
            <w:tcBorders>
              <w:top w:val="single" w:sz="2" w:space="0" w:color="000000"/>
              <w:left w:val="single" w:sz="2" w:space="0" w:color="000000"/>
              <w:right w:val="single" w:sz="2" w:space="0" w:color="000000"/>
            </w:tcBorders>
          </w:tcPr>
          <w:p w:rsidR="004377A4" w:rsidRPr="00BC1C0A" w:rsidRDefault="004377A4" w:rsidP="004377A4">
            <w:pPr>
              <w:widowControl/>
              <w:autoSpaceDE/>
              <w:autoSpaceDN/>
              <w:ind w:left="14" w:hanging="14"/>
              <w:jc w:val="both"/>
              <w:rPr>
                <w:sz w:val="24"/>
                <w:szCs w:val="24"/>
                <w:lang w:eastAsia="ru-RU"/>
              </w:rPr>
            </w:pPr>
            <w:r w:rsidRPr="00BC1C0A">
              <w:rPr>
                <w:rFonts w:eastAsia="Arial"/>
                <w:i/>
                <w:sz w:val="24"/>
                <w:szCs w:val="24"/>
                <w:lang w:eastAsia="ru-RU"/>
              </w:rPr>
              <w:t>До свидания, лето, здравствуй,</w:t>
            </w:r>
          </w:p>
          <w:p w:rsidR="004377A4" w:rsidRPr="00BC1C0A" w:rsidRDefault="004377A4" w:rsidP="004377A4">
            <w:pPr>
              <w:widowControl/>
              <w:autoSpaceDE/>
              <w:autoSpaceDN/>
              <w:ind w:left="14" w:right="693" w:hanging="14"/>
              <w:jc w:val="both"/>
              <w:rPr>
                <w:sz w:val="24"/>
                <w:szCs w:val="24"/>
                <w:lang w:eastAsia="ru-RU"/>
              </w:rPr>
            </w:pPr>
            <w:r w:rsidRPr="00BC1C0A">
              <w:rPr>
                <w:rFonts w:eastAsia="Arial"/>
                <w:i/>
                <w:sz w:val="24"/>
                <w:szCs w:val="24"/>
                <w:lang w:eastAsia="ru-RU"/>
              </w:rPr>
              <w:t>детский сад!</w:t>
            </w:r>
          </w:p>
        </w:tc>
        <w:tc>
          <w:tcPr>
            <w:tcW w:w="5376"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right="35" w:firstLine="14"/>
              <w:jc w:val="both"/>
              <w:rPr>
                <w:sz w:val="24"/>
                <w:szCs w:val="24"/>
                <w:lang w:eastAsia="ru-RU"/>
              </w:rPr>
            </w:pPr>
            <w:r w:rsidRPr="00BC1C0A">
              <w:rPr>
                <w:rFonts w:eastAsia="Arial"/>
                <w:sz w:val="24"/>
                <w:szCs w:val="24"/>
                <w:lang w:eastAsia="ru-RU"/>
              </w:rPr>
              <w:t xml:space="preserve">Вызывать у детей радость от возвращения в детский сад. Продолжать знакомство с детским садом как ближайшим социальным окружением ребенка: профессии сотрудников </w:t>
            </w:r>
          </w:p>
          <w:p w:rsidR="004377A4" w:rsidRPr="00BC1C0A" w:rsidRDefault="004377A4" w:rsidP="004377A4">
            <w:pPr>
              <w:widowControl/>
              <w:autoSpaceDE/>
              <w:autoSpaceDN/>
              <w:ind w:right="40"/>
              <w:jc w:val="both"/>
              <w:rPr>
                <w:sz w:val="24"/>
                <w:szCs w:val="24"/>
                <w:lang w:eastAsia="ru-RU"/>
              </w:rPr>
            </w:pPr>
            <w:r w:rsidRPr="00BC1C0A">
              <w:rPr>
                <w:rFonts w:eastAsia="Arial"/>
                <w:sz w:val="24"/>
                <w:szCs w:val="24"/>
                <w:lang w:eastAsia="ru-RU"/>
              </w:rPr>
              <w:lastRenderedPageBreak/>
              <w:t xml:space="preserve">детского сада (воспитатель, помощник воспитателя, музыкальный руководитель, врач, дворник), предметное окружение, правила поведения в детском саду, взаимоотношения со </w:t>
            </w:r>
          </w:p>
          <w:p w:rsidR="004377A4" w:rsidRPr="00BC1C0A" w:rsidRDefault="004377A4" w:rsidP="004377A4">
            <w:pPr>
              <w:widowControl/>
              <w:autoSpaceDE/>
              <w:autoSpaceDN/>
              <w:ind w:left="5" w:right="35"/>
              <w:jc w:val="both"/>
              <w:rPr>
                <w:sz w:val="24"/>
                <w:szCs w:val="24"/>
                <w:lang w:eastAsia="ru-RU"/>
              </w:rPr>
            </w:pPr>
            <w:r w:rsidRPr="00BC1C0A">
              <w:rPr>
                <w:rFonts w:eastAsia="Arial"/>
                <w:sz w:val="24"/>
                <w:szCs w:val="24"/>
                <w:lang w:eastAsia="ru-RU"/>
              </w:rPr>
              <w:t xml:space="preserve">сверстниками. Продолжать знакомство с окружающей средой группы, помещениями детского сада. Предлагать рассматривать игрушки, называть их форму, цвет, строение. </w:t>
            </w:r>
          </w:p>
        </w:tc>
        <w:tc>
          <w:tcPr>
            <w:tcW w:w="2533" w:type="dxa"/>
            <w:tcBorders>
              <w:top w:val="single" w:sz="2" w:space="0" w:color="000000"/>
              <w:left w:val="single" w:sz="2" w:space="0" w:color="000000"/>
              <w:bottom w:val="single" w:sz="2" w:space="0" w:color="000000"/>
              <w:right w:val="single" w:sz="2" w:space="0" w:color="000000"/>
            </w:tcBorders>
          </w:tcPr>
          <w:p w:rsidR="004377A4" w:rsidRPr="00BC1C0A" w:rsidRDefault="004377A4" w:rsidP="00562955">
            <w:pPr>
              <w:widowControl/>
              <w:autoSpaceDE/>
              <w:autoSpaceDN/>
              <w:ind w:left="5" w:firstLine="10"/>
              <w:rPr>
                <w:sz w:val="24"/>
                <w:szCs w:val="24"/>
                <w:lang w:eastAsia="ru-RU"/>
              </w:rPr>
            </w:pPr>
            <w:r w:rsidRPr="00BC1C0A">
              <w:rPr>
                <w:rFonts w:eastAsia="Arial"/>
                <w:sz w:val="24"/>
                <w:szCs w:val="24"/>
                <w:lang w:eastAsia="ru-RU"/>
              </w:rPr>
              <w:lastRenderedPageBreak/>
              <w:t xml:space="preserve">Развлечение для детей, организованное </w:t>
            </w:r>
          </w:p>
          <w:p w:rsidR="004377A4" w:rsidRPr="00BC1C0A" w:rsidRDefault="004377A4" w:rsidP="00562955">
            <w:pPr>
              <w:widowControl/>
              <w:tabs>
                <w:tab w:val="right" w:pos="1780"/>
              </w:tabs>
              <w:autoSpaceDE/>
              <w:autoSpaceDN/>
              <w:rPr>
                <w:sz w:val="24"/>
                <w:szCs w:val="24"/>
                <w:lang w:eastAsia="ru-RU"/>
              </w:rPr>
            </w:pPr>
            <w:r w:rsidRPr="00BC1C0A">
              <w:rPr>
                <w:rFonts w:eastAsia="Arial"/>
                <w:sz w:val="24"/>
                <w:szCs w:val="24"/>
                <w:lang w:eastAsia="ru-RU"/>
              </w:rPr>
              <w:t xml:space="preserve">сотрудниками детского сада с участием родителей. </w:t>
            </w:r>
          </w:p>
        </w:tc>
      </w:tr>
      <w:tr w:rsidR="004377A4" w:rsidRPr="00BC1C0A" w:rsidTr="00F62421">
        <w:trPr>
          <w:trHeight w:val="668"/>
        </w:trPr>
        <w:tc>
          <w:tcPr>
            <w:tcW w:w="1995" w:type="dxa"/>
            <w:vMerge/>
            <w:tcBorders>
              <w:left w:val="single" w:sz="2" w:space="0" w:color="000000"/>
              <w:bottom w:val="single" w:sz="2" w:space="0" w:color="000000"/>
              <w:right w:val="single" w:sz="2" w:space="0" w:color="000000"/>
            </w:tcBorders>
          </w:tcPr>
          <w:p w:rsidR="004377A4" w:rsidRPr="00BC1C0A" w:rsidRDefault="004377A4" w:rsidP="004377A4">
            <w:pPr>
              <w:widowControl/>
              <w:autoSpaceDE/>
              <w:autoSpaceDN/>
              <w:ind w:left="14" w:hanging="14"/>
              <w:jc w:val="both"/>
              <w:rPr>
                <w:rFonts w:eastAsia="Arial"/>
                <w:i/>
                <w:sz w:val="24"/>
                <w:szCs w:val="24"/>
                <w:lang w:eastAsia="ru-RU"/>
              </w:rPr>
            </w:pPr>
          </w:p>
        </w:tc>
        <w:tc>
          <w:tcPr>
            <w:tcW w:w="5376"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14" w:right="44"/>
              <w:jc w:val="both"/>
              <w:rPr>
                <w:sz w:val="24"/>
                <w:szCs w:val="24"/>
                <w:lang w:eastAsia="ru-RU"/>
              </w:rPr>
            </w:pPr>
            <w:r w:rsidRPr="00BC1C0A">
              <w:rPr>
                <w:rFonts w:eastAsia="Arial"/>
                <w:sz w:val="24"/>
                <w:szCs w:val="24"/>
                <w:lang w:eastAsia="ru-RU"/>
              </w:rPr>
              <w:t>Знакомить детей друг с другом в ходе игр (если дети уже знакомы, следует помочь им вспомнить друг друга). Формировать дружеские, доброжелательные отношения между де­</w:t>
            </w:r>
          </w:p>
          <w:p w:rsidR="004377A4" w:rsidRPr="00BC1C0A" w:rsidRDefault="004377A4" w:rsidP="004377A4">
            <w:pPr>
              <w:widowControl/>
              <w:autoSpaceDE/>
              <w:autoSpaceDN/>
              <w:ind w:left="15" w:hanging="10"/>
              <w:jc w:val="both"/>
              <w:rPr>
                <w:sz w:val="24"/>
                <w:szCs w:val="24"/>
                <w:lang w:eastAsia="ru-RU"/>
              </w:rPr>
            </w:pPr>
            <w:r w:rsidRPr="00BC1C0A">
              <w:rPr>
                <w:rFonts w:eastAsia="Arial"/>
                <w:sz w:val="24"/>
                <w:szCs w:val="24"/>
                <w:lang w:eastAsia="ru-RU"/>
              </w:rPr>
              <w:t xml:space="preserve">тьми (коллективная художественная работа, песенка о дружбе, совместные игры). </w:t>
            </w:r>
          </w:p>
        </w:tc>
        <w:tc>
          <w:tcPr>
            <w:tcW w:w="2533" w:type="dxa"/>
            <w:tcBorders>
              <w:top w:val="single" w:sz="2" w:space="0" w:color="000000"/>
              <w:left w:val="single" w:sz="2" w:space="0" w:color="000000"/>
              <w:bottom w:val="single" w:sz="2" w:space="0" w:color="000000"/>
              <w:right w:val="single" w:sz="2" w:space="0" w:color="000000"/>
            </w:tcBorders>
          </w:tcPr>
          <w:p w:rsidR="004377A4" w:rsidRPr="00BC1C0A" w:rsidRDefault="004377A4" w:rsidP="00562955">
            <w:pPr>
              <w:widowControl/>
              <w:autoSpaceDE/>
              <w:autoSpaceDN/>
              <w:ind w:left="5" w:right="59"/>
              <w:rPr>
                <w:sz w:val="24"/>
                <w:szCs w:val="24"/>
                <w:lang w:eastAsia="ru-RU"/>
              </w:rPr>
            </w:pPr>
            <w:r w:rsidRPr="00BC1C0A">
              <w:rPr>
                <w:rFonts w:eastAsia="Arial"/>
                <w:sz w:val="24"/>
                <w:szCs w:val="24"/>
                <w:lang w:eastAsia="ru-RU"/>
              </w:rPr>
              <w:t>Дети в подготовке не участвуют, но принимают активное учас­</w:t>
            </w:r>
          </w:p>
          <w:p w:rsidR="004377A4" w:rsidRPr="00BC1C0A" w:rsidRDefault="004377A4" w:rsidP="00562955">
            <w:pPr>
              <w:widowControl/>
              <w:autoSpaceDE/>
              <w:autoSpaceDN/>
              <w:ind w:left="10" w:right="64" w:hanging="10"/>
              <w:rPr>
                <w:sz w:val="24"/>
                <w:szCs w:val="24"/>
                <w:lang w:eastAsia="ru-RU"/>
              </w:rPr>
            </w:pPr>
            <w:r w:rsidRPr="00BC1C0A">
              <w:rPr>
                <w:rFonts w:eastAsia="Arial"/>
                <w:sz w:val="24"/>
                <w:szCs w:val="24"/>
                <w:lang w:eastAsia="ru-RU"/>
              </w:rPr>
              <w:t xml:space="preserve">тие в развлечении (в подвижных играх, викторинах). </w:t>
            </w:r>
          </w:p>
        </w:tc>
      </w:tr>
      <w:tr w:rsidR="004377A4" w:rsidRPr="00BC1C0A" w:rsidTr="00F62421">
        <w:trPr>
          <w:trHeight w:val="326"/>
        </w:trPr>
        <w:tc>
          <w:tcPr>
            <w:tcW w:w="1995"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29"/>
              <w:jc w:val="both"/>
              <w:rPr>
                <w:i/>
                <w:sz w:val="24"/>
                <w:szCs w:val="24"/>
                <w:lang w:eastAsia="ru-RU"/>
              </w:rPr>
            </w:pPr>
            <w:r w:rsidRPr="00BC1C0A">
              <w:rPr>
                <w:rFonts w:eastAsia="Arial"/>
                <w:i/>
                <w:sz w:val="24"/>
                <w:szCs w:val="24"/>
                <w:lang w:eastAsia="ru-RU"/>
              </w:rPr>
              <w:t>Осень</w:t>
            </w:r>
          </w:p>
        </w:tc>
        <w:tc>
          <w:tcPr>
            <w:tcW w:w="5376"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10" w:right="49" w:firstLine="10"/>
              <w:jc w:val="both"/>
              <w:rPr>
                <w:sz w:val="24"/>
                <w:szCs w:val="24"/>
                <w:lang w:eastAsia="ru-RU"/>
              </w:rPr>
            </w:pPr>
            <w:r w:rsidRPr="00BC1C0A">
              <w:rPr>
                <w:rFonts w:eastAsia="Arial"/>
                <w:sz w:val="24"/>
                <w:szCs w:val="24"/>
                <w:lang w:eastAsia="ru-RU"/>
              </w:rPr>
              <w:t xml:space="preserve">Расширять представления детей об осени (сезонные изменения в природе, одежде людей, на участке детского сада), о времени сбора урожая, о некоторых овощах, фруктах, ягодах, грибах. Знакомить с сельскохозяйственными профессиями (тракторист, доярка и др.). </w:t>
            </w:r>
          </w:p>
          <w:p w:rsidR="004377A4" w:rsidRPr="00BC1C0A" w:rsidRDefault="004377A4" w:rsidP="004377A4">
            <w:pPr>
              <w:widowControl/>
              <w:autoSpaceDE/>
              <w:autoSpaceDN/>
              <w:ind w:left="19" w:right="44" w:hanging="5"/>
              <w:jc w:val="both"/>
              <w:rPr>
                <w:sz w:val="24"/>
                <w:szCs w:val="24"/>
                <w:lang w:eastAsia="ru-RU"/>
              </w:rPr>
            </w:pPr>
            <w:r w:rsidRPr="00BC1C0A">
              <w:rPr>
                <w:rFonts w:eastAsia="Arial"/>
                <w:sz w:val="24"/>
                <w:szCs w:val="24"/>
                <w:lang w:eastAsia="ru-RU"/>
              </w:rPr>
              <w:t xml:space="preserve">Знакомить с правилами безопасного поведения на природе. Воспитывать бережное отношение к природе. На прогулке предлагать детям собирать и рассматривать осеннюю листву. Разучивать стихотворения об осени. </w:t>
            </w:r>
          </w:p>
          <w:p w:rsidR="004377A4" w:rsidRPr="00BC1C0A" w:rsidRDefault="004377A4" w:rsidP="004377A4">
            <w:pPr>
              <w:widowControl/>
              <w:autoSpaceDE/>
              <w:autoSpaceDN/>
              <w:ind w:left="19" w:right="35" w:firstLine="5"/>
              <w:jc w:val="both"/>
              <w:rPr>
                <w:sz w:val="24"/>
                <w:szCs w:val="24"/>
                <w:lang w:eastAsia="ru-RU"/>
              </w:rPr>
            </w:pPr>
            <w:r w:rsidRPr="00BC1C0A">
              <w:rPr>
                <w:rFonts w:eastAsia="Arial"/>
                <w:sz w:val="24"/>
                <w:szCs w:val="24"/>
                <w:lang w:eastAsia="ru-RU"/>
              </w:rPr>
              <w:t xml:space="preserve">Развивать умение замечать красоту осенней природы, вести наблюдения за погодой. Расширять знания о домашних животных и птицах. Знакомить с некоторыми особенностями поведения лесных зверей и птиц осенью. Побуждать рисовать, лепить, выполнять аппликацию на осенние темы. </w:t>
            </w:r>
          </w:p>
        </w:tc>
        <w:tc>
          <w:tcPr>
            <w:tcW w:w="2533" w:type="dxa"/>
            <w:tcBorders>
              <w:top w:val="single" w:sz="2" w:space="0" w:color="000000"/>
              <w:left w:val="single" w:sz="2" w:space="0" w:color="000000"/>
              <w:bottom w:val="single" w:sz="2" w:space="0" w:color="000000"/>
              <w:right w:val="single" w:sz="2" w:space="0" w:color="000000"/>
            </w:tcBorders>
          </w:tcPr>
          <w:p w:rsidR="004377A4" w:rsidRPr="00BC1C0A" w:rsidRDefault="004377A4" w:rsidP="00562955">
            <w:pPr>
              <w:widowControl/>
              <w:autoSpaceDE/>
              <w:autoSpaceDN/>
              <w:spacing w:after="8"/>
              <w:ind w:left="14"/>
              <w:rPr>
                <w:sz w:val="24"/>
                <w:szCs w:val="24"/>
                <w:lang w:eastAsia="ru-RU"/>
              </w:rPr>
            </w:pPr>
            <w:r w:rsidRPr="00BC1C0A">
              <w:rPr>
                <w:rFonts w:eastAsia="Arial"/>
                <w:sz w:val="24"/>
                <w:szCs w:val="24"/>
                <w:lang w:eastAsia="ru-RU"/>
              </w:rPr>
              <w:t xml:space="preserve">Праздник «Осень». </w:t>
            </w:r>
          </w:p>
          <w:p w:rsidR="004377A4" w:rsidRPr="00BC1C0A" w:rsidRDefault="004377A4" w:rsidP="00562955">
            <w:pPr>
              <w:widowControl/>
              <w:autoSpaceDE/>
              <w:autoSpaceDN/>
              <w:ind w:left="5" w:firstLine="10"/>
              <w:rPr>
                <w:sz w:val="24"/>
                <w:szCs w:val="24"/>
                <w:lang w:eastAsia="ru-RU"/>
              </w:rPr>
            </w:pPr>
            <w:r w:rsidRPr="00BC1C0A">
              <w:rPr>
                <w:rFonts w:eastAsia="Arial"/>
                <w:sz w:val="24"/>
                <w:szCs w:val="24"/>
                <w:lang w:eastAsia="ru-RU"/>
              </w:rPr>
              <w:t xml:space="preserve">Выставка детского творчества. </w:t>
            </w:r>
          </w:p>
        </w:tc>
      </w:tr>
      <w:tr w:rsidR="004377A4" w:rsidRPr="00BC1C0A" w:rsidTr="00F62421">
        <w:trPr>
          <w:trHeight w:val="668"/>
        </w:trPr>
        <w:tc>
          <w:tcPr>
            <w:tcW w:w="1995"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29"/>
              <w:jc w:val="both"/>
              <w:rPr>
                <w:rFonts w:eastAsia="Arial"/>
                <w:i/>
                <w:sz w:val="24"/>
                <w:szCs w:val="24"/>
                <w:lang w:eastAsia="ru-RU"/>
              </w:rPr>
            </w:pPr>
            <w:r w:rsidRPr="00BC1C0A">
              <w:rPr>
                <w:rFonts w:eastAsia="Arial"/>
                <w:i/>
                <w:sz w:val="24"/>
                <w:szCs w:val="24"/>
                <w:lang w:eastAsia="ru-RU"/>
              </w:rPr>
              <w:t>Я и моя семья</w:t>
            </w:r>
          </w:p>
          <w:p w:rsidR="004377A4" w:rsidRPr="00BC1C0A" w:rsidRDefault="004377A4" w:rsidP="004377A4">
            <w:pPr>
              <w:widowControl/>
              <w:autoSpaceDE/>
              <w:autoSpaceDN/>
              <w:ind w:left="29"/>
              <w:jc w:val="both"/>
              <w:rPr>
                <w:sz w:val="24"/>
                <w:szCs w:val="24"/>
                <w:lang w:eastAsia="ru-RU"/>
              </w:rPr>
            </w:pPr>
            <w:r w:rsidRPr="00BC1C0A">
              <w:rPr>
                <w:rFonts w:eastAsia="Arial"/>
                <w:i/>
                <w:sz w:val="24"/>
                <w:szCs w:val="24"/>
                <w:lang w:eastAsia="ru-RU"/>
              </w:rPr>
              <w:t xml:space="preserve"> </w:t>
            </w:r>
          </w:p>
        </w:tc>
        <w:tc>
          <w:tcPr>
            <w:tcW w:w="5376"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19" w:hanging="5"/>
              <w:jc w:val="both"/>
              <w:rPr>
                <w:sz w:val="24"/>
                <w:szCs w:val="24"/>
                <w:lang w:eastAsia="ru-RU"/>
              </w:rPr>
            </w:pPr>
            <w:r w:rsidRPr="00BC1C0A">
              <w:rPr>
                <w:rFonts w:eastAsia="Arial"/>
                <w:sz w:val="24"/>
                <w:szCs w:val="24"/>
                <w:lang w:eastAsia="ru-RU"/>
              </w:rPr>
              <w:t xml:space="preserve">Формировать начальные представления о здоровье и здоровом образе жизни. </w:t>
            </w:r>
          </w:p>
          <w:p w:rsidR="004377A4" w:rsidRPr="00BC1C0A" w:rsidRDefault="004377A4" w:rsidP="004377A4">
            <w:pPr>
              <w:widowControl/>
              <w:autoSpaceDE/>
              <w:autoSpaceDN/>
              <w:spacing w:after="22"/>
              <w:ind w:left="19"/>
              <w:jc w:val="both"/>
              <w:rPr>
                <w:sz w:val="24"/>
                <w:szCs w:val="24"/>
                <w:lang w:eastAsia="ru-RU"/>
              </w:rPr>
            </w:pPr>
            <w:r w:rsidRPr="00BC1C0A">
              <w:rPr>
                <w:rFonts w:eastAsia="Arial"/>
                <w:sz w:val="24"/>
                <w:szCs w:val="24"/>
                <w:lang w:eastAsia="ru-RU"/>
              </w:rPr>
              <w:t xml:space="preserve">Формировать образ Я. </w:t>
            </w:r>
          </w:p>
          <w:p w:rsidR="004377A4" w:rsidRPr="00BC1C0A" w:rsidRDefault="004377A4" w:rsidP="004377A4">
            <w:pPr>
              <w:widowControl/>
              <w:autoSpaceDE/>
              <w:autoSpaceDN/>
              <w:ind w:left="19" w:right="39"/>
              <w:jc w:val="both"/>
              <w:rPr>
                <w:sz w:val="24"/>
                <w:szCs w:val="24"/>
                <w:lang w:eastAsia="ru-RU"/>
              </w:rPr>
            </w:pPr>
            <w:r w:rsidRPr="00BC1C0A">
              <w:rPr>
                <w:rFonts w:eastAsia="Arial"/>
                <w:sz w:val="24"/>
                <w:szCs w:val="24"/>
                <w:lang w:eastAsia="ru-RU"/>
              </w:rPr>
              <w:t xml:space="preserve">Формировать элементарные навыки ухода за своим лицом и телом. Развивать представления о своем внешнем облике. Развивать тендерные представления. </w:t>
            </w:r>
          </w:p>
          <w:p w:rsidR="004377A4" w:rsidRPr="00BC1C0A" w:rsidRDefault="004377A4" w:rsidP="004377A4">
            <w:pPr>
              <w:widowControl/>
              <w:autoSpaceDE/>
              <w:autoSpaceDN/>
              <w:ind w:left="19" w:firstLine="10"/>
              <w:jc w:val="both"/>
              <w:rPr>
                <w:sz w:val="24"/>
                <w:szCs w:val="24"/>
                <w:lang w:eastAsia="ru-RU"/>
              </w:rPr>
            </w:pPr>
            <w:r w:rsidRPr="00BC1C0A">
              <w:rPr>
                <w:rFonts w:eastAsia="Arial"/>
                <w:sz w:val="24"/>
                <w:szCs w:val="24"/>
                <w:lang w:eastAsia="ru-RU"/>
              </w:rPr>
              <w:t xml:space="preserve">Побуждать называть свои имя, фамилию, имена членов семьи, говорить о себе в первом лице. </w:t>
            </w:r>
          </w:p>
          <w:p w:rsidR="004377A4" w:rsidRPr="00BC1C0A" w:rsidRDefault="004377A4" w:rsidP="004377A4">
            <w:pPr>
              <w:widowControl/>
              <w:autoSpaceDE/>
              <w:autoSpaceDN/>
              <w:jc w:val="both"/>
              <w:rPr>
                <w:sz w:val="24"/>
                <w:szCs w:val="24"/>
                <w:lang w:eastAsia="ru-RU"/>
              </w:rPr>
            </w:pPr>
            <w:r w:rsidRPr="00BC1C0A">
              <w:rPr>
                <w:rFonts w:eastAsia="Arial"/>
                <w:sz w:val="24"/>
                <w:szCs w:val="24"/>
                <w:lang w:eastAsia="ru-RU"/>
              </w:rPr>
              <w:t xml:space="preserve">Обогащать представления о своей семье. </w:t>
            </w:r>
          </w:p>
        </w:tc>
        <w:tc>
          <w:tcPr>
            <w:tcW w:w="2533" w:type="dxa"/>
            <w:tcBorders>
              <w:top w:val="single" w:sz="2" w:space="0" w:color="000000"/>
              <w:left w:val="single" w:sz="2" w:space="0" w:color="000000"/>
              <w:bottom w:val="single" w:sz="2" w:space="0" w:color="000000"/>
              <w:right w:val="single" w:sz="2" w:space="0" w:color="000000"/>
            </w:tcBorders>
          </w:tcPr>
          <w:p w:rsidR="004377A4" w:rsidRPr="00BC1C0A" w:rsidRDefault="004377A4" w:rsidP="00562955">
            <w:pPr>
              <w:widowControl/>
              <w:autoSpaceDE/>
              <w:autoSpaceDN/>
              <w:ind w:left="14"/>
              <w:rPr>
                <w:sz w:val="24"/>
                <w:szCs w:val="24"/>
                <w:lang w:eastAsia="ru-RU"/>
              </w:rPr>
            </w:pPr>
            <w:r w:rsidRPr="00BC1C0A">
              <w:rPr>
                <w:rFonts w:eastAsia="Arial"/>
                <w:sz w:val="24"/>
                <w:szCs w:val="24"/>
                <w:lang w:eastAsia="ru-RU"/>
              </w:rPr>
              <w:t xml:space="preserve">Открытый день здоровья. </w:t>
            </w:r>
          </w:p>
          <w:p w:rsidR="004377A4" w:rsidRPr="00BC1C0A" w:rsidRDefault="004377A4" w:rsidP="00562955">
            <w:pPr>
              <w:widowControl/>
              <w:autoSpaceDE/>
              <w:autoSpaceDN/>
              <w:ind w:left="14"/>
              <w:rPr>
                <w:sz w:val="24"/>
                <w:szCs w:val="24"/>
                <w:lang w:eastAsia="ru-RU"/>
              </w:rPr>
            </w:pPr>
            <w:r w:rsidRPr="00BC1C0A">
              <w:rPr>
                <w:rFonts w:eastAsia="Arial"/>
                <w:sz w:val="24"/>
                <w:szCs w:val="24"/>
                <w:lang w:eastAsia="ru-RU"/>
              </w:rPr>
              <w:t xml:space="preserve">Спортивное развлечение. </w:t>
            </w:r>
          </w:p>
        </w:tc>
      </w:tr>
      <w:tr w:rsidR="004377A4" w:rsidRPr="00BC1C0A" w:rsidTr="00F62421">
        <w:trPr>
          <w:trHeight w:val="668"/>
        </w:trPr>
        <w:tc>
          <w:tcPr>
            <w:tcW w:w="1995"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14" w:hanging="14"/>
              <w:jc w:val="both"/>
              <w:rPr>
                <w:rFonts w:eastAsia="Arial"/>
                <w:i/>
                <w:sz w:val="24"/>
                <w:szCs w:val="24"/>
                <w:lang w:eastAsia="ru-RU"/>
              </w:rPr>
            </w:pPr>
            <w:r w:rsidRPr="00BC1C0A">
              <w:rPr>
                <w:rFonts w:eastAsia="Arial"/>
                <w:i/>
                <w:sz w:val="24"/>
                <w:szCs w:val="24"/>
                <w:lang w:eastAsia="ru-RU"/>
              </w:rPr>
              <w:t>Мой дом, мой город</w:t>
            </w:r>
          </w:p>
        </w:tc>
        <w:tc>
          <w:tcPr>
            <w:tcW w:w="5376"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19" w:right="35" w:firstLine="5"/>
              <w:jc w:val="both"/>
              <w:rPr>
                <w:sz w:val="24"/>
                <w:szCs w:val="24"/>
                <w:lang w:eastAsia="ru-RU"/>
              </w:rPr>
            </w:pPr>
            <w:r w:rsidRPr="00BC1C0A">
              <w:rPr>
                <w:rFonts w:eastAsia="Arial"/>
                <w:sz w:val="24"/>
                <w:szCs w:val="24"/>
                <w:lang w:eastAsia="ru-RU"/>
              </w:rPr>
              <w:t xml:space="preserve">Знакомить с домом, с предметами домашнего обихода, мебелью, бытовыми приборами. Знакомить с родным городом (поселком), его названием, основными достопримечательностями. Знакомить с видами транспорта, в том числе с городским, с правилами поведения в городе, с элементарными правилами дорожного движения, светофором, надземным и подземным переходами (взаимодействие с родителями). Знакомить с </w:t>
            </w:r>
            <w:r w:rsidRPr="00BC1C0A">
              <w:rPr>
                <w:rFonts w:eastAsia="Arial"/>
                <w:sz w:val="24"/>
                <w:szCs w:val="24"/>
                <w:lang w:eastAsia="ru-RU"/>
              </w:rPr>
              <w:lastRenderedPageBreak/>
              <w:t xml:space="preserve">«городскими» профессиями (милиционер, продавец, парикмахер, шофер, водитель автобуса). </w:t>
            </w:r>
          </w:p>
        </w:tc>
        <w:tc>
          <w:tcPr>
            <w:tcW w:w="2533" w:type="dxa"/>
            <w:tcBorders>
              <w:top w:val="single" w:sz="2" w:space="0" w:color="000000"/>
              <w:left w:val="single" w:sz="2" w:space="0" w:color="000000"/>
              <w:bottom w:val="single" w:sz="2" w:space="0" w:color="000000"/>
              <w:right w:val="single" w:sz="2" w:space="0" w:color="000000"/>
            </w:tcBorders>
          </w:tcPr>
          <w:p w:rsidR="004377A4" w:rsidRPr="00BC1C0A" w:rsidRDefault="004377A4" w:rsidP="00562955">
            <w:pPr>
              <w:widowControl/>
              <w:autoSpaceDE/>
              <w:autoSpaceDN/>
              <w:ind w:left="10" w:right="69" w:firstLine="10"/>
              <w:rPr>
                <w:sz w:val="24"/>
                <w:szCs w:val="24"/>
                <w:lang w:eastAsia="ru-RU"/>
              </w:rPr>
            </w:pPr>
            <w:r w:rsidRPr="00BC1C0A">
              <w:rPr>
                <w:rFonts w:eastAsia="Arial"/>
                <w:sz w:val="24"/>
                <w:szCs w:val="24"/>
                <w:lang w:eastAsia="ru-RU"/>
              </w:rPr>
              <w:lastRenderedPageBreak/>
              <w:t xml:space="preserve">Сюжетно-ролевая игра по правилам дорожного движения. </w:t>
            </w:r>
          </w:p>
        </w:tc>
      </w:tr>
      <w:tr w:rsidR="004377A4" w:rsidRPr="00BC1C0A" w:rsidTr="00F62421">
        <w:trPr>
          <w:trHeight w:val="668"/>
        </w:trPr>
        <w:tc>
          <w:tcPr>
            <w:tcW w:w="1995"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tabs>
                <w:tab w:val="left" w:pos="34"/>
              </w:tabs>
              <w:autoSpaceDE/>
              <w:autoSpaceDN/>
              <w:ind w:left="34" w:right="107" w:firstLine="5"/>
              <w:jc w:val="both"/>
              <w:rPr>
                <w:sz w:val="24"/>
                <w:szCs w:val="24"/>
                <w:lang w:eastAsia="ru-RU"/>
              </w:rPr>
            </w:pPr>
            <w:r w:rsidRPr="00BC1C0A">
              <w:rPr>
                <w:rFonts w:eastAsia="Arial"/>
                <w:i/>
                <w:sz w:val="24"/>
                <w:szCs w:val="24"/>
                <w:lang w:eastAsia="ru-RU"/>
              </w:rPr>
              <w:lastRenderedPageBreak/>
              <w:t>Новогодний праздник</w:t>
            </w:r>
          </w:p>
        </w:tc>
        <w:tc>
          <w:tcPr>
            <w:tcW w:w="5376"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right="-99"/>
              <w:jc w:val="both"/>
              <w:rPr>
                <w:sz w:val="24"/>
                <w:szCs w:val="24"/>
                <w:lang w:eastAsia="ru-RU"/>
              </w:rPr>
            </w:pPr>
            <w:r w:rsidRPr="00BC1C0A">
              <w:rPr>
                <w:rFonts w:eastAsia="Arial"/>
                <w:sz w:val="24"/>
                <w:szCs w:val="24"/>
                <w:lang w:eastAsia="ru-RU"/>
              </w:rPr>
              <w:t xml:space="preserve">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Нового года и новогоднего праздника как в непосредственно образовательной, так и в самостоятельной деятельности детей. </w:t>
            </w:r>
          </w:p>
        </w:tc>
        <w:tc>
          <w:tcPr>
            <w:tcW w:w="2533"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10" w:right="94" w:firstLine="10"/>
              <w:jc w:val="both"/>
              <w:rPr>
                <w:sz w:val="24"/>
                <w:szCs w:val="24"/>
                <w:lang w:eastAsia="ru-RU"/>
              </w:rPr>
            </w:pPr>
            <w:r w:rsidRPr="00BC1C0A">
              <w:rPr>
                <w:rFonts w:eastAsia="Arial"/>
                <w:sz w:val="24"/>
                <w:szCs w:val="24"/>
                <w:lang w:eastAsia="ru-RU"/>
              </w:rPr>
              <w:t xml:space="preserve">Новогодний утренник. </w:t>
            </w:r>
          </w:p>
        </w:tc>
      </w:tr>
      <w:tr w:rsidR="004377A4" w:rsidRPr="00BC1C0A" w:rsidTr="00F62421">
        <w:trPr>
          <w:trHeight w:val="668"/>
        </w:trPr>
        <w:tc>
          <w:tcPr>
            <w:tcW w:w="1995"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spacing w:after="12"/>
              <w:ind w:left="43"/>
              <w:jc w:val="both"/>
              <w:rPr>
                <w:sz w:val="24"/>
                <w:szCs w:val="24"/>
                <w:lang w:eastAsia="ru-RU"/>
              </w:rPr>
            </w:pPr>
            <w:r w:rsidRPr="00BC1C0A">
              <w:rPr>
                <w:rFonts w:eastAsia="Arial"/>
                <w:i/>
                <w:sz w:val="24"/>
                <w:szCs w:val="24"/>
                <w:lang w:eastAsia="ru-RU"/>
              </w:rPr>
              <w:t>Зима</w:t>
            </w:r>
          </w:p>
          <w:p w:rsidR="004377A4" w:rsidRPr="00BC1C0A" w:rsidRDefault="004377A4" w:rsidP="004377A4">
            <w:pPr>
              <w:widowControl/>
              <w:autoSpaceDE/>
              <w:autoSpaceDN/>
              <w:ind w:left="48"/>
              <w:jc w:val="both"/>
              <w:rPr>
                <w:sz w:val="24"/>
                <w:szCs w:val="24"/>
                <w:lang w:eastAsia="ru-RU"/>
              </w:rPr>
            </w:pPr>
          </w:p>
        </w:tc>
        <w:tc>
          <w:tcPr>
            <w:tcW w:w="5376"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spacing w:after="48"/>
              <w:ind w:left="5" w:right="44" w:firstLine="5"/>
              <w:jc w:val="both"/>
              <w:rPr>
                <w:sz w:val="24"/>
                <w:szCs w:val="24"/>
                <w:lang w:eastAsia="ru-RU"/>
              </w:rPr>
            </w:pPr>
            <w:r w:rsidRPr="00BC1C0A">
              <w:rPr>
                <w:rFonts w:eastAsia="Arial"/>
                <w:sz w:val="24"/>
                <w:szCs w:val="24"/>
                <w:lang w:eastAsia="ru-RU"/>
              </w:rPr>
              <w:t xml:space="preserve">Расширять представления о зиме. Знакомить с зимними видами спорта. Формировать представления о безопасном поведении зимой. Формировать исследовательский и познавательный интерес в ходе экспериментирования с водой и льдом. Воспитывать бережное отношение к природе, умение замечать красоту зимней природы. Расширять представления о сезонных изменениях в природе (изменения в погоде, растения зимой, поведение зверей и птиц). </w:t>
            </w:r>
          </w:p>
          <w:p w:rsidR="004377A4" w:rsidRPr="00BC1C0A" w:rsidRDefault="004377A4" w:rsidP="004377A4">
            <w:pPr>
              <w:widowControl/>
              <w:autoSpaceDE/>
              <w:autoSpaceDN/>
              <w:ind w:left="19" w:hanging="5"/>
              <w:jc w:val="both"/>
              <w:rPr>
                <w:sz w:val="24"/>
                <w:szCs w:val="24"/>
                <w:lang w:eastAsia="ru-RU"/>
              </w:rPr>
            </w:pPr>
            <w:r w:rsidRPr="00BC1C0A">
              <w:rPr>
                <w:rFonts w:eastAsia="Arial"/>
                <w:sz w:val="24"/>
                <w:szCs w:val="24"/>
                <w:lang w:eastAsia="ru-RU"/>
              </w:rPr>
              <w:t xml:space="preserve">Формировать первичные представления о местах, где всегда зима. </w:t>
            </w:r>
          </w:p>
          <w:p w:rsidR="004377A4" w:rsidRPr="00BC1C0A" w:rsidRDefault="004377A4" w:rsidP="004377A4">
            <w:pPr>
              <w:widowControl/>
              <w:tabs>
                <w:tab w:val="left" w:pos="2956"/>
              </w:tabs>
              <w:autoSpaceDE/>
              <w:autoSpaceDN/>
              <w:ind w:left="14" w:right="45" w:firstLine="10"/>
              <w:jc w:val="both"/>
              <w:rPr>
                <w:sz w:val="24"/>
                <w:szCs w:val="24"/>
                <w:lang w:eastAsia="ru-RU"/>
              </w:rPr>
            </w:pPr>
            <w:r w:rsidRPr="00BC1C0A">
              <w:rPr>
                <w:rFonts w:eastAsia="Arial"/>
                <w:sz w:val="24"/>
                <w:szCs w:val="24"/>
                <w:lang w:eastAsia="ru-RU"/>
              </w:rPr>
              <w:t xml:space="preserve">Побуждать детей отражать полученные впечатления в разных непосредственно образовательных и самостоятельных видах деятельности детей в соответствии с их индивидуальными и возрастными особенностями. </w:t>
            </w:r>
          </w:p>
        </w:tc>
        <w:tc>
          <w:tcPr>
            <w:tcW w:w="2533" w:type="dxa"/>
            <w:tcBorders>
              <w:top w:val="single" w:sz="2" w:space="0" w:color="000000"/>
              <w:left w:val="single" w:sz="2" w:space="0" w:color="000000"/>
              <w:bottom w:val="single" w:sz="2" w:space="0" w:color="000000"/>
              <w:right w:val="single" w:sz="2" w:space="0" w:color="000000"/>
            </w:tcBorders>
          </w:tcPr>
          <w:p w:rsidR="004377A4" w:rsidRPr="00BC1C0A" w:rsidRDefault="004377A4" w:rsidP="00562955">
            <w:pPr>
              <w:widowControl/>
              <w:autoSpaceDE/>
              <w:autoSpaceDN/>
              <w:spacing w:after="12"/>
              <w:rPr>
                <w:sz w:val="24"/>
                <w:szCs w:val="24"/>
                <w:lang w:eastAsia="ru-RU"/>
              </w:rPr>
            </w:pPr>
            <w:r w:rsidRPr="00BC1C0A">
              <w:rPr>
                <w:rFonts w:eastAsia="Arial"/>
                <w:sz w:val="24"/>
                <w:szCs w:val="24"/>
                <w:lang w:eastAsia="ru-RU"/>
              </w:rPr>
              <w:t xml:space="preserve">Праздник «Зима». </w:t>
            </w:r>
          </w:p>
          <w:p w:rsidR="004377A4" w:rsidRPr="00BC1C0A" w:rsidRDefault="004377A4" w:rsidP="00562955">
            <w:pPr>
              <w:widowControl/>
              <w:autoSpaceDE/>
              <w:autoSpaceDN/>
              <w:ind w:left="19" w:firstLine="5"/>
              <w:rPr>
                <w:sz w:val="24"/>
                <w:szCs w:val="24"/>
                <w:lang w:eastAsia="ru-RU"/>
              </w:rPr>
            </w:pPr>
            <w:r w:rsidRPr="00BC1C0A">
              <w:rPr>
                <w:rFonts w:eastAsia="Arial"/>
                <w:sz w:val="24"/>
                <w:szCs w:val="24"/>
                <w:lang w:eastAsia="ru-RU"/>
              </w:rPr>
              <w:t xml:space="preserve">Выставка </w:t>
            </w:r>
            <w:r w:rsidRPr="00BC1C0A">
              <w:rPr>
                <w:rFonts w:eastAsia="Arial"/>
                <w:sz w:val="24"/>
                <w:szCs w:val="24"/>
                <w:lang w:eastAsia="ru-RU"/>
              </w:rPr>
              <w:tab/>
              <w:t xml:space="preserve">детского творчества. </w:t>
            </w:r>
          </w:p>
        </w:tc>
      </w:tr>
      <w:tr w:rsidR="004377A4" w:rsidRPr="00BC1C0A" w:rsidTr="00F62421">
        <w:trPr>
          <w:trHeight w:val="565"/>
        </w:trPr>
        <w:tc>
          <w:tcPr>
            <w:tcW w:w="1995"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57" w:right="439" w:hanging="14"/>
              <w:jc w:val="both"/>
              <w:rPr>
                <w:sz w:val="24"/>
                <w:szCs w:val="24"/>
                <w:lang w:eastAsia="ru-RU"/>
              </w:rPr>
            </w:pPr>
            <w:r w:rsidRPr="00BC1C0A">
              <w:rPr>
                <w:rFonts w:eastAsia="Arial"/>
                <w:i/>
                <w:sz w:val="24"/>
                <w:szCs w:val="24"/>
                <w:lang w:eastAsia="ru-RU"/>
              </w:rPr>
              <w:t>День защитника</w:t>
            </w:r>
          </w:p>
          <w:p w:rsidR="004377A4" w:rsidRPr="00BC1C0A" w:rsidRDefault="004377A4" w:rsidP="004377A4">
            <w:pPr>
              <w:widowControl/>
              <w:autoSpaceDE/>
              <w:autoSpaceDN/>
              <w:spacing w:after="12"/>
              <w:ind w:left="62"/>
              <w:jc w:val="both"/>
              <w:rPr>
                <w:sz w:val="24"/>
                <w:szCs w:val="24"/>
                <w:lang w:eastAsia="ru-RU"/>
              </w:rPr>
            </w:pPr>
            <w:r w:rsidRPr="00BC1C0A">
              <w:rPr>
                <w:rFonts w:eastAsia="Arial"/>
                <w:i/>
                <w:sz w:val="24"/>
                <w:szCs w:val="24"/>
                <w:lang w:eastAsia="ru-RU"/>
              </w:rPr>
              <w:t>Отечества</w:t>
            </w:r>
          </w:p>
          <w:p w:rsidR="004377A4" w:rsidRPr="00BC1C0A" w:rsidRDefault="004377A4" w:rsidP="004377A4">
            <w:pPr>
              <w:widowControl/>
              <w:autoSpaceDE/>
              <w:autoSpaceDN/>
              <w:ind w:left="62" w:firstLine="5"/>
              <w:jc w:val="both"/>
              <w:rPr>
                <w:sz w:val="24"/>
                <w:szCs w:val="24"/>
                <w:lang w:eastAsia="ru-RU"/>
              </w:rPr>
            </w:pPr>
            <w:r w:rsidRPr="00BC1C0A">
              <w:rPr>
                <w:rFonts w:eastAsia="Arial"/>
                <w:sz w:val="24"/>
                <w:szCs w:val="24"/>
                <w:lang w:eastAsia="ru-RU"/>
              </w:rPr>
              <w:t xml:space="preserve"> </w:t>
            </w:r>
          </w:p>
        </w:tc>
        <w:tc>
          <w:tcPr>
            <w:tcW w:w="5376"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19" w:right="41" w:firstLine="5"/>
              <w:jc w:val="both"/>
              <w:rPr>
                <w:sz w:val="24"/>
                <w:szCs w:val="24"/>
                <w:lang w:eastAsia="ru-RU"/>
              </w:rPr>
            </w:pPr>
            <w:r w:rsidRPr="00BC1C0A">
              <w:rPr>
                <w:rFonts w:eastAsia="Arial"/>
                <w:sz w:val="24"/>
                <w:szCs w:val="24"/>
                <w:lang w:eastAsia="ru-RU"/>
              </w:rPr>
              <w:t xml:space="preserve">Осуществлять патриотическое воспитание. Знакомить с «военными» профессиями. Воспитывать любовь к Родине. Формировать первичные тендерные представления (воспитывать в мальчиках стремление быть сильными, смелыми, стать защитниками Родины). </w:t>
            </w:r>
          </w:p>
        </w:tc>
        <w:tc>
          <w:tcPr>
            <w:tcW w:w="2533" w:type="dxa"/>
            <w:tcBorders>
              <w:top w:val="single" w:sz="2" w:space="0" w:color="000000"/>
              <w:left w:val="single" w:sz="2" w:space="0" w:color="000000"/>
              <w:bottom w:val="single" w:sz="2" w:space="0" w:color="000000"/>
              <w:right w:val="single" w:sz="2" w:space="0" w:color="000000"/>
            </w:tcBorders>
          </w:tcPr>
          <w:p w:rsidR="004377A4" w:rsidRPr="00BC1C0A" w:rsidRDefault="004377A4" w:rsidP="00562955">
            <w:pPr>
              <w:widowControl/>
              <w:autoSpaceDE/>
              <w:autoSpaceDN/>
              <w:ind w:left="34" w:right="78" w:firstLine="5"/>
              <w:rPr>
                <w:sz w:val="24"/>
                <w:szCs w:val="24"/>
                <w:lang w:eastAsia="ru-RU"/>
              </w:rPr>
            </w:pPr>
            <w:r w:rsidRPr="00BC1C0A">
              <w:rPr>
                <w:rFonts w:eastAsia="Arial"/>
                <w:sz w:val="24"/>
                <w:szCs w:val="24"/>
                <w:lang w:eastAsia="ru-RU"/>
              </w:rPr>
              <w:t xml:space="preserve">Праздник, посвященный Дню защитника Отечества. </w:t>
            </w:r>
          </w:p>
        </w:tc>
      </w:tr>
      <w:tr w:rsidR="004377A4" w:rsidRPr="00BC1C0A" w:rsidTr="00F62421">
        <w:trPr>
          <w:trHeight w:val="668"/>
        </w:trPr>
        <w:tc>
          <w:tcPr>
            <w:tcW w:w="1995"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67" w:right="727" w:hanging="5"/>
              <w:jc w:val="both"/>
              <w:rPr>
                <w:rFonts w:eastAsia="Arial"/>
                <w:sz w:val="24"/>
                <w:szCs w:val="24"/>
                <w:lang w:eastAsia="ru-RU"/>
              </w:rPr>
            </w:pPr>
            <w:r w:rsidRPr="00BC1C0A">
              <w:rPr>
                <w:rFonts w:eastAsia="Arial"/>
                <w:i/>
                <w:sz w:val="24"/>
                <w:szCs w:val="24"/>
                <w:lang w:eastAsia="ru-RU"/>
              </w:rPr>
              <w:t>8 Марта</w:t>
            </w:r>
          </w:p>
          <w:p w:rsidR="004377A4" w:rsidRPr="00BC1C0A" w:rsidRDefault="004377A4" w:rsidP="004377A4">
            <w:pPr>
              <w:widowControl/>
              <w:autoSpaceDE/>
              <w:autoSpaceDN/>
              <w:ind w:left="82"/>
              <w:jc w:val="both"/>
              <w:rPr>
                <w:sz w:val="24"/>
                <w:szCs w:val="24"/>
                <w:lang w:eastAsia="ru-RU"/>
              </w:rPr>
            </w:pPr>
            <w:r w:rsidRPr="00BC1C0A">
              <w:rPr>
                <w:rFonts w:eastAsia="Arial"/>
                <w:sz w:val="24"/>
                <w:szCs w:val="24"/>
                <w:lang w:eastAsia="ru-RU"/>
              </w:rPr>
              <w:t xml:space="preserve"> </w:t>
            </w:r>
          </w:p>
        </w:tc>
        <w:tc>
          <w:tcPr>
            <w:tcW w:w="5376"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29" w:right="35" w:hanging="5"/>
              <w:jc w:val="both"/>
              <w:rPr>
                <w:sz w:val="24"/>
                <w:szCs w:val="24"/>
                <w:lang w:eastAsia="ru-RU"/>
              </w:rPr>
            </w:pPr>
            <w:r w:rsidRPr="00BC1C0A">
              <w:rPr>
                <w:rFonts w:eastAsia="Arial"/>
                <w:sz w:val="24"/>
                <w:szCs w:val="24"/>
                <w:lang w:eastAsia="ru-RU"/>
              </w:rPr>
              <w:t xml:space="preserve">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 </w:t>
            </w:r>
          </w:p>
          <w:p w:rsidR="004377A4" w:rsidRPr="00BC1C0A" w:rsidRDefault="004377A4" w:rsidP="004377A4">
            <w:pPr>
              <w:widowControl/>
              <w:autoSpaceDE/>
              <w:autoSpaceDN/>
              <w:ind w:left="38"/>
              <w:jc w:val="both"/>
              <w:rPr>
                <w:sz w:val="24"/>
                <w:szCs w:val="24"/>
                <w:lang w:eastAsia="ru-RU"/>
              </w:rPr>
            </w:pPr>
            <w:r w:rsidRPr="00BC1C0A">
              <w:rPr>
                <w:rFonts w:eastAsia="Arial"/>
                <w:sz w:val="24"/>
                <w:szCs w:val="24"/>
                <w:lang w:eastAsia="ru-RU"/>
              </w:rPr>
              <w:t xml:space="preserve">Воспитывать уважение к воспитателям. </w:t>
            </w:r>
          </w:p>
        </w:tc>
        <w:tc>
          <w:tcPr>
            <w:tcW w:w="2533" w:type="dxa"/>
            <w:tcBorders>
              <w:top w:val="single" w:sz="2" w:space="0" w:color="000000"/>
              <w:left w:val="single" w:sz="2" w:space="0" w:color="000000"/>
              <w:bottom w:val="single" w:sz="2" w:space="0" w:color="000000"/>
              <w:right w:val="single" w:sz="2" w:space="0" w:color="000000"/>
            </w:tcBorders>
          </w:tcPr>
          <w:p w:rsidR="004377A4" w:rsidRPr="00BC1C0A" w:rsidRDefault="004377A4" w:rsidP="00562955">
            <w:pPr>
              <w:widowControl/>
              <w:autoSpaceDE/>
              <w:autoSpaceDN/>
              <w:spacing w:after="8"/>
              <w:ind w:left="43"/>
              <w:rPr>
                <w:sz w:val="24"/>
                <w:szCs w:val="24"/>
                <w:lang w:eastAsia="ru-RU"/>
              </w:rPr>
            </w:pPr>
            <w:r w:rsidRPr="00BC1C0A">
              <w:rPr>
                <w:rFonts w:eastAsia="Arial"/>
                <w:sz w:val="24"/>
                <w:szCs w:val="24"/>
                <w:lang w:eastAsia="ru-RU"/>
              </w:rPr>
              <w:t xml:space="preserve">Праздник 8 Марта. </w:t>
            </w:r>
          </w:p>
          <w:p w:rsidR="004377A4" w:rsidRPr="00BC1C0A" w:rsidRDefault="004377A4" w:rsidP="00562955">
            <w:pPr>
              <w:widowControl/>
              <w:autoSpaceDE/>
              <w:autoSpaceDN/>
              <w:ind w:left="38" w:right="69" w:firstLine="5"/>
              <w:rPr>
                <w:sz w:val="24"/>
                <w:szCs w:val="24"/>
                <w:lang w:eastAsia="ru-RU"/>
              </w:rPr>
            </w:pPr>
            <w:r w:rsidRPr="00BC1C0A">
              <w:rPr>
                <w:rFonts w:eastAsia="Arial"/>
                <w:sz w:val="24"/>
                <w:szCs w:val="24"/>
                <w:lang w:eastAsia="ru-RU"/>
              </w:rPr>
              <w:t xml:space="preserve">Выставка детского творчества, развлечения, коллективное </w:t>
            </w:r>
          </w:p>
          <w:p w:rsidR="004377A4" w:rsidRPr="00BC1C0A" w:rsidRDefault="004377A4" w:rsidP="00562955">
            <w:pPr>
              <w:widowControl/>
              <w:autoSpaceDE/>
              <w:autoSpaceDN/>
              <w:ind w:left="38"/>
              <w:rPr>
                <w:sz w:val="24"/>
                <w:szCs w:val="24"/>
                <w:lang w:eastAsia="ru-RU"/>
              </w:rPr>
            </w:pPr>
            <w:r w:rsidRPr="00BC1C0A">
              <w:rPr>
                <w:rFonts w:eastAsia="Arial"/>
                <w:sz w:val="24"/>
                <w:szCs w:val="24"/>
                <w:lang w:eastAsia="ru-RU"/>
              </w:rPr>
              <w:t xml:space="preserve">творчество, игры детей. </w:t>
            </w:r>
          </w:p>
        </w:tc>
      </w:tr>
      <w:tr w:rsidR="004377A4" w:rsidRPr="00BC1C0A" w:rsidTr="00F62421">
        <w:trPr>
          <w:trHeight w:val="668"/>
        </w:trPr>
        <w:tc>
          <w:tcPr>
            <w:tcW w:w="1995"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67" w:right="449" w:firstLine="5"/>
              <w:jc w:val="both"/>
              <w:rPr>
                <w:sz w:val="24"/>
                <w:szCs w:val="24"/>
                <w:lang w:eastAsia="ru-RU"/>
              </w:rPr>
            </w:pPr>
            <w:r w:rsidRPr="00BC1C0A">
              <w:rPr>
                <w:rFonts w:eastAsia="Arial"/>
                <w:i/>
                <w:sz w:val="24"/>
                <w:szCs w:val="24"/>
                <w:lang w:eastAsia="ru-RU"/>
              </w:rPr>
              <w:t>Знакомство с народной культурой и традициями</w:t>
            </w:r>
          </w:p>
        </w:tc>
        <w:tc>
          <w:tcPr>
            <w:tcW w:w="5376"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38"/>
              <w:jc w:val="both"/>
              <w:rPr>
                <w:sz w:val="24"/>
                <w:szCs w:val="24"/>
                <w:lang w:eastAsia="ru-RU"/>
              </w:rPr>
            </w:pPr>
            <w:r w:rsidRPr="00BC1C0A">
              <w:rPr>
                <w:rFonts w:eastAsia="Arial"/>
                <w:sz w:val="24"/>
                <w:szCs w:val="24"/>
                <w:lang w:eastAsia="ru-RU"/>
              </w:rPr>
              <w:t xml:space="preserve">Расширять представления о народной игрушке (дымковская игрушка, матрешка и др.). Знакомить с народными промыслами. </w:t>
            </w:r>
          </w:p>
          <w:p w:rsidR="004377A4" w:rsidRPr="00BC1C0A" w:rsidRDefault="004377A4" w:rsidP="004377A4">
            <w:pPr>
              <w:widowControl/>
              <w:autoSpaceDE/>
              <w:autoSpaceDN/>
              <w:ind w:left="29" w:firstLine="10"/>
              <w:jc w:val="both"/>
              <w:rPr>
                <w:sz w:val="24"/>
                <w:szCs w:val="24"/>
                <w:lang w:eastAsia="ru-RU"/>
              </w:rPr>
            </w:pPr>
            <w:r w:rsidRPr="00BC1C0A">
              <w:rPr>
                <w:rFonts w:eastAsia="Arial"/>
                <w:sz w:val="24"/>
                <w:szCs w:val="24"/>
                <w:lang w:eastAsia="ru-RU"/>
              </w:rPr>
              <w:t xml:space="preserve">Продолжать знакомить с устным народным творчеством. </w:t>
            </w:r>
          </w:p>
          <w:p w:rsidR="004377A4" w:rsidRPr="00BC1C0A" w:rsidRDefault="004377A4" w:rsidP="004377A4">
            <w:pPr>
              <w:widowControl/>
              <w:autoSpaceDE/>
              <w:autoSpaceDN/>
              <w:ind w:left="38"/>
              <w:jc w:val="both"/>
              <w:rPr>
                <w:sz w:val="24"/>
                <w:szCs w:val="24"/>
                <w:lang w:eastAsia="ru-RU"/>
              </w:rPr>
            </w:pPr>
            <w:r w:rsidRPr="00BC1C0A">
              <w:rPr>
                <w:rFonts w:eastAsia="Arial"/>
                <w:sz w:val="24"/>
                <w:szCs w:val="24"/>
                <w:lang w:eastAsia="ru-RU"/>
              </w:rPr>
              <w:t xml:space="preserve">Использовать фольклор при организации всех видов детской деятельности. </w:t>
            </w:r>
          </w:p>
        </w:tc>
        <w:tc>
          <w:tcPr>
            <w:tcW w:w="2533" w:type="dxa"/>
            <w:tcBorders>
              <w:top w:val="single" w:sz="2" w:space="0" w:color="000000"/>
              <w:left w:val="single" w:sz="2" w:space="0" w:color="000000"/>
              <w:bottom w:val="single" w:sz="2" w:space="0" w:color="000000"/>
              <w:right w:val="single" w:sz="2" w:space="0" w:color="000000"/>
            </w:tcBorders>
          </w:tcPr>
          <w:p w:rsidR="004377A4" w:rsidRPr="00BC1C0A" w:rsidRDefault="004377A4" w:rsidP="00562955">
            <w:pPr>
              <w:widowControl/>
              <w:autoSpaceDE/>
              <w:autoSpaceDN/>
              <w:ind w:left="43"/>
              <w:rPr>
                <w:sz w:val="24"/>
                <w:szCs w:val="24"/>
                <w:lang w:eastAsia="ru-RU"/>
              </w:rPr>
            </w:pPr>
            <w:r w:rsidRPr="00BC1C0A">
              <w:rPr>
                <w:rFonts w:eastAsia="Arial"/>
                <w:sz w:val="24"/>
                <w:szCs w:val="24"/>
                <w:lang w:eastAsia="ru-RU"/>
              </w:rPr>
              <w:t xml:space="preserve">Фольклорный праздник. </w:t>
            </w:r>
          </w:p>
          <w:p w:rsidR="004377A4" w:rsidRPr="00BC1C0A" w:rsidRDefault="004377A4" w:rsidP="00562955">
            <w:pPr>
              <w:widowControl/>
              <w:autoSpaceDE/>
              <w:autoSpaceDN/>
              <w:ind w:left="5" w:firstLine="10"/>
              <w:rPr>
                <w:rFonts w:eastAsia="Arial"/>
                <w:sz w:val="24"/>
                <w:szCs w:val="24"/>
                <w:lang w:eastAsia="ru-RU"/>
              </w:rPr>
            </w:pPr>
            <w:r w:rsidRPr="00BC1C0A">
              <w:rPr>
                <w:rFonts w:eastAsia="Arial"/>
                <w:sz w:val="24"/>
                <w:szCs w:val="24"/>
                <w:lang w:eastAsia="ru-RU"/>
              </w:rPr>
              <w:t>Выставка детского творчества.</w:t>
            </w:r>
          </w:p>
        </w:tc>
      </w:tr>
      <w:tr w:rsidR="004377A4" w:rsidRPr="00BC1C0A" w:rsidTr="00F62421">
        <w:trPr>
          <w:trHeight w:val="668"/>
        </w:trPr>
        <w:tc>
          <w:tcPr>
            <w:tcW w:w="1995"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48" w:right="501"/>
              <w:jc w:val="both"/>
              <w:rPr>
                <w:sz w:val="24"/>
                <w:szCs w:val="24"/>
                <w:lang w:eastAsia="ru-RU"/>
              </w:rPr>
            </w:pPr>
            <w:r w:rsidRPr="00BC1C0A">
              <w:rPr>
                <w:rFonts w:eastAsia="Arial"/>
                <w:i/>
                <w:sz w:val="24"/>
                <w:szCs w:val="24"/>
                <w:lang w:eastAsia="ru-RU"/>
              </w:rPr>
              <w:t>Весна</w:t>
            </w:r>
          </w:p>
        </w:tc>
        <w:tc>
          <w:tcPr>
            <w:tcW w:w="5376"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10" w:firstLine="5"/>
              <w:jc w:val="both"/>
              <w:rPr>
                <w:sz w:val="24"/>
                <w:szCs w:val="24"/>
                <w:lang w:eastAsia="ru-RU"/>
              </w:rPr>
            </w:pPr>
            <w:r w:rsidRPr="00BC1C0A">
              <w:rPr>
                <w:rFonts w:eastAsia="Arial"/>
                <w:sz w:val="24"/>
                <w:szCs w:val="24"/>
                <w:lang w:eastAsia="ru-RU"/>
              </w:rPr>
              <w:t xml:space="preserve">Расширять представления о весне. Воспитывать бережное отношение к природе, умение замечать красоту весенней природы. </w:t>
            </w:r>
          </w:p>
          <w:p w:rsidR="004377A4" w:rsidRPr="00BC1C0A" w:rsidRDefault="004377A4" w:rsidP="004377A4">
            <w:pPr>
              <w:widowControl/>
              <w:autoSpaceDE/>
              <w:autoSpaceDN/>
              <w:ind w:left="10" w:right="58" w:firstLine="5"/>
              <w:jc w:val="both"/>
              <w:rPr>
                <w:sz w:val="24"/>
                <w:szCs w:val="24"/>
                <w:lang w:eastAsia="ru-RU"/>
              </w:rPr>
            </w:pPr>
            <w:r w:rsidRPr="00BC1C0A">
              <w:rPr>
                <w:rFonts w:eastAsia="Arial"/>
                <w:sz w:val="24"/>
                <w:szCs w:val="24"/>
                <w:lang w:eastAsia="ru-RU"/>
              </w:rPr>
              <w:lastRenderedPageBreak/>
              <w:t xml:space="preserve">Расширять представления о сезонных изменениях (изменения в погоде, растения весной, поведение зверей и птиц). </w:t>
            </w:r>
          </w:p>
          <w:p w:rsidR="004377A4" w:rsidRPr="00BC1C0A" w:rsidRDefault="004377A4" w:rsidP="004377A4">
            <w:pPr>
              <w:widowControl/>
              <w:autoSpaceDE/>
              <w:autoSpaceDN/>
              <w:ind w:left="5" w:right="53" w:firstLine="10"/>
              <w:jc w:val="both"/>
              <w:rPr>
                <w:sz w:val="24"/>
                <w:szCs w:val="24"/>
                <w:lang w:eastAsia="ru-RU"/>
              </w:rPr>
            </w:pPr>
            <w:r w:rsidRPr="00BC1C0A">
              <w:rPr>
                <w:rFonts w:eastAsia="Arial"/>
                <w:sz w:val="24"/>
                <w:szCs w:val="24"/>
                <w:lang w:eastAsia="ru-RU"/>
              </w:rPr>
              <w:t xml:space="preserve">Расширять представления о простейших связях в природе (потеплело —появилась травка и т. д.). </w:t>
            </w:r>
          </w:p>
          <w:p w:rsidR="004377A4" w:rsidRPr="00BC1C0A" w:rsidRDefault="004377A4" w:rsidP="004377A4">
            <w:pPr>
              <w:widowControl/>
              <w:autoSpaceDE/>
              <w:autoSpaceDN/>
              <w:ind w:left="14" w:right="53" w:firstLine="5"/>
              <w:jc w:val="both"/>
              <w:rPr>
                <w:sz w:val="24"/>
                <w:szCs w:val="24"/>
                <w:lang w:eastAsia="ru-RU"/>
              </w:rPr>
            </w:pPr>
            <w:r w:rsidRPr="00BC1C0A">
              <w:rPr>
                <w:rFonts w:eastAsia="Arial"/>
                <w:sz w:val="24"/>
                <w:szCs w:val="24"/>
                <w:lang w:eastAsia="ru-RU"/>
              </w:rPr>
              <w:t xml:space="preserve">Побуждать детей отражать впечатления о весне в разных видах художественной деятельности. </w:t>
            </w:r>
          </w:p>
        </w:tc>
        <w:tc>
          <w:tcPr>
            <w:tcW w:w="2533" w:type="dxa"/>
            <w:tcBorders>
              <w:top w:val="single" w:sz="2" w:space="0" w:color="000000"/>
              <w:left w:val="single" w:sz="2" w:space="0" w:color="000000"/>
              <w:bottom w:val="single" w:sz="2" w:space="0" w:color="000000"/>
              <w:right w:val="single" w:sz="2" w:space="0" w:color="000000"/>
            </w:tcBorders>
          </w:tcPr>
          <w:p w:rsidR="004377A4" w:rsidRPr="00BC1C0A" w:rsidRDefault="004377A4" w:rsidP="00562955">
            <w:pPr>
              <w:widowControl/>
              <w:autoSpaceDE/>
              <w:autoSpaceDN/>
              <w:spacing w:after="17"/>
              <w:ind w:left="14"/>
              <w:rPr>
                <w:sz w:val="24"/>
                <w:szCs w:val="24"/>
                <w:lang w:eastAsia="ru-RU"/>
              </w:rPr>
            </w:pPr>
            <w:r w:rsidRPr="00BC1C0A">
              <w:rPr>
                <w:rFonts w:eastAsia="Arial"/>
                <w:sz w:val="24"/>
                <w:szCs w:val="24"/>
                <w:lang w:eastAsia="ru-RU"/>
              </w:rPr>
              <w:lastRenderedPageBreak/>
              <w:t xml:space="preserve">Праздник «Весна». </w:t>
            </w:r>
          </w:p>
          <w:p w:rsidR="004377A4" w:rsidRPr="00BC1C0A" w:rsidRDefault="004377A4" w:rsidP="00562955">
            <w:pPr>
              <w:widowControl/>
              <w:autoSpaceDE/>
              <w:autoSpaceDN/>
              <w:ind w:firstLine="14"/>
              <w:rPr>
                <w:sz w:val="24"/>
                <w:szCs w:val="24"/>
                <w:lang w:eastAsia="ru-RU"/>
              </w:rPr>
            </w:pPr>
            <w:r w:rsidRPr="00BC1C0A">
              <w:rPr>
                <w:rFonts w:eastAsia="Arial"/>
                <w:sz w:val="24"/>
                <w:szCs w:val="24"/>
                <w:lang w:eastAsia="ru-RU"/>
              </w:rPr>
              <w:t xml:space="preserve">Выставка детского творчества. </w:t>
            </w:r>
          </w:p>
        </w:tc>
      </w:tr>
      <w:tr w:rsidR="004377A4" w:rsidRPr="00BC1C0A" w:rsidTr="00F62421">
        <w:trPr>
          <w:trHeight w:val="668"/>
        </w:trPr>
        <w:tc>
          <w:tcPr>
            <w:tcW w:w="1995"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spacing w:after="22"/>
              <w:ind w:left="38"/>
              <w:jc w:val="both"/>
              <w:rPr>
                <w:sz w:val="24"/>
                <w:szCs w:val="24"/>
                <w:lang w:eastAsia="ru-RU"/>
              </w:rPr>
            </w:pPr>
            <w:r w:rsidRPr="00BC1C0A">
              <w:rPr>
                <w:rFonts w:eastAsia="Arial"/>
                <w:i/>
                <w:sz w:val="24"/>
                <w:szCs w:val="24"/>
                <w:lang w:eastAsia="ru-RU"/>
              </w:rPr>
              <w:lastRenderedPageBreak/>
              <w:t>Лето</w:t>
            </w:r>
          </w:p>
          <w:p w:rsidR="004377A4" w:rsidRPr="00BC1C0A" w:rsidRDefault="004377A4" w:rsidP="004377A4">
            <w:pPr>
              <w:widowControl/>
              <w:autoSpaceDE/>
              <w:autoSpaceDN/>
              <w:ind w:left="58"/>
              <w:jc w:val="both"/>
              <w:rPr>
                <w:sz w:val="24"/>
                <w:szCs w:val="24"/>
                <w:lang w:eastAsia="ru-RU"/>
              </w:rPr>
            </w:pPr>
          </w:p>
        </w:tc>
        <w:tc>
          <w:tcPr>
            <w:tcW w:w="5376"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14" w:right="48" w:firstLine="5"/>
              <w:jc w:val="both"/>
              <w:rPr>
                <w:sz w:val="24"/>
                <w:szCs w:val="24"/>
                <w:lang w:eastAsia="ru-RU"/>
              </w:rPr>
            </w:pPr>
            <w:r w:rsidRPr="00BC1C0A">
              <w:rPr>
                <w:rFonts w:eastAsia="Arial"/>
                <w:sz w:val="24"/>
                <w:szCs w:val="24"/>
                <w:lang w:eastAsia="ru-RU"/>
              </w:rPr>
              <w:t xml:space="preserve">Расширять представления детей о лете, о сезонных изменениях (сезонные изменения в природе, одежде людей, на участке детского сада). </w:t>
            </w:r>
          </w:p>
          <w:p w:rsidR="004377A4" w:rsidRPr="00BC1C0A" w:rsidRDefault="004377A4" w:rsidP="004377A4">
            <w:pPr>
              <w:widowControl/>
              <w:autoSpaceDE/>
              <w:autoSpaceDN/>
              <w:ind w:left="19" w:right="35"/>
              <w:jc w:val="both"/>
              <w:rPr>
                <w:sz w:val="24"/>
                <w:szCs w:val="24"/>
                <w:lang w:eastAsia="ru-RU"/>
              </w:rPr>
            </w:pPr>
            <w:r w:rsidRPr="00BC1C0A">
              <w:rPr>
                <w:rFonts w:eastAsia="Arial"/>
                <w:sz w:val="24"/>
                <w:szCs w:val="24"/>
                <w:lang w:eastAsia="ru-RU"/>
              </w:rPr>
              <w:t xml:space="preserve">Формировать элементарные представления о садовых и огородных растениях. Формировать исследовательский и познавательный интерес в ходе экспериментирования с водой и песком. Воспитывать бережное отношение к природе, умение замечать красоту летней природы. </w:t>
            </w:r>
          </w:p>
        </w:tc>
        <w:tc>
          <w:tcPr>
            <w:tcW w:w="2533"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19"/>
              <w:jc w:val="both"/>
              <w:rPr>
                <w:sz w:val="24"/>
                <w:szCs w:val="24"/>
                <w:lang w:eastAsia="ru-RU"/>
              </w:rPr>
            </w:pPr>
            <w:r w:rsidRPr="00BC1C0A">
              <w:rPr>
                <w:rFonts w:eastAsia="Arial"/>
                <w:sz w:val="24"/>
                <w:szCs w:val="24"/>
                <w:lang w:eastAsia="ru-RU"/>
              </w:rPr>
              <w:t xml:space="preserve">Праздник «Лето». </w:t>
            </w:r>
          </w:p>
        </w:tc>
      </w:tr>
    </w:tbl>
    <w:p w:rsidR="004377A4" w:rsidRPr="00BC1C0A" w:rsidRDefault="004377A4" w:rsidP="004377A4">
      <w:pPr>
        <w:widowControl/>
        <w:autoSpaceDE/>
        <w:autoSpaceDN/>
        <w:spacing w:after="3"/>
        <w:ind w:right="1625"/>
        <w:jc w:val="both"/>
        <w:rPr>
          <w:rFonts w:eastAsia="Arial"/>
          <w:b/>
          <w:sz w:val="24"/>
          <w:szCs w:val="24"/>
          <w:lang w:eastAsia="ru-RU"/>
        </w:rPr>
      </w:pPr>
    </w:p>
    <w:p w:rsidR="004377A4" w:rsidRPr="00BC1C0A" w:rsidRDefault="004377A4" w:rsidP="004377A4">
      <w:pPr>
        <w:widowControl/>
        <w:autoSpaceDE/>
        <w:autoSpaceDN/>
        <w:spacing w:after="3"/>
        <w:ind w:right="1625"/>
        <w:jc w:val="center"/>
        <w:rPr>
          <w:b/>
          <w:sz w:val="24"/>
          <w:szCs w:val="24"/>
          <w:lang w:eastAsia="ru-RU"/>
        </w:rPr>
      </w:pPr>
      <w:r w:rsidRPr="00BC1C0A">
        <w:rPr>
          <w:rFonts w:eastAsia="Arial"/>
          <w:b/>
          <w:sz w:val="24"/>
          <w:szCs w:val="24"/>
          <w:lang w:eastAsia="ru-RU"/>
        </w:rPr>
        <w:t xml:space="preserve">Средняя </w:t>
      </w:r>
      <w:r w:rsidR="00003FCA" w:rsidRPr="00BC1C0A">
        <w:rPr>
          <w:rFonts w:eastAsia="Arial"/>
          <w:b/>
          <w:sz w:val="24"/>
          <w:szCs w:val="24"/>
          <w:lang w:eastAsia="ru-RU"/>
        </w:rPr>
        <w:t>группа (</w:t>
      </w:r>
      <w:r w:rsidRPr="00BC1C0A">
        <w:rPr>
          <w:b/>
          <w:sz w:val="24"/>
          <w:szCs w:val="24"/>
          <w:lang w:eastAsia="ru-RU"/>
        </w:rPr>
        <w:t>от 4 до 5 лет)</w:t>
      </w:r>
    </w:p>
    <w:tbl>
      <w:tblPr>
        <w:tblStyle w:val="TableGrid11"/>
        <w:tblW w:w="9513" w:type="dxa"/>
        <w:jc w:val="center"/>
        <w:tblInd w:w="0" w:type="dxa"/>
        <w:tblLayout w:type="fixed"/>
        <w:tblCellMar>
          <w:top w:w="93" w:type="dxa"/>
          <w:left w:w="50" w:type="dxa"/>
          <w:right w:w="13" w:type="dxa"/>
        </w:tblCellMar>
        <w:tblLook w:val="04A0" w:firstRow="1" w:lastRow="0" w:firstColumn="1" w:lastColumn="0" w:noHBand="0" w:noVBand="1"/>
      </w:tblPr>
      <w:tblGrid>
        <w:gridCol w:w="1582"/>
        <w:gridCol w:w="5576"/>
        <w:gridCol w:w="2355"/>
      </w:tblGrid>
      <w:tr w:rsidR="004377A4" w:rsidRPr="00BC1C0A" w:rsidTr="00F62421">
        <w:trPr>
          <w:trHeight w:val="357"/>
          <w:jc w:val="center"/>
        </w:trPr>
        <w:tc>
          <w:tcPr>
            <w:tcW w:w="1582" w:type="dxa"/>
            <w:tcBorders>
              <w:top w:val="single" w:sz="2" w:space="0" w:color="000000"/>
              <w:left w:val="single" w:sz="2" w:space="0" w:color="000000"/>
              <w:bottom w:val="single" w:sz="2" w:space="0" w:color="000000"/>
              <w:right w:val="single" w:sz="2" w:space="0" w:color="000000"/>
            </w:tcBorders>
            <w:vAlign w:val="center"/>
          </w:tcPr>
          <w:p w:rsidR="004377A4" w:rsidRPr="00BC1C0A" w:rsidRDefault="004377A4" w:rsidP="004377A4">
            <w:pPr>
              <w:widowControl/>
              <w:autoSpaceDE/>
              <w:autoSpaceDN/>
              <w:ind w:right="20"/>
              <w:jc w:val="both"/>
              <w:rPr>
                <w:sz w:val="24"/>
                <w:szCs w:val="24"/>
                <w:lang w:eastAsia="ru-RU"/>
              </w:rPr>
            </w:pPr>
            <w:r w:rsidRPr="00BC1C0A">
              <w:rPr>
                <w:rFonts w:eastAsia="Arial"/>
                <w:b/>
                <w:sz w:val="24"/>
                <w:szCs w:val="24"/>
                <w:lang w:eastAsia="ru-RU"/>
              </w:rPr>
              <w:t xml:space="preserve">Тема </w:t>
            </w:r>
          </w:p>
        </w:tc>
        <w:tc>
          <w:tcPr>
            <w:tcW w:w="5576" w:type="dxa"/>
            <w:tcBorders>
              <w:top w:val="single" w:sz="2" w:space="0" w:color="000000"/>
              <w:left w:val="single" w:sz="2" w:space="0" w:color="000000"/>
              <w:bottom w:val="single" w:sz="2" w:space="0" w:color="000000"/>
              <w:right w:val="single" w:sz="2" w:space="0" w:color="000000"/>
            </w:tcBorders>
            <w:vAlign w:val="center"/>
          </w:tcPr>
          <w:p w:rsidR="004377A4" w:rsidRPr="00BC1C0A" w:rsidRDefault="004377A4" w:rsidP="004377A4">
            <w:pPr>
              <w:widowControl/>
              <w:autoSpaceDE/>
              <w:autoSpaceDN/>
              <w:ind w:right="37"/>
              <w:jc w:val="both"/>
              <w:rPr>
                <w:sz w:val="24"/>
                <w:szCs w:val="24"/>
                <w:lang w:eastAsia="ru-RU"/>
              </w:rPr>
            </w:pPr>
            <w:r w:rsidRPr="00BC1C0A">
              <w:rPr>
                <w:rFonts w:eastAsia="Arial"/>
                <w:b/>
                <w:sz w:val="24"/>
                <w:szCs w:val="24"/>
                <w:lang w:eastAsia="ru-RU"/>
              </w:rPr>
              <w:t xml:space="preserve"> Методические задачи</w:t>
            </w:r>
          </w:p>
        </w:tc>
        <w:tc>
          <w:tcPr>
            <w:tcW w:w="2355" w:type="dxa"/>
            <w:tcBorders>
              <w:top w:val="single" w:sz="2" w:space="0" w:color="000000"/>
              <w:left w:val="single" w:sz="2" w:space="0" w:color="000000"/>
              <w:bottom w:val="single" w:sz="2" w:space="0" w:color="000000"/>
              <w:right w:val="single" w:sz="2" w:space="0" w:color="000000"/>
            </w:tcBorders>
            <w:vAlign w:val="center"/>
          </w:tcPr>
          <w:p w:rsidR="004377A4" w:rsidRPr="00BC1C0A" w:rsidRDefault="004377A4" w:rsidP="004377A4">
            <w:pPr>
              <w:widowControl/>
              <w:autoSpaceDE/>
              <w:autoSpaceDN/>
              <w:ind w:firstLine="43"/>
              <w:jc w:val="both"/>
              <w:rPr>
                <w:sz w:val="24"/>
                <w:szCs w:val="24"/>
                <w:lang w:eastAsia="ru-RU"/>
              </w:rPr>
            </w:pPr>
            <w:r w:rsidRPr="00BC1C0A">
              <w:rPr>
                <w:rFonts w:eastAsia="Arial"/>
                <w:b/>
                <w:sz w:val="24"/>
                <w:szCs w:val="24"/>
                <w:lang w:eastAsia="ru-RU"/>
              </w:rPr>
              <w:t xml:space="preserve">Мероприятия </w:t>
            </w:r>
          </w:p>
        </w:tc>
      </w:tr>
      <w:tr w:rsidR="004377A4" w:rsidRPr="00BC1C0A" w:rsidTr="00F62421">
        <w:trPr>
          <w:trHeight w:val="580"/>
          <w:jc w:val="center"/>
        </w:trPr>
        <w:tc>
          <w:tcPr>
            <w:tcW w:w="1582"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right="73"/>
              <w:jc w:val="both"/>
              <w:rPr>
                <w:i/>
                <w:sz w:val="24"/>
                <w:szCs w:val="24"/>
                <w:lang w:eastAsia="ru-RU"/>
              </w:rPr>
            </w:pPr>
            <w:r w:rsidRPr="00BC1C0A">
              <w:rPr>
                <w:rFonts w:eastAsia="Arial"/>
                <w:i/>
                <w:sz w:val="24"/>
                <w:szCs w:val="24"/>
                <w:lang w:eastAsia="ru-RU"/>
              </w:rPr>
              <w:t>День знаний</w:t>
            </w:r>
          </w:p>
        </w:tc>
        <w:tc>
          <w:tcPr>
            <w:tcW w:w="5576"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right="35" w:firstLine="14"/>
              <w:jc w:val="both"/>
              <w:rPr>
                <w:sz w:val="24"/>
                <w:szCs w:val="24"/>
                <w:lang w:eastAsia="ru-RU"/>
              </w:rPr>
            </w:pPr>
            <w:r w:rsidRPr="00BC1C0A">
              <w:rPr>
                <w:rFonts w:eastAsia="Arial"/>
                <w:sz w:val="24"/>
                <w:szCs w:val="24"/>
                <w:lang w:eastAsia="ru-RU"/>
              </w:rPr>
              <w:t xml:space="preserve">Развивать у детей познавательную мотивацию, интерес к школе, книге. Формировать дружеские, доброжелательные отношения между детьми. Продолжать знакомить с детским садом как ближайшим социальным окружением ребенка (обратить внимание на произошедшие изменения: покрашен забор, появились новые столы), расширять представления о профессиях сотрудников детского сада (воспитатель, помощник воспитателя, музыкальный руководитель, врач, дворник, поваридр.). </w:t>
            </w:r>
          </w:p>
        </w:tc>
        <w:tc>
          <w:tcPr>
            <w:tcW w:w="2355" w:type="dxa"/>
            <w:tcBorders>
              <w:top w:val="single" w:sz="2" w:space="0" w:color="000000"/>
              <w:left w:val="single" w:sz="2" w:space="0" w:color="000000"/>
              <w:bottom w:val="single" w:sz="2" w:space="0" w:color="000000"/>
              <w:right w:val="single" w:sz="2" w:space="0" w:color="000000"/>
            </w:tcBorders>
          </w:tcPr>
          <w:p w:rsidR="004377A4" w:rsidRPr="00BC1C0A" w:rsidRDefault="004377A4" w:rsidP="00562955">
            <w:pPr>
              <w:widowControl/>
              <w:autoSpaceDE/>
              <w:autoSpaceDN/>
              <w:spacing w:after="22"/>
              <w:ind w:left="19"/>
              <w:rPr>
                <w:sz w:val="24"/>
                <w:szCs w:val="24"/>
                <w:lang w:eastAsia="ru-RU"/>
              </w:rPr>
            </w:pPr>
            <w:r w:rsidRPr="00BC1C0A">
              <w:rPr>
                <w:rFonts w:eastAsia="Arial"/>
                <w:sz w:val="24"/>
                <w:szCs w:val="24"/>
                <w:lang w:eastAsia="ru-RU"/>
              </w:rPr>
              <w:t xml:space="preserve">Праздник </w:t>
            </w:r>
          </w:p>
          <w:p w:rsidR="004377A4" w:rsidRPr="00BC1C0A" w:rsidRDefault="004377A4" w:rsidP="00562955">
            <w:pPr>
              <w:widowControl/>
              <w:autoSpaceDE/>
              <w:autoSpaceDN/>
              <w:ind w:left="19"/>
              <w:rPr>
                <w:sz w:val="24"/>
                <w:szCs w:val="24"/>
                <w:lang w:eastAsia="ru-RU"/>
              </w:rPr>
            </w:pPr>
            <w:r w:rsidRPr="00BC1C0A">
              <w:rPr>
                <w:rFonts w:eastAsia="Arial"/>
                <w:sz w:val="24"/>
                <w:szCs w:val="24"/>
                <w:lang w:eastAsia="ru-RU"/>
              </w:rPr>
              <w:t>«День знаний», организованный сотрудниками детского сада с участием ро­</w:t>
            </w:r>
          </w:p>
          <w:p w:rsidR="004377A4" w:rsidRPr="00BC1C0A" w:rsidRDefault="004377A4" w:rsidP="00562955">
            <w:pPr>
              <w:widowControl/>
              <w:autoSpaceDE/>
              <w:autoSpaceDN/>
              <w:ind w:hanging="14"/>
              <w:rPr>
                <w:sz w:val="24"/>
                <w:szCs w:val="24"/>
                <w:lang w:eastAsia="ru-RU"/>
              </w:rPr>
            </w:pPr>
            <w:r w:rsidRPr="00BC1C0A">
              <w:rPr>
                <w:rFonts w:eastAsia="Arial"/>
                <w:sz w:val="24"/>
                <w:szCs w:val="24"/>
                <w:lang w:eastAsia="ru-RU"/>
              </w:rPr>
              <w:t>дителей. Дети праздник не готовят, но ак­</w:t>
            </w:r>
          </w:p>
          <w:p w:rsidR="004377A4" w:rsidRPr="00BC1C0A" w:rsidRDefault="004377A4" w:rsidP="00562955">
            <w:pPr>
              <w:widowControl/>
              <w:autoSpaceDE/>
              <w:autoSpaceDN/>
              <w:ind w:left="19" w:right="78" w:hanging="5"/>
              <w:rPr>
                <w:sz w:val="24"/>
                <w:szCs w:val="24"/>
                <w:lang w:eastAsia="ru-RU"/>
              </w:rPr>
            </w:pPr>
            <w:r w:rsidRPr="00BC1C0A">
              <w:rPr>
                <w:rFonts w:eastAsia="Arial"/>
                <w:sz w:val="24"/>
                <w:szCs w:val="24"/>
                <w:lang w:eastAsia="ru-RU"/>
              </w:rPr>
              <w:t xml:space="preserve">тивно участвуют в конкурсах, викторинах; демонстрируют свои способности. </w:t>
            </w:r>
          </w:p>
        </w:tc>
      </w:tr>
      <w:tr w:rsidR="004377A4" w:rsidRPr="00BC1C0A" w:rsidTr="00F62421">
        <w:trPr>
          <w:trHeight w:val="1751"/>
          <w:jc w:val="center"/>
        </w:trPr>
        <w:tc>
          <w:tcPr>
            <w:tcW w:w="1582"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spacing w:after="12"/>
              <w:ind w:left="29"/>
              <w:jc w:val="both"/>
              <w:rPr>
                <w:sz w:val="24"/>
                <w:szCs w:val="24"/>
                <w:lang w:eastAsia="ru-RU"/>
              </w:rPr>
            </w:pPr>
            <w:r w:rsidRPr="00BC1C0A">
              <w:rPr>
                <w:rFonts w:eastAsia="Arial"/>
                <w:i/>
                <w:sz w:val="24"/>
                <w:szCs w:val="24"/>
                <w:lang w:eastAsia="ru-RU"/>
              </w:rPr>
              <w:t>Осень</w:t>
            </w:r>
          </w:p>
          <w:p w:rsidR="004377A4" w:rsidRPr="00BC1C0A" w:rsidRDefault="004377A4" w:rsidP="004377A4">
            <w:pPr>
              <w:widowControl/>
              <w:autoSpaceDE/>
              <w:autoSpaceDN/>
              <w:ind w:firstLine="10"/>
              <w:jc w:val="both"/>
              <w:rPr>
                <w:sz w:val="24"/>
                <w:szCs w:val="24"/>
                <w:lang w:eastAsia="ru-RU"/>
              </w:rPr>
            </w:pPr>
          </w:p>
        </w:tc>
        <w:tc>
          <w:tcPr>
            <w:tcW w:w="5576"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tabs>
                <w:tab w:val="left" w:pos="2529"/>
              </w:tabs>
              <w:autoSpaceDE/>
              <w:autoSpaceDN/>
              <w:ind w:right="60" w:firstLine="14"/>
              <w:jc w:val="both"/>
              <w:rPr>
                <w:sz w:val="24"/>
                <w:szCs w:val="24"/>
                <w:lang w:eastAsia="ru-RU"/>
              </w:rPr>
            </w:pPr>
            <w:r w:rsidRPr="00BC1C0A">
              <w:rPr>
                <w:rFonts w:eastAsia="Arial"/>
                <w:sz w:val="24"/>
                <w:szCs w:val="24"/>
                <w:lang w:eastAsia="ru-RU"/>
              </w:rPr>
              <w:t xml:space="preserve">Расширять представления детей об осени. Развивать умение устанавливать простейшие связи между явлениями живой и неживой природы (похолодало — исчезли бабочки, отцвели цветы и т. д.), вести сезонные наблюдения. Расширять представления о сельскохозяйственных профессиях, о профессии лесника. Расширять знания об овощах и фруктах (местных, экзотических). </w:t>
            </w:r>
          </w:p>
          <w:p w:rsidR="004377A4" w:rsidRPr="00BC1C0A" w:rsidRDefault="004377A4" w:rsidP="004377A4">
            <w:pPr>
              <w:widowControl/>
              <w:autoSpaceDE/>
              <w:autoSpaceDN/>
              <w:ind w:left="10" w:right="60" w:firstLine="5"/>
              <w:jc w:val="both"/>
              <w:rPr>
                <w:sz w:val="24"/>
                <w:szCs w:val="24"/>
                <w:lang w:eastAsia="ru-RU"/>
              </w:rPr>
            </w:pPr>
            <w:r w:rsidRPr="00BC1C0A">
              <w:rPr>
                <w:rFonts w:eastAsia="Arial"/>
                <w:sz w:val="24"/>
                <w:szCs w:val="24"/>
                <w:lang w:eastAsia="ru-RU"/>
              </w:rPr>
              <w:t xml:space="preserve">Расширять представления о правилах безопасного поведения на природе. Воспитывать бережное отношение к природе. Формировать элементарные экологические представления. </w:t>
            </w:r>
          </w:p>
        </w:tc>
        <w:tc>
          <w:tcPr>
            <w:tcW w:w="2355"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right="176" w:firstLine="14"/>
              <w:jc w:val="both"/>
              <w:rPr>
                <w:sz w:val="24"/>
                <w:szCs w:val="24"/>
                <w:lang w:eastAsia="ru-RU"/>
              </w:rPr>
            </w:pPr>
            <w:r w:rsidRPr="00BC1C0A">
              <w:rPr>
                <w:rFonts w:eastAsia="Arial"/>
                <w:sz w:val="24"/>
                <w:szCs w:val="24"/>
                <w:lang w:eastAsia="ru-RU"/>
              </w:rPr>
              <w:t xml:space="preserve">Праздник «Осень». Выставка детского творчества. </w:t>
            </w:r>
          </w:p>
        </w:tc>
      </w:tr>
      <w:tr w:rsidR="004377A4" w:rsidRPr="00BC1C0A" w:rsidTr="00F62421">
        <w:trPr>
          <w:trHeight w:val="2798"/>
          <w:jc w:val="center"/>
        </w:trPr>
        <w:tc>
          <w:tcPr>
            <w:tcW w:w="1582"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34" w:right="127" w:hanging="10"/>
              <w:jc w:val="both"/>
              <w:rPr>
                <w:sz w:val="24"/>
                <w:szCs w:val="24"/>
                <w:lang w:eastAsia="ru-RU"/>
              </w:rPr>
            </w:pPr>
            <w:r w:rsidRPr="00BC1C0A">
              <w:rPr>
                <w:rFonts w:eastAsia="Arial"/>
                <w:i/>
                <w:sz w:val="24"/>
                <w:szCs w:val="24"/>
                <w:lang w:eastAsia="ru-RU"/>
              </w:rPr>
              <w:lastRenderedPageBreak/>
              <w:t xml:space="preserve">Я в мире человек </w:t>
            </w:r>
          </w:p>
          <w:p w:rsidR="004377A4" w:rsidRPr="00BC1C0A" w:rsidRDefault="004377A4" w:rsidP="004377A4">
            <w:pPr>
              <w:widowControl/>
              <w:autoSpaceDE/>
              <w:autoSpaceDN/>
              <w:ind w:left="34" w:firstLine="5"/>
              <w:jc w:val="both"/>
              <w:rPr>
                <w:sz w:val="24"/>
                <w:szCs w:val="24"/>
                <w:lang w:eastAsia="ru-RU"/>
              </w:rPr>
            </w:pPr>
          </w:p>
        </w:tc>
        <w:tc>
          <w:tcPr>
            <w:tcW w:w="5576"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14" w:right="45" w:firstLine="5"/>
              <w:jc w:val="both"/>
              <w:rPr>
                <w:sz w:val="24"/>
                <w:szCs w:val="24"/>
                <w:lang w:eastAsia="ru-RU"/>
              </w:rPr>
            </w:pPr>
            <w:r w:rsidRPr="00BC1C0A">
              <w:rPr>
                <w:rFonts w:eastAsia="Arial"/>
                <w:sz w:val="24"/>
                <w:szCs w:val="24"/>
                <w:lang w:eastAsia="ru-RU"/>
              </w:rPr>
              <w:t xml:space="preserve">Расширять представления о здоровье и здоровом образе жизни. Расширять представления детей о своей семье. Формировать первоначальные представления о родственных отношениях в семье (сын, дочь, мама, папа и т.д.). Закреплять знание детьми своих имени, фамилии и возраста; имен родителей. Знакомить детей с профессиями родителей. </w:t>
            </w:r>
          </w:p>
          <w:p w:rsidR="004377A4" w:rsidRPr="00BC1C0A" w:rsidRDefault="004377A4" w:rsidP="004377A4">
            <w:pPr>
              <w:widowControl/>
              <w:autoSpaceDE/>
              <w:autoSpaceDN/>
              <w:ind w:left="19" w:right="-92" w:firstLine="5"/>
              <w:jc w:val="both"/>
              <w:rPr>
                <w:sz w:val="24"/>
                <w:szCs w:val="24"/>
                <w:lang w:eastAsia="ru-RU"/>
              </w:rPr>
            </w:pPr>
            <w:r w:rsidRPr="00BC1C0A">
              <w:rPr>
                <w:rFonts w:eastAsia="Arial"/>
                <w:sz w:val="24"/>
                <w:szCs w:val="24"/>
                <w:lang w:eastAsia="ru-RU"/>
              </w:rPr>
              <w:t xml:space="preserve">Воспитывать уважение к труду </w:t>
            </w:r>
            <w:r w:rsidRPr="00BC1C0A">
              <w:rPr>
                <w:rFonts w:eastAsia="Arial"/>
                <w:sz w:val="24"/>
                <w:szCs w:val="24"/>
                <w:lang w:eastAsia="ru-RU"/>
              </w:rPr>
              <w:tab/>
              <w:t xml:space="preserve">близких взрослых. </w:t>
            </w:r>
          </w:p>
          <w:p w:rsidR="004377A4" w:rsidRPr="00BC1C0A" w:rsidRDefault="004377A4" w:rsidP="004377A4">
            <w:pPr>
              <w:widowControl/>
              <w:autoSpaceDE/>
              <w:autoSpaceDN/>
              <w:ind w:left="14" w:right="56"/>
              <w:jc w:val="both"/>
              <w:rPr>
                <w:sz w:val="24"/>
                <w:szCs w:val="24"/>
                <w:lang w:eastAsia="ru-RU"/>
              </w:rPr>
            </w:pPr>
            <w:r w:rsidRPr="00BC1C0A">
              <w:rPr>
                <w:rFonts w:eastAsia="Arial"/>
                <w:sz w:val="24"/>
                <w:szCs w:val="24"/>
                <w:lang w:eastAsia="ru-RU"/>
              </w:rPr>
              <w:t xml:space="preserve">Формировать положительную самооценку, образ Я (помогать каждому ребенку как можно чаще убеждаться в том, что он хороший, что его любят). Развивать представления детей о своем внешнем облике. </w:t>
            </w:r>
          </w:p>
          <w:p w:rsidR="004377A4" w:rsidRPr="00BC1C0A" w:rsidRDefault="004377A4" w:rsidP="004377A4">
            <w:pPr>
              <w:widowControl/>
              <w:autoSpaceDE/>
              <w:autoSpaceDN/>
              <w:ind w:right="-92"/>
              <w:jc w:val="both"/>
              <w:rPr>
                <w:sz w:val="24"/>
                <w:szCs w:val="24"/>
                <w:lang w:eastAsia="ru-RU"/>
              </w:rPr>
            </w:pPr>
            <w:r w:rsidRPr="00BC1C0A">
              <w:rPr>
                <w:rFonts w:eastAsia="Arial"/>
                <w:sz w:val="24"/>
                <w:szCs w:val="24"/>
                <w:lang w:eastAsia="ru-RU"/>
              </w:rPr>
              <w:t xml:space="preserve">Воспитывать эмоциональную отзывчивость на состояние близких людей, формировать </w:t>
            </w:r>
          </w:p>
          <w:p w:rsidR="004377A4" w:rsidRPr="00BC1C0A" w:rsidRDefault="004377A4" w:rsidP="004377A4">
            <w:pPr>
              <w:widowControl/>
              <w:autoSpaceDE/>
              <w:autoSpaceDN/>
              <w:ind w:left="14"/>
              <w:jc w:val="both"/>
              <w:rPr>
                <w:sz w:val="24"/>
                <w:szCs w:val="24"/>
                <w:lang w:eastAsia="ru-RU"/>
              </w:rPr>
            </w:pPr>
            <w:r w:rsidRPr="00BC1C0A">
              <w:rPr>
                <w:rFonts w:eastAsia="Arial"/>
                <w:sz w:val="24"/>
                <w:szCs w:val="24"/>
                <w:lang w:eastAsia="ru-RU"/>
              </w:rPr>
              <w:t xml:space="preserve">уважительное, заботливое отношение к пожилым родственникам. </w:t>
            </w:r>
          </w:p>
        </w:tc>
        <w:tc>
          <w:tcPr>
            <w:tcW w:w="2355" w:type="dxa"/>
            <w:tcBorders>
              <w:top w:val="single" w:sz="2" w:space="0" w:color="000000"/>
              <w:left w:val="single" w:sz="2" w:space="0" w:color="000000"/>
              <w:bottom w:val="single" w:sz="2" w:space="0" w:color="000000"/>
              <w:right w:val="single" w:sz="2" w:space="0" w:color="000000"/>
            </w:tcBorders>
          </w:tcPr>
          <w:p w:rsidR="004377A4" w:rsidRPr="00BC1C0A" w:rsidRDefault="00562955" w:rsidP="004377A4">
            <w:pPr>
              <w:widowControl/>
              <w:autoSpaceDE/>
              <w:autoSpaceDN/>
              <w:ind w:left="14"/>
              <w:jc w:val="both"/>
              <w:rPr>
                <w:sz w:val="24"/>
                <w:szCs w:val="24"/>
                <w:lang w:eastAsia="ru-RU"/>
              </w:rPr>
            </w:pPr>
            <w:r>
              <w:rPr>
                <w:rFonts w:eastAsia="Arial"/>
                <w:sz w:val="24"/>
                <w:szCs w:val="24"/>
                <w:lang w:eastAsia="ru-RU"/>
              </w:rPr>
              <w:t>Открытый </w:t>
            </w:r>
            <w:r w:rsidR="004377A4" w:rsidRPr="00BC1C0A">
              <w:rPr>
                <w:rFonts w:eastAsia="Arial"/>
                <w:sz w:val="24"/>
                <w:szCs w:val="24"/>
                <w:lang w:eastAsia="ru-RU"/>
              </w:rPr>
              <w:t xml:space="preserve">день здоровья. </w:t>
            </w:r>
          </w:p>
        </w:tc>
      </w:tr>
      <w:tr w:rsidR="004377A4" w:rsidRPr="00BC1C0A" w:rsidTr="00F62421">
        <w:trPr>
          <w:trHeight w:val="1232"/>
          <w:jc w:val="center"/>
        </w:trPr>
        <w:tc>
          <w:tcPr>
            <w:tcW w:w="1582"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38"/>
              <w:jc w:val="both"/>
              <w:rPr>
                <w:sz w:val="24"/>
                <w:szCs w:val="24"/>
                <w:lang w:eastAsia="ru-RU"/>
              </w:rPr>
            </w:pPr>
            <w:r w:rsidRPr="00BC1C0A">
              <w:rPr>
                <w:rFonts w:eastAsia="Arial"/>
                <w:i/>
                <w:sz w:val="24"/>
                <w:szCs w:val="24"/>
                <w:lang w:eastAsia="ru-RU"/>
              </w:rPr>
              <w:t>Мой город, моя страна</w:t>
            </w:r>
          </w:p>
          <w:p w:rsidR="004377A4" w:rsidRPr="00BC1C0A" w:rsidRDefault="004377A4" w:rsidP="004377A4">
            <w:pPr>
              <w:widowControl/>
              <w:autoSpaceDE/>
              <w:autoSpaceDN/>
              <w:spacing w:after="8"/>
              <w:ind w:left="43"/>
              <w:jc w:val="both"/>
              <w:rPr>
                <w:rFonts w:eastAsia="Arial"/>
                <w:sz w:val="24"/>
                <w:szCs w:val="24"/>
                <w:lang w:eastAsia="ru-RU"/>
              </w:rPr>
            </w:pPr>
          </w:p>
          <w:p w:rsidR="004377A4" w:rsidRPr="00BC1C0A" w:rsidRDefault="004377A4" w:rsidP="004377A4">
            <w:pPr>
              <w:widowControl/>
              <w:autoSpaceDE/>
              <w:autoSpaceDN/>
              <w:ind w:left="43"/>
              <w:jc w:val="both"/>
              <w:rPr>
                <w:sz w:val="24"/>
                <w:szCs w:val="24"/>
                <w:lang w:eastAsia="ru-RU"/>
              </w:rPr>
            </w:pPr>
            <w:r w:rsidRPr="00BC1C0A">
              <w:rPr>
                <w:rFonts w:eastAsia="Arial"/>
                <w:sz w:val="24"/>
                <w:szCs w:val="24"/>
                <w:lang w:eastAsia="ru-RU"/>
              </w:rPr>
              <w:t xml:space="preserve"> </w:t>
            </w:r>
          </w:p>
        </w:tc>
        <w:tc>
          <w:tcPr>
            <w:tcW w:w="5576"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19" w:right="233"/>
              <w:jc w:val="both"/>
              <w:rPr>
                <w:sz w:val="24"/>
                <w:szCs w:val="24"/>
                <w:lang w:eastAsia="ru-RU"/>
              </w:rPr>
            </w:pPr>
            <w:r w:rsidRPr="00BC1C0A">
              <w:rPr>
                <w:rFonts w:eastAsia="Arial"/>
                <w:sz w:val="24"/>
                <w:szCs w:val="24"/>
                <w:lang w:eastAsia="ru-RU"/>
              </w:rPr>
              <w:t xml:space="preserve">Знакомить с родным городом (поселком). Формировать начальные представления о родном крае, его истории и культуре. Воспитывать </w:t>
            </w:r>
          </w:p>
          <w:p w:rsidR="004377A4" w:rsidRPr="00BC1C0A" w:rsidRDefault="004377A4" w:rsidP="004377A4">
            <w:pPr>
              <w:widowControl/>
              <w:autoSpaceDE/>
              <w:autoSpaceDN/>
              <w:spacing w:after="8"/>
              <w:ind w:left="14"/>
              <w:jc w:val="both"/>
              <w:rPr>
                <w:sz w:val="24"/>
                <w:szCs w:val="24"/>
                <w:lang w:eastAsia="ru-RU"/>
              </w:rPr>
            </w:pPr>
            <w:r w:rsidRPr="00BC1C0A">
              <w:rPr>
                <w:rFonts w:eastAsia="Arial"/>
                <w:sz w:val="24"/>
                <w:szCs w:val="24"/>
                <w:lang w:eastAsia="ru-RU"/>
              </w:rPr>
              <w:t xml:space="preserve">любовь к родному краю. </w:t>
            </w:r>
          </w:p>
          <w:p w:rsidR="004377A4" w:rsidRPr="00BC1C0A" w:rsidRDefault="004377A4" w:rsidP="004377A4">
            <w:pPr>
              <w:widowControl/>
              <w:autoSpaceDE/>
              <w:autoSpaceDN/>
              <w:ind w:right="-51" w:firstLine="5"/>
              <w:jc w:val="both"/>
              <w:rPr>
                <w:sz w:val="24"/>
                <w:szCs w:val="24"/>
                <w:lang w:eastAsia="ru-RU"/>
              </w:rPr>
            </w:pPr>
            <w:r w:rsidRPr="00BC1C0A">
              <w:rPr>
                <w:rFonts w:eastAsia="Arial"/>
                <w:sz w:val="24"/>
                <w:szCs w:val="24"/>
                <w:lang w:eastAsia="ru-RU"/>
              </w:rPr>
              <w:t xml:space="preserve">Расширять представления о видах транспорта и его назначении. Расширять представления о правилах поведения в городе, элементарных правилах дорожного движения. </w:t>
            </w:r>
          </w:p>
          <w:p w:rsidR="004377A4" w:rsidRPr="00BC1C0A" w:rsidRDefault="004377A4" w:rsidP="004377A4">
            <w:pPr>
              <w:widowControl/>
              <w:autoSpaceDE/>
              <w:autoSpaceDN/>
              <w:ind w:left="29" w:right="233"/>
              <w:jc w:val="both"/>
              <w:rPr>
                <w:sz w:val="24"/>
                <w:szCs w:val="24"/>
                <w:lang w:eastAsia="ru-RU"/>
              </w:rPr>
            </w:pPr>
            <w:r w:rsidRPr="00BC1C0A">
              <w:rPr>
                <w:rFonts w:eastAsia="Arial"/>
                <w:sz w:val="24"/>
                <w:szCs w:val="24"/>
                <w:lang w:eastAsia="ru-RU"/>
              </w:rPr>
              <w:t xml:space="preserve">Расширять представления о профессиях. Знакомить с некоторыми выдающимися людьми, прославившими Россию. </w:t>
            </w:r>
          </w:p>
        </w:tc>
        <w:tc>
          <w:tcPr>
            <w:tcW w:w="2355"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right="62" w:hanging="5"/>
              <w:jc w:val="both"/>
              <w:rPr>
                <w:sz w:val="24"/>
                <w:szCs w:val="24"/>
                <w:lang w:eastAsia="ru-RU"/>
              </w:rPr>
            </w:pPr>
            <w:r w:rsidRPr="00BC1C0A">
              <w:rPr>
                <w:rFonts w:eastAsia="Arial"/>
                <w:sz w:val="24"/>
                <w:szCs w:val="24"/>
                <w:lang w:eastAsia="ru-RU"/>
              </w:rPr>
              <w:t xml:space="preserve">Спортивный праздник. </w:t>
            </w:r>
          </w:p>
        </w:tc>
      </w:tr>
      <w:tr w:rsidR="004377A4" w:rsidRPr="00BC1C0A" w:rsidTr="00F62421">
        <w:trPr>
          <w:trHeight w:val="1494"/>
          <w:jc w:val="center"/>
        </w:trPr>
        <w:tc>
          <w:tcPr>
            <w:tcW w:w="1582"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34" w:firstLine="5"/>
              <w:jc w:val="both"/>
              <w:rPr>
                <w:sz w:val="24"/>
                <w:szCs w:val="24"/>
                <w:lang w:eastAsia="ru-RU"/>
              </w:rPr>
            </w:pPr>
            <w:r w:rsidRPr="00BC1C0A">
              <w:rPr>
                <w:rFonts w:eastAsia="Arial"/>
                <w:i/>
                <w:sz w:val="24"/>
                <w:szCs w:val="24"/>
                <w:lang w:eastAsia="ru-RU"/>
              </w:rPr>
              <w:t>Новогодний праздник</w:t>
            </w:r>
            <w:r w:rsidRPr="00BC1C0A">
              <w:rPr>
                <w:rFonts w:eastAsia="Arial"/>
                <w:sz w:val="24"/>
                <w:szCs w:val="24"/>
                <w:lang w:eastAsia="ru-RU"/>
              </w:rPr>
              <w:t>)</w:t>
            </w:r>
          </w:p>
        </w:tc>
        <w:tc>
          <w:tcPr>
            <w:tcW w:w="5576"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14" w:right="125" w:firstLine="5"/>
              <w:jc w:val="both"/>
              <w:rPr>
                <w:sz w:val="24"/>
                <w:szCs w:val="24"/>
                <w:lang w:eastAsia="ru-RU"/>
              </w:rPr>
            </w:pPr>
            <w:r w:rsidRPr="00BC1C0A">
              <w:rPr>
                <w:rFonts w:eastAsia="Arial"/>
                <w:sz w:val="24"/>
                <w:szCs w:val="24"/>
                <w:lang w:eastAsia="ru-RU"/>
              </w:rPr>
              <w:t xml:space="preserve">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Нового года и новогоднего праздника. </w:t>
            </w:r>
          </w:p>
        </w:tc>
        <w:tc>
          <w:tcPr>
            <w:tcW w:w="2355" w:type="dxa"/>
            <w:tcBorders>
              <w:top w:val="single" w:sz="2" w:space="0" w:color="000000"/>
              <w:left w:val="single" w:sz="2" w:space="0" w:color="000000"/>
              <w:bottom w:val="single" w:sz="2" w:space="0" w:color="000000"/>
              <w:right w:val="single" w:sz="2" w:space="0" w:color="000000"/>
            </w:tcBorders>
          </w:tcPr>
          <w:p w:rsidR="004377A4" w:rsidRPr="00BC1C0A" w:rsidRDefault="00562955" w:rsidP="00562955">
            <w:pPr>
              <w:widowControl/>
              <w:autoSpaceDE/>
              <w:autoSpaceDN/>
              <w:ind w:left="14" w:right="-70" w:firstLine="10"/>
              <w:rPr>
                <w:sz w:val="24"/>
                <w:szCs w:val="24"/>
                <w:lang w:eastAsia="ru-RU"/>
              </w:rPr>
            </w:pPr>
            <w:r>
              <w:rPr>
                <w:rFonts w:eastAsia="Arial"/>
                <w:sz w:val="24"/>
                <w:szCs w:val="24"/>
                <w:lang w:eastAsia="ru-RU"/>
              </w:rPr>
              <w:t>Праздник </w:t>
            </w:r>
            <w:r w:rsidR="004377A4" w:rsidRPr="00BC1C0A">
              <w:rPr>
                <w:rFonts w:eastAsia="Arial"/>
                <w:sz w:val="24"/>
                <w:szCs w:val="24"/>
                <w:lang w:eastAsia="ru-RU"/>
              </w:rPr>
              <w:t xml:space="preserve">«Новый год». Выставка детского творчества. </w:t>
            </w:r>
          </w:p>
        </w:tc>
      </w:tr>
      <w:tr w:rsidR="004377A4" w:rsidRPr="00BC1C0A" w:rsidTr="00F62421">
        <w:trPr>
          <w:trHeight w:val="2798"/>
          <w:jc w:val="center"/>
        </w:trPr>
        <w:tc>
          <w:tcPr>
            <w:tcW w:w="1582"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spacing w:after="12"/>
              <w:ind w:left="29"/>
              <w:jc w:val="both"/>
              <w:rPr>
                <w:sz w:val="24"/>
                <w:szCs w:val="24"/>
                <w:lang w:eastAsia="ru-RU"/>
              </w:rPr>
            </w:pPr>
            <w:r w:rsidRPr="00BC1C0A">
              <w:rPr>
                <w:rFonts w:eastAsia="Arial"/>
                <w:i/>
                <w:sz w:val="24"/>
                <w:szCs w:val="24"/>
                <w:lang w:eastAsia="ru-RU"/>
              </w:rPr>
              <w:t>Зима</w:t>
            </w:r>
          </w:p>
          <w:p w:rsidR="004377A4" w:rsidRPr="00BC1C0A" w:rsidRDefault="004377A4" w:rsidP="004377A4">
            <w:pPr>
              <w:widowControl/>
              <w:autoSpaceDE/>
              <w:autoSpaceDN/>
              <w:ind w:left="34"/>
              <w:jc w:val="both"/>
              <w:rPr>
                <w:sz w:val="24"/>
                <w:szCs w:val="24"/>
                <w:lang w:eastAsia="ru-RU"/>
              </w:rPr>
            </w:pPr>
          </w:p>
        </w:tc>
        <w:tc>
          <w:tcPr>
            <w:tcW w:w="5576"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tabs>
                <w:tab w:val="left" w:pos="3740"/>
              </w:tabs>
              <w:autoSpaceDE/>
              <w:autoSpaceDN/>
              <w:ind w:left="10" w:right="54" w:firstLine="5"/>
              <w:jc w:val="both"/>
              <w:rPr>
                <w:sz w:val="24"/>
                <w:szCs w:val="24"/>
                <w:lang w:eastAsia="ru-RU"/>
              </w:rPr>
            </w:pPr>
            <w:r w:rsidRPr="00BC1C0A">
              <w:rPr>
                <w:rFonts w:eastAsia="Arial"/>
                <w:sz w:val="24"/>
                <w:szCs w:val="24"/>
                <w:lang w:eastAsia="ru-RU"/>
              </w:rPr>
              <w:t xml:space="preserve">Расширять представления детей о зиме. Развивать умение устанавливать простейшие связи между явлениями живой и неживой природы. </w:t>
            </w:r>
          </w:p>
          <w:p w:rsidR="004377A4" w:rsidRPr="00BC1C0A" w:rsidRDefault="004377A4" w:rsidP="004377A4">
            <w:pPr>
              <w:widowControl/>
              <w:tabs>
                <w:tab w:val="left" w:pos="3740"/>
              </w:tabs>
              <w:autoSpaceDE/>
              <w:autoSpaceDN/>
              <w:ind w:left="14" w:firstLine="5"/>
              <w:jc w:val="both"/>
              <w:rPr>
                <w:sz w:val="24"/>
                <w:szCs w:val="24"/>
                <w:lang w:eastAsia="ru-RU"/>
              </w:rPr>
            </w:pPr>
            <w:r w:rsidRPr="00BC1C0A">
              <w:rPr>
                <w:rFonts w:eastAsia="Arial"/>
                <w:sz w:val="24"/>
                <w:szCs w:val="24"/>
                <w:lang w:eastAsia="ru-RU"/>
              </w:rPr>
              <w:t xml:space="preserve">Развивать умение вести сезонные наблюдения, замечать красоту зимней природы, отражать ее в рисунках, лепке. Знакомить с зимними видами спорта. </w:t>
            </w:r>
          </w:p>
          <w:p w:rsidR="004377A4" w:rsidRPr="00BC1C0A" w:rsidRDefault="004377A4" w:rsidP="004377A4">
            <w:pPr>
              <w:widowControl/>
              <w:autoSpaceDE/>
              <w:autoSpaceDN/>
              <w:ind w:left="14" w:right="39"/>
              <w:jc w:val="both"/>
              <w:rPr>
                <w:sz w:val="24"/>
                <w:szCs w:val="24"/>
                <w:lang w:eastAsia="ru-RU"/>
              </w:rPr>
            </w:pPr>
            <w:r w:rsidRPr="00BC1C0A">
              <w:rPr>
                <w:rFonts w:eastAsia="Arial"/>
                <w:sz w:val="24"/>
                <w:szCs w:val="24"/>
                <w:lang w:eastAsia="ru-RU"/>
              </w:rPr>
              <w:t xml:space="preserve">Формировать представления о безопасном поведении людей зимой. Формировать исследовательский и познавательный интерес в ходе экспериментирования с водой и </w:t>
            </w:r>
          </w:p>
          <w:p w:rsidR="004377A4" w:rsidRPr="00BC1C0A" w:rsidRDefault="004377A4" w:rsidP="004377A4">
            <w:pPr>
              <w:widowControl/>
              <w:autoSpaceDE/>
              <w:autoSpaceDN/>
              <w:ind w:left="20" w:hanging="10"/>
              <w:jc w:val="both"/>
              <w:rPr>
                <w:sz w:val="24"/>
                <w:szCs w:val="24"/>
                <w:lang w:eastAsia="ru-RU"/>
              </w:rPr>
            </w:pPr>
            <w:r w:rsidRPr="00BC1C0A">
              <w:rPr>
                <w:rFonts w:eastAsia="Arial"/>
                <w:sz w:val="24"/>
                <w:szCs w:val="24"/>
                <w:lang w:eastAsia="ru-RU"/>
              </w:rPr>
              <w:t xml:space="preserve">льдом. Закреплять знания о свойствах снега и льда. </w:t>
            </w:r>
          </w:p>
          <w:p w:rsidR="004377A4" w:rsidRPr="00BC1C0A" w:rsidRDefault="004377A4" w:rsidP="004377A4">
            <w:pPr>
              <w:widowControl/>
              <w:autoSpaceDE/>
              <w:autoSpaceDN/>
              <w:ind w:left="14" w:firstLine="10"/>
              <w:jc w:val="both"/>
              <w:rPr>
                <w:sz w:val="24"/>
                <w:szCs w:val="24"/>
                <w:lang w:eastAsia="ru-RU"/>
              </w:rPr>
            </w:pPr>
            <w:r w:rsidRPr="00BC1C0A">
              <w:rPr>
                <w:rFonts w:eastAsia="Arial"/>
                <w:sz w:val="24"/>
                <w:szCs w:val="24"/>
                <w:lang w:eastAsia="ru-RU"/>
              </w:rPr>
              <w:t xml:space="preserve">Расширять представления о местах, где всегда зима, о животных Арктики и Антарктики. </w:t>
            </w:r>
          </w:p>
        </w:tc>
        <w:tc>
          <w:tcPr>
            <w:tcW w:w="2355" w:type="dxa"/>
            <w:tcBorders>
              <w:top w:val="single" w:sz="2" w:space="0" w:color="000000"/>
              <w:left w:val="single" w:sz="2" w:space="0" w:color="000000"/>
              <w:bottom w:val="single" w:sz="2" w:space="0" w:color="000000"/>
              <w:right w:val="single" w:sz="2" w:space="0" w:color="000000"/>
            </w:tcBorders>
          </w:tcPr>
          <w:p w:rsidR="004377A4" w:rsidRPr="00BC1C0A" w:rsidRDefault="004377A4" w:rsidP="00562955">
            <w:pPr>
              <w:widowControl/>
              <w:autoSpaceDE/>
              <w:autoSpaceDN/>
              <w:ind w:left="10" w:right="323" w:firstLine="10"/>
              <w:rPr>
                <w:sz w:val="24"/>
                <w:szCs w:val="24"/>
                <w:lang w:eastAsia="ru-RU"/>
              </w:rPr>
            </w:pPr>
            <w:r w:rsidRPr="00BC1C0A">
              <w:rPr>
                <w:rFonts w:eastAsia="Arial"/>
                <w:sz w:val="24"/>
                <w:szCs w:val="24"/>
                <w:lang w:eastAsia="ru-RU"/>
              </w:rPr>
              <w:t xml:space="preserve">Праздник «Зима». Выставка детского творчества. </w:t>
            </w:r>
          </w:p>
        </w:tc>
      </w:tr>
      <w:tr w:rsidR="004377A4" w:rsidRPr="00BC1C0A" w:rsidTr="00F62421">
        <w:trPr>
          <w:trHeight w:val="2798"/>
          <w:jc w:val="center"/>
        </w:trPr>
        <w:tc>
          <w:tcPr>
            <w:tcW w:w="1582"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spacing w:after="8"/>
              <w:jc w:val="both"/>
              <w:rPr>
                <w:sz w:val="24"/>
                <w:szCs w:val="24"/>
                <w:lang w:eastAsia="ru-RU"/>
              </w:rPr>
            </w:pPr>
            <w:r w:rsidRPr="00BC1C0A">
              <w:rPr>
                <w:rFonts w:eastAsia="Arial"/>
                <w:i/>
                <w:sz w:val="24"/>
                <w:szCs w:val="24"/>
                <w:lang w:eastAsia="ru-RU"/>
              </w:rPr>
              <w:lastRenderedPageBreak/>
              <w:t>День защитника</w:t>
            </w:r>
          </w:p>
          <w:p w:rsidR="004377A4" w:rsidRPr="00BC1C0A" w:rsidRDefault="004377A4" w:rsidP="004377A4">
            <w:pPr>
              <w:widowControl/>
              <w:autoSpaceDE/>
              <w:autoSpaceDN/>
              <w:spacing w:after="8"/>
              <w:ind w:left="43"/>
              <w:jc w:val="both"/>
              <w:rPr>
                <w:sz w:val="24"/>
                <w:szCs w:val="24"/>
                <w:lang w:eastAsia="ru-RU"/>
              </w:rPr>
            </w:pPr>
            <w:r w:rsidRPr="00BC1C0A">
              <w:rPr>
                <w:rFonts w:eastAsia="Arial"/>
                <w:i/>
                <w:sz w:val="24"/>
                <w:szCs w:val="24"/>
                <w:lang w:eastAsia="ru-RU"/>
              </w:rPr>
              <w:t>Отечества</w:t>
            </w:r>
          </w:p>
          <w:p w:rsidR="004377A4" w:rsidRPr="00BC1C0A" w:rsidRDefault="004377A4" w:rsidP="004377A4">
            <w:pPr>
              <w:widowControl/>
              <w:autoSpaceDE/>
              <w:autoSpaceDN/>
              <w:ind w:left="43"/>
              <w:jc w:val="both"/>
              <w:rPr>
                <w:sz w:val="24"/>
                <w:szCs w:val="24"/>
                <w:lang w:eastAsia="ru-RU"/>
              </w:rPr>
            </w:pPr>
          </w:p>
        </w:tc>
        <w:tc>
          <w:tcPr>
            <w:tcW w:w="5576"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spacing w:after="8"/>
              <w:ind w:left="19"/>
              <w:jc w:val="both"/>
              <w:rPr>
                <w:sz w:val="24"/>
                <w:szCs w:val="24"/>
                <w:lang w:eastAsia="ru-RU"/>
              </w:rPr>
            </w:pPr>
            <w:r w:rsidRPr="00BC1C0A">
              <w:rPr>
                <w:rFonts w:eastAsia="Arial"/>
                <w:sz w:val="24"/>
                <w:szCs w:val="24"/>
                <w:lang w:eastAsia="ru-RU"/>
              </w:rPr>
              <w:t xml:space="preserve">Знакомить детей с «военными» профессиями (солдат, танкист, летчик, моряк, пограничник); с военной техникой (танк, самолет, военный крейсер); с флагом России. Воспитывать любовь к Родине. </w:t>
            </w:r>
          </w:p>
          <w:p w:rsidR="004377A4" w:rsidRPr="00BC1C0A" w:rsidRDefault="004377A4" w:rsidP="004377A4">
            <w:pPr>
              <w:widowControl/>
              <w:autoSpaceDE/>
              <w:autoSpaceDN/>
              <w:ind w:right="44" w:hanging="5"/>
              <w:jc w:val="both"/>
              <w:rPr>
                <w:sz w:val="24"/>
                <w:szCs w:val="24"/>
                <w:lang w:eastAsia="ru-RU"/>
              </w:rPr>
            </w:pPr>
            <w:r w:rsidRPr="00BC1C0A">
              <w:rPr>
                <w:rFonts w:eastAsia="Arial"/>
                <w:sz w:val="24"/>
                <w:szCs w:val="24"/>
                <w:lang w:eastAsia="ru-RU"/>
              </w:rPr>
              <w:t xml:space="preserve">Осуществлять тендерное воспитание (формировать у мальчиков стремление быть сильными, смелыми, стать защитниками Родины; воспитание в девочках уважения к мальчикам как будущим защитникам Родины). Приобщать к русской истории через знакомство с былинами о богатырях. </w:t>
            </w:r>
          </w:p>
        </w:tc>
        <w:tc>
          <w:tcPr>
            <w:tcW w:w="2355" w:type="dxa"/>
            <w:tcBorders>
              <w:top w:val="single" w:sz="2" w:space="0" w:color="000000"/>
              <w:left w:val="single" w:sz="2" w:space="0" w:color="000000"/>
              <w:bottom w:val="single" w:sz="2" w:space="0" w:color="000000"/>
              <w:right w:val="single" w:sz="2" w:space="0" w:color="000000"/>
            </w:tcBorders>
          </w:tcPr>
          <w:p w:rsidR="004377A4" w:rsidRPr="00BC1C0A" w:rsidRDefault="004377A4" w:rsidP="00562955">
            <w:pPr>
              <w:widowControl/>
              <w:autoSpaceDE/>
              <w:autoSpaceDN/>
              <w:ind w:left="19" w:right="107" w:firstLine="5"/>
              <w:rPr>
                <w:sz w:val="24"/>
                <w:szCs w:val="24"/>
                <w:lang w:eastAsia="ru-RU"/>
              </w:rPr>
            </w:pPr>
            <w:r w:rsidRPr="00BC1C0A">
              <w:rPr>
                <w:rFonts w:eastAsia="Arial"/>
                <w:sz w:val="24"/>
                <w:szCs w:val="24"/>
                <w:lang w:eastAsia="ru-RU"/>
              </w:rPr>
              <w:t xml:space="preserve">Праздник, посвященный Дню защитника Отечества. </w:t>
            </w:r>
          </w:p>
          <w:p w:rsidR="004377A4" w:rsidRPr="00BC1C0A" w:rsidRDefault="004377A4" w:rsidP="00562955">
            <w:pPr>
              <w:widowControl/>
              <w:autoSpaceDE/>
              <w:autoSpaceDN/>
              <w:ind w:left="19" w:firstLine="10"/>
              <w:rPr>
                <w:sz w:val="24"/>
                <w:szCs w:val="24"/>
                <w:lang w:eastAsia="ru-RU"/>
              </w:rPr>
            </w:pPr>
            <w:r w:rsidRPr="00BC1C0A">
              <w:rPr>
                <w:rFonts w:eastAsia="Arial"/>
                <w:sz w:val="24"/>
                <w:szCs w:val="24"/>
                <w:lang w:eastAsia="ru-RU"/>
              </w:rPr>
              <w:t xml:space="preserve">Выставка детского творчества. </w:t>
            </w:r>
          </w:p>
        </w:tc>
      </w:tr>
      <w:tr w:rsidR="004377A4" w:rsidRPr="00BC1C0A" w:rsidTr="00F62421">
        <w:trPr>
          <w:trHeight w:val="1751"/>
          <w:jc w:val="center"/>
        </w:trPr>
        <w:tc>
          <w:tcPr>
            <w:tcW w:w="1582"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48" w:right="143"/>
              <w:jc w:val="both"/>
              <w:rPr>
                <w:sz w:val="24"/>
                <w:szCs w:val="24"/>
                <w:lang w:eastAsia="ru-RU"/>
              </w:rPr>
            </w:pPr>
            <w:r w:rsidRPr="00BC1C0A">
              <w:rPr>
                <w:rFonts w:eastAsia="Arial"/>
                <w:i/>
                <w:sz w:val="24"/>
                <w:szCs w:val="24"/>
                <w:lang w:eastAsia="ru-RU"/>
              </w:rPr>
              <w:t>8 Марта</w:t>
            </w:r>
          </w:p>
          <w:p w:rsidR="004377A4" w:rsidRPr="00BC1C0A" w:rsidRDefault="004377A4" w:rsidP="004377A4">
            <w:pPr>
              <w:widowControl/>
              <w:autoSpaceDE/>
              <w:autoSpaceDN/>
              <w:ind w:left="62"/>
              <w:jc w:val="both"/>
              <w:rPr>
                <w:sz w:val="24"/>
                <w:szCs w:val="24"/>
                <w:lang w:eastAsia="ru-RU"/>
              </w:rPr>
            </w:pPr>
          </w:p>
        </w:tc>
        <w:tc>
          <w:tcPr>
            <w:tcW w:w="5576"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right="40"/>
              <w:jc w:val="both"/>
              <w:rPr>
                <w:sz w:val="24"/>
                <w:szCs w:val="24"/>
                <w:lang w:eastAsia="ru-RU"/>
              </w:rPr>
            </w:pPr>
            <w:r w:rsidRPr="00BC1C0A">
              <w:rPr>
                <w:rFonts w:eastAsia="Arial"/>
                <w:sz w:val="24"/>
                <w:szCs w:val="24"/>
                <w:lang w:eastAsia="ru-RU"/>
              </w:rPr>
              <w:t xml:space="preserve">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 Воспитывать уважение к воспитателям, другим сотрудникам детского сада. </w:t>
            </w:r>
          </w:p>
          <w:p w:rsidR="004377A4" w:rsidRPr="00BC1C0A" w:rsidRDefault="004377A4" w:rsidP="004377A4">
            <w:pPr>
              <w:widowControl/>
              <w:autoSpaceDE/>
              <w:autoSpaceDN/>
              <w:ind w:right="40" w:firstLine="10"/>
              <w:jc w:val="both"/>
              <w:rPr>
                <w:sz w:val="24"/>
                <w:szCs w:val="24"/>
                <w:lang w:eastAsia="ru-RU"/>
              </w:rPr>
            </w:pPr>
            <w:r w:rsidRPr="00BC1C0A">
              <w:rPr>
                <w:rFonts w:eastAsia="Arial"/>
                <w:sz w:val="24"/>
                <w:szCs w:val="24"/>
                <w:lang w:eastAsia="ru-RU"/>
              </w:rPr>
              <w:t xml:space="preserve">Расширять тендерные представления. Привлекать детей к изготовлению подарков маме, бабушке, воспитателям. </w:t>
            </w:r>
          </w:p>
        </w:tc>
        <w:tc>
          <w:tcPr>
            <w:tcW w:w="2355" w:type="dxa"/>
            <w:tcBorders>
              <w:top w:val="single" w:sz="2" w:space="0" w:color="000000"/>
              <w:left w:val="single" w:sz="2" w:space="0" w:color="000000"/>
              <w:bottom w:val="single" w:sz="2" w:space="0" w:color="000000"/>
              <w:right w:val="single" w:sz="2" w:space="0" w:color="000000"/>
            </w:tcBorders>
          </w:tcPr>
          <w:p w:rsidR="004377A4" w:rsidRPr="00BC1C0A" w:rsidRDefault="004377A4" w:rsidP="00562955">
            <w:pPr>
              <w:widowControl/>
              <w:autoSpaceDE/>
              <w:autoSpaceDN/>
              <w:spacing w:after="12"/>
              <w:ind w:left="34"/>
              <w:rPr>
                <w:sz w:val="24"/>
                <w:szCs w:val="24"/>
                <w:lang w:eastAsia="ru-RU"/>
              </w:rPr>
            </w:pPr>
            <w:r w:rsidRPr="00BC1C0A">
              <w:rPr>
                <w:rFonts w:eastAsia="Arial"/>
                <w:sz w:val="24"/>
                <w:szCs w:val="24"/>
                <w:lang w:eastAsia="ru-RU"/>
              </w:rPr>
              <w:t xml:space="preserve">Праздник 8 Марта. </w:t>
            </w:r>
          </w:p>
          <w:p w:rsidR="004377A4" w:rsidRPr="00BC1C0A" w:rsidRDefault="004377A4" w:rsidP="00562955">
            <w:pPr>
              <w:widowControl/>
              <w:autoSpaceDE/>
              <w:autoSpaceDN/>
              <w:ind w:left="19" w:firstLine="14"/>
              <w:rPr>
                <w:sz w:val="24"/>
                <w:szCs w:val="24"/>
                <w:lang w:eastAsia="ru-RU"/>
              </w:rPr>
            </w:pPr>
            <w:r w:rsidRPr="00BC1C0A">
              <w:rPr>
                <w:rFonts w:eastAsia="Arial"/>
                <w:sz w:val="24"/>
                <w:szCs w:val="24"/>
                <w:lang w:eastAsia="ru-RU"/>
              </w:rPr>
              <w:t xml:space="preserve">Выставка детского творчества. </w:t>
            </w:r>
          </w:p>
        </w:tc>
      </w:tr>
      <w:tr w:rsidR="004377A4" w:rsidRPr="00BC1C0A" w:rsidTr="00F62421">
        <w:trPr>
          <w:trHeight w:val="1751"/>
          <w:jc w:val="center"/>
        </w:trPr>
        <w:tc>
          <w:tcPr>
            <w:tcW w:w="1582"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43" w:right="203" w:firstLine="10"/>
              <w:jc w:val="both"/>
              <w:rPr>
                <w:i/>
                <w:sz w:val="24"/>
                <w:szCs w:val="24"/>
                <w:lang w:eastAsia="ru-RU"/>
              </w:rPr>
            </w:pPr>
            <w:r w:rsidRPr="00BC1C0A">
              <w:rPr>
                <w:rFonts w:eastAsia="Arial"/>
                <w:i/>
                <w:sz w:val="24"/>
                <w:szCs w:val="24"/>
                <w:lang w:eastAsia="ru-RU"/>
              </w:rPr>
              <w:t>Знакомство снародной культурой и традициями</w:t>
            </w:r>
          </w:p>
        </w:tc>
        <w:tc>
          <w:tcPr>
            <w:tcW w:w="5576"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34" w:right="35" w:firstLine="5"/>
              <w:jc w:val="both"/>
              <w:rPr>
                <w:sz w:val="24"/>
                <w:szCs w:val="24"/>
                <w:lang w:eastAsia="ru-RU"/>
              </w:rPr>
            </w:pPr>
            <w:r w:rsidRPr="00BC1C0A">
              <w:rPr>
                <w:rFonts w:eastAsia="Arial"/>
                <w:sz w:val="24"/>
                <w:szCs w:val="24"/>
                <w:lang w:eastAsia="ru-RU"/>
              </w:rPr>
              <w:t xml:space="preserve">Расширять представления о народной игрушке (дымковская игрушка, матрешка и др.). Знакомить с народными промыслами. </w:t>
            </w:r>
          </w:p>
          <w:p w:rsidR="004377A4" w:rsidRPr="00BC1C0A" w:rsidRDefault="004377A4" w:rsidP="004377A4">
            <w:pPr>
              <w:widowControl/>
              <w:autoSpaceDE/>
              <w:autoSpaceDN/>
              <w:spacing w:after="29"/>
              <w:ind w:right="35" w:firstLine="14"/>
              <w:jc w:val="both"/>
              <w:rPr>
                <w:sz w:val="24"/>
                <w:szCs w:val="24"/>
                <w:lang w:eastAsia="ru-RU"/>
              </w:rPr>
            </w:pPr>
            <w:r w:rsidRPr="00BC1C0A">
              <w:rPr>
                <w:rFonts w:eastAsia="Arial"/>
                <w:sz w:val="24"/>
                <w:szCs w:val="24"/>
                <w:lang w:eastAsia="ru-RU"/>
              </w:rPr>
              <w:t xml:space="preserve">Привлекать детей к созданию узоров дымковской и филимоновской росписи. Продолжать знакомить с устным народным творчеством. </w:t>
            </w:r>
          </w:p>
          <w:p w:rsidR="004377A4" w:rsidRPr="00BC1C0A" w:rsidRDefault="004377A4" w:rsidP="004377A4">
            <w:pPr>
              <w:widowControl/>
              <w:autoSpaceDE/>
              <w:autoSpaceDN/>
              <w:ind w:left="38"/>
              <w:jc w:val="both"/>
              <w:rPr>
                <w:sz w:val="24"/>
                <w:szCs w:val="24"/>
                <w:lang w:eastAsia="ru-RU"/>
              </w:rPr>
            </w:pPr>
            <w:r w:rsidRPr="00BC1C0A">
              <w:rPr>
                <w:rFonts w:eastAsia="Arial"/>
                <w:sz w:val="24"/>
                <w:szCs w:val="24"/>
                <w:lang w:eastAsia="ru-RU"/>
              </w:rPr>
              <w:t xml:space="preserve">Использовать фольклор при организации всех видов детской деятельности. </w:t>
            </w:r>
          </w:p>
        </w:tc>
        <w:tc>
          <w:tcPr>
            <w:tcW w:w="2355" w:type="dxa"/>
            <w:tcBorders>
              <w:top w:val="single" w:sz="2" w:space="0" w:color="000000"/>
              <w:left w:val="single" w:sz="2" w:space="0" w:color="000000"/>
              <w:bottom w:val="single" w:sz="2" w:space="0" w:color="000000"/>
              <w:right w:val="single" w:sz="2" w:space="0" w:color="000000"/>
            </w:tcBorders>
          </w:tcPr>
          <w:p w:rsidR="004377A4" w:rsidRPr="00BC1C0A" w:rsidRDefault="004377A4" w:rsidP="00562955">
            <w:pPr>
              <w:widowControl/>
              <w:autoSpaceDE/>
              <w:autoSpaceDN/>
              <w:ind w:left="34"/>
              <w:rPr>
                <w:sz w:val="24"/>
                <w:szCs w:val="24"/>
                <w:lang w:eastAsia="ru-RU"/>
              </w:rPr>
            </w:pPr>
            <w:r w:rsidRPr="00BC1C0A">
              <w:rPr>
                <w:rFonts w:eastAsia="Arial"/>
                <w:sz w:val="24"/>
                <w:szCs w:val="24"/>
                <w:lang w:eastAsia="ru-RU"/>
              </w:rPr>
              <w:t xml:space="preserve">Фольклорный праздник. </w:t>
            </w:r>
          </w:p>
          <w:p w:rsidR="004377A4" w:rsidRPr="00BC1C0A" w:rsidRDefault="004377A4" w:rsidP="00562955">
            <w:pPr>
              <w:widowControl/>
              <w:autoSpaceDE/>
              <w:autoSpaceDN/>
              <w:ind w:left="29" w:firstLine="10"/>
              <w:rPr>
                <w:sz w:val="24"/>
                <w:szCs w:val="24"/>
                <w:lang w:eastAsia="ru-RU"/>
              </w:rPr>
            </w:pPr>
            <w:r w:rsidRPr="00BC1C0A">
              <w:rPr>
                <w:rFonts w:eastAsia="Arial"/>
                <w:sz w:val="24"/>
                <w:szCs w:val="24"/>
                <w:lang w:eastAsia="ru-RU"/>
              </w:rPr>
              <w:t xml:space="preserve">Выставка детского творчества. </w:t>
            </w:r>
          </w:p>
        </w:tc>
      </w:tr>
      <w:tr w:rsidR="004377A4" w:rsidRPr="00BC1C0A" w:rsidTr="00F62421">
        <w:trPr>
          <w:trHeight w:val="901"/>
          <w:jc w:val="center"/>
        </w:trPr>
        <w:tc>
          <w:tcPr>
            <w:tcW w:w="1582"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spacing w:after="12"/>
              <w:ind w:left="19"/>
              <w:jc w:val="both"/>
              <w:rPr>
                <w:sz w:val="24"/>
                <w:szCs w:val="24"/>
                <w:lang w:eastAsia="ru-RU"/>
              </w:rPr>
            </w:pPr>
            <w:r w:rsidRPr="00BC1C0A">
              <w:rPr>
                <w:rFonts w:eastAsia="Arial"/>
                <w:i/>
                <w:sz w:val="24"/>
                <w:szCs w:val="24"/>
                <w:lang w:eastAsia="ru-RU"/>
              </w:rPr>
              <w:t>Весна</w:t>
            </w:r>
          </w:p>
          <w:p w:rsidR="004377A4" w:rsidRPr="00BC1C0A" w:rsidRDefault="004377A4" w:rsidP="004377A4">
            <w:pPr>
              <w:widowControl/>
              <w:autoSpaceDE/>
              <w:autoSpaceDN/>
              <w:jc w:val="both"/>
              <w:rPr>
                <w:sz w:val="24"/>
                <w:szCs w:val="24"/>
                <w:lang w:eastAsia="ru-RU"/>
              </w:rPr>
            </w:pPr>
          </w:p>
        </w:tc>
        <w:tc>
          <w:tcPr>
            <w:tcW w:w="5576"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5" w:right="49" w:firstLine="5"/>
              <w:jc w:val="both"/>
              <w:rPr>
                <w:sz w:val="24"/>
                <w:szCs w:val="24"/>
                <w:lang w:eastAsia="ru-RU"/>
              </w:rPr>
            </w:pPr>
            <w:r w:rsidRPr="00BC1C0A">
              <w:rPr>
                <w:rFonts w:eastAsia="Arial"/>
                <w:sz w:val="24"/>
                <w:szCs w:val="24"/>
                <w:lang w:eastAsia="ru-RU"/>
              </w:rPr>
              <w:t>Расширять представления детей о весне. Развивать умение устанавливать простейшие связи между явлениями живой и неживой приро­</w:t>
            </w:r>
          </w:p>
          <w:p w:rsidR="004377A4" w:rsidRPr="00BC1C0A" w:rsidRDefault="004377A4" w:rsidP="004377A4">
            <w:pPr>
              <w:widowControl/>
              <w:autoSpaceDE/>
              <w:autoSpaceDN/>
              <w:spacing w:after="12"/>
              <w:jc w:val="both"/>
              <w:rPr>
                <w:sz w:val="24"/>
                <w:szCs w:val="24"/>
                <w:lang w:eastAsia="ru-RU"/>
              </w:rPr>
            </w:pPr>
            <w:r w:rsidRPr="00BC1C0A">
              <w:rPr>
                <w:rFonts w:eastAsia="Arial"/>
                <w:sz w:val="24"/>
                <w:szCs w:val="24"/>
                <w:lang w:eastAsia="ru-RU"/>
              </w:rPr>
              <w:t xml:space="preserve">ды, вести сезонные наблюдения. </w:t>
            </w:r>
          </w:p>
          <w:p w:rsidR="004377A4" w:rsidRPr="00BC1C0A" w:rsidRDefault="004377A4" w:rsidP="004377A4">
            <w:pPr>
              <w:widowControl/>
              <w:autoSpaceDE/>
              <w:autoSpaceDN/>
              <w:ind w:left="14" w:right="49"/>
              <w:jc w:val="both"/>
              <w:rPr>
                <w:sz w:val="24"/>
                <w:szCs w:val="24"/>
                <w:lang w:eastAsia="ru-RU"/>
              </w:rPr>
            </w:pPr>
            <w:r w:rsidRPr="00BC1C0A">
              <w:rPr>
                <w:rFonts w:eastAsia="Arial"/>
                <w:sz w:val="24"/>
                <w:szCs w:val="24"/>
                <w:lang w:eastAsia="ru-RU"/>
              </w:rPr>
              <w:t xml:space="preserve">Расширять представления о правилах безопасного поведения на природе. Воспитывать бережное отношение к природе. </w:t>
            </w:r>
          </w:p>
          <w:p w:rsidR="004377A4" w:rsidRPr="00BC1C0A" w:rsidRDefault="004377A4" w:rsidP="004377A4">
            <w:pPr>
              <w:widowControl/>
              <w:autoSpaceDE/>
              <w:autoSpaceDN/>
              <w:ind w:left="15" w:right="45" w:hanging="5"/>
              <w:jc w:val="both"/>
              <w:rPr>
                <w:sz w:val="24"/>
                <w:szCs w:val="24"/>
                <w:lang w:eastAsia="ru-RU"/>
              </w:rPr>
            </w:pPr>
            <w:r w:rsidRPr="00BC1C0A">
              <w:rPr>
                <w:rFonts w:eastAsia="Arial"/>
                <w:sz w:val="24"/>
                <w:szCs w:val="24"/>
                <w:lang w:eastAsia="ru-RU"/>
              </w:rPr>
              <w:t xml:space="preserve">Формировать элементарные экологические представления. Формировать представления о работах, проводимых весной в саду и огороде. </w:t>
            </w:r>
          </w:p>
          <w:p w:rsidR="004377A4" w:rsidRPr="00BC1C0A" w:rsidRDefault="004377A4" w:rsidP="004377A4">
            <w:pPr>
              <w:widowControl/>
              <w:autoSpaceDE/>
              <w:autoSpaceDN/>
              <w:ind w:left="10" w:firstLine="10"/>
              <w:jc w:val="both"/>
              <w:rPr>
                <w:sz w:val="24"/>
                <w:szCs w:val="24"/>
                <w:lang w:eastAsia="ru-RU"/>
              </w:rPr>
            </w:pPr>
            <w:r w:rsidRPr="00BC1C0A">
              <w:rPr>
                <w:rFonts w:eastAsia="Arial"/>
                <w:sz w:val="24"/>
                <w:szCs w:val="24"/>
                <w:lang w:eastAsia="ru-RU"/>
              </w:rPr>
              <w:t xml:space="preserve">Привлекать детей к посильному труду на участке детского сада, в цветнике. </w:t>
            </w:r>
          </w:p>
        </w:tc>
        <w:tc>
          <w:tcPr>
            <w:tcW w:w="2355" w:type="dxa"/>
            <w:tcBorders>
              <w:top w:val="single" w:sz="2" w:space="0" w:color="000000"/>
              <w:left w:val="single" w:sz="2" w:space="0" w:color="000000"/>
              <w:bottom w:val="single" w:sz="2" w:space="0" w:color="000000"/>
              <w:right w:val="single" w:sz="2" w:space="0" w:color="000000"/>
            </w:tcBorders>
          </w:tcPr>
          <w:p w:rsidR="004377A4" w:rsidRPr="00BC1C0A" w:rsidRDefault="004377A4" w:rsidP="00562955">
            <w:pPr>
              <w:widowControl/>
              <w:autoSpaceDE/>
              <w:autoSpaceDN/>
              <w:spacing w:after="8"/>
              <w:ind w:left="14"/>
              <w:rPr>
                <w:sz w:val="24"/>
                <w:szCs w:val="24"/>
                <w:lang w:eastAsia="ru-RU"/>
              </w:rPr>
            </w:pPr>
            <w:r w:rsidRPr="00BC1C0A">
              <w:rPr>
                <w:rFonts w:eastAsia="Arial"/>
                <w:sz w:val="24"/>
                <w:szCs w:val="24"/>
                <w:lang w:eastAsia="ru-RU"/>
              </w:rPr>
              <w:t xml:space="preserve">Праздник «Весна». </w:t>
            </w:r>
          </w:p>
          <w:p w:rsidR="004377A4" w:rsidRPr="00BC1C0A" w:rsidRDefault="004377A4" w:rsidP="00562955">
            <w:pPr>
              <w:widowControl/>
              <w:autoSpaceDE/>
              <w:autoSpaceDN/>
              <w:ind w:left="5" w:firstLine="10"/>
              <w:rPr>
                <w:sz w:val="24"/>
                <w:szCs w:val="24"/>
                <w:lang w:eastAsia="ru-RU"/>
              </w:rPr>
            </w:pPr>
            <w:r w:rsidRPr="00BC1C0A">
              <w:rPr>
                <w:rFonts w:eastAsia="Arial"/>
                <w:sz w:val="24"/>
                <w:szCs w:val="24"/>
                <w:lang w:eastAsia="ru-RU"/>
              </w:rPr>
              <w:t xml:space="preserve">Выставка детского творчества. </w:t>
            </w:r>
          </w:p>
        </w:tc>
      </w:tr>
      <w:tr w:rsidR="004377A4" w:rsidRPr="00BC1C0A" w:rsidTr="00F62421">
        <w:trPr>
          <w:trHeight w:val="1492"/>
          <w:jc w:val="center"/>
        </w:trPr>
        <w:tc>
          <w:tcPr>
            <w:tcW w:w="1582"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spacing w:after="12"/>
              <w:ind w:left="14"/>
              <w:jc w:val="both"/>
              <w:rPr>
                <w:sz w:val="24"/>
                <w:szCs w:val="24"/>
                <w:lang w:eastAsia="ru-RU"/>
              </w:rPr>
            </w:pPr>
            <w:r w:rsidRPr="00BC1C0A">
              <w:rPr>
                <w:rFonts w:eastAsia="Arial"/>
                <w:i/>
                <w:sz w:val="24"/>
                <w:szCs w:val="24"/>
                <w:lang w:eastAsia="ru-RU"/>
              </w:rPr>
              <w:t>День</w:t>
            </w:r>
          </w:p>
          <w:p w:rsidR="004377A4" w:rsidRPr="00BC1C0A" w:rsidRDefault="004377A4" w:rsidP="004377A4">
            <w:pPr>
              <w:widowControl/>
              <w:autoSpaceDE/>
              <w:autoSpaceDN/>
              <w:spacing w:after="17"/>
              <w:ind w:left="34"/>
              <w:jc w:val="both"/>
              <w:rPr>
                <w:sz w:val="24"/>
                <w:szCs w:val="24"/>
                <w:lang w:eastAsia="ru-RU"/>
              </w:rPr>
            </w:pPr>
            <w:r w:rsidRPr="00BC1C0A">
              <w:rPr>
                <w:rFonts w:eastAsia="Arial"/>
                <w:i/>
                <w:sz w:val="24"/>
                <w:szCs w:val="24"/>
                <w:lang w:eastAsia="ru-RU"/>
              </w:rPr>
              <w:t>Победы</w:t>
            </w:r>
          </w:p>
          <w:p w:rsidR="004377A4" w:rsidRPr="00BC1C0A" w:rsidRDefault="004377A4" w:rsidP="004377A4">
            <w:pPr>
              <w:widowControl/>
              <w:autoSpaceDE/>
              <w:autoSpaceDN/>
              <w:ind w:left="48"/>
              <w:jc w:val="both"/>
              <w:rPr>
                <w:sz w:val="24"/>
                <w:szCs w:val="24"/>
                <w:lang w:eastAsia="ru-RU"/>
              </w:rPr>
            </w:pPr>
          </w:p>
        </w:tc>
        <w:tc>
          <w:tcPr>
            <w:tcW w:w="5576"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19" w:right="40" w:hanging="5"/>
              <w:jc w:val="both"/>
              <w:rPr>
                <w:sz w:val="24"/>
                <w:szCs w:val="24"/>
                <w:lang w:eastAsia="ru-RU"/>
              </w:rPr>
            </w:pPr>
            <w:r w:rsidRPr="00BC1C0A">
              <w:rPr>
                <w:rFonts w:eastAsia="Arial"/>
                <w:sz w:val="24"/>
                <w:szCs w:val="24"/>
                <w:lang w:eastAsia="ru-RU"/>
              </w:rPr>
              <w:t xml:space="preserve">Осуществлять патриотическое воспитание. Воспитывать любовь к Родине. Формировать представления о празднике, посвященном Дню Победы. </w:t>
            </w:r>
          </w:p>
          <w:p w:rsidR="004377A4" w:rsidRPr="00BC1C0A" w:rsidRDefault="004377A4" w:rsidP="004377A4">
            <w:pPr>
              <w:widowControl/>
              <w:autoSpaceDE/>
              <w:autoSpaceDN/>
              <w:jc w:val="both"/>
              <w:rPr>
                <w:sz w:val="24"/>
                <w:szCs w:val="24"/>
                <w:lang w:eastAsia="ru-RU"/>
              </w:rPr>
            </w:pPr>
            <w:r w:rsidRPr="00BC1C0A">
              <w:rPr>
                <w:rFonts w:eastAsia="Arial"/>
                <w:sz w:val="24"/>
                <w:szCs w:val="24"/>
                <w:lang w:eastAsia="ru-RU"/>
              </w:rPr>
              <w:t xml:space="preserve">Воспитывать уважение к ветеранам войны. </w:t>
            </w:r>
          </w:p>
        </w:tc>
        <w:tc>
          <w:tcPr>
            <w:tcW w:w="2355" w:type="dxa"/>
            <w:tcBorders>
              <w:top w:val="single" w:sz="2" w:space="0" w:color="000000"/>
              <w:left w:val="single" w:sz="2" w:space="0" w:color="000000"/>
              <w:bottom w:val="single" w:sz="2" w:space="0" w:color="000000"/>
              <w:right w:val="single" w:sz="2" w:space="0" w:color="000000"/>
            </w:tcBorders>
          </w:tcPr>
          <w:p w:rsidR="004377A4" w:rsidRPr="00BC1C0A" w:rsidRDefault="004377A4" w:rsidP="00562955">
            <w:pPr>
              <w:widowControl/>
              <w:autoSpaceDE/>
              <w:autoSpaceDN/>
              <w:ind w:left="19" w:right="117" w:firstLine="5"/>
              <w:rPr>
                <w:sz w:val="24"/>
                <w:szCs w:val="24"/>
                <w:lang w:eastAsia="ru-RU"/>
              </w:rPr>
            </w:pPr>
            <w:r w:rsidRPr="00BC1C0A">
              <w:rPr>
                <w:rFonts w:eastAsia="Arial"/>
                <w:sz w:val="24"/>
                <w:szCs w:val="24"/>
                <w:lang w:eastAsia="ru-RU"/>
              </w:rPr>
              <w:t xml:space="preserve">Праздник, посвященный Дню Победы. Выставка детского творчества. </w:t>
            </w:r>
          </w:p>
        </w:tc>
      </w:tr>
      <w:tr w:rsidR="004377A4" w:rsidRPr="00BC1C0A" w:rsidTr="00F62421">
        <w:trPr>
          <w:trHeight w:val="1751"/>
          <w:jc w:val="center"/>
        </w:trPr>
        <w:tc>
          <w:tcPr>
            <w:tcW w:w="1582"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spacing w:after="8"/>
              <w:ind w:left="19"/>
              <w:jc w:val="both"/>
              <w:rPr>
                <w:sz w:val="24"/>
                <w:szCs w:val="24"/>
                <w:lang w:eastAsia="ru-RU"/>
              </w:rPr>
            </w:pPr>
            <w:r w:rsidRPr="00BC1C0A">
              <w:rPr>
                <w:rFonts w:eastAsia="Arial"/>
                <w:i/>
                <w:sz w:val="24"/>
                <w:szCs w:val="24"/>
                <w:lang w:eastAsia="ru-RU"/>
              </w:rPr>
              <w:lastRenderedPageBreak/>
              <w:t xml:space="preserve">Лето </w:t>
            </w:r>
          </w:p>
          <w:p w:rsidR="004377A4" w:rsidRPr="00BC1C0A" w:rsidRDefault="004377A4" w:rsidP="004377A4">
            <w:pPr>
              <w:widowControl/>
              <w:autoSpaceDE/>
              <w:autoSpaceDN/>
              <w:ind w:left="38"/>
              <w:jc w:val="both"/>
              <w:rPr>
                <w:sz w:val="24"/>
                <w:szCs w:val="24"/>
                <w:lang w:eastAsia="ru-RU"/>
              </w:rPr>
            </w:pPr>
          </w:p>
        </w:tc>
        <w:tc>
          <w:tcPr>
            <w:tcW w:w="5576"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right="36"/>
              <w:jc w:val="both"/>
              <w:rPr>
                <w:sz w:val="24"/>
                <w:szCs w:val="24"/>
                <w:lang w:eastAsia="ru-RU"/>
              </w:rPr>
            </w:pPr>
            <w:r w:rsidRPr="00BC1C0A">
              <w:rPr>
                <w:rFonts w:eastAsia="Arial"/>
                <w:sz w:val="24"/>
                <w:szCs w:val="24"/>
                <w:lang w:eastAsia="ru-RU"/>
              </w:rPr>
              <w:t xml:space="preserve">Расширять представления детей о лете. Развивать умение устанавливать простейшие связи между явлениями живой и неживой природы, вести сезонные наблюдения. </w:t>
            </w:r>
          </w:p>
          <w:p w:rsidR="004377A4" w:rsidRPr="00BC1C0A" w:rsidRDefault="004377A4" w:rsidP="004377A4">
            <w:pPr>
              <w:widowControl/>
              <w:autoSpaceDE/>
              <w:autoSpaceDN/>
              <w:spacing w:after="8"/>
              <w:jc w:val="both"/>
              <w:rPr>
                <w:sz w:val="24"/>
                <w:szCs w:val="24"/>
                <w:lang w:eastAsia="ru-RU"/>
              </w:rPr>
            </w:pPr>
            <w:r w:rsidRPr="00BC1C0A">
              <w:rPr>
                <w:rFonts w:eastAsia="Arial"/>
                <w:sz w:val="24"/>
                <w:szCs w:val="24"/>
                <w:lang w:eastAsia="ru-RU"/>
              </w:rPr>
              <w:t xml:space="preserve">Знакомить с летними видами спорта. </w:t>
            </w:r>
          </w:p>
          <w:p w:rsidR="004377A4" w:rsidRPr="00BC1C0A" w:rsidRDefault="004377A4" w:rsidP="004377A4">
            <w:pPr>
              <w:widowControl/>
              <w:autoSpaceDE/>
              <w:autoSpaceDN/>
              <w:ind w:left="29" w:hanging="5"/>
              <w:jc w:val="both"/>
              <w:rPr>
                <w:sz w:val="24"/>
                <w:szCs w:val="24"/>
                <w:lang w:eastAsia="ru-RU"/>
              </w:rPr>
            </w:pPr>
            <w:r w:rsidRPr="00BC1C0A">
              <w:rPr>
                <w:rFonts w:eastAsia="Arial"/>
                <w:sz w:val="24"/>
                <w:szCs w:val="24"/>
                <w:lang w:eastAsia="ru-RU"/>
              </w:rPr>
              <w:t xml:space="preserve">Формировать представления о безопасном поведении в лесу. </w:t>
            </w:r>
          </w:p>
        </w:tc>
        <w:tc>
          <w:tcPr>
            <w:tcW w:w="2355" w:type="dxa"/>
            <w:tcBorders>
              <w:top w:val="single" w:sz="2" w:space="0" w:color="000000"/>
              <w:left w:val="single" w:sz="2" w:space="0" w:color="000000"/>
              <w:bottom w:val="single" w:sz="2" w:space="0" w:color="000000"/>
              <w:right w:val="single" w:sz="2" w:space="0" w:color="000000"/>
            </w:tcBorders>
          </w:tcPr>
          <w:p w:rsidR="004377A4" w:rsidRPr="00BC1C0A" w:rsidRDefault="004377A4" w:rsidP="00562955">
            <w:pPr>
              <w:widowControl/>
              <w:autoSpaceDE/>
              <w:autoSpaceDN/>
              <w:ind w:left="19" w:right="46" w:firstLine="5"/>
              <w:rPr>
                <w:sz w:val="24"/>
                <w:szCs w:val="24"/>
                <w:lang w:eastAsia="ru-RU"/>
              </w:rPr>
            </w:pPr>
            <w:r w:rsidRPr="00BC1C0A">
              <w:rPr>
                <w:rFonts w:eastAsia="Arial"/>
                <w:sz w:val="24"/>
                <w:szCs w:val="24"/>
                <w:lang w:eastAsia="ru-RU"/>
              </w:rPr>
              <w:t xml:space="preserve">Праздник «Лето». Спортивный праздник. </w:t>
            </w:r>
          </w:p>
          <w:p w:rsidR="004377A4" w:rsidRPr="00BC1C0A" w:rsidRDefault="004377A4" w:rsidP="00562955">
            <w:pPr>
              <w:widowControl/>
              <w:autoSpaceDE/>
              <w:autoSpaceDN/>
              <w:ind w:left="19" w:firstLine="10"/>
              <w:rPr>
                <w:sz w:val="24"/>
                <w:szCs w:val="24"/>
                <w:lang w:eastAsia="ru-RU"/>
              </w:rPr>
            </w:pPr>
            <w:r w:rsidRPr="00BC1C0A">
              <w:rPr>
                <w:rFonts w:eastAsia="Arial"/>
                <w:sz w:val="24"/>
                <w:szCs w:val="24"/>
                <w:lang w:eastAsia="ru-RU"/>
              </w:rPr>
              <w:t xml:space="preserve">Выставка детского творчества. </w:t>
            </w:r>
          </w:p>
        </w:tc>
      </w:tr>
    </w:tbl>
    <w:p w:rsidR="004377A4" w:rsidRPr="00BC1C0A" w:rsidRDefault="004377A4" w:rsidP="00E114C8">
      <w:pPr>
        <w:keepNext/>
        <w:keepLines/>
        <w:widowControl/>
        <w:autoSpaceDE/>
        <w:autoSpaceDN/>
        <w:spacing w:before="200" w:after="3"/>
        <w:ind w:right="-68"/>
        <w:jc w:val="center"/>
        <w:outlineLvl w:val="3"/>
        <w:rPr>
          <w:b/>
          <w:bCs/>
          <w:iCs/>
          <w:sz w:val="24"/>
          <w:szCs w:val="24"/>
          <w:lang w:eastAsia="ru-RU"/>
        </w:rPr>
      </w:pPr>
      <w:r w:rsidRPr="00BC1C0A">
        <w:rPr>
          <w:b/>
          <w:bCs/>
          <w:iCs/>
          <w:sz w:val="24"/>
          <w:szCs w:val="24"/>
          <w:lang w:eastAsia="ru-RU"/>
        </w:rPr>
        <w:t>Старшая группа от 5 до 6 лет</w:t>
      </w:r>
    </w:p>
    <w:tbl>
      <w:tblPr>
        <w:tblStyle w:val="TableGrid11"/>
        <w:tblW w:w="9183" w:type="dxa"/>
        <w:jc w:val="center"/>
        <w:tblInd w:w="0" w:type="dxa"/>
        <w:tblCellMar>
          <w:top w:w="84" w:type="dxa"/>
          <w:left w:w="50" w:type="dxa"/>
          <w:right w:w="18" w:type="dxa"/>
        </w:tblCellMar>
        <w:tblLook w:val="04A0" w:firstRow="1" w:lastRow="0" w:firstColumn="1" w:lastColumn="0" w:noHBand="0" w:noVBand="1"/>
      </w:tblPr>
      <w:tblGrid>
        <w:gridCol w:w="2057"/>
        <w:gridCol w:w="5131"/>
        <w:gridCol w:w="1995"/>
      </w:tblGrid>
      <w:tr w:rsidR="004377A4" w:rsidRPr="00BC1C0A" w:rsidTr="00F62421">
        <w:trPr>
          <w:trHeight w:val="263"/>
          <w:jc w:val="center"/>
        </w:trPr>
        <w:tc>
          <w:tcPr>
            <w:tcW w:w="1886" w:type="dxa"/>
            <w:tcBorders>
              <w:top w:val="single" w:sz="2" w:space="0" w:color="000000"/>
              <w:left w:val="single" w:sz="2" w:space="0" w:color="000000"/>
              <w:bottom w:val="single" w:sz="2" w:space="0" w:color="000000"/>
              <w:right w:val="single" w:sz="2" w:space="0" w:color="000000"/>
            </w:tcBorders>
            <w:vAlign w:val="center"/>
          </w:tcPr>
          <w:p w:rsidR="004377A4" w:rsidRPr="00BC1C0A" w:rsidRDefault="004377A4" w:rsidP="004377A4">
            <w:pPr>
              <w:widowControl/>
              <w:autoSpaceDE/>
              <w:autoSpaceDN/>
              <w:ind w:right="31"/>
              <w:jc w:val="center"/>
              <w:rPr>
                <w:sz w:val="24"/>
                <w:szCs w:val="24"/>
                <w:lang w:eastAsia="ru-RU"/>
              </w:rPr>
            </w:pPr>
            <w:r w:rsidRPr="00BC1C0A">
              <w:rPr>
                <w:rFonts w:eastAsia="Arial"/>
                <w:b/>
                <w:sz w:val="24"/>
                <w:szCs w:val="24"/>
                <w:lang w:eastAsia="ru-RU"/>
              </w:rPr>
              <w:t>Тема</w:t>
            </w:r>
          </w:p>
        </w:tc>
        <w:tc>
          <w:tcPr>
            <w:tcW w:w="5280" w:type="dxa"/>
            <w:tcBorders>
              <w:top w:val="single" w:sz="2" w:space="0" w:color="000000"/>
              <w:left w:val="single" w:sz="2" w:space="0" w:color="000000"/>
              <w:bottom w:val="single" w:sz="2" w:space="0" w:color="000000"/>
              <w:right w:val="single" w:sz="2" w:space="0" w:color="000000"/>
            </w:tcBorders>
            <w:vAlign w:val="center"/>
          </w:tcPr>
          <w:p w:rsidR="004377A4" w:rsidRPr="00BC1C0A" w:rsidRDefault="004377A4" w:rsidP="004377A4">
            <w:pPr>
              <w:widowControl/>
              <w:autoSpaceDE/>
              <w:autoSpaceDN/>
              <w:ind w:right="23"/>
              <w:jc w:val="center"/>
              <w:rPr>
                <w:sz w:val="24"/>
                <w:szCs w:val="24"/>
                <w:lang w:eastAsia="ru-RU"/>
              </w:rPr>
            </w:pPr>
            <w:r w:rsidRPr="00BC1C0A">
              <w:rPr>
                <w:rFonts w:eastAsia="Arial"/>
                <w:sz w:val="24"/>
                <w:szCs w:val="24"/>
                <w:lang w:eastAsia="ru-RU"/>
              </w:rPr>
              <w:t>Методические задачи</w:t>
            </w:r>
          </w:p>
        </w:tc>
        <w:tc>
          <w:tcPr>
            <w:tcW w:w="2017" w:type="dxa"/>
            <w:tcBorders>
              <w:top w:val="single" w:sz="2" w:space="0" w:color="000000"/>
              <w:left w:val="single" w:sz="2" w:space="0" w:color="000000"/>
              <w:bottom w:val="single" w:sz="2" w:space="0" w:color="000000"/>
              <w:right w:val="single" w:sz="2" w:space="0" w:color="000000"/>
            </w:tcBorders>
            <w:vAlign w:val="center"/>
          </w:tcPr>
          <w:p w:rsidR="004377A4" w:rsidRPr="00BC1C0A" w:rsidRDefault="004377A4" w:rsidP="004377A4">
            <w:pPr>
              <w:widowControl/>
              <w:autoSpaceDE/>
              <w:autoSpaceDN/>
              <w:ind w:left="-9" w:firstLine="57"/>
              <w:jc w:val="center"/>
              <w:rPr>
                <w:sz w:val="24"/>
                <w:szCs w:val="24"/>
                <w:lang w:eastAsia="ru-RU"/>
              </w:rPr>
            </w:pPr>
            <w:r w:rsidRPr="00BC1C0A">
              <w:rPr>
                <w:rFonts w:eastAsia="Arial"/>
                <w:b/>
                <w:sz w:val="24"/>
                <w:szCs w:val="24"/>
                <w:lang w:eastAsia="ru-RU"/>
              </w:rPr>
              <w:t>Мероприятия</w:t>
            </w:r>
          </w:p>
        </w:tc>
      </w:tr>
      <w:tr w:rsidR="004377A4" w:rsidRPr="00BC1C0A" w:rsidTr="00F62421">
        <w:trPr>
          <w:trHeight w:val="90"/>
          <w:jc w:val="center"/>
        </w:trPr>
        <w:tc>
          <w:tcPr>
            <w:tcW w:w="1886"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19" w:right="454" w:hanging="19"/>
              <w:jc w:val="both"/>
              <w:rPr>
                <w:sz w:val="24"/>
                <w:szCs w:val="24"/>
                <w:lang w:eastAsia="ru-RU"/>
              </w:rPr>
            </w:pPr>
            <w:r w:rsidRPr="00BC1C0A">
              <w:rPr>
                <w:rFonts w:eastAsia="Arial"/>
                <w:i/>
                <w:sz w:val="24"/>
                <w:szCs w:val="24"/>
                <w:lang w:eastAsia="ru-RU"/>
              </w:rPr>
              <w:t>День знаний</w:t>
            </w:r>
          </w:p>
        </w:tc>
        <w:tc>
          <w:tcPr>
            <w:tcW w:w="5280" w:type="dxa"/>
            <w:tcBorders>
              <w:top w:val="single" w:sz="2" w:space="0" w:color="000000"/>
              <w:left w:val="single" w:sz="2" w:space="0" w:color="000000"/>
              <w:bottom w:val="single" w:sz="2" w:space="0" w:color="000000"/>
              <w:right w:val="single" w:sz="2" w:space="0" w:color="000000"/>
            </w:tcBorders>
            <w:vAlign w:val="center"/>
          </w:tcPr>
          <w:p w:rsidR="004377A4" w:rsidRPr="00BC1C0A" w:rsidRDefault="004377A4" w:rsidP="004377A4">
            <w:pPr>
              <w:widowControl/>
              <w:autoSpaceDE/>
              <w:autoSpaceDN/>
              <w:ind w:left="5" w:right="35" w:firstLine="14"/>
              <w:jc w:val="both"/>
              <w:rPr>
                <w:sz w:val="24"/>
                <w:szCs w:val="24"/>
                <w:lang w:eastAsia="ru-RU"/>
              </w:rPr>
            </w:pPr>
            <w:r w:rsidRPr="00BC1C0A">
              <w:rPr>
                <w:rFonts w:eastAsia="Arial"/>
                <w:sz w:val="24"/>
                <w:szCs w:val="24"/>
                <w:lang w:eastAsia="ru-RU"/>
              </w:rPr>
              <w:t xml:space="preserve">Развивать у детей познавательную мотивацию, интерес к школе, книгам. Формировать дружеские, доброжелательные отношения между детьми. Продолжать знакомить с детским садом как ближайшим социальным окружением ребенка (обратить внимание на произошедшие изменения: покрашен забор, появились новые столы), расширять представления о профессиях сотрудников детского сада (воспитатель, помощник воспитателя, музыкальный руководитель, врач, дворник). </w:t>
            </w:r>
          </w:p>
        </w:tc>
        <w:tc>
          <w:tcPr>
            <w:tcW w:w="2017"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spacing w:after="22"/>
              <w:ind w:left="14"/>
              <w:jc w:val="both"/>
              <w:rPr>
                <w:sz w:val="24"/>
                <w:szCs w:val="24"/>
                <w:lang w:eastAsia="ru-RU"/>
              </w:rPr>
            </w:pPr>
            <w:r w:rsidRPr="00BC1C0A">
              <w:rPr>
                <w:rFonts w:eastAsia="Arial"/>
                <w:sz w:val="24"/>
                <w:szCs w:val="24"/>
                <w:lang w:eastAsia="ru-RU"/>
              </w:rPr>
              <w:t xml:space="preserve">Праздник </w:t>
            </w:r>
          </w:p>
          <w:p w:rsidR="004377A4" w:rsidRPr="00BC1C0A" w:rsidRDefault="004377A4" w:rsidP="004377A4">
            <w:pPr>
              <w:widowControl/>
              <w:autoSpaceDE/>
              <w:autoSpaceDN/>
              <w:ind w:left="14"/>
              <w:jc w:val="both"/>
              <w:rPr>
                <w:sz w:val="24"/>
                <w:szCs w:val="24"/>
                <w:lang w:eastAsia="ru-RU"/>
              </w:rPr>
            </w:pPr>
            <w:r w:rsidRPr="00BC1C0A">
              <w:rPr>
                <w:rFonts w:eastAsia="Arial"/>
                <w:sz w:val="24"/>
                <w:szCs w:val="24"/>
                <w:lang w:eastAsia="ru-RU"/>
              </w:rPr>
              <w:t xml:space="preserve">«День знаний». </w:t>
            </w:r>
          </w:p>
        </w:tc>
      </w:tr>
      <w:tr w:rsidR="004377A4" w:rsidRPr="00BC1C0A" w:rsidTr="00F62421">
        <w:trPr>
          <w:trHeight w:val="1181"/>
          <w:jc w:val="center"/>
        </w:trPr>
        <w:tc>
          <w:tcPr>
            <w:tcW w:w="1886"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19" w:right="187" w:hanging="19"/>
              <w:jc w:val="both"/>
              <w:rPr>
                <w:rFonts w:eastAsia="Arial"/>
                <w:i/>
                <w:sz w:val="24"/>
                <w:szCs w:val="24"/>
                <w:lang w:eastAsia="ru-RU"/>
              </w:rPr>
            </w:pPr>
            <w:r w:rsidRPr="00BC1C0A">
              <w:rPr>
                <w:rFonts w:eastAsia="Arial"/>
                <w:i/>
                <w:sz w:val="24"/>
                <w:szCs w:val="24"/>
                <w:lang w:eastAsia="ru-RU"/>
              </w:rPr>
              <w:t>Осень</w:t>
            </w:r>
          </w:p>
          <w:p w:rsidR="004377A4" w:rsidRPr="00BC1C0A" w:rsidRDefault="004377A4" w:rsidP="004377A4">
            <w:pPr>
              <w:widowControl/>
              <w:autoSpaceDE/>
              <w:autoSpaceDN/>
              <w:ind w:left="19" w:right="187" w:hanging="19"/>
              <w:jc w:val="both"/>
              <w:rPr>
                <w:rFonts w:eastAsia="Arial"/>
                <w:i/>
                <w:sz w:val="24"/>
                <w:szCs w:val="24"/>
                <w:lang w:eastAsia="ru-RU"/>
              </w:rPr>
            </w:pPr>
          </w:p>
        </w:tc>
        <w:tc>
          <w:tcPr>
            <w:tcW w:w="5280"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right="67"/>
              <w:jc w:val="both"/>
              <w:rPr>
                <w:sz w:val="24"/>
                <w:szCs w:val="24"/>
                <w:lang w:eastAsia="ru-RU"/>
              </w:rPr>
            </w:pPr>
            <w:r w:rsidRPr="00BC1C0A">
              <w:rPr>
                <w:rFonts w:eastAsia="Arial"/>
                <w:sz w:val="24"/>
                <w:szCs w:val="24"/>
                <w:lang w:eastAsia="ru-RU"/>
              </w:rPr>
              <w:t xml:space="preserve">Расширять знания детей об осени. Продолжать знакомить с сельскохозяйственными профессиями. Закреплять знания о правилах безопасного поведения в природе. Формировать обобщенные представления об осени как времени года, приспособленности растений и животных к изменениям в природе, явлениях природы. Формировать первичные представления об экосистемах, природных зонах. </w:t>
            </w:r>
          </w:p>
          <w:p w:rsidR="004377A4" w:rsidRPr="00BC1C0A" w:rsidRDefault="004377A4" w:rsidP="004377A4">
            <w:pPr>
              <w:widowControl/>
              <w:autoSpaceDE/>
              <w:autoSpaceDN/>
              <w:ind w:left="14"/>
              <w:jc w:val="both"/>
              <w:rPr>
                <w:sz w:val="24"/>
                <w:szCs w:val="24"/>
                <w:lang w:eastAsia="ru-RU"/>
              </w:rPr>
            </w:pPr>
            <w:r w:rsidRPr="00BC1C0A">
              <w:rPr>
                <w:rFonts w:eastAsia="Arial"/>
                <w:sz w:val="24"/>
                <w:szCs w:val="24"/>
                <w:lang w:eastAsia="ru-RU"/>
              </w:rPr>
              <w:t xml:space="preserve">Расширять представления о неживой природе. </w:t>
            </w:r>
          </w:p>
        </w:tc>
        <w:tc>
          <w:tcPr>
            <w:tcW w:w="2017"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spacing w:after="1"/>
              <w:ind w:left="14"/>
              <w:jc w:val="both"/>
              <w:rPr>
                <w:sz w:val="24"/>
                <w:szCs w:val="24"/>
                <w:lang w:eastAsia="ru-RU"/>
              </w:rPr>
            </w:pPr>
            <w:r w:rsidRPr="00BC1C0A">
              <w:rPr>
                <w:rFonts w:eastAsia="Arial"/>
                <w:sz w:val="24"/>
                <w:szCs w:val="24"/>
                <w:lang w:eastAsia="ru-RU"/>
              </w:rPr>
              <w:t xml:space="preserve">Праздник «Осень». </w:t>
            </w:r>
          </w:p>
          <w:p w:rsidR="004377A4" w:rsidRPr="00BC1C0A" w:rsidRDefault="004377A4" w:rsidP="004377A4">
            <w:pPr>
              <w:widowControl/>
              <w:autoSpaceDE/>
              <w:autoSpaceDN/>
              <w:ind w:left="5" w:firstLine="10"/>
              <w:jc w:val="both"/>
              <w:rPr>
                <w:sz w:val="24"/>
                <w:szCs w:val="24"/>
                <w:lang w:eastAsia="ru-RU"/>
              </w:rPr>
            </w:pPr>
            <w:r w:rsidRPr="00BC1C0A">
              <w:rPr>
                <w:rFonts w:eastAsia="Arial"/>
                <w:sz w:val="24"/>
                <w:szCs w:val="24"/>
                <w:lang w:eastAsia="ru-RU"/>
              </w:rPr>
              <w:t xml:space="preserve">Выставка детского творчества. </w:t>
            </w:r>
          </w:p>
        </w:tc>
      </w:tr>
      <w:tr w:rsidR="004377A4" w:rsidRPr="00BC1C0A" w:rsidTr="00F62421">
        <w:trPr>
          <w:trHeight w:val="2578"/>
          <w:jc w:val="center"/>
        </w:trPr>
        <w:tc>
          <w:tcPr>
            <w:tcW w:w="1886"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48" w:right="112" w:hanging="5"/>
              <w:jc w:val="both"/>
              <w:rPr>
                <w:sz w:val="24"/>
                <w:szCs w:val="24"/>
                <w:lang w:eastAsia="ru-RU"/>
              </w:rPr>
            </w:pPr>
            <w:r w:rsidRPr="00BC1C0A">
              <w:rPr>
                <w:rFonts w:eastAsia="Arial"/>
                <w:sz w:val="24"/>
                <w:szCs w:val="24"/>
                <w:lang w:eastAsia="ru-RU"/>
              </w:rPr>
              <w:t>Я</w:t>
            </w:r>
            <w:r w:rsidRPr="00BC1C0A">
              <w:rPr>
                <w:rFonts w:eastAsia="Arial"/>
                <w:i/>
                <w:sz w:val="24"/>
                <w:szCs w:val="24"/>
                <w:lang w:eastAsia="ru-RU"/>
              </w:rPr>
              <w:t xml:space="preserve"> вырасту здоровым </w:t>
            </w:r>
          </w:p>
          <w:p w:rsidR="004377A4" w:rsidRPr="00BC1C0A" w:rsidRDefault="004377A4" w:rsidP="004377A4">
            <w:pPr>
              <w:widowControl/>
              <w:autoSpaceDE/>
              <w:autoSpaceDN/>
              <w:ind w:left="53" w:firstLine="5"/>
              <w:jc w:val="both"/>
              <w:rPr>
                <w:sz w:val="24"/>
                <w:szCs w:val="24"/>
                <w:lang w:eastAsia="ru-RU"/>
              </w:rPr>
            </w:pPr>
          </w:p>
        </w:tc>
        <w:tc>
          <w:tcPr>
            <w:tcW w:w="5280"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14" w:right="59"/>
              <w:jc w:val="both"/>
              <w:rPr>
                <w:sz w:val="24"/>
                <w:szCs w:val="24"/>
                <w:lang w:eastAsia="ru-RU"/>
              </w:rPr>
            </w:pPr>
            <w:r w:rsidRPr="00BC1C0A">
              <w:rPr>
                <w:rFonts w:eastAsia="Arial"/>
                <w:sz w:val="24"/>
                <w:szCs w:val="24"/>
                <w:lang w:eastAsia="ru-RU"/>
              </w:rPr>
              <w:t xml:space="preserve">Расширять представления о здоровье и здоровом образе жизни. Воспитывать стремление вести здоровый образ жизни. </w:t>
            </w:r>
          </w:p>
          <w:p w:rsidR="004377A4" w:rsidRPr="00BC1C0A" w:rsidRDefault="004377A4" w:rsidP="004377A4">
            <w:pPr>
              <w:widowControl/>
              <w:autoSpaceDE/>
              <w:autoSpaceDN/>
              <w:ind w:left="10" w:right="59"/>
              <w:jc w:val="both"/>
              <w:rPr>
                <w:sz w:val="24"/>
                <w:szCs w:val="24"/>
                <w:lang w:eastAsia="ru-RU"/>
              </w:rPr>
            </w:pPr>
            <w:r w:rsidRPr="00BC1C0A">
              <w:rPr>
                <w:rFonts w:eastAsia="Arial"/>
                <w:sz w:val="24"/>
                <w:szCs w:val="24"/>
                <w:lang w:eastAsia="ru-RU"/>
              </w:rPr>
              <w:t xml:space="preserve">Формировать положительную самооценку. Закреплять знание домашнего адреса и телефона, имен и отчеств родителей, их профессий. Расширять знания детей о самих себе, о своей семье, о том, где работают родители, как важен для общества их труд. </w:t>
            </w:r>
          </w:p>
        </w:tc>
        <w:tc>
          <w:tcPr>
            <w:tcW w:w="2017" w:type="dxa"/>
            <w:tcBorders>
              <w:top w:val="single" w:sz="2" w:space="0" w:color="000000"/>
              <w:left w:val="single" w:sz="2" w:space="0" w:color="000000"/>
              <w:bottom w:val="single" w:sz="2" w:space="0" w:color="000000"/>
              <w:right w:val="single" w:sz="2" w:space="0" w:color="000000"/>
            </w:tcBorders>
          </w:tcPr>
          <w:p w:rsidR="004377A4" w:rsidRPr="00BC1C0A" w:rsidRDefault="004377A4" w:rsidP="00562955">
            <w:pPr>
              <w:widowControl/>
              <w:autoSpaceDE/>
              <w:autoSpaceDN/>
              <w:ind w:left="19" w:hanging="5"/>
              <w:rPr>
                <w:sz w:val="24"/>
                <w:szCs w:val="24"/>
                <w:lang w:eastAsia="ru-RU"/>
              </w:rPr>
            </w:pPr>
            <w:r w:rsidRPr="00BC1C0A">
              <w:rPr>
                <w:rFonts w:eastAsia="Arial"/>
                <w:sz w:val="24"/>
                <w:szCs w:val="24"/>
                <w:lang w:eastAsia="ru-RU"/>
              </w:rPr>
              <w:t xml:space="preserve">Открытый день здоровья. </w:t>
            </w:r>
          </w:p>
        </w:tc>
      </w:tr>
      <w:tr w:rsidR="004377A4" w:rsidRPr="00BC1C0A" w:rsidTr="00F62421">
        <w:trPr>
          <w:trHeight w:val="472"/>
          <w:jc w:val="center"/>
        </w:trPr>
        <w:tc>
          <w:tcPr>
            <w:tcW w:w="1886"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57" w:hanging="19"/>
              <w:jc w:val="both"/>
              <w:rPr>
                <w:sz w:val="24"/>
                <w:szCs w:val="24"/>
                <w:lang w:eastAsia="ru-RU"/>
              </w:rPr>
            </w:pPr>
            <w:r w:rsidRPr="00BC1C0A">
              <w:rPr>
                <w:rFonts w:eastAsia="Arial"/>
                <w:sz w:val="24"/>
                <w:szCs w:val="24"/>
                <w:lang w:eastAsia="ru-RU"/>
              </w:rPr>
              <w:t>День</w:t>
            </w:r>
            <w:r w:rsidRPr="00BC1C0A">
              <w:rPr>
                <w:rFonts w:eastAsia="Arial"/>
                <w:i/>
                <w:sz w:val="24"/>
                <w:szCs w:val="24"/>
                <w:lang w:eastAsia="ru-RU"/>
              </w:rPr>
              <w:t xml:space="preserve"> народного единства </w:t>
            </w:r>
          </w:p>
          <w:p w:rsidR="004377A4" w:rsidRPr="00BC1C0A" w:rsidRDefault="004377A4" w:rsidP="004377A4">
            <w:pPr>
              <w:widowControl/>
              <w:autoSpaceDE/>
              <w:autoSpaceDN/>
              <w:ind w:left="62" w:right="274"/>
              <w:jc w:val="both"/>
              <w:rPr>
                <w:sz w:val="24"/>
                <w:szCs w:val="24"/>
                <w:lang w:eastAsia="ru-RU"/>
              </w:rPr>
            </w:pPr>
          </w:p>
        </w:tc>
        <w:tc>
          <w:tcPr>
            <w:tcW w:w="5280"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14" w:right="58" w:firstLine="5"/>
              <w:jc w:val="both"/>
              <w:rPr>
                <w:sz w:val="24"/>
                <w:szCs w:val="24"/>
                <w:lang w:eastAsia="ru-RU"/>
              </w:rPr>
            </w:pPr>
            <w:r w:rsidRPr="00BC1C0A">
              <w:rPr>
                <w:rFonts w:eastAsia="Arial"/>
                <w:sz w:val="24"/>
                <w:szCs w:val="24"/>
                <w:lang w:eastAsia="ru-RU"/>
              </w:rPr>
              <w:t xml:space="preserve">Расширять представления детей о родной стране, о государственных праздниках; развивать интерес к истории своей страны; воспитывать гордость за свою страну, любовь к ней. Знакомить с историей России, гербом и флагом, мелодией гимна. Рассказывать о людях, прославивших Россию; о том, что Российская Федерация (Россия) — огромная </w:t>
            </w:r>
            <w:r w:rsidRPr="00BC1C0A">
              <w:rPr>
                <w:rFonts w:eastAsia="Arial"/>
                <w:sz w:val="24"/>
                <w:szCs w:val="24"/>
                <w:lang w:eastAsia="ru-RU"/>
              </w:rPr>
              <w:lastRenderedPageBreak/>
              <w:t xml:space="preserve">многонациональная страна; Москва — главный город, столица нашей Родины. </w:t>
            </w:r>
          </w:p>
        </w:tc>
        <w:tc>
          <w:tcPr>
            <w:tcW w:w="2017" w:type="dxa"/>
            <w:tcBorders>
              <w:top w:val="single" w:sz="2" w:space="0" w:color="000000"/>
              <w:left w:val="single" w:sz="2" w:space="0" w:color="000000"/>
              <w:bottom w:val="single" w:sz="2" w:space="0" w:color="000000"/>
              <w:right w:val="single" w:sz="2" w:space="0" w:color="000000"/>
            </w:tcBorders>
          </w:tcPr>
          <w:p w:rsidR="004377A4" w:rsidRPr="00BC1C0A" w:rsidRDefault="004377A4" w:rsidP="00562955">
            <w:pPr>
              <w:widowControl/>
              <w:autoSpaceDE/>
              <w:autoSpaceDN/>
              <w:ind w:left="19" w:right="170" w:firstLine="10"/>
              <w:rPr>
                <w:sz w:val="24"/>
                <w:szCs w:val="24"/>
                <w:lang w:eastAsia="ru-RU"/>
              </w:rPr>
            </w:pPr>
            <w:r w:rsidRPr="00BC1C0A">
              <w:rPr>
                <w:rFonts w:eastAsia="Arial"/>
                <w:sz w:val="24"/>
                <w:szCs w:val="24"/>
                <w:lang w:eastAsia="ru-RU"/>
              </w:rPr>
              <w:lastRenderedPageBreak/>
              <w:t xml:space="preserve">Праздник День народного единства. Выставка детского творчества. </w:t>
            </w:r>
          </w:p>
        </w:tc>
      </w:tr>
      <w:tr w:rsidR="004377A4" w:rsidRPr="00BC1C0A" w:rsidTr="00F62421">
        <w:trPr>
          <w:trHeight w:val="2578"/>
          <w:jc w:val="center"/>
        </w:trPr>
        <w:tc>
          <w:tcPr>
            <w:tcW w:w="1886"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58" w:right="117" w:firstLine="5"/>
              <w:jc w:val="both"/>
              <w:rPr>
                <w:sz w:val="24"/>
                <w:szCs w:val="24"/>
                <w:lang w:eastAsia="ru-RU"/>
              </w:rPr>
            </w:pPr>
            <w:r w:rsidRPr="00BC1C0A">
              <w:rPr>
                <w:rFonts w:eastAsia="Arial"/>
                <w:i/>
                <w:sz w:val="24"/>
                <w:szCs w:val="24"/>
                <w:lang w:eastAsia="ru-RU"/>
              </w:rPr>
              <w:lastRenderedPageBreak/>
              <w:t>Новый год</w:t>
            </w:r>
          </w:p>
        </w:tc>
        <w:tc>
          <w:tcPr>
            <w:tcW w:w="5280"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right="49" w:firstLine="5"/>
              <w:jc w:val="both"/>
              <w:rPr>
                <w:sz w:val="24"/>
                <w:szCs w:val="24"/>
                <w:lang w:eastAsia="ru-RU"/>
              </w:rPr>
            </w:pPr>
            <w:r w:rsidRPr="00BC1C0A">
              <w:rPr>
                <w:rFonts w:eastAsia="Arial"/>
                <w:sz w:val="24"/>
                <w:szCs w:val="24"/>
                <w:lang w:eastAsia="ru-RU"/>
              </w:rPr>
              <w:t xml:space="preserve">Привлекать детей к активному разнообразному участию в подготовке к празднику и его проведении. Содействовать возникновению чувства удовлетворения от участия в коллективной предпраздничной деятельности. </w:t>
            </w:r>
          </w:p>
          <w:p w:rsidR="004377A4" w:rsidRPr="00BC1C0A" w:rsidRDefault="004377A4" w:rsidP="004377A4">
            <w:pPr>
              <w:widowControl/>
              <w:autoSpaceDE/>
              <w:autoSpaceDN/>
              <w:ind w:left="34" w:right="44" w:hanging="5"/>
              <w:jc w:val="both"/>
              <w:rPr>
                <w:sz w:val="24"/>
                <w:szCs w:val="24"/>
                <w:lang w:eastAsia="ru-RU"/>
              </w:rPr>
            </w:pPr>
            <w:r w:rsidRPr="00BC1C0A">
              <w:rPr>
                <w:rFonts w:eastAsia="Arial"/>
                <w:sz w:val="24"/>
                <w:szCs w:val="24"/>
                <w:lang w:eastAsia="ru-RU"/>
              </w:rPr>
              <w:t xml:space="preserve">Закладывать основы праздничной культуры. Развивать эмоционально положительное отношение к предстоящему празднику, желание активно участвовать в его подготовке. </w:t>
            </w:r>
          </w:p>
          <w:p w:rsidR="004377A4" w:rsidRPr="00BC1C0A" w:rsidRDefault="004377A4" w:rsidP="004377A4">
            <w:pPr>
              <w:widowControl/>
              <w:autoSpaceDE/>
              <w:autoSpaceDN/>
              <w:spacing w:after="38"/>
              <w:ind w:left="34" w:right="39"/>
              <w:jc w:val="both"/>
              <w:rPr>
                <w:sz w:val="24"/>
                <w:szCs w:val="24"/>
                <w:lang w:eastAsia="ru-RU"/>
              </w:rPr>
            </w:pPr>
            <w:r w:rsidRPr="00BC1C0A">
              <w:rPr>
                <w:rFonts w:eastAsia="Arial"/>
                <w:sz w:val="24"/>
                <w:szCs w:val="24"/>
                <w:lang w:eastAsia="ru-RU"/>
              </w:rPr>
              <w:t xml:space="preserve">Поощрять стремление поздравить близких с праздником, преподнести подарки, сделанные своими руками. </w:t>
            </w:r>
          </w:p>
          <w:p w:rsidR="004377A4" w:rsidRPr="00BC1C0A" w:rsidRDefault="004377A4" w:rsidP="004377A4">
            <w:pPr>
              <w:widowControl/>
              <w:autoSpaceDE/>
              <w:autoSpaceDN/>
              <w:ind w:left="39" w:hanging="5"/>
              <w:jc w:val="both"/>
              <w:rPr>
                <w:sz w:val="24"/>
                <w:szCs w:val="24"/>
                <w:lang w:eastAsia="ru-RU"/>
              </w:rPr>
            </w:pPr>
            <w:r w:rsidRPr="00BC1C0A">
              <w:rPr>
                <w:rFonts w:eastAsia="Arial"/>
                <w:sz w:val="24"/>
                <w:szCs w:val="24"/>
                <w:lang w:eastAsia="ru-RU"/>
              </w:rPr>
              <w:t xml:space="preserve">Знакомить с традициями празднования Нового года в различных странах. </w:t>
            </w:r>
          </w:p>
        </w:tc>
        <w:tc>
          <w:tcPr>
            <w:tcW w:w="2017" w:type="dxa"/>
            <w:tcBorders>
              <w:top w:val="single" w:sz="2" w:space="0" w:color="000000"/>
              <w:left w:val="single" w:sz="2" w:space="0" w:color="000000"/>
              <w:bottom w:val="single" w:sz="2" w:space="0" w:color="000000"/>
              <w:right w:val="single" w:sz="2" w:space="0" w:color="000000"/>
            </w:tcBorders>
          </w:tcPr>
          <w:p w:rsidR="004377A4" w:rsidRPr="00BC1C0A" w:rsidRDefault="004377A4" w:rsidP="00562955">
            <w:pPr>
              <w:widowControl/>
              <w:autoSpaceDE/>
              <w:autoSpaceDN/>
              <w:ind w:right="198" w:firstLine="10"/>
              <w:rPr>
                <w:sz w:val="24"/>
                <w:szCs w:val="24"/>
                <w:lang w:eastAsia="ru-RU"/>
              </w:rPr>
            </w:pPr>
            <w:r w:rsidRPr="00BC1C0A">
              <w:rPr>
                <w:rFonts w:eastAsia="Arial"/>
                <w:sz w:val="24"/>
                <w:szCs w:val="24"/>
                <w:lang w:eastAsia="ru-RU"/>
              </w:rPr>
              <w:t xml:space="preserve">Праздник Новый год. Выставка детского творчества. </w:t>
            </w:r>
          </w:p>
        </w:tc>
      </w:tr>
      <w:tr w:rsidR="004377A4" w:rsidRPr="00BC1C0A" w:rsidTr="00F62421">
        <w:trPr>
          <w:trHeight w:val="614"/>
          <w:jc w:val="center"/>
        </w:trPr>
        <w:tc>
          <w:tcPr>
            <w:tcW w:w="1886"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spacing w:after="10"/>
              <w:ind w:left="77"/>
              <w:jc w:val="both"/>
              <w:rPr>
                <w:sz w:val="24"/>
                <w:szCs w:val="24"/>
                <w:lang w:eastAsia="ru-RU"/>
              </w:rPr>
            </w:pPr>
            <w:r w:rsidRPr="00BC1C0A">
              <w:rPr>
                <w:rFonts w:eastAsia="Arial"/>
                <w:i/>
                <w:sz w:val="24"/>
                <w:szCs w:val="24"/>
                <w:lang w:eastAsia="ru-RU"/>
              </w:rPr>
              <w:t>Зима</w:t>
            </w:r>
          </w:p>
          <w:p w:rsidR="004377A4" w:rsidRPr="00BC1C0A" w:rsidRDefault="004377A4" w:rsidP="004377A4">
            <w:pPr>
              <w:widowControl/>
              <w:autoSpaceDE/>
              <w:autoSpaceDN/>
              <w:ind w:left="72" w:firstLine="5"/>
              <w:jc w:val="both"/>
              <w:rPr>
                <w:sz w:val="24"/>
                <w:szCs w:val="24"/>
                <w:lang w:eastAsia="ru-RU"/>
              </w:rPr>
            </w:pPr>
          </w:p>
        </w:tc>
        <w:tc>
          <w:tcPr>
            <w:tcW w:w="5280"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34" w:right="39" w:firstLine="5"/>
              <w:jc w:val="both"/>
              <w:rPr>
                <w:sz w:val="24"/>
                <w:szCs w:val="24"/>
                <w:lang w:eastAsia="ru-RU"/>
              </w:rPr>
            </w:pPr>
            <w:r w:rsidRPr="00BC1C0A">
              <w:rPr>
                <w:rFonts w:eastAsia="Arial"/>
                <w:sz w:val="24"/>
                <w:szCs w:val="24"/>
                <w:lang w:eastAsia="ru-RU"/>
              </w:rPr>
              <w:t xml:space="preserve">Продолжать знакомить детей с зимой как временем года, с зимними видами спорта. Формировать первичный исследовательский и познавательный интерес через экспериментирование с водой и льдом. </w:t>
            </w:r>
          </w:p>
          <w:p w:rsidR="004377A4" w:rsidRPr="00BC1C0A" w:rsidRDefault="004377A4" w:rsidP="004377A4">
            <w:pPr>
              <w:widowControl/>
              <w:autoSpaceDE/>
              <w:autoSpaceDN/>
              <w:ind w:left="29" w:right="36" w:firstLine="10"/>
              <w:jc w:val="both"/>
              <w:rPr>
                <w:sz w:val="24"/>
                <w:szCs w:val="24"/>
                <w:lang w:eastAsia="ru-RU"/>
              </w:rPr>
            </w:pPr>
            <w:r w:rsidRPr="00BC1C0A">
              <w:rPr>
                <w:rFonts w:eastAsia="Arial"/>
                <w:sz w:val="24"/>
                <w:szCs w:val="24"/>
                <w:lang w:eastAsia="ru-RU"/>
              </w:rPr>
              <w:t xml:space="preserve">Расширять и обогащать знания об особенностях зимней природы (холода, заморозки, снегопады, сильные ветры), особенностях деятельности людей в городе, на селе; о безопасном поведении зимой. </w:t>
            </w:r>
          </w:p>
        </w:tc>
        <w:tc>
          <w:tcPr>
            <w:tcW w:w="2017" w:type="dxa"/>
            <w:tcBorders>
              <w:top w:val="single" w:sz="2" w:space="0" w:color="000000"/>
              <w:left w:val="single" w:sz="2" w:space="0" w:color="000000"/>
              <w:bottom w:val="single" w:sz="2" w:space="0" w:color="000000"/>
              <w:right w:val="single" w:sz="2" w:space="0" w:color="000000"/>
            </w:tcBorders>
          </w:tcPr>
          <w:p w:rsidR="004377A4" w:rsidRPr="00BC1C0A" w:rsidRDefault="004377A4" w:rsidP="00562955">
            <w:pPr>
              <w:widowControl/>
              <w:autoSpaceDE/>
              <w:autoSpaceDN/>
              <w:spacing w:after="10"/>
              <w:ind w:left="48"/>
              <w:rPr>
                <w:sz w:val="24"/>
                <w:szCs w:val="24"/>
                <w:lang w:eastAsia="ru-RU"/>
              </w:rPr>
            </w:pPr>
            <w:r w:rsidRPr="00BC1C0A">
              <w:rPr>
                <w:rFonts w:eastAsia="Arial"/>
                <w:sz w:val="24"/>
                <w:szCs w:val="24"/>
                <w:lang w:eastAsia="ru-RU"/>
              </w:rPr>
              <w:t xml:space="preserve">Праздник «Зима». </w:t>
            </w:r>
          </w:p>
          <w:p w:rsidR="004377A4" w:rsidRPr="00BC1C0A" w:rsidRDefault="004377A4" w:rsidP="00562955">
            <w:pPr>
              <w:widowControl/>
              <w:tabs>
                <w:tab w:val="left" w:pos="1470"/>
              </w:tabs>
              <w:autoSpaceDE/>
              <w:autoSpaceDN/>
              <w:ind w:left="34" w:right="237" w:firstLine="5"/>
              <w:rPr>
                <w:sz w:val="24"/>
                <w:szCs w:val="24"/>
                <w:lang w:eastAsia="ru-RU"/>
              </w:rPr>
            </w:pPr>
            <w:r w:rsidRPr="00BC1C0A">
              <w:rPr>
                <w:rFonts w:eastAsia="Arial"/>
                <w:sz w:val="24"/>
                <w:szCs w:val="24"/>
                <w:lang w:eastAsia="ru-RU"/>
              </w:rPr>
              <w:t xml:space="preserve">Зимняя олимпиада. Выставка детского творчества. </w:t>
            </w:r>
          </w:p>
        </w:tc>
      </w:tr>
      <w:tr w:rsidR="004377A4" w:rsidRPr="00BC1C0A" w:rsidTr="00F62421">
        <w:trPr>
          <w:trHeight w:val="472"/>
          <w:jc w:val="center"/>
        </w:trPr>
        <w:tc>
          <w:tcPr>
            <w:tcW w:w="1886"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spacing w:after="3"/>
              <w:ind w:left="5"/>
              <w:jc w:val="both"/>
              <w:rPr>
                <w:sz w:val="24"/>
                <w:szCs w:val="24"/>
                <w:lang w:eastAsia="ru-RU"/>
              </w:rPr>
            </w:pPr>
            <w:r w:rsidRPr="00BC1C0A">
              <w:rPr>
                <w:rFonts w:eastAsia="Arial"/>
                <w:i/>
                <w:sz w:val="24"/>
                <w:szCs w:val="24"/>
                <w:lang w:eastAsia="ru-RU"/>
              </w:rPr>
              <w:t>День защитника</w:t>
            </w:r>
          </w:p>
          <w:p w:rsidR="004377A4" w:rsidRPr="00BC1C0A" w:rsidRDefault="004377A4" w:rsidP="004377A4">
            <w:pPr>
              <w:widowControl/>
              <w:autoSpaceDE/>
              <w:autoSpaceDN/>
              <w:spacing w:after="3"/>
              <w:jc w:val="both"/>
              <w:rPr>
                <w:sz w:val="24"/>
                <w:szCs w:val="24"/>
                <w:lang w:eastAsia="ru-RU"/>
              </w:rPr>
            </w:pPr>
            <w:r w:rsidRPr="00BC1C0A">
              <w:rPr>
                <w:rFonts w:eastAsia="Arial"/>
                <w:i/>
                <w:sz w:val="24"/>
                <w:szCs w:val="24"/>
                <w:lang w:eastAsia="ru-RU"/>
              </w:rPr>
              <w:t>Отечества</w:t>
            </w:r>
          </w:p>
          <w:p w:rsidR="004377A4" w:rsidRPr="00BC1C0A" w:rsidRDefault="004377A4" w:rsidP="004377A4">
            <w:pPr>
              <w:widowControl/>
              <w:autoSpaceDE/>
              <w:autoSpaceDN/>
              <w:jc w:val="both"/>
              <w:rPr>
                <w:sz w:val="24"/>
                <w:szCs w:val="24"/>
                <w:lang w:eastAsia="ru-RU"/>
              </w:rPr>
            </w:pPr>
          </w:p>
        </w:tc>
        <w:tc>
          <w:tcPr>
            <w:tcW w:w="5280"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right="44" w:firstLine="14"/>
              <w:jc w:val="both"/>
              <w:rPr>
                <w:sz w:val="24"/>
                <w:szCs w:val="24"/>
                <w:lang w:eastAsia="ru-RU"/>
              </w:rPr>
            </w:pPr>
            <w:r w:rsidRPr="00BC1C0A">
              <w:rPr>
                <w:rFonts w:eastAsia="Arial"/>
                <w:sz w:val="24"/>
                <w:szCs w:val="24"/>
                <w:lang w:eastAsia="ru-RU"/>
              </w:rPr>
              <w:t>Расширять представления детей о Российской армии.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Воспитывать детей в духе патриотизма, любви к Родине. Знакомить с разными родами войск (пехота, морские, воз­</w:t>
            </w:r>
          </w:p>
          <w:p w:rsidR="004377A4" w:rsidRPr="00BC1C0A" w:rsidRDefault="004377A4" w:rsidP="004377A4">
            <w:pPr>
              <w:widowControl/>
              <w:autoSpaceDE/>
              <w:autoSpaceDN/>
              <w:ind w:left="14" w:right="51" w:hanging="14"/>
              <w:jc w:val="both"/>
              <w:rPr>
                <w:sz w:val="24"/>
                <w:szCs w:val="24"/>
                <w:lang w:eastAsia="ru-RU"/>
              </w:rPr>
            </w:pPr>
            <w:r w:rsidRPr="00BC1C0A">
              <w:rPr>
                <w:rFonts w:eastAsia="Arial"/>
                <w:sz w:val="24"/>
                <w:szCs w:val="24"/>
                <w:lang w:eastAsia="ru-RU"/>
              </w:rPr>
              <w:t xml:space="preserve">душные, танковые войска), боевой техникой. Расширять тендерные представления, формировать в мальчиках стремление быть сильными, смелыми, стать защитниками Родины; воспитывать в девочках уважение к мальчикам как будущим защитникам Родины. </w:t>
            </w:r>
          </w:p>
        </w:tc>
        <w:tc>
          <w:tcPr>
            <w:tcW w:w="2017" w:type="dxa"/>
            <w:tcBorders>
              <w:top w:val="single" w:sz="2" w:space="0" w:color="000000"/>
              <w:left w:val="single" w:sz="2" w:space="0" w:color="000000"/>
              <w:bottom w:val="single" w:sz="2" w:space="0" w:color="000000"/>
              <w:right w:val="single" w:sz="2" w:space="0" w:color="000000"/>
            </w:tcBorders>
          </w:tcPr>
          <w:p w:rsidR="004377A4" w:rsidRPr="00BC1C0A" w:rsidRDefault="004377A4" w:rsidP="00562955">
            <w:pPr>
              <w:widowControl/>
              <w:autoSpaceDE/>
              <w:autoSpaceDN/>
              <w:spacing w:after="8"/>
              <w:ind w:left="14"/>
              <w:rPr>
                <w:sz w:val="24"/>
                <w:szCs w:val="24"/>
                <w:lang w:eastAsia="ru-RU"/>
              </w:rPr>
            </w:pPr>
            <w:r w:rsidRPr="00BC1C0A">
              <w:rPr>
                <w:rFonts w:eastAsia="Arial"/>
                <w:sz w:val="24"/>
                <w:szCs w:val="24"/>
                <w:lang w:eastAsia="ru-RU"/>
              </w:rPr>
              <w:t xml:space="preserve">Праздник </w:t>
            </w:r>
          </w:p>
          <w:p w:rsidR="004377A4" w:rsidRPr="00BC1C0A" w:rsidRDefault="004377A4" w:rsidP="00562955">
            <w:pPr>
              <w:widowControl/>
              <w:autoSpaceDE/>
              <w:autoSpaceDN/>
              <w:ind w:firstLine="5"/>
              <w:rPr>
                <w:rFonts w:eastAsia="Arial"/>
                <w:sz w:val="24"/>
                <w:szCs w:val="24"/>
                <w:lang w:eastAsia="ru-RU"/>
              </w:rPr>
            </w:pPr>
            <w:r w:rsidRPr="00BC1C0A">
              <w:rPr>
                <w:rFonts w:eastAsia="Arial"/>
                <w:sz w:val="24"/>
                <w:szCs w:val="24"/>
                <w:lang w:eastAsia="ru-RU"/>
              </w:rPr>
              <w:t xml:space="preserve">23 февраля </w:t>
            </w:r>
          </w:p>
          <w:p w:rsidR="004377A4" w:rsidRPr="00BC1C0A" w:rsidRDefault="004377A4" w:rsidP="00562955">
            <w:pPr>
              <w:widowControl/>
              <w:autoSpaceDE/>
              <w:autoSpaceDN/>
              <w:ind w:firstLine="5"/>
              <w:rPr>
                <w:sz w:val="24"/>
                <w:szCs w:val="24"/>
                <w:lang w:eastAsia="ru-RU"/>
              </w:rPr>
            </w:pPr>
            <w:r w:rsidRPr="00BC1C0A">
              <w:rPr>
                <w:rFonts w:eastAsia="Arial"/>
                <w:sz w:val="24"/>
                <w:szCs w:val="24"/>
                <w:lang w:eastAsia="ru-RU"/>
              </w:rPr>
              <w:t xml:space="preserve">День защитника Отечества. </w:t>
            </w:r>
          </w:p>
          <w:p w:rsidR="004377A4" w:rsidRPr="00BC1C0A" w:rsidRDefault="004377A4" w:rsidP="00562955">
            <w:pPr>
              <w:widowControl/>
              <w:autoSpaceDE/>
              <w:autoSpaceDN/>
              <w:ind w:firstLine="10"/>
              <w:rPr>
                <w:sz w:val="24"/>
                <w:szCs w:val="24"/>
                <w:lang w:eastAsia="ru-RU"/>
              </w:rPr>
            </w:pPr>
            <w:r w:rsidRPr="00BC1C0A">
              <w:rPr>
                <w:rFonts w:eastAsia="Arial"/>
                <w:sz w:val="24"/>
                <w:szCs w:val="24"/>
                <w:lang w:eastAsia="ru-RU"/>
              </w:rPr>
              <w:t xml:space="preserve">Выставка детского творчества. </w:t>
            </w:r>
          </w:p>
        </w:tc>
      </w:tr>
      <w:tr w:rsidR="004377A4" w:rsidRPr="00BC1C0A" w:rsidTr="00F62421">
        <w:trPr>
          <w:trHeight w:val="2578"/>
          <w:jc w:val="center"/>
        </w:trPr>
        <w:tc>
          <w:tcPr>
            <w:tcW w:w="1886"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10" w:right="205" w:firstLine="14"/>
              <w:jc w:val="both"/>
              <w:rPr>
                <w:sz w:val="24"/>
                <w:szCs w:val="24"/>
                <w:lang w:eastAsia="ru-RU"/>
              </w:rPr>
            </w:pPr>
            <w:r w:rsidRPr="00BC1C0A">
              <w:rPr>
                <w:rFonts w:eastAsia="Arial"/>
                <w:i/>
                <w:sz w:val="24"/>
                <w:szCs w:val="24"/>
                <w:lang w:eastAsia="ru-RU"/>
              </w:rPr>
              <w:t>Международный женский день</w:t>
            </w:r>
          </w:p>
          <w:p w:rsidR="004377A4" w:rsidRPr="00BC1C0A" w:rsidRDefault="004377A4" w:rsidP="004377A4">
            <w:pPr>
              <w:widowControl/>
              <w:autoSpaceDE/>
              <w:autoSpaceDN/>
              <w:ind w:left="34"/>
              <w:jc w:val="both"/>
              <w:rPr>
                <w:sz w:val="24"/>
                <w:szCs w:val="24"/>
                <w:lang w:eastAsia="ru-RU"/>
              </w:rPr>
            </w:pPr>
          </w:p>
        </w:tc>
        <w:tc>
          <w:tcPr>
            <w:tcW w:w="5280"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5" w:right="51" w:firstLine="10"/>
              <w:jc w:val="both"/>
              <w:rPr>
                <w:sz w:val="24"/>
                <w:szCs w:val="24"/>
                <w:lang w:eastAsia="ru-RU"/>
              </w:rPr>
            </w:pPr>
            <w:r w:rsidRPr="00BC1C0A">
              <w:rPr>
                <w:rFonts w:eastAsia="Arial"/>
                <w:sz w:val="24"/>
                <w:szCs w:val="24"/>
                <w:lang w:eastAsia="ru-RU"/>
              </w:rPr>
              <w:t xml:space="preserve">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 </w:t>
            </w:r>
          </w:p>
          <w:p w:rsidR="004377A4" w:rsidRPr="00BC1C0A" w:rsidRDefault="004377A4" w:rsidP="004377A4">
            <w:pPr>
              <w:widowControl/>
              <w:autoSpaceDE/>
              <w:autoSpaceDN/>
              <w:ind w:left="14" w:right="47"/>
              <w:jc w:val="both"/>
              <w:rPr>
                <w:sz w:val="24"/>
                <w:szCs w:val="24"/>
                <w:lang w:eastAsia="ru-RU"/>
              </w:rPr>
            </w:pPr>
            <w:r w:rsidRPr="00BC1C0A">
              <w:rPr>
                <w:rFonts w:eastAsia="Arial"/>
                <w:sz w:val="24"/>
                <w:szCs w:val="24"/>
                <w:lang w:eastAsia="ru-RU"/>
              </w:rPr>
              <w:t xml:space="preserve">Воспитывать уважение к воспитателям. Расширять тендерные представления, формировать у мальчиков представления о том, </w:t>
            </w:r>
            <w:r w:rsidRPr="00BC1C0A">
              <w:rPr>
                <w:rFonts w:eastAsia="Arial"/>
                <w:sz w:val="24"/>
                <w:szCs w:val="24"/>
                <w:lang w:eastAsia="ru-RU"/>
              </w:rPr>
              <w:lastRenderedPageBreak/>
              <w:t xml:space="preserve">что мужчины должны внимательно и уважительно относиться к женщинам. </w:t>
            </w:r>
          </w:p>
          <w:p w:rsidR="004377A4" w:rsidRPr="00BC1C0A" w:rsidRDefault="004377A4" w:rsidP="004377A4">
            <w:pPr>
              <w:widowControl/>
              <w:autoSpaceDE/>
              <w:autoSpaceDN/>
              <w:ind w:left="19"/>
              <w:jc w:val="both"/>
              <w:rPr>
                <w:sz w:val="24"/>
                <w:szCs w:val="24"/>
                <w:lang w:eastAsia="ru-RU"/>
              </w:rPr>
            </w:pPr>
            <w:r w:rsidRPr="00BC1C0A">
              <w:rPr>
                <w:rFonts w:eastAsia="Arial"/>
                <w:sz w:val="24"/>
                <w:szCs w:val="24"/>
                <w:lang w:eastAsia="ru-RU"/>
              </w:rPr>
              <w:t xml:space="preserve">Привлекать детей к изготовлению подарков мамам, бабушкам, воспитателям. </w:t>
            </w:r>
          </w:p>
          <w:p w:rsidR="004377A4" w:rsidRPr="00BC1C0A" w:rsidRDefault="004377A4" w:rsidP="004377A4">
            <w:pPr>
              <w:widowControl/>
              <w:autoSpaceDE/>
              <w:autoSpaceDN/>
              <w:ind w:left="14" w:right="49" w:firstLine="5"/>
              <w:jc w:val="both"/>
              <w:rPr>
                <w:sz w:val="24"/>
                <w:szCs w:val="24"/>
                <w:lang w:eastAsia="ru-RU"/>
              </w:rPr>
            </w:pPr>
            <w:r w:rsidRPr="00BC1C0A">
              <w:rPr>
                <w:rFonts w:eastAsia="Arial"/>
                <w:sz w:val="24"/>
                <w:szCs w:val="24"/>
                <w:lang w:eastAsia="ru-RU"/>
              </w:rPr>
              <w:t xml:space="preserve">Воспитывать бережное и чуткое отношение к самым близким людям, потребность радовать близких добрыми делами. </w:t>
            </w:r>
          </w:p>
        </w:tc>
        <w:tc>
          <w:tcPr>
            <w:tcW w:w="2017" w:type="dxa"/>
            <w:tcBorders>
              <w:top w:val="single" w:sz="2" w:space="0" w:color="000000"/>
              <w:left w:val="single" w:sz="2" w:space="0" w:color="000000"/>
              <w:bottom w:val="single" w:sz="2" w:space="0" w:color="000000"/>
              <w:right w:val="single" w:sz="2" w:space="0" w:color="000000"/>
            </w:tcBorders>
          </w:tcPr>
          <w:p w:rsidR="004377A4" w:rsidRPr="00BC1C0A" w:rsidRDefault="004377A4" w:rsidP="00562955">
            <w:pPr>
              <w:widowControl/>
              <w:autoSpaceDE/>
              <w:autoSpaceDN/>
              <w:spacing w:after="8"/>
              <w:ind w:left="14"/>
              <w:rPr>
                <w:sz w:val="24"/>
                <w:szCs w:val="24"/>
                <w:lang w:eastAsia="ru-RU"/>
              </w:rPr>
            </w:pPr>
            <w:r w:rsidRPr="00BC1C0A">
              <w:rPr>
                <w:rFonts w:eastAsia="Arial"/>
                <w:sz w:val="24"/>
                <w:szCs w:val="24"/>
                <w:lang w:eastAsia="ru-RU"/>
              </w:rPr>
              <w:lastRenderedPageBreak/>
              <w:t xml:space="preserve">Праздник 8 Марта. </w:t>
            </w:r>
          </w:p>
          <w:p w:rsidR="004377A4" w:rsidRPr="00BC1C0A" w:rsidRDefault="004377A4" w:rsidP="00562955">
            <w:pPr>
              <w:widowControl/>
              <w:autoSpaceDE/>
              <w:autoSpaceDN/>
              <w:ind w:left="5" w:firstLine="5"/>
              <w:rPr>
                <w:sz w:val="24"/>
                <w:szCs w:val="24"/>
                <w:lang w:eastAsia="ru-RU"/>
              </w:rPr>
            </w:pPr>
            <w:r w:rsidRPr="00BC1C0A">
              <w:rPr>
                <w:rFonts w:eastAsia="Arial"/>
                <w:sz w:val="24"/>
                <w:szCs w:val="24"/>
                <w:lang w:eastAsia="ru-RU"/>
              </w:rPr>
              <w:t xml:space="preserve">Выставка детского творчества. </w:t>
            </w:r>
          </w:p>
        </w:tc>
      </w:tr>
      <w:tr w:rsidR="004377A4" w:rsidRPr="00BC1C0A" w:rsidTr="00F62421">
        <w:tblPrEx>
          <w:tblCellMar>
            <w:top w:w="0" w:type="dxa"/>
            <w:left w:w="36" w:type="dxa"/>
            <w:right w:w="4" w:type="dxa"/>
          </w:tblCellMar>
        </w:tblPrEx>
        <w:trPr>
          <w:trHeight w:val="2045"/>
          <w:jc w:val="center"/>
        </w:trPr>
        <w:tc>
          <w:tcPr>
            <w:tcW w:w="1886" w:type="dxa"/>
            <w:tcBorders>
              <w:top w:val="single" w:sz="4" w:space="0" w:color="auto"/>
              <w:left w:val="single" w:sz="2" w:space="0" w:color="000000"/>
              <w:bottom w:val="single" w:sz="2" w:space="0" w:color="000000"/>
              <w:right w:val="single" w:sz="2" w:space="0" w:color="000000"/>
            </w:tcBorders>
          </w:tcPr>
          <w:p w:rsidR="004377A4" w:rsidRPr="00BC1C0A" w:rsidRDefault="004377A4" w:rsidP="004377A4">
            <w:pPr>
              <w:widowControl/>
              <w:autoSpaceDE/>
              <w:autoSpaceDN/>
              <w:ind w:left="29" w:right="187" w:firstLine="5"/>
              <w:jc w:val="both"/>
              <w:rPr>
                <w:sz w:val="24"/>
                <w:szCs w:val="24"/>
                <w:lang w:eastAsia="ru-RU"/>
              </w:rPr>
            </w:pPr>
            <w:r w:rsidRPr="00BC1C0A">
              <w:rPr>
                <w:rFonts w:eastAsia="Arial"/>
                <w:i/>
                <w:sz w:val="24"/>
                <w:szCs w:val="24"/>
                <w:lang w:eastAsia="ru-RU"/>
              </w:rPr>
              <w:lastRenderedPageBreak/>
              <w:t>Народная культура и традиции</w:t>
            </w:r>
          </w:p>
        </w:tc>
        <w:tc>
          <w:tcPr>
            <w:tcW w:w="5280" w:type="dxa"/>
            <w:tcBorders>
              <w:top w:val="single" w:sz="4" w:space="0" w:color="auto"/>
              <w:left w:val="single" w:sz="2" w:space="0" w:color="000000"/>
              <w:bottom w:val="single" w:sz="2" w:space="0" w:color="000000"/>
              <w:right w:val="single" w:sz="2" w:space="0" w:color="000000"/>
            </w:tcBorders>
          </w:tcPr>
          <w:p w:rsidR="004377A4" w:rsidRPr="00BC1C0A" w:rsidRDefault="004377A4" w:rsidP="004377A4">
            <w:pPr>
              <w:widowControl/>
              <w:autoSpaceDE/>
              <w:autoSpaceDN/>
              <w:ind w:left="10" w:right="45" w:firstLine="14"/>
              <w:jc w:val="both"/>
              <w:rPr>
                <w:sz w:val="24"/>
                <w:szCs w:val="24"/>
                <w:lang w:eastAsia="ru-RU"/>
              </w:rPr>
            </w:pPr>
            <w:r w:rsidRPr="00BC1C0A">
              <w:rPr>
                <w:rFonts w:eastAsia="Arial"/>
                <w:sz w:val="24"/>
                <w:szCs w:val="24"/>
                <w:lang w:eastAsia="ru-RU"/>
              </w:rPr>
              <w:t xml:space="preserve">Продолжать знакомить детей с народными традициями и обычаями, с народным декоративно-прикладным искусством (Городец, Полхов-Майдан, Гжель). Расширять представления о народных игрушках (матрешки — городецкая, богородская; бирюльки). Знакомить с национальным декоративно-прикладным искусством. Рассказывать детям о русской избе и других строениях, их внутреннем убранстве, предметах быта, одежды. </w:t>
            </w:r>
          </w:p>
        </w:tc>
        <w:tc>
          <w:tcPr>
            <w:tcW w:w="2017" w:type="dxa"/>
            <w:tcBorders>
              <w:top w:val="single" w:sz="4" w:space="0" w:color="auto"/>
              <w:left w:val="single" w:sz="2" w:space="0" w:color="000000"/>
              <w:bottom w:val="single" w:sz="2" w:space="0" w:color="000000"/>
              <w:right w:val="single" w:sz="2" w:space="0" w:color="000000"/>
            </w:tcBorders>
          </w:tcPr>
          <w:p w:rsidR="004377A4" w:rsidRPr="00BC1C0A" w:rsidRDefault="004377A4" w:rsidP="00562955">
            <w:pPr>
              <w:widowControl/>
              <w:autoSpaceDE/>
              <w:autoSpaceDN/>
              <w:ind w:left="14"/>
              <w:rPr>
                <w:sz w:val="24"/>
                <w:szCs w:val="24"/>
                <w:lang w:eastAsia="ru-RU"/>
              </w:rPr>
            </w:pPr>
            <w:r w:rsidRPr="00BC1C0A">
              <w:rPr>
                <w:rFonts w:eastAsia="Arial"/>
                <w:sz w:val="24"/>
                <w:szCs w:val="24"/>
                <w:lang w:eastAsia="ru-RU"/>
              </w:rPr>
              <w:t xml:space="preserve">Фольклорный праздник. </w:t>
            </w:r>
          </w:p>
          <w:p w:rsidR="004377A4" w:rsidRPr="00BC1C0A" w:rsidRDefault="004377A4" w:rsidP="00562955">
            <w:pPr>
              <w:widowControl/>
              <w:autoSpaceDE/>
              <w:autoSpaceDN/>
              <w:ind w:left="10" w:firstLine="10"/>
              <w:rPr>
                <w:sz w:val="24"/>
                <w:szCs w:val="24"/>
                <w:lang w:eastAsia="ru-RU"/>
              </w:rPr>
            </w:pPr>
            <w:r w:rsidRPr="00BC1C0A">
              <w:rPr>
                <w:rFonts w:eastAsia="Arial"/>
                <w:sz w:val="24"/>
                <w:szCs w:val="24"/>
                <w:lang w:eastAsia="ru-RU"/>
              </w:rPr>
              <w:t xml:space="preserve">Выставка детского творчества. </w:t>
            </w:r>
          </w:p>
        </w:tc>
      </w:tr>
      <w:tr w:rsidR="004377A4" w:rsidRPr="00BC1C0A" w:rsidTr="00F62421">
        <w:tblPrEx>
          <w:tblCellMar>
            <w:top w:w="0" w:type="dxa"/>
            <w:left w:w="36" w:type="dxa"/>
            <w:right w:w="4" w:type="dxa"/>
          </w:tblCellMar>
        </w:tblPrEx>
        <w:trPr>
          <w:trHeight w:val="2045"/>
          <w:jc w:val="center"/>
        </w:trPr>
        <w:tc>
          <w:tcPr>
            <w:tcW w:w="1886"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spacing w:after="8"/>
              <w:ind w:left="34"/>
              <w:jc w:val="both"/>
              <w:rPr>
                <w:sz w:val="24"/>
                <w:szCs w:val="24"/>
                <w:lang w:eastAsia="ru-RU"/>
              </w:rPr>
            </w:pPr>
            <w:r w:rsidRPr="00BC1C0A">
              <w:rPr>
                <w:rFonts w:eastAsia="Arial"/>
                <w:i/>
                <w:sz w:val="24"/>
                <w:szCs w:val="24"/>
                <w:lang w:eastAsia="ru-RU"/>
              </w:rPr>
              <w:t xml:space="preserve">Весна </w:t>
            </w:r>
          </w:p>
          <w:p w:rsidR="004377A4" w:rsidRPr="00BC1C0A" w:rsidRDefault="004377A4" w:rsidP="004377A4">
            <w:pPr>
              <w:widowControl/>
              <w:autoSpaceDE/>
              <w:autoSpaceDN/>
              <w:ind w:left="29" w:firstLine="5"/>
              <w:jc w:val="both"/>
              <w:rPr>
                <w:sz w:val="24"/>
                <w:szCs w:val="24"/>
                <w:lang w:eastAsia="ru-RU"/>
              </w:rPr>
            </w:pPr>
          </w:p>
        </w:tc>
        <w:tc>
          <w:tcPr>
            <w:tcW w:w="5280"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14" w:right="131" w:firstLine="5"/>
              <w:jc w:val="both"/>
              <w:rPr>
                <w:sz w:val="24"/>
                <w:szCs w:val="24"/>
                <w:lang w:eastAsia="ru-RU"/>
              </w:rPr>
            </w:pPr>
            <w:r w:rsidRPr="00BC1C0A">
              <w:rPr>
                <w:rFonts w:eastAsia="Arial"/>
                <w:sz w:val="24"/>
                <w:szCs w:val="24"/>
                <w:lang w:eastAsia="ru-RU"/>
              </w:rPr>
              <w:t xml:space="preserve">Формировать обобщенные представления о весне как времени года, о приспособленности растений и животных к изменениям в природе. Расширять знания о характерных признаках весны; о прилете птиц; о связи между явлениями живой и неживой природы и сезонными видами труда; о весенних изменениях в природе (тает снег, разливаются реки, прилетают птицы, травка и цветы быстрее появляются на солнечной стороне, чем в тени). </w:t>
            </w:r>
          </w:p>
        </w:tc>
        <w:tc>
          <w:tcPr>
            <w:tcW w:w="2017" w:type="dxa"/>
            <w:tcBorders>
              <w:top w:val="single" w:sz="2" w:space="0" w:color="000000"/>
              <w:left w:val="single" w:sz="2" w:space="0" w:color="000000"/>
              <w:bottom w:val="single" w:sz="2" w:space="0" w:color="000000"/>
              <w:right w:val="single" w:sz="2" w:space="0" w:color="000000"/>
            </w:tcBorders>
          </w:tcPr>
          <w:p w:rsidR="004377A4" w:rsidRPr="00BC1C0A" w:rsidRDefault="004377A4" w:rsidP="00562955">
            <w:pPr>
              <w:widowControl/>
              <w:autoSpaceDE/>
              <w:autoSpaceDN/>
              <w:ind w:left="5" w:right="127" w:firstLine="14"/>
              <w:rPr>
                <w:sz w:val="24"/>
                <w:szCs w:val="24"/>
                <w:lang w:eastAsia="ru-RU"/>
              </w:rPr>
            </w:pPr>
            <w:r w:rsidRPr="00BC1C0A">
              <w:rPr>
                <w:rFonts w:eastAsia="Arial"/>
                <w:sz w:val="24"/>
                <w:szCs w:val="24"/>
                <w:lang w:eastAsia="ru-RU"/>
              </w:rPr>
              <w:t xml:space="preserve">Праздник «Весна красна». День Земли — 22 апреля. </w:t>
            </w:r>
          </w:p>
          <w:p w:rsidR="004377A4" w:rsidRPr="00BC1C0A" w:rsidRDefault="004377A4" w:rsidP="00562955">
            <w:pPr>
              <w:widowControl/>
              <w:autoSpaceDE/>
              <w:autoSpaceDN/>
              <w:ind w:left="5" w:firstLine="14"/>
              <w:rPr>
                <w:sz w:val="24"/>
                <w:szCs w:val="24"/>
                <w:lang w:eastAsia="ru-RU"/>
              </w:rPr>
            </w:pPr>
            <w:r w:rsidRPr="00BC1C0A">
              <w:rPr>
                <w:rFonts w:eastAsia="Arial"/>
                <w:sz w:val="24"/>
                <w:szCs w:val="24"/>
                <w:lang w:eastAsia="ru-RU"/>
              </w:rPr>
              <w:t xml:space="preserve">Выставка детского творчества. </w:t>
            </w:r>
          </w:p>
        </w:tc>
      </w:tr>
      <w:tr w:rsidR="004377A4" w:rsidRPr="00BC1C0A" w:rsidTr="00F62421">
        <w:tblPrEx>
          <w:tblCellMar>
            <w:top w:w="0" w:type="dxa"/>
            <w:left w:w="36" w:type="dxa"/>
            <w:right w:w="4" w:type="dxa"/>
          </w:tblCellMar>
        </w:tblPrEx>
        <w:trPr>
          <w:trHeight w:val="2045"/>
          <w:jc w:val="center"/>
        </w:trPr>
        <w:tc>
          <w:tcPr>
            <w:tcW w:w="1886"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spacing w:after="8"/>
              <w:ind w:left="34"/>
              <w:jc w:val="both"/>
              <w:rPr>
                <w:rFonts w:eastAsia="Arial"/>
                <w:i/>
                <w:sz w:val="24"/>
                <w:szCs w:val="24"/>
                <w:lang w:eastAsia="ru-RU"/>
              </w:rPr>
            </w:pPr>
            <w:r w:rsidRPr="00BC1C0A">
              <w:rPr>
                <w:rFonts w:eastAsia="Arial"/>
                <w:i/>
                <w:sz w:val="24"/>
                <w:szCs w:val="24"/>
                <w:lang w:eastAsia="ru-RU"/>
              </w:rPr>
              <w:t>12 апреля -  День косматавтики</w:t>
            </w:r>
          </w:p>
        </w:tc>
        <w:tc>
          <w:tcPr>
            <w:tcW w:w="5280"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15" w:right="54" w:hanging="5"/>
              <w:jc w:val="both"/>
              <w:rPr>
                <w:sz w:val="24"/>
                <w:szCs w:val="24"/>
                <w:lang w:eastAsia="ru-RU"/>
              </w:rPr>
            </w:pPr>
            <w:r w:rsidRPr="00BC1C0A">
              <w:rPr>
                <w:rFonts w:eastAsia="Arial"/>
                <w:sz w:val="24"/>
                <w:szCs w:val="24"/>
                <w:lang w:eastAsia="ru-RU"/>
              </w:rPr>
              <w:t xml:space="preserve">Знакомить с разными родами войск воздушных, боевой техникой. </w:t>
            </w:r>
          </w:p>
          <w:p w:rsidR="004377A4" w:rsidRPr="00BC1C0A" w:rsidRDefault="004377A4" w:rsidP="004377A4">
            <w:pPr>
              <w:widowControl/>
              <w:autoSpaceDE/>
              <w:autoSpaceDN/>
              <w:ind w:left="14" w:right="131" w:firstLine="5"/>
              <w:jc w:val="both"/>
              <w:rPr>
                <w:rFonts w:eastAsia="Arial"/>
                <w:sz w:val="24"/>
                <w:szCs w:val="24"/>
                <w:lang w:eastAsia="ru-RU"/>
              </w:rPr>
            </w:pPr>
            <w:r w:rsidRPr="00BC1C0A">
              <w:rPr>
                <w:rFonts w:eastAsia="Arial"/>
                <w:sz w:val="24"/>
                <w:szCs w:val="24"/>
                <w:lang w:eastAsia="ru-RU"/>
              </w:rPr>
              <w:t>Расширять тендерные представления, формировать у мальчиков стремление быть сильными, смелыми как космонавты воспитывать у девочек уважение к мальчикам как будущим защитникам Родины.</w:t>
            </w:r>
          </w:p>
        </w:tc>
        <w:tc>
          <w:tcPr>
            <w:tcW w:w="2017" w:type="dxa"/>
            <w:tcBorders>
              <w:top w:val="single" w:sz="2" w:space="0" w:color="000000"/>
              <w:left w:val="single" w:sz="2" w:space="0" w:color="000000"/>
              <w:bottom w:val="single" w:sz="2" w:space="0" w:color="000000"/>
              <w:right w:val="single" w:sz="2" w:space="0" w:color="000000"/>
            </w:tcBorders>
          </w:tcPr>
          <w:p w:rsidR="004377A4" w:rsidRPr="00BC1C0A" w:rsidRDefault="004377A4" w:rsidP="00562955">
            <w:pPr>
              <w:widowControl/>
              <w:autoSpaceDE/>
              <w:autoSpaceDN/>
              <w:ind w:left="5" w:right="127" w:firstLine="14"/>
              <w:rPr>
                <w:rFonts w:eastAsia="Arial"/>
                <w:sz w:val="24"/>
                <w:szCs w:val="24"/>
                <w:lang w:eastAsia="ru-RU"/>
              </w:rPr>
            </w:pPr>
            <w:r w:rsidRPr="00BC1C0A">
              <w:rPr>
                <w:rFonts w:eastAsia="Arial"/>
                <w:sz w:val="24"/>
                <w:szCs w:val="24"/>
                <w:lang w:eastAsia="ru-RU"/>
              </w:rPr>
              <w:t xml:space="preserve"> Развлечение Выставка детского творчества.</w:t>
            </w:r>
          </w:p>
        </w:tc>
      </w:tr>
      <w:tr w:rsidR="004377A4" w:rsidRPr="00BC1C0A" w:rsidTr="00F62421">
        <w:tblPrEx>
          <w:tblCellMar>
            <w:top w:w="0" w:type="dxa"/>
            <w:left w:w="36" w:type="dxa"/>
            <w:right w:w="4" w:type="dxa"/>
          </w:tblCellMar>
        </w:tblPrEx>
        <w:trPr>
          <w:trHeight w:val="1347"/>
          <w:jc w:val="center"/>
        </w:trPr>
        <w:tc>
          <w:tcPr>
            <w:tcW w:w="1886"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29" w:right="97" w:hanging="19"/>
              <w:jc w:val="both"/>
              <w:rPr>
                <w:sz w:val="24"/>
                <w:szCs w:val="24"/>
                <w:lang w:eastAsia="ru-RU"/>
              </w:rPr>
            </w:pPr>
            <w:r w:rsidRPr="00BC1C0A">
              <w:rPr>
                <w:rFonts w:eastAsia="Arial"/>
                <w:i/>
                <w:sz w:val="24"/>
                <w:szCs w:val="24"/>
                <w:lang w:eastAsia="ru-RU"/>
              </w:rPr>
              <w:t>День Победы</w:t>
            </w:r>
          </w:p>
        </w:tc>
        <w:tc>
          <w:tcPr>
            <w:tcW w:w="5280"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10" w:right="35" w:firstLine="5"/>
              <w:jc w:val="both"/>
              <w:rPr>
                <w:sz w:val="24"/>
                <w:szCs w:val="24"/>
                <w:lang w:eastAsia="ru-RU"/>
              </w:rPr>
            </w:pPr>
            <w:r w:rsidRPr="00BC1C0A">
              <w:rPr>
                <w:rFonts w:eastAsia="Arial"/>
                <w:sz w:val="24"/>
                <w:szCs w:val="24"/>
                <w:lang w:eastAsia="ru-RU"/>
              </w:rPr>
              <w:t xml:space="preserve">Воспитывать дошкольников в духе патриотизма, любви к Родине. Расширять знания о героях Великой Отечественной войны, о победе нашей страны в войне. Знакомить с памятниками героям Великой Отечественной войны. </w:t>
            </w:r>
          </w:p>
        </w:tc>
        <w:tc>
          <w:tcPr>
            <w:tcW w:w="2017" w:type="dxa"/>
            <w:tcBorders>
              <w:top w:val="single" w:sz="2" w:space="0" w:color="000000"/>
              <w:left w:val="single" w:sz="2" w:space="0" w:color="000000"/>
              <w:bottom w:val="single" w:sz="2" w:space="0" w:color="000000"/>
              <w:right w:val="single" w:sz="2" w:space="0" w:color="000000"/>
            </w:tcBorders>
          </w:tcPr>
          <w:p w:rsidR="004377A4" w:rsidRPr="00BC1C0A" w:rsidRDefault="004377A4" w:rsidP="00562955">
            <w:pPr>
              <w:widowControl/>
              <w:autoSpaceDE/>
              <w:autoSpaceDN/>
              <w:ind w:left="5" w:firstLine="14"/>
              <w:rPr>
                <w:sz w:val="24"/>
                <w:szCs w:val="24"/>
                <w:lang w:eastAsia="ru-RU"/>
              </w:rPr>
            </w:pPr>
            <w:r w:rsidRPr="00BC1C0A">
              <w:rPr>
                <w:rFonts w:eastAsia="Arial"/>
                <w:sz w:val="24"/>
                <w:szCs w:val="24"/>
                <w:lang w:eastAsia="ru-RU"/>
              </w:rPr>
              <w:t xml:space="preserve">Праздник День Победы. </w:t>
            </w:r>
          </w:p>
          <w:p w:rsidR="004377A4" w:rsidRPr="00BC1C0A" w:rsidRDefault="004377A4" w:rsidP="00562955">
            <w:pPr>
              <w:widowControl/>
              <w:autoSpaceDE/>
              <w:autoSpaceDN/>
              <w:ind w:right="141" w:firstLine="19"/>
              <w:rPr>
                <w:sz w:val="24"/>
                <w:szCs w:val="24"/>
                <w:lang w:eastAsia="ru-RU"/>
              </w:rPr>
            </w:pPr>
            <w:r w:rsidRPr="00BC1C0A">
              <w:rPr>
                <w:rFonts w:eastAsia="Arial"/>
                <w:sz w:val="24"/>
                <w:szCs w:val="24"/>
                <w:lang w:eastAsia="ru-RU"/>
              </w:rPr>
              <w:t xml:space="preserve">Выставка детского творчества. </w:t>
            </w:r>
          </w:p>
        </w:tc>
      </w:tr>
      <w:tr w:rsidR="004377A4" w:rsidRPr="00BC1C0A" w:rsidTr="00F62421">
        <w:tblPrEx>
          <w:tblCellMar>
            <w:top w:w="0" w:type="dxa"/>
            <w:left w:w="36" w:type="dxa"/>
            <w:right w:w="4" w:type="dxa"/>
          </w:tblCellMar>
        </w:tblPrEx>
        <w:trPr>
          <w:trHeight w:val="658"/>
          <w:jc w:val="center"/>
        </w:trPr>
        <w:tc>
          <w:tcPr>
            <w:tcW w:w="1886"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spacing w:after="3"/>
              <w:ind w:left="14"/>
              <w:jc w:val="both"/>
              <w:rPr>
                <w:sz w:val="24"/>
                <w:szCs w:val="24"/>
                <w:lang w:eastAsia="ru-RU"/>
              </w:rPr>
            </w:pPr>
            <w:r w:rsidRPr="00BC1C0A">
              <w:rPr>
                <w:rFonts w:eastAsia="Arial"/>
                <w:i/>
                <w:sz w:val="24"/>
                <w:szCs w:val="24"/>
                <w:lang w:eastAsia="ru-RU"/>
              </w:rPr>
              <w:t>Лето</w:t>
            </w:r>
          </w:p>
          <w:p w:rsidR="004377A4" w:rsidRPr="00BC1C0A" w:rsidRDefault="004377A4" w:rsidP="004377A4">
            <w:pPr>
              <w:widowControl/>
              <w:autoSpaceDE/>
              <w:autoSpaceDN/>
              <w:ind w:left="29" w:right="68"/>
              <w:jc w:val="both"/>
              <w:rPr>
                <w:sz w:val="24"/>
                <w:szCs w:val="24"/>
                <w:lang w:eastAsia="ru-RU"/>
              </w:rPr>
            </w:pPr>
          </w:p>
        </w:tc>
        <w:tc>
          <w:tcPr>
            <w:tcW w:w="5280"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right="35" w:firstLine="5"/>
              <w:jc w:val="both"/>
              <w:rPr>
                <w:sz w:val="24"/>
                <w:szCs w:val="24"/>
                <w:lang w:eastAsia="ru-RU"/>
              </w:rPr>
            </w:pPr>
            <w:r w:rsidRPr="00BC1C0A">
              <w:rPr>
                <w:rFonts w:eastAsia="Arial"/>
                <w:sz w:val="24"/>
                <w:szCs w:val="24"/>
                <w:lang w:eastAsia="ru-RU"/>
              </w:rPr>
              <w:t xml:space="preserve">Формировать у детей обобщенные представления о лете как времени года; признаках лета. Расширять и обогащать представления о влиянии тепла, солнечного света на жизнь людей, животных и растений (природа «расцветает», созревает много ягод, фруктов, овощей; много корма для зверей, птицы их детенышей); представления о съедобных и несъедобных грибах. </w:t>
            </w:r>
          </w:p>
        </w:tc>
        <w:tc>
          <w:tcPr>
            <w:tcW w:w="2017" w:type="dxa"/>
            <w:tcBorders>
              <w:top w:val="single" w:sz="2" w:space="0" w:color="000000"/>
              <w:left w:val="single" w:sz="2" w:space="0" w:color="000000"/>
              <w:bottom w:val="single" w:sz="2" w:space="0" w:color="000000"/>
              <w:right w:val="single" w:sz="2" w:space="0" w:color="000000"/>
            </w:tcBorders>
          </w:tcPr>
          <w:p w:rsidR="004377A4" w:rsidRPr="00BC1C0A" w:rsidRDefault="004377A4" w:rsidP="00562955">
            <w:pPr>
              <w:widowControl/>
              <w:autoSpaceDE/>
              <w:autoSpaceDN/>
              <w:ind w:right="127" w:firstLine="14"/>
              <w:rPr>
                <w:sz w:val="24"/>
                <w:szCs w:val="24"/>
                <w:lang w:eastAsia="ru-RU"/>
              </w:rPr>
            </w:pPr>
            <w:r w:rsidRPr="00BC1C0A">
              <w:rPr>
                <w:rFonts w:eastAsia="Arial"/>
                <w:sz w:val="24"/>
                <w:szCs w:val="24"/>
                <w:lang w:eastAsia="ru-RU"/>
              </w:rPr>
              <w:t xml:space="preserve">Праздник «Лето». День защиты окружающей среды — 5 июня. Выставка детского творчества. </w:t>
            </w:r>
          </w:p>
        </w:tc>
      </w:tr>
    </w:tbl>
    <w:p w:rsidR="004377A4" w:rsidRPr="00BC1C0A" w:rsidRDefault="004377A4" w:rsidP="004377A4">
      <w:pPr>
        <w:widowControl/>
        <w:autoSpaceDE/>
        <w:autoSpaceDN/>
        <w:spacing w:after="3"/>
        <w:ind w:right="88"/>
        <w:jc w:val="both"/>
        <w:rPr>
          <w:rFonts w:eastAsia="Arial"/>
          <w:b/>
          <w:sz w:val="24"/>
          <w:szCs w:val="24"/>
          <w:lang w:eastAsia="ru-RU"/>
        </w:rPr>
      </w:pPr>
    </w:p>
    <w:p w:rsidR="004377A4" w:rsidRPr="00BC1C0A" w:rsidRDefault="004377A4" w:rsidP="004377A4">
      <w:pPr>
        <w:widowControl/>
        <w:autoSpaceDE/>
        <w:autoSpaceDN/>
        <w:spacing w:after="3"/>
        <w:ind w:right="88"/>
        <w:jc w:val="center"/>
        <w:rPr>
          <w:b/>
          <w:sz w:val="24"/>
          <w:szCs w:val="24"/>
          <w:lang w:eastAsia="ru-RU"/>
        </w:rPr>
      </w:pPr>
      <w:r w:rsidRPr="00BC1C0A">
        <w:rPr>
          <w:rFonts w:eastAsia="Arial"/>
          <w:b/>
          <w:sz w:val="24"/>
          <w:szCs w:val="24"/>
          <w:lang w:eastAsia="ru-RU"/>
        </w:rPr>
        <w:lastRenderedPageBreak/>
        <w:t xml:space="preserve">Подготовительная к школе группа </w:t>
      </w:r>
      <w:r w:rsidRPr="00BC1C0A">
        <w:rPr>
          <w:b/>
          <w:sz w:val="24"/>
          <w:szCs w:val="24"/>
          <w:lang w:eastAsia="ru-RU"/>
        </w:rPr>
        <w:t>от 6 до 7 лет</w:t>
      </w:r>
    </w:p>
    <w:p w:rsidR="004377A4" w:rsidRPr="00BC1C0A" w:rsidRDefault="004377A4" w:rsidP="004377A4">
      <w:pPr>
        <w:widowControl/>
        <w:autoSpaceDE/>
        <w:autoSpaceDN/>
        <w:spacing w:after="3"/>
        <w:ind w:right="88"/>
        <w:jc w:val="center"/>
        <w:rPr>
          <w:b/>
          <w:sz w:val="24"/>
          <w:szCs w:val="24"/>
          <w:lang w:eastAsia="ru-RU"/>
        </w:rPr>
      </w:pPr>
    </w:p>
    <w:tbl>
      <w:tblPr>
        <w:tblStyle w:val="TableGrid11"/>
        <w:tblW w:w="9099" w:type="dxa"/>
        <w:jc w:val="center"/>
        <w:tblInd w:w="0" w:type="dxa"/>
        <w:tblCellMar>
          <w:top w:w="26" w:type="dxa"/>
          <w:left w:w="46" w:type="dxa"/>
          <w:right w:w="18" w:type="dxa"/>
        </w:tblCellMar>
        <w:tblLook w:val="04A0" w:firstRow="1" w:lastRow="0" w:firstColumn="1" w:lastColumn="0" w:noHBand="0" w:noVBand="1"/>
      </w:tblPr>
      <w:tblGrid>
        <w:gridCol w:w="2304"/>
        <w:gridCol w:w="4940"/>
        <w:gridCol w:w="1855"/>
      </w:tblGrid>
      <w:tr w:rsidR="004377A4" w:rsidRPr="00BC1C0A" w:rsidTr="004377A4">
        <w:trPr>
          <w:trHeight w:val="240"/>
          <w:jc w:val="center"/>
        </w:trPr>
        <w:tc>
          <w:tcPr>
            <w:tcW w:w="2304" w:type="dxa"/>
            <w:tcBorders>
              <w:top w:val="single" w:sz="2" w:space="0" w:color="000000"/>
              <w:left w:val="single" w:sz="2" w:space="0" w:color="000000"/>
              <w:bottom w:val="single" w:sz="2" w:space="0" w:color="000000"/>
              <w:right w:val="single" w:sz="2" w:space="0" w:color="000000"/>
            </w:tcBorders>
            <w:vAlign w:val="center"/>
          </w:tcPr>
          <w:p w:rsidR="004377A4" w:rsidRPr="00BC1C0A" w:rsidRDefault="004377A4" w:rsidP="004377A4">
            <w:pPr>
              <w:widowControl/>
              <w:autoSpaceDE/>
              <w:autoSpaceDN/>
              <w:ind w:right="20"/>
              <w:jc w:val="center"/>
              <w:rPr>
                <w:sz w:val="24"/>
                <w:szCs w:val="24"/>
                <w:lang w:eastAsia="ru-RU"/>
              </w:rPr>
            </w:pPr>
            <w:r w:rsidRPr="00BC1C0A">
              <w:rPr>
                <w:rFonts w:eastAsia="Arial"/>
                <w:b/>
                <w:sz w:val="24"/>
                <w:szCs w:val="24"/>
                <w:lang w:eastAsia="ru-RU"/>
              </w:rPr>
              <w:t>Тема</w:t>
            </w:r>
          </w:p>
        </w:tc>
        <w:tc>
          <w:tcPr>
            <w:tcW w:w="4940" w:type="dxa"/>
            <w:tcBorders>
              <w:top w:val="single" w:sz="2" w:space="0" w:color="000000"/>
              <w:left w:val="single" w:sz="2" w:space="0" w:color="000000"/>
              <w:bottom w:val="single" w:sz="2" w:space="0" w:color="000000"/>
              <w:right w:val="single" w:sz="2" w:space="0" w:color="000000"/>
            </w:tcBorders>
            <w:vAlign w:val="center"/>
          </w:tcPr>
          <w:p w:rsidR="004377A4" w:rsidRPr="00BC1C0A" w:rsidRDefault="004377A4" w:rsidP="004377A4">
            <w:pPr>
              <w:widowControl/>
              <w:autoSpaceDE/>
              <w:autoSpaceDN/>
              <w:ind w:right="18"/>
              <w:jc w:val="center"/>
              <w:rPr>
                <w:sz w:val="24"/>
                <w:szCs w:val="24"/>
                <w:lang w:eastAsia="ru-RU"/>
              </w:rPr>
            </w:pPr>
            <w:r w:rsidRPr="00BC1C0A">
              <w:rPr>
                <w:rFonts w:eastAsia="Arial"/>
                <w:b/>
                <w:sz w:val="24"/>
                <w:szCs w:val="24"/>
                <w:lang w:eastAsia="ru-RU"/>
              </w:rPr>
              <w:t>Методические задачи</w:t>
            </w:r>
          </w:p>
        </w:tc>
        <w:tc>
          <w:tcPr>
            <w:tcW w:w="1855"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132"/>
              <w:jc w:val="center"/>
              <w:rPr>
                <w:sz w:val="24"/>
                <w:szCs w:val="24"/>
                <w:lang w:eastAsia="ru-RU"/>
              </w:rPr>
            </w:pPr>
            <w:r w:rsidRPr="00BC1C0A">
              <w:rPr>
                <w:rFonts w:eastAsia="Arial"/>
                <w:b/>
                <w:sz w:val="24"/>
                <w:szCs w:val="24"/>
                <w:lang w:eastAsia="ru-RU"/>
              </w:rPr>
              <w:t>Мероприятия</w:t>
            </w:r>
          </w:p>
        </w:tc>
      </w:tr>
      <w:tr w:rsidR="004377A4" w:rsidRPr="00BC1C0A" w:rsidTr="004377A4">
        <w:trPr>
          <w:trHeight w:val="1464"/>
          <w:jc w:val="center"/>
        </w:trPr>
        <w:tc>
          <w:tcPr>
            <w:tcW w:w="2304"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right="113" w:hanging="10"/>
              <w:jc w:val="both"/>
              <w:rPr>
                <w:sz w:val="24"/>
                <w:szCs w:val="24"/>
                <w:lang w:eastAsia="ru-RU"/>
              </w:rPr>
            </w:pPr>
            <w:r w:rsidRPr="00BC1C0A">
              <w:rPr>
                <w:rFonts w:eastAsia="Arial"/>
                <w:i/>
                <w:sz w:val="24"/>
                <w:szCs w:val="24"/>
                <w:lang w:eastAsia="ru-RU"/>
              </w:rPr>
              <w:t>День знаний</w:t>
            </w:r>
          </w:p>
          <w:p w:rsidR="004377A4" w:rsidRPr="00BC1C0A" w:rsidRDefault="004377A4" w:rsidP="004377A4">
            <w:pPr>
              <w:widowControl/>
              <w:autoSpaceDE/>
              <w:autoSpaceDN/>
              <w:ind w:left="29"/>
              <w:jc w:val="both"/>
              <w:rPr>
                <w:sz w:val="24"/>
                <w:szCs w:val="24"/>
                <w:lang w:eastAsia="ru-RU"/>
              </w:rPr>
            </w:pPr>
          </w:p>
        </w:tc>
        <w:tc>
          <w:tcPr>
            <w:tcW w:w="4940"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14" w:firstLine="10"/>
              <w:jc w:val="both"/>
              <w:rPr>
                <w:sz w:val="24"/>
                <w:szCs w:val="24"/>
                <w:lang w:eastAsia="ru-RU"/>
              </w:rPr>
            </w:pPr>
            <w:r w:rsidRPr="00BC1C0A">
              <w:rPr>
                <w:rFonts w:eastAsia="Arial"/>
                <w:sz w:val="24"/>
                <w:szCs w:val="24"/>
                <w:lang w:eastAsia="ru-RU"/>
              </w:rPr>
              <w:t xml:space="preserve">Развивать познавательный интерес, интерес к школе, к книгам. Закреплять знания о школе, о </w:t>
            </w:r>
          </w:p>
          <w:p w:rsidR="004377A4" w:rsidRPr="00BC1C0A" w:rsidRDefault="004377A4" w:rsidP="004377A4">
            <w:pPr>
              <w:widowControl/>
              <w:autoSpaceDE/>
              <w:autoSpaceDN/>
              <w:ind w:left="10" w:hanging="5"/>
              <w:jc w:val="both"/>
              <w:rPr>
                <w:sz w:val="24"/>
                <w:szCs w:val="24"/>
                <w:lang w:eastAsia="ru-RU"/>
              </w:rPr>
            </w:pPr>
            <w:r w:rsidRPr="00BC1C0A">
              <w:rPr>
                <w:rFonts w:eastAsia="Arial"/>
                <w:sz w:val="24"/>
                <w:szCs w:val="24"/>
                <w:lang w:eastAsia="ru-RU"/>
              </w:rPr>
              <w:t xml:space="preserve">том, зачем нужно учиться, кто и чему учит в школе, о школьных принадлежностях и т. д. </w:t>
            </w:r>
          </w:p>
          <w:p w:rsidR="004377A4" w:rsidRPr="00BC1C0A" w:rsidRDefault="004377A4" w:rsidP="004377A4">
            <w:pPr>
              <w:widowControl/>
              <w:autoSpaceDE/>
              <w:autoSpaceDN/>
              <w:ind w:left="10" w:right="40" w:firstLine="5"/>
              <w:jc w:val="both"/>
              <w:rPr>
                <w:sz w:val="24"/>
                <w:szCs w:val="24"/>
                <w:lang w:eastAsia="ru-RU"/>
              </w:rPr>
            </w:pPr>
            <w:r w:rsidRPr="00BC1C0A">
              <w:rPr>
                <w:rFonts w:eastAsia="Arial"/>
                <w:sz w:val="24"/>
                <w:szCs w:val="24"/>
                <w:lang w:eastAsia="ru-RU"/>
              </w:rPr>
              <w:t xml:space="preserve">Формировать представления о профессии учителя и «профессии» ученика, положительное отношение к этим видам деятельности. </w:t>
            </w:r>
          </w:p>
        </w:tc>
        <w:tc>
          <w:tcPr>
            <w:tcW w:w="1855"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14" w:right="558" w:firstLine="10"/>
              <w:jc w:val="both"/>
              <w:rPr>
                <w:sz w:val="24"/>
                <w:szCs w:val="24"/>
                <w:lang w:eastAsia="ru-RU"/>
              </w:rPr>
            </w:pPr>
            <w:r w:rsidRPr="00BC1C0A">
              <w:rPr>
                <w:rFonts w:eastAsia="Arial"/>
                <w:sz w:val="24"/>
                <w:szCs w:val="24"/>
                <w:lang w:eastAsia="ru-RU"/>
              </w:rPr>
              <w:t xml:space="preserve">Праздник «День знаний». </w:t>
            </w:r>
          </w:p>
        </w:tc>
      </w:tr>
      <w:tr w:rsidR="004377A4" w:rsidRPr="00BC1C0A" w:rsidTr="004377A4">
        <w:trPr>
          <w:trHeight w:val="1246"/>
          <w:jc w:val="center"/>
        </w:trPr>
        <w:tc>
          <w:tcPr>
            <w:tcW w:w="2304"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spacing w:after="8"/>
              <w:ind w:left="34"/>
              <w:jc w:val="both"/>
              <w:rPr>
                <w:sz w:val="24"/>
                <w:szCs w:val="24"/>
                <w:lang w:eastAsia="ru-RU"/>
              </w:rPr>
            </w:pPr>
            <w:r w:rsidRPr="00BC1C0A">
              <w:rPr>
                <w:rFonts w:eastAsia="Arial"/>
                <w:i/>
                <w:sz w:val="24"/>
                <w:szCs w:val="24"/>
                <w:lang w:eastAsia="ru-RU"/>
              </w:rPr>
              <w:t>Осень</w:t>
            </w:r>
          </w:p>
          <w:p w:rsidR="004377A4" w:rsidRPr="00BC1C0A" w:rsidRDefault="004377A4" w:rsidP="004377A4">
            <w:pPr>
              <w:widowControl/>
              <w:autoSpaceDE/>
              <w:autoSpaceDN/>
              <w:ind w:left="29" w:firstLine="10"/>
              <w:jc w:val="both"/>
              <w:rPr>
                <w:sz w:val="24"/>
                <w:szCs w:val="24"/>
                <w:lang w:eastAsia="ru-RU"/>
              </w:rPr>
            </w:pPr>
          </w:p>
        </w:tc>
        <w:tc>
          <w:tcPr>
            <w:tcW w:w="4940"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14" w:right="39" w:firstLine="5"/>
              <w:jc w:val="both"/>
              <w:rPr>
                <w:sz w:val="24"/>
                <w:szCs w:val="24"/>
                <w:lang w:eastAsia="ru-RU"/>
              </w:rPr>
            </w:pPr>
            <w:r w:rsidRPr="00BC1C0A">
              <w:rPr>
                <w:rFonts w:eastAsia="Arial"/>
                <w:sz w:val="24"/>
                <w:szCs w:val="24"/>
                <w:lang w:eastAsia="ru-RU"/>
              </w:rPr>
              <w:t xml:space="preserve">Расширять знания детей об осени. Продолжать знакомить с сельскохозяйственными профессиями. Закреплять знания о правилах безопасного поведения в природе; о временах года, последовательности месяцев в году. </w:t>
            </w:r>
          </w:p>
          <w:p w:rsidR="004377A4" w:rsidRPr="00BC1C0A" w:rsidRDefault="004377A4" w:rsidP="004377A4">
            <w:pPr>
              <w:widowControl/>
              <w:autoSpaceDE/>
              <w:autoSpaceDN/>
              <w:ind w:left="14" w:right="40" w:firstLine="5"/>
              <w:jc w:val="both"/>
              <w:rPr>
                <w:sz w:val="24"/>
                <w:szCs w:val="24"/>
                <w:lang w:eastAsia="ru-RU"/>
              </w:rPr>
            </w:pPr>
            <w:r w:rsidRPr="00BC1C0A">
              <w:rPr>
                <w:rFonts w:eastAsia="Arial"/>
                <w:sz w:val="24"/>
                <w:szCs w:val="24"/>
                <w:lang w:eastAsia="ru-RU"/>
              </w:rPr>
              <w:t xml:space="preserve">Воспитывать бережное отношение к природе. Расширять представления детей об особенностях отображения осени в произведениях искусства. Развивать интерес к изображению осенних явлений в рисунках, аппликации. </w:t>
            </w:r>
          </w:p>
          <w:p w:rsidR="004377A4" w:rsidRPr="00BC1C0A" w:rsidRDefault="004377A4" w:rsidP="004377A4">
            <w:pPr>
              <w:widowControl/>
              <w:autoSpaceDE/>
              <w:autoSpaceDN/>
              <w:ind w:left="19"/>
              <w:jc w:val="both"/>
              <w:rPr>
                <w:sz w:val="24"/>
                <w:szCs w:val="24"/>
                <w:lang w:eastAsia="ru-RU"/>
              </w:rPr>
            </w:pPr>
            <w:r w:rsidRPr="00BC1C0A">
              <w:rPr>
                <w:rFonts w:eastAsia="Arial"/>
                <w:sz w:val="24"/>
                <w:szCs w:val="24"/>
                <w:lang w:eastAsia="ru-RU"/>
              </w:rPr>
              <w:t xml:space="preserve">Расширять знания о творческих профессиях. </w:t>
            </w:r>
          </w:p>
        </w:tc>
        <w:tc>
          <w:tcPr>
            <w:tcW w:w="1855"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spacing w:after="8"/>
              <w:jc w:val="both"/>
              <w:rPr>
                <w:sz w:val="24"/>
                <w:szCs w:val="24"/>
                <w:lang w:eastAsia="ru-RU"/>
              </w:rPr>
            </w:pPr>
            <w:r w:rsidRPr="00BC1C0A">
              <w:rPr>
                <w:rFonts w:eastAsia="Arial"/>
                <w:sz w:val="24"/>
                <w:szCs w:val="24"/>
                <w:lang w:eastAsia="ru-RU"/>
              </w:rPr>
              <w:t xml:space="preserve">Праздник «Осень». </w:t>
            </w:r>
          </w:p>
          <w:p w:rsidR="004377A4" w:rsidRPr="00BC1C0A" w:rsidRDefault="004377A4" w:rsidP="004377A4">
            <w:pPr>
              <w:widowControl/>
              <w:autoSpaceDE/>
              <w:autoSpaceDN/>
              <w:ind w:left="14" w:firstLine="10"/>
              <w:jc w:val="both"/>
              <w:rPr>
                <w:sz w:val="24"/>
                <w:szCs w:val="24"/>
                <w:lang w:eastAsia="ru-RU"/>
              </w:rPr>
            </w:pPr>
            <w:r w:rsidRPr="00BC1C0A">
              <w:rPr>
                <w:rFonts w:eastAsia="Arial"/>
                <w:sz w:val="24"/>
                <w:szCs w:val="24"/>
                <w:lang w:eastAsia="ru-RU"/>
              </w:rPr>
              <w:t xml:space="preserve">Выставка детского творчества. </w:t>
            </w:r>
          </w:p>
        </w:tc>
      </w:tr>
      <w:tr w:rsidR="004377A4" w:rsidRPr="00BC1C0A" w:rsidTr="004377A4">
        <w:trPr>
          <w:trHeight w:val="1891"/>
          <w:jc w:val="center"/>
        </w:trPr>
        <w:tc>
          <w:tcPr>
            <w:tcW w:w="2304"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tabs>
                <w:tab w:val="center" w:pos="137"/>
                <w:tab w:val="center" w:pos="222"/>
                <w:tab w:val="center" w:pos="307"/>
                <w:tab w:val="center" w:pos="389"/>
                <w:tab w:val="center" w:pos="464"/>
                <w:tab w:val="center" w:pos="613"/>
              </w:tabs>
              <w:autoSpaceDE/>
              <w:autoSpaceDN/>
              <w:jc w:val="both"/>
              <w:rPr>
                <w:sz w:val="24"/>
                <w:szCs w:val="24"/>
                <w:lang w:eastAsia="ru-RU"/>
              </w:rPr>
            </w:pPr>
            <w:r w:rsidRPr="00BC1C0A">
              <w:rPr>
                <w:rFonts w:eastAsia="Arial"/>
                <w:sz w:val="24"/>
                <w:szCs w:val="24"/>
                <w:lang w:eastAsia="ru-RU"/>
              </w:rPr>
              <w:t xml:space="preserve"> </w:t>
            </w:r>
          </w:p>
        </w:tc>
        <w:tc>
          <w:tcPr>
            <w:tcW w:w="4940"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14" w:firstLine="5"/>
              <w:jc w:val="both"/>
              <w:rPr>
                <w:sz w:val="24"/>
                <w:szCs w:val="24"/>
                <w:lang w:eastAsia="ru-RU"/>
              </w:rPr>
            </w:pPr>
            <w:r w:rsidRPr="00BC1C0A">
              <w:rPr>
                <w:rFonts w:eastAsia="Arial"/>
                <w:sz w:val="24"/>
                <w:szCs w:val="24"/>
                <w:lang w:eastAsia="ru-RU"/>
              </w:rPr>
              <w:t>Расширять представления детей о родном крае. Продолжать знакомить с достопримеча­</w:t>
            </w:r>
          </w:p>
          <w:p w:rsidR="004377A4" w:rsidRPr="00BC1C0A" w:rsidRDefault="004377A4" w:rsidP="004377A4">
            <w:pPr>
              <w:widowControl/>
              <w:autoSpaceDE/>
              <w:autoSpaceDN/>
              <w:spacing w:after="8"/>
              <w:ind w:left="5"/>
              <w:jc w:val="both"/>
              <w:rPr>
                <w:sz w:val="24"/>
                <w:szCs w:val="24"/>
                <w:lang w:eastAsia="ru-RU"/>
              </w:rPr>
            </w:pPr>
            <w:r w:rsidRPr="00BC1C0A">
              <w:rPr>
                <w:rFonts w:eastAsia="Arial"/>
                <w:sz w:val="24"/>
                <w:szCs w:val="24"/>
                <w:lang w:eastAsia="ru-RU"/>
              </w:rPr>
              <w:t xml:space="preserve">тельностями региона, в котором живут дети. </w:t>
            </w:r>
          </w:p>
          <w:p w:rsidR="004377A4" w:rsidRPr="00BC1C0A" w:rsidRDefault="004377A4" w:rsidP="004377A4">
            <w:pPr>
              <w:widowControl/>
              <w:autoSpaceDE/>
              <w:autoSpaceDN/>
              <w:ind w:firstLine="19"/>
              <w:jc w:val="both"/>
              <w:rPr>
                <w:sz w:val="24"/>
                <w:szCs w:val="24"/>
                <w:lang w:eastAsia="ru-RU"/>
              </w:rPr>
            </w:pPr>
            <w:r w:rsidRPr="00BC1C0A">
              <w:rPr>
                <w:rFonts w:eastAsia="Arial"/>
                <w:sz w:val="24"/>
                <w:szCs w:val="24"/>
                <w:lang w:eastAsia="ru-RU"/>
              </w:rPr>
              <w:t xml:space="preserve">Воспитывать любовь к «малой Родине», гордость за достижения своей страны. </w:t>
            </w:r>
          </w:p>
          <w:p w:rsidR="004377A4" w:rsidRPr="00BC1C0A" w:rsidRDefault="004377A4" w:rsidP="004377A4">
            <w:pPr>
              <w:widowControl/>
              <w:autoSpaceDE/>
              <w:autoSpaceDN/>
              <w:ind w:left="10" w:right="41" w:firstLine="10"/>
              <w:jc w:val="both"/>
              <w:rPr>
                <w:sz w:val="24"/>
                <w:szCs w:val="24"/>
                <w:lang w:eastAsia="ru-RU"/>
              </w:rPr>
            </w:pPr>
            <w:r w:rsidRPr="00BC1C0A">
              <w:rPr>
                <w:rFonts w:eastAsia="Arial"/>
                <w:sz w:val="24"/>
                <w:szCs w:val="24"/>
                <w:lang w:eastAsia="ru-RU"/>
              </w:rPr>
              <w:t xml:space="preserve">Рассказывать детям о том, что Земля — наш общий дом, на Земле много разных стран, важно жить в мире со всеми народами, знать и уважать их культуру, обычаи и традиции. </w:t>
            </w:r>
          </w:p>
        </w:tc>
        <w:tc>
          <w:tcPr>
            <w:tcW w:w="1855"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14" w:firstLine="10"/>
              <w:jc w:val="both"/>
              <w:rPr>
                <w:sz w:val="24"/>
                <w:szCs w:val="24"/>
                <w:lang w:eastAsia="ru-RU"/>
              </w:rPr>
            </w:pPr>
            <w:r w:rsidRPr="00BC1C0A">
              <w:rPr>
                <w:rFonts w:eastAsia="Arial"/>
                <w:sz w:val="24"/>
                <w:szCs w:val="24"/>
                <w:lang w:eastAsia="ru-RU"/>
              </w:rPr>
              <w:t xml:space="preserve">Выставка детского творчества. </w:t>
            </w:r>
          </w:p>
        </w:tc>
      </w:tr>
      <w:tr w:rsidR="004377A4" w:rsidRPr="00BC1C0A" w:rsidTr="004377A4">
        <w:trPr>
          <w:trHeight w:val="822"/>
          <w:jc w:val="center"/>
        </w:trPr>
        <w:tc>
          <w:tcPr>
            <w:tcW w:w="2304"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43" w:right="76" w:hanging="14"/>
              <w:jc w:val="both"/>
              <w:rPr>
                <w:sz w:val="24"/>
                <w:szCs w:val="24"/>
                <w:lang w:eastAsia="ru-RU"/>
              </w:rPr>
            </w:pPr>
            <w:r w:rsidRPr="00BC1C0A">
              <w:rPr>
                <w:rFonts w:eastAsia="Arial"/>
                <w:i/>
                <w:sz w:val="24"/>
                <w:szCs w:val="24"/>
                <w:lang w:eastAsia="ru-RU"/>
              </w:rPr>
              <w:t>День народного единства</w:t>
            </w:r>
          </w:p>
          <w:p w:rsidR="004377A4" w:rsidRPr="00BC1C0A" w:rsidRDefault="004377A4" w:rsidP="004377A4">
            <w:pPr>
              <w:widowControl/>
              <w:autoSpaceDE/>
              <w:autoSpaceDN/>
              <w:ind w:left="53"/>
              <w:jc w:val="both"/>
              <w:rPr>
                <w:sz w:val="24"/>
                <w:szCs w:val="24"/>
                <w:lang w:eastAsia="ru-RU"/>
              </w:rPr>
            </w:pPr>
          </w:p>
        </w:tc>
        <w:tc>
          <w:tcPr>
            <w:tcW w:w="4940"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5" w:right="76" w:firstLine="14"/>
              <w:jc w:val="both"/>
              <w:rPr>
                <w:sz w:val="24"/>
                <w:szCs w:val="24"/>
                <w:lang w:eastAsia="ru-RU"/>
              </w:rPr>
            </w:pPr>
            <w:r w:rsidRPr="00BC1C0A">
              <w:rPr>
                <w:rFonts w:eastAsia="Arial"/>
                <w:sz w:val="24"/>
                <w:szCs w:val="24"/>
                <w:lang w:eastAsia="ru-RU"/>
              </w:rPr>
              <w:t xml:space="preserve">Расширять представления детей о родной стране, о государственных праздниках. Сообщать детям элементарные сведения об истории России. </w:t>
            </w:r>
          </w:p>
          <w:p w:rsidR="004377A4" w:rsidRPr="00BC1C0A" w:rsidRDefault="004377A4" w:rsidP="004377A4">
            <w:pPr>
              <w:widowControl/>
              <w:autoSpaceDE/>
              <w:autoSpaceDN/>
              <w:ind w:left="10" w:right="74" w:hanging="5"/>
              <w:jc w:val="both"/>
              <w:rPr>
                <w:sz w:val="24"/>
                <w:szCs w:val="24"/>
                <w:lang w:eastAsia="ru-RU"/>
              </w:rPr>
            </w:pPr>
            <w:r w:rsidRPr="00BC1C0A">
              <w:rPr>
                <w:rFonts w:eastAsia="Arial"/>
                <w:sz w:val="24"/>
                <w:szCs w:val="24"/>
                <w:lang w:eastAsia="ru-RU"/>
              </w:rPr>
              <w:t xml:space="preserve">Углублять и уточнять представления о Родине—России. Поощрять интерес детей к событиям, происходящим в стране, воспитывать чувство гордости за ее достижения. </w:t>
            </w:r>
          </w:p>
          <w:p w:rsidR="004377A4" w:rsidRPr="00BC1C0A" w:rsidRDefault="004377A4" w:rsidP="004377A4">
            <w:pPr>
              <w:widowControl/>
              <w:autoSpaceDE/>
              <w:autoSpaceDN/>
              <w:ind w:left="14"/>
              <w:jc w:val="both"/>
              <w:rPr>
                <w:sz w:val="24"/>
                <w:szCs w:val="24"/>
                <w:lang w:eastAsia="ru-RU"/>
              </w:rPr>
            </w:pPr>
            <w:r w:rsidRPr="00BC1C0A">
              <w:rPr>
                <w:rFonts w:eastAsia="Arial"/>
                <w:sz w:val="24"/>
                <w:szCs w:val="24"/>
                <w:lang w:eastAsia="ru-RU"/>
              </w:rPr>
              <w:t xml:space="preserve">Закреплять знания о флаге, гербе и гимне России. </w:t>
            </w:r>
          </w:p>
          <w:p w:rsidR="004377A4" w:rsidRPr="00BC1C0A" w:rsidRDefault="004377A4" w:rsidP="004377A4">
            <w:pPr>
              <w:widowControl/>
              <w:autoSpaceDE/>
              <w:autoSpaceDN/>
              <w:jc w:val="both"/>
              <w:rPr>
                <w:sz w:val="24"/>
                <w:szCs w:val="24"/>
                <w:lang w:eastAsia="ru-RU"/>
              </w:rPr>
            </w:pPr>
            <w:r w:rsidRPr="00BC1C0A">
              <w:rPr>
                <w:rFonts w:eastAsia="Arial"/>
                <w:sz w:val="24"/>
                <w:szCs w:val="24"/>
                <w:lang w:eastAsia="ru-RU"/>
              </w:rPr>
              <w:t xml:space="preserve">Расширять представления о Москве — главном городе, столице России. </w:t>
            </w:r>
          </w:p>
          <w:p w:rsidR="004377A4" w:rsidRPr="00BC1C0A" w:rsidRDefault="004377A4" w:rsidP="004377A4">
            <w:pPr>
              <w:widowControl/>
              <w:autoSpaceDE/>
              <w:autoSpaceDN/>
              <w:ind w:left="29"/>
              <w:jc w:val="both"/>
              <w:rPr>
                <w:sz w:val="24"/>
                <w:szCs w:val="24"/>
                <w:lang w:eastAsia="ru-RU"/>
              </w:rPr>
            </w:pPr>
            <w:r w:rsidRPr="00BC1C0A">
              <w:rPr>
                <w:rFonts w:eastAsia="Arial"/>
                <w:sz w:val="24"/>
                <w:szCs w:val="24"/>
                <w:lang w:eastAsia="ru-RU"/>
              </w:rPr>
              <w:t xml:space="preserve">Рассказывать детям о Ю. А. Гагарине и других героях космоса. </w:t>
            </w:r>
          </w:p>
          <w:p w:rsidR="004377A4" w:rsidRPr="00BC1C0A" w:rsidRDefault="004377A4" w:rsidP="004377A4">
            <w:pPr>
              <w:widowControl/>
              <w:autoSpaceDE/>
              <w:autoSpaceDN/>
              <w:ind w:left="29"/>
              <w:jc w:val="both"/>
              <w:rPr>
                <w:sz w:val="24"/>
                <w:szCs w:val="24"/>
                <w:lang w:eastAsia="ru-RU"/>
              </w:rPr>
            </w:pPr>
            <w:r w:rsidRPr="00BC1C0A">
              <w:rPr>
                <w:rFonts w:eastAsia="Arial"/>
                <w:sz w:val="24"/>
                <w:szCs w:val="24"/>
                <w:lang w:eastAsia="ru-RU"/>
              </w:rPr>
              <w:t xml:space="preserve">Воспитывать уважение к людям разных национальностей и их обычаям. </w:t>
            </w:r>
          </w:p>
        </w:tc>
        <w:tc>
          <w:tcPr>
            <w:tcW w:w="1855"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right="560" w:firstLine="14"/>
              <w:jc w:val="both"/>
              <w:rPr>
                <w:sz w:val="24"/>
                <w:szCs w:val="24"/>
                <w:lang w:eastAsia="ru-RU"/>
              </w:rPr>
            </w:pPr>
            <w:r w:rsidRPr="00BC1C0A">
              <w:rPr>
                <w:rFonts w:eastAsia="Arial"/>
                <w:sz w:val="24"/>
                <w:szCs w:val="24"/>
                <w:lang w:eastAsia="ru-RU"/>
              </w:rPr>
              <w:t xml:space="preserve">Праздник День народного единства. </w:t>
            </w:r>
          </w:p>
          <w:p w:rsidR="004377A4" w:rsidRPr="00BC1C0A" w:rsidRDefault="004377A4" w:rsidP="004377A4">
            <w:pPr>
              <w:widowControl/>
              <w:autoSpaceDE/>
              <w:autoSpaceDN/>
              <w:ind w:firstLine="10"/>
              <w:jc w:val="both"/>
              <w:rPr>
                <w:sz w:val="24"/>
                <w:szCs w:val="24"/>
                <w:lang w:eastAsia="ru-RU"/>
              </w:rPr>
            </w:pPr>
            <w:r w:rsidRPr="00BC1C0A">
              <w:rPr>
                <w:rFonts w:eastAsia="Arial"/>
                <w:sz w:val="24"/>
                <w:szCs w:val="24"/>
                <w:lang w:eastAsia="ru-RU"/>
              </w:rPr>
              <w:t xml:space="preserve">Выставка детского творчества. </w:t>
            </w:r>
          </w:p>
        </w:tc>
      </w:tr>
      <w:tr w:rsidR="004377A4" w:rsidRPr="00BC1C0A" w:rsidTr="004377A4">
        <w:trPr>
          <w:trHeight w:val="1891"/>
          <w:jc w:val="center"/>
        </w:trPr>
        <w:tc>
          <w:tcPr>
            <w:tcW w:w="2304"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58" w:right="124"/>
              <w:jc w:val="both"/>
              <w:rPr>
                <w:sz w:val="24"/>
                <w:szCs w:val="24"/>
                <w:lang w:eastAsia="ru-RU"/>
              </w:rPr>
            </w:pPr>
            <w:r w:rsidRPr="00BC1C0A">
              <w:rPr>
                <w:rFonts w:eastAsia="Arial"/>
                <w:i/>
                <w:sz w:val="24"/>
                <w:szCs w:val="24"/>
                <w:lang w:eastAsia="ru-RU"/>
              </w:rPr>
              <w:lastRenderedPageBreak/>
              <w:t>Новый год</w:t>
            </w:r>
          </w:p>
        </w:tc>
        <w:tc>
          <w:tcPr>
            <w:tcW w:w="4940"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spacing w:after="24"/>
              <w:ind w:right="49" w:firstLine="5"/>
              <w:jc w:val="both"/>
              <w:rPr>
                <w:sz w:val="24"/>
                <w:szCs w:val="24"/>
                <w:lang w:eastAsia="ru-RU"/>
              </w:rPr>
            </w:pPr>
            <w:r w:rsidRPr="00BC1C0A">
              <w:rPr>
                <w:rFonts w:eastAsia="Arial"/>
                <w:sz w:val="24"/>
                <w:szCs w:val="24"/>
                <w:lang w:eastAsia="ru-RU"/>
              </w:rPr>
              <w:t xml:space="preserve">Привлекать детей к активному и разнообразному участию в подготовке к празднику и его проведении. Поддерживать чувство удовлетворения, возникающее при участии в коллективной предпраздничной деятельности. </w:t>
            </w:r>
          </w:p>
          <w:p w:rsidR="004377A4" w:rsidRPr="00BC1C0A" w:rsidRDefault="004377A4" w:rsidP="004377A4">
            <w:pPr>
              <w:widowControl/>
              <w:autoSpaceDE/>
              <w:autoSpaceDN/>
              <w:spacing w:after="24"/>
              <w:ind w:right="51" w:firstLine="5"/>
              <w:jc w:val="both"/>
              <w:rPr>
                <w:sz w:val="24"/>
                <w:szCs w:val="24"/>
                <w:lang w:eastAsia="ru-RU"/>
              </w:rPr>
            </w:pPr>
            <w:r w:rsidRPr="00BC1C0A">
              <w:rPr>
                <w:rFonts w:eastAsia="Arial"/>
                <w:sz w:val="24"/>
                <w:szCs w:val="24"/>
                <w:lang w:eastAsia="ru-RU"/>
              </w:rPr>
              <w:t xml:space="preserve">Знакомить с основами праздничной культуры. Формировать эмоционально положительное отношение к предстоящему празднику, желание активно участвовать в его подготовке. </w:t>
            </w:r>
          </w:p>
          <w:p w:rsidR="004377A4" w:rsidRPr="00BC1C0A" w:rsidRDefault="004377A4" w:rsidP="004377A4">
            <w:pPr>
              <w:widowControl/>
              <w:autoSpaceDE/>
              <w:autoSpaceDN/>
              <w:ind w:left="38"/>
              <w:jc w:val="both"/>
              <w:rPr>
                <w:sz w:val="24"/>
                <w:szCs w:val="24"/>
                <w:lang w:eastAsia="ru-RU"/>
              </w:rPr>
            </w:pPr>
            <w:r w:rsidRPr="00BC1C0A">
              <w:rPr>
                <w:rFonts w:eastAsia="Arial"/>
                <w:sz w:val="24"/>
                <w:szCs w:val="24"/>
                <w:lang w:eastAsia="ru-RU"/>
              </w:rPr>
              <w:t xml:space="preserve">Поощрять стремление поздравить близких с праздником, преподнести подарки, сделанные </w:t>
            </w:r>
          </w:p>
          <w:p w:rsidR="004377A4" w:rsidRPr="00BC1C0A" w:rsidRDefault="004377A4" w:rsidP="004377A4">
            <w:pPr>
              <w:widowControl/>
              <w:autoSpaceDE/>
              <w:autoSpaceDN/>
              <w:spacing w:after="17"/>
              <w:ind w:left="34"/>
              <w:jc w:val="both"/>
              <w:rPr>
                <w:sz w:val="24"/>
                <w:szCs w:val="24"/>
                <w:lang w:eastAsia="ru-RU"/>
              </w:rPr>
            </w:pPr>
            <w:r w:rsidRPr="00BC1C0A">
              <w:rPr>
                <w:rFonts w:eastAsia="Arial"/>
                <w:sz w:val="24"/>
                <w:szCs w:val="24"/>
                <w:lang w:eastAsia="ru-RU"/>
              </w:rPr>
              <w:t xml:space="preserve">своими руками. </w:t>
            </w:r>
          </w:p>
          <w:p w:rsidR="004377A4" w:rsidRPr="00BC1C0A" w:rsidRDefault="004377A4" w:rsidP="004377A4">
            <w:pPr>
              <w:widowControl/>
              <w:autoSpaceDE/>
              <w:autoSpaceDN/>
              <w:ind w:left="43"/>
              <w:jc w:val="both"/>
              <w:rPr>
                <w:sz w:val="24"/>
                <w:szCs w:val="24"/>
                <w:lang w:eastAsia="ru-RU"/>
              </w:rPr>
            </w:pPr>
            <w:r w:rsidRPr="00BC1C0A">
              <w:rPr>
                <w:rFonts w:eastAsia="Arial"/>
                <w:sz w:val="24"/>
                <w:szCs w:val="24"/>
                <w:lang w:eastAsia="ru-RU"/>
              </w:rPr>
              <w:t xml:space="preserve">Продолжать знакомить с традициями празднования Нового года в различных странах. </w:t>
            </w:r>
          </w:p>
        </w:tc>
        <w:tc>
          <w:tcPr>
            <w:tcW w:w="1855"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14" w:right="147" w:firstLine="10"/>
              <w:jc w:val="both"/>
              <w:rPr>
                <w:sz w:val="24"/>
                <w:szCs w:val="24"/>
                <w:lang w:eastAsia="ru-RU"/>
              </w:rPr>
            </w:pPr>
            <w:r w:rsidRPr="00BC1C0A">
              <w:rPr>
                <w:rFonts w:eastAsia="Arial"/>
                <w:sz w:val="24"/>
                <w:szCs w:val="24"/>
                <w:lang w:eastAsia="ru-RU"/>
              </w:rPr>
              <w:t xml:space="preserve">Праздник Новый год. Выставка детского творчества. </w:t>
            </w:r>
          </w:p>
        </w:tc>
      </w:tr>
      <w:tr w:rsidR="004377A4" w:rsidRPr="00BC1C0A" w:rsidTr="004377A4">
        <w:trPr>
          <w:trHeight w:val="572"/>
          <w:jc w:val="center"/>
        </w:trPr>
        <w:tc>
          <w:tcPr>
            <w:tcW w:w="2304"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spacing w:after="12"/>
              <w:ind w:left="72"/>
              <w:jc w:val="both"/>
              <w:rPr>
                <w:sz w:val="24"/>
                <w:szCs w:val="24"/>
                <w:lang w:eastAsia="ru-RU"/>
              </w:rPr>
            </w:pPr>
            <w:r w:rsidRPr="00BC1C0A">
              <w:rPr>
                <w:rFonts w:eastAsia="Arial"/>
                <w:i/>
                <w:sz w:val="24"/>
                <w:szCs w:val="24"/>
                <w:lang w:eastAsia="ru-RU"/>
              </w:rPr>
              <w:t>Зима</w:t>
            </w:r>
          </w:p>
          <w:p w:rsidR="004377A4" w:rsidRPr="00BC1C0A" w:rsidRDefault="004377A4" w:rsidP="004377A4">
            <w:pPr>
              <w:widowControl/>
              <w:autoSpaceDE/>
              <w:autoSpaceDN/>
              <w:ind w:left="77" w:firstLine="5"/>
              <w:jc w:val="both"/>
              <w:rPr>
                <w:sz w:val="24"/>
                <w:szCs w:val="24"/>
                <w:lang w:eastAsia="ru-RU"/>
              </w:rPr>
            </w:pPr>
            <w:r w:rsidRPr="00BC1C0A">
              <w:rPr>
                <w:rFonts w:eastAsia="Arial"/>
                <w:sz w:val="24"/>
                <w:szCs w:val="24"/>
                <w:lang w:eastAsia="ru-RU"/>
              </w:rPr>
              <w:t xml:space="preserve"> </w:t>
            </w:r>
          </w:p>
        </w:tc>
        <w:tc>
          <w:tcPr>
            <w:tcW w:w="4940"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29" w:firstLine="14"/>
              <w:jc w:val="both"/>
              <w:rPr>
                <w:sz w:val="24"/>
                <w:szCs w:val="24"/>
                <w:lang w:eastAsia="ru-RU"/>
              </w:rPr>
            </w:pPr>
            <w:r w:rsidRPr="00BC1C0A">
              <w:rPr>
                <w:rFonts w:eastAsia="Arial"/>
                <w:sz w:val="24"/>
                <w:szCs w:val="24"/>
                <w:lang w:eastAsia="ru-RU"/>
              </w:rPr>
              <w:t xml:space="preserve">Продолжать знакомить с зимой, с зимними видами спорта. </w:t>
            </w:r>
          </w:p>
          <w:p w:rsidR="004377A4" w:rsidRPr="00BC1C0A" w:rsidRDefault="004377A4" w:rsidP="004377A4">
            <w:pPr>
              <w:widowControl/>
              <w:autoSpaceDE/>
              <w:autoSpaceDN/>
              <w:ind w:left="34" w:right="36" w:firstLine="10"/>
              <w:jc w:val="both"/>
              <w:rPr>
                <w:sz w:val="24"/>
                <w:szCs w:val="24"/>
                <w:lang w:eastAsia="ru-RU"/>
              </w:rPr>
            </w:pPr>
            <w:r w:rsidRPr="00BC1C0A">
              <w:rPr>
                <w:rFonts w:eastAsia="Arial"/>
                <w:sz w:val="24"/>
                <w:szCs w:val="24"/>
                <w:lang w:eastAsia="ru-RU"/>
              </w:rPr>
              <w:t xml:space="preserve">Расширять и обогащать знания об особенностях зимней природы (холода, заморозки, снегопады, сильные ветры), деятельности людей в городе, на селе; о безопасном поведении </w:t>
            </w:r>
          </w:p>
          <w:p w:rsidR="004377A4" w:rsidRPr="00BC1C0A" w:rsidRDefault="004377A4" w:rsidP="004377A4">
            <w:pPr>
              <w:widowControl/>
              <w:autoSpaceDE/>
              <w:autoSpaceDN/>
              <w:spacing w:after="32"/>
              <w:ind w:left="38"/>
              <w:jc w:val="both"/>
              <w:rPr>
                <w:sz w:val="24"/>
                <w:szCs w:val="24"/>
                <w:lang w:eastAsia="ru-RU"/>
              </w:rPr>
            </w:pPr>
            <w:r w:rsidRPr="00BC1C0A">
              <w:rPr>
                <w:rFonts w:eastAsia="Arial"/>
                <w:sz w:val="24"/>
                <w:szCs w:val="24"/>
                <w:lang w:eastAsia="ru-RU"/>
              </w:rPr>
              <w:t xml:space="preserve">зимой. </w:t>
            </w:r>
          </w:p>
          <w:p w:rsidR="004377A4" w:rsidRPr="00BC1C0A" w:rsidRDefault="004377A4" w:rsidP="004377A4">
            <w:pPr>
              <w:widowControl/>
              <w:autoSpaceDE/>
              <w:autoSpaceDN/>
              <w:ind w:left="48" w:right="46" w:hanging="5"/>
              <w:jc w:val="both"/>
              <w:rPr>
                <w:sz w:val="24"/>
                <w:szCs w:val="24"/>
                <w:lang w:eastAsia="ru-RU"/>
              </w:rPr>
            </w:pPr>
            <w:r w:rsidRPr="00BC1C0A">
              <w:rPr>
                <w:rFonts w:eastAsia="Arial"/>
                <w:sz w:val="24"/>
                <w:szCs w:val="24"/>
                <w:lang w:eastAsia="ru-RU"/>
              </w:rPr>
              <w:t xml:space="preserve">Формировать первичный исследовательский и познавательный интерес через экспериментирование с водой и льдом. </w:t>
            </w:r>
          </w:p>
          <w:p w:rsidR="004377A4" w:rsidRPr="00BC1C0A" w:rsidRDefault="004377A4" w:rsidP="004377A4">
            <w:pPr>
              <w:widowControl/>
              <w:autoSpaceDE/>
              <w:autoSpaceDN/>
              <w:spacing w:after="19"/>
              <w:ind w:left="38" w:firstLine="14"/>
              <w:jc w:val="both"/>
              <w:rPr>
                <w:sz w:val="24"/>
                <w:szCs w:val="24"/>
                <w:lang w:eastAsia="ru-RU"/>
              </w:rPr>
            </w:pPr>
            <w:r w:rsidRPr="00BC1C0A">
              <w:rPr>
                <w:rFonts w:eastAsia="Arial"/>
                <w:sz w:val="24"/>
                <w:szCs w:val="24"/>
                <w:lang w:eastAsia="ru-RU"/>
              </w:rPr>
              <w:t xml:space="preserve">Продолжать знакомить с природой Арктики и Антарктики. </w:t>
            </w:r>
          </w:p>
          <w:p w:rsidR="004377A4" w:rsidRPr="00BC1C0A" w:rsidRDefault="004377A4" w:rsidP="004377A4">
            <w:pPr>
              <w:widowControl/>
              <w:autoSpaceDE/>
              <w:autoSpaceDN/>
              <w:ind w:left="48" w:right="43"/>
              <w:jc w:val="both"/>
              <w:rPr>
                <w:sz w:val="24"/>
                <w:szCs w:val="24"/>
                <w:lang w:eastAsia="ru-RU"/>
              </w:rPr>
            </w:pPr>
            <w:r w:rsidRPr="00BC1C0A">
              <w:rPr>
                <w:rFonts w:eastAsia="Arial"/>
                <w:sz w:val="24"/>
                <w:szCs w:val="24"/>
                <w:lang w:eastAsia="ru-RU"/>
              </w:rPr>
              <w:t xml:space="preserve">Формировать представления об особенностях зимы в разных широтах и в разных полушариях Земли. </w:t>
            </w:r>
          </w:p>
        </w:tc>
        <w:tc>
          <w:tcPr>
            <w:tcW w:w="1855"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spacing w:after="12"/>
              <w:ind w:left="38"/>
              <w:jc w:val="both"/>
              <w:rPr>
                <w:sz w:val="24"/>
                <w:szCs w:val="24"/>
                <w:lang w:eastAsia="ru-RU"/>
              </w:rPr>
            </w:pPr>
            <w:r w:rsidRPr="00BC1C0A">
              <w:rPr>
                <w:rFonts w:eastAsia="Arial"/>
                <w:sz w:val="24"/>
                <w:szCs w:val="24"/>
                <w:lang w:eastAsia="ru-RU"/>
              </w:rPr>
              <w:t xml:space="preserve">Праздник «Зима». </w:t>
            </w:r>
          </w:p>
          <w:p w:rsidR="004377A4" w:rsidRPr="00BC1C0A" w:rsidRDefault="004377A4" w:rsidP="004377A4">
            <w:pPr>
              <w:widowControl/>
              <w:autoSpaceDE/>
              <w:autoSpaceDN/>
              <w:ind w:left="29" w:right="238" w:firstLine="5"/>
              <w:jc w:val="both"/>
              <w:rPr>
                <w:sz w:val="24"/>
                <w:szCs w:val="24"/>
                <w:lang w:eastAsia="ru-RU"/>
              </w:rPr>
            </w:pPr>
            <w:r w:rsidRPr="00BC1C0A">
              <w:rPr>
                <w:rFonts w:eastAsia="Arial"/>
                <w:sz w:val="24"/>
                <w:szCs w:val="24"/>
                <w:lang w:eastAsia="ru-RU"/>
              </w:rPr>
              <w:t xml:space="preserve">Зимняя олимпиада. Выставка детского творчества. </w:t>
            </w:r>
          </w:p>
        </w:tc>
      </w:tr>
      <w:tr w:rsidR="004377A4" w:rsidRPr="00BC1C0A" w:rsidTr="004377A4">
        <w:trPr>
          <w:trHeight w:val="1891"/>
          <w:jc w:val="center"/>
        </w:trPr>
        <w:tc>
          <w:tcPr>
            <w:tcW w:w="2304"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spacing w:after="8"/>
              <w:ind w:left="5"/>
              <w:jc w:val="both"/>
              <w:rPr>
                <w:sz w:val="24"/>
                <w:szCs w:val="24"/>
                <w:lang w:eastAsia="ru-RU"/>
              </w:rPr>
            </w:pPr>
            <w:r w:rsidRPr="00BC1C0A">
              <w:rPr>
                <w:rFonts w:eastAsia="Arial"/>
                <w:i/>
                <w:sz w:val="24"/>
                <w:szCs w:val="24"/>
                <w:lang w:eastAsia="ru-RU"/>
              </w:rPr>
              <w:t>День защитника</w:t>
            </w:r>
          </w:p>
          <w:p w:rsidR="004377A4" w:rsidRPr="00BC1C0A" w:rsidRDefault="004377A4" w:rsidP="004377A4">
            <w:pPr>
              <w:widowControl/>
              <w:autoSpaceDE/>
              <w:autoSpaceDN/>
              <w:spacing w:after="8"/>
              <w:jc w:val="both"/>
              <w:rPr>
                <w:sz w:val="24"/>
                <w:szCs w:val="24"/>
                <w:lang w:eastAsia="ru-RU"/>
              </w:rPr>
            </w:pPr>
            <w:r w:rsidRPr="00BC1C0A">
              <w:rPr>
                <w:rFonts w:eastAsia="Arial"/>
                <w:i/>
                <w:sz w:val="24"/>
                <w:szCs w:val="24"/>
                <w:lang w:eastAsia="ru-RU"/>
              </w:rPr>
              <w:t>Отечества</w:t>
            </w:r>
          </w:p>
          <w:p w:rsidR="004377A4" w:rsidRPr="00BC1C0A" w:rsidRDefault="004377A4" w:rsidP="004377A4">
            <w:pPr>
              <w:widowControl/>
              <w:autoSpaceDE/>
              <w:autoSpaceDN/>
              <w:ind w:firstLine="5"/>
              <w:jc w:val="both"/>
              <w:rPr>
                <w:sz w:val="24"/>
                <w:szCs w:val="24"/>
                <w:lang w:eastAsia="ru-RU"/>
              </w:rPr>
            </w:pPr>
          </w:p>
        </w:tc>
        <w:tc>
          <w:tcPr>
            <w:tcW w:w="4940"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right="54" w:firstLine="10"/>
              <w:jc w:val="both"/>
              <w:rPr>
                <w:sz w:val="24"/>
                <w:szCs w:val="24"/>
                <w:lang w:eastAsia="ru-RU"/>
              </w:rPr>
            </w:pPr>
            <w:r w:rsidRPr="00BC1C0A">
              <w:rPr>
                <w:rFonts w:eastAsia="Arial"/>
                <w:sz w:val="24"/>
                <w:szCs w:val="24"/>
                <w:lang w:eastAsia="ru-RU"/>
              </w:rPr>
              <w:t xml:space="preserve">Расширять представления детей о Российской армии.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w:t>
            </w:r>
          </w:p>
          <w:p w:rsidR="004377A4" w:rsidRPr="00BC1C0A" w:rsidRDefault="004377A4" w:rsidP="004377A4">
            <w:pPr>
              <w:widowControl/>
              <w:autoSpaceDE/>
              <w:autoSpaceDN/>
              <w:ind w:firstLine="10"/>
              <w:jc w:val="both"/>
              <w:rPr>
                <w:sz w:val="24"/>
                <w:szCs w:val="24"/>
                <w:lang w:eastAsia="ru-RU"/>
              </w:rPr>
            </w:pPr>
            <w:r w:rsidRPr="00BC1C0A">
              <w:rPr>
                <w:rFonts w:eastAsia="Arial"/>
                <w:sz w:val="24"/>
                <w:szCs w:val="24"/>
                <w:lang w:eastAsia="ru-RU"/>
              </w:rPr>
              <w:t xml:space="preserve">Воспитывать в духе патриотизма, любви к Родине. </w:t>
            </w:r>
          </w:p>
          <w:p w:rsidR="004377A4" w:rsidRPr="00BC1C0A" w:rsidRDefault="004377A4" w:rsidP="004377A4">
            <w:pPr>
              <w:widowControl/>
              <w:autoSpaceDE/>
              <w:autoSpaceDN/>
              <w:ind w:left="15" w:right="54" w:hanging="5"/>
              <w:jc w:val="both"/>
              <w:rPr>
                <w:sz w:val="24"/>
                <w:szCs w:val="24"/>
                <w:lang w:eastAsia="ru-RU"/>
              </w:rPr>
            </w:pPr>
            <w:r w:rsidRPr="00BC1C0A">
              <w:rPr>
                <w:rFonts w:eastAsia="Arial"/>
                <w:sz w:val="24"/>
                <w:szCs w:val="24"/>
                <w:lang w:eastAsia="ru-RU"/>
              </w:rPr>
              <w:t xml:space="preserve">Знакомить с разными родами войск (пехота, морские, воздушные, танковые войска), боевой техникой. </w:t>
            </w:r>
          </w:p>
          <w:p w:rsidR="004377A4" w:rsidRPr="00BC1C0A" w:rsidRDefault="004377A4" w:rsidP="004377A4">
            <w:pPr>
              <w:widowControl/>
              <w:autoSpaceDE/>
              <w:autoSpaceDN/>
              <w:ind w:left="14" w:firstLine="5"/>
              <w:jc w:val="both"/>
              <w:rPr>
                <w:sz w:val="24"/>
                <w:szCs w:val="24"/>
                <w:lang w:eastAsia="ru-RU"/>
              </w:rPr>
            </w:pPr>
            <w:r w:rsidRPr="00BC1C0A">
              <w:rPr>
                <w:rFonts w:eastAsia="Arial"/>
                <w:sz w:val="24"/>
                <w:szCs w:val="24"/>
                <w:lang w:eastAsia="ru-RU"/>
              </w:rPr>
              <w:t xml:space="preserve">Расширять тендерные представления, формировать у мальчиков стремление быть сильными, </w:t>
            </w:r>
          </w:p>
          <w:p w:rsidR="004377A4" w:rsidRPr="00BC1C0A" w:rsidRDefault="004377A4" w:rsidP="004377A4">
            <w:pPr>
              <w:widowControl/>
              <w:autoSpaceDE/>
              <w:autoSpaceDN/>
              <w:ind w:left="15" w:right="54" w:hanging="5"/>
              <w:jc w:val="both"/>
              <w:rPr>
                <w:sz w:val="24"/>
                <w:szCs w:val="24"/>
                <w:lang w:eastAsia="ru-RU"/>
              </w:rPr>
            </w:pPr>
            <w:r w:rsidRPr="00BC1C0A">
              <w:rPr>
                <w:rFonts w:eastAsia="Arial"/>
                <w:sz w:val="24"/>
                <w:szCs w:val="24"/>
                <w:lang w:eastAsia="ru-RU"/>
              </w:rPr>
              <w:t xml:space="preserve">смелыми, стать защитниками Родины; воспитывать у девочек уважение к мальчикам как будущим защитникам Родины. </w:t>
            </w:r>
          </w:p>
        </w:tc>
        <w:tc>
          <w:tcPr>
            <w:tcW w:w="1855"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spacing w:after="8"/>
              <w:ind w:left="14"/>
              <w:jc w:val="both"/>
              <w:rPr>
                <w:sz w:val="24"/>
                <w:szCs w:val="24"/>
                <w:lang w:eastAsia="ru-RU"/>
              </w:rPr>
            </w:pPr>
            <w:r w:rsidRPr="00BC1C0A">
              <w:rPr>
                <w:rFonts w:eastAsia="Arial"/>
                <w:sz w:val="24"/>
                <w:szCs w:val="24"/>
                <w:lang w:eastAsia="ru-RU"/>
              </w:rPr>
              <w:t xml:space="preserve">Праздник </w:t>
            </w:r>
          </w:p>
          <w:p w:rsidR="004377A4" w:rsidRPr="00BC1C0A" w:rsidRDefault="004377A4" w:rsidP="004377A4">
            <w:pPr>
              <w:widowControl/>
              <w:autoSpaceDE/>
              <w:autoSpaceDN/>
              <w:ind w:right="522" w:firstLine="10"/>
              <w:jc w:val="both"/>
              <w:rPr>
                <w:sz w:val="24"/>
                <w:szCs w:val="24"/>
                <w:lang w:eastAsia="ru-RU"/>
              </w:rPr>
            </w:pPr>
            <w:r w:rsidRPr="00BC1C0A">
              <w:rPr>
                <w:rFonts w:eastAsia="Arial"/>
                <w:sz w:val="24"/>
                <w:szCs w:val="24"/>
                <w:lang w:eastAsia="ru-RU"/>
              </w:rPr>
              <w:t xml:space="preserve">23 февраля — День защитника Отечества. </w:t>
            </w:r>
          </w:p>
          <w:p w:rsidR="004377A4" w:rsidRPr="00BC1C0A" w:rsidRDefault="004377A4" w:rsidP="004377A4">
            <w:pPr>
              <w:widowControl/>
              <w:autoSpaceDE/>
              <w:autoSpaceDN/>
              <w:ind w:firstLine="14"/>
              <w:jc w:val="both"/>
              <w:rPr>
                <w:sz w:val="24"/>
                <w:szCs w:val="24"/>
                <w:lang w:eastAsia="ru-RU"/>
              </w:rPr>
            </w:pPr>
            <w:r w:rsidRPr="00BC1C0A">
              <w:rPr>
                <w:rFonts w:eastAsia="Arial"/>
                <w:sz w:val="24"/>
                <w:szCs w:val="24"/>
                <w:lang w:eastAsia="ru-RU"/>
              </w:rPr>
              <w:t xml:space="preserve">Выставка детского творчества. </w:t>
            </w:r>
          </w:p>
        </w:tc>
      </w:tr>
      <w:tr w:rsidR="004377A4" w:rsidRPr="00BC1C0A" w:rsidTr="004377A4">
        <w:trPr>
          <w:trHeight w:val="1891"/>
          <w:jc w:val="center"/>
        </w:trPr>
        <w:tc>
          <w:tcPr>
            <w:tcW w:w="2304"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19" w:right="451" w:firstLine="10"/>
              <w:jc w:val="both"/>
              <w:rPr>
                <w:sz w:val="24"/>
                <w:szCs w:val="24"/>
                <w:lang w:eastAsia="ru-RU"/>
              </w:rPr>
            </w:pPr>
            <w:r w:rsidRPr="00BC1C0A">
              <w:rPr>
                <w:rFonts w:eastAsia="Arial"/>
                <w:i/>
                <w:sz w:val="24"/>
                <w:szCs w:val="24"/>
                <w:lang w:eastAsia="ru-RU"/>
              </w:rPr>
              <w:lastRenderedPageBreak/>
              <w:t>Международный женский день</w:t>
            </w:r>
          </w:p>
        </w:tc>
        <w:tc>
          <w:tcPr>
            <w:tcW w:w="4940"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19" w:right="45" w:hanging="5"/>
              <w:jc w:val="both"/>
              <w:rPr>
                <w:sz w:val="24"/>
                <w:szCs w:val="24"/>
                <w:lang w:eastAsia="ru-RU"/>
              </w:rPr>
            </w:pPr>
            <w:r w:rsidRPr="00BC1C0A">
              <w:rPr>
                <w:rFonts w:eastAsia="Arial"/>
                <w:sz w:val="24"/>
                <w:szCs w:val="24"/>
                <w:lang w:eastAsia="ru-RU"/>
              </w:rPr>
              <w:t xml:space="preserve">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семьи, любви к маме, бабушке. </w:t>
            </w:r>
          </w:p>
          <w:p w:rsidR="004377A4" w:rsidRPr="00BC1C0A" w:rsidRDefault="004377A4" w:rsidP="004377A4">
            <w:pPr>
              <w:widowControl/>
              <w:autoSpaceDE/>
              <w:autoSpaceDN/>
              <w:ind w:left="14" w:right="44" w:firstLine="5"/>
              <w:jc w:val="both"/>
              <w:rPr>
                <w:sz w:val="24"/>
                <w:szCs w:val="24"/>
                <w:lang w:eastAsia="ru-RU"/>
              </w:rPr>
            </w:pPr>
            <w:r w:rsidRPr="00BC1C0A">
              <w:rPr>
                <w:rFonts w:eastAsia="Arial"/>
                <w:sz w:val="24"/>
                <w:szCs w:val="24"/>
                <w:lang w:eastAsia="ru-RU"/>
              </w:rPr>
              <w:t xml:space="preserve">Воспитывать уважение к воспитателям. Расширять тендерные представления, воспитывать у мальчиков представления о том, что мужчины должны внимательно и уважительно </w:t>
            </w:r>
          </w:p>
          <w:p w:rsidR="004377A4" w:rsidRPr="00BC1C0A" w:rsidRDefault="004377A4" w:rsidP="004377A4">
            <w:pPr>
              <w:widowControl/>
              <w:autoSpaceDE/>
              <w:autoSpaceDN/>
              <w:spacing w:after="8"/>
              <w:ind w:left="19"/>
              <w:jc w:val="both"/>
              <w:rPr>
                <w:sz w:val="24"/>
                <w:szCs w:val="24"/>
                <w:lang w:eastAsia="ru-RU"/>
              </w:rPr>
            </w:pPr>
            <w:r w:rsidRPr="00BC1C0A">
              <w:rPr>
                <w:rFonts w:eastAsia="Arial"/>
                <w:sz w:val="24"/>
                <w:szCs w:val="24"/>
                <w:lang w:eastAsia="ru-RU"/>
              </w:rPr>
              <w:t xml:space="preserve">относиться к женщинам. </w:t>
            </w:r>
          </w:p>
          <w:p w:rsidR="004377A4" w:rsidRPr="00BC1C0A" w:rsidRDefault="004377A4" w:rsidP="004377A4">
            <w:pPr>
              <w:widowControl/>
              <w:autoSpaceDE/>
              <w:autoSpaceDN/>
              <w:ind w:left="19" w:firstLine="10"/>
              <w:jc w:val="both"/>
              <w:rPr>
                <w:sz w:val="24"/>
                <w:szCs w:val="24"/>
                <w:lang w:eastAsia="ru-RU"/>
              </w:rPr>
            </w:pPr>
            <w:r w:rsidRPr="00BC1C0A">
              <w:rPr>
                <w:rFonts w:eastAsia="Arial"/>
                <w:sz w:val="24"/>
                <w:szCs w:val="24"/>
                <w:lang w:eastAsia="ru-RU"/>
              </w:rPr>
              <w:t xml:space="preserve">Привлекать детей к изготовлению подарков маме, бабушке, воспитателям. </w:t>
            </w:r>
          </w:p>
          <w:p w:rsidR="004377A4" w:rsidRPr="00BC1C0A" w:rsidRDefault="004377A4" w:rsidP="004377A4">
            <w:pPr>
              <w:widowControl/>
              <w:autoSpaceDE/>
              <w:autoSpaceDN/>
              <w:ind w:left="19" w:right="44" w:firstLine="5"/>
              <w:jc w:val="both"/>
              <w:rPr>
                <w:sz w:val="24"/>
                <w:szCs w:val="24"/>
                <w:lang w:eastAsia="ru-RU"/>
              </w:rPr>
            </w:pPr>
            <w:r w:rsidRPr="00BC1C0A">
              <w:rPr>
                <w:rFonts w:eastAsia="Arial"/>
                <w:sz w:val="24"/>
                <w:szCs w:val="24"/>
                <w:lang w:eastAsia="ru-RU"/>
              </w:rPr>
              <w:t xml:space="preserve">Воспитывать бережное и чуткое отношение к самым близким людям, формировать потребность радовать близких добрыми делами. </w:t>
            </w:r>
          </w:p>
        </w:tc>
        <w:tc>
          <w:tcPr>
            <w:tcW w:w="1855"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spacing w:after="8"/>
              <w:ind w:left="19"/>
              <w:jc w:val="both"/>
              <w:rPr>
                <w:sz w:val="24"/>
                <w:szCs w:val="24"/>
                <w:lang w:eastAsia="ru-RU"/>
              </w:rPr>
            </w:pPr>
            <w:r w:rsidRPr="00BC1C0A">
              <w:rPr>
                <w:rFonts w:eastAsia="Arial"/>
                <w:sz w:val="24"/>
                <w:szCs w:val="24"/>
                <w:lang w:eastAsia="ru-RU"/>
              </w:rPr>
              <w:t xml:space="preserve">Праздник 8 Марта. </w:t>
            </w:r>
          </w:p>
          <w:p w:rsidR="004377A4" w:rsidRPr="00BC1C0A" w:rsidRDefault="004377A4" w:rsidP="004377A4">
            <w:pPr>
              <w:widowControl/>
              <w:autoSpaceDE/>
              <w:autoSpaceDN/>
              <w:ind w:left="14" w:firstLine="10"/>
              <w:jc w:val="both"/>
              <w:rPr>
                <w:sz w:val="24"/>
                <w:szCs w:val="24"/>
                <w:lang w:eastAsia="ru-RU"/>
              </w:rPr>
            </w:pPr>
            <w:r w:rsidRPr="00BC1C0A">
              <w:rPr>
                <w:rFonts w:eastAsia="Arial"/>
                <w:sz w:val="24"/>
                <w:szCs w:val="24"/>
                <w:lang w:eastAsia="ru-RU"/>
              </w:rPr>
              <w:t xml:space="preserve">Выставка детского творчества. </w:t>
            </w:r>
          </w:p>
        </w:tc>
      </w:tr>
      <w:tr w:rsidR="004377A4" w:rsidRPr="00BC1C0A" w:rsidTr="004377A4">
        <w:trPr>
          <w:trHeight w:val="852"/>
          <w:jc w:val="center"/>
        </w:trPr>
        <w:tc>
          <w:tcPr>
            <w:tcW w:w="2304" w:type="dxa"/>
            <w:tcBorders>
              <w:top w:val="single" w:sz="2" w:space="0" w:color="000000"/>
              <w:left w:val="single" w:sz="2" w:space="0" w:color="000000"/>
              <w:bottom w:val="single" w:sz="2" w:space="0" w:color="000000"/>
              <w:right w:val="single" w:sz="2" w:space="0" w:color="000000"/>
            </w:tcBorders>
          </w:tcPr>
          <w:p w:rsidR="004377A4" w:rsidRPr="00BC1C0A" w:rsidRDefault="004377A4" w:rsidP="00725577">
            <w:pPr>
              <w:widowControl/>
              <w:autoSpaceDE/>
              <w:autoSpaceDN/>
              <w:ind w:left="38" w:right="439"/>
              <w:rPr>
                <w:sz w:val="24"/>
                <w:szCs w:val="24"/>
                <w:lang w:eastAsia="ru-RU"/>
              </w:rPr>
            </w:pPr>
            <w:r w:rsidRPr="00BC1C0A">
              <w:rPr>
                <w:rFonts w:eastAsia="Arial"/>
                <w:i/>
                <w:sz w:val="24"/>
                <w:szCs w:val="24"/>
                <w:lang w:eastAsia="ru-RU"/>
              </w:rPr>
              <w:t>Народная культура и традиции</w:t>
            </w:r>
          </w:p>
        </w:tc>
        <w:tc>
          <w:tcPr>
            <w:tcW w:w="4940"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19" w:right="40" w:firstLine="5"/>
              <w:jc w:val="both"/>
              <w:rPr>
                <w:sz w:val="24"/>
                <w:szCs w:val="24"/>
                <w:lang w:eastAsia="ru-RU"/>
              </w:rPr>
            </w:pPr>
            <w:r w:rsidRPr="00BC1C0A">
              <w:rPr>
                <w:rFonts w:eastAsia="Arial"/>
                <w:sz w:val="24"/>
                <w:szCs w:val="24"/>
                <w:lang w:eastAsia="ru-RU"/>
              </w:rPr>
              <w:t xml:space="preserve">Знакомить с народными традициями и обычаями. Расширять представления об искусстве, традициях и обычаях народов России. </w:t>
            </w:r>
          </w:p>
          <w:p w:rsidR="004377A4" w:rsidRPr="00BC1C0A" w:rsidRDefault="004377A4" w:rsidP="004377A4">
            <w:pPr>
              <w:widowControl/>
              <w:autoSpaceDE/>
              <w:autoSpaceDN/>
              <w:ind w:left="29" w:firstLine="5"/>
              <w:jc w:val="both"/>
              <w:rPr>
                <w:sz w:val="24"/>
                <w:szCs w:val="24"/>
                <w:lang w:eastAsia="ru-RU"/>
              </w:rPr>
            </w:pPr>
            <w:r w:rsidRPr="00BC1C0A">
              <w:rPr>
                <w:rFonts w:eastAsia="Arial"/>
                <w:sz w:val="24"/>
                <w:szCs w:val="24"/>
                <w:lang w:eastAsia="ru-RU"/>
              </w:rPr>
              <w:t xml:space="preserve">Продолжать знакомить детей с народными песнями, плясками. </w:t>
            </w:r>
          </w:p>
          <w:p w:rsidR="004377A4" w:rsidRPr="00BC1C0A" w:rsidRDefault="004377A4" w:rsidP="004377A4">
            <w:pPr>
              <w:widowControl/>
              <w:autoSpaceDE/>
              <w:autoSpaceDN/>
              <w:ind w:left="29" w:right="35"/>
              <w:jc w:val="both"/>
              <w:rPr>
                <w:sz w:val="24"/>
                <w:szCs w:val="24"/>
                <w:lang w:eastAsia="ru-RU"/>
              </w:rPr>
            </w:pPr>
            <w:r w:rsidRPr="00BC1C0A">
              <w:rPr>
                <w:rFonts w:eastAsia="Arial"/>
                <w:sz w:val="24"/>
                <w:szCs w:val="24"/>
                <w:lang w:eastAsia="ru-RU"/>
              </w:rPr>
              <w:t xml:space="preserve">Расширять представления о разнообразии народного искусства, художественных промыслов (различные виды материалов, разные регионы нашей страны и мира). Воспитывать интерес к искусству родного края; любовь и бережное отношение к произведениям искусства. </w:t>
            </w:r>
          </w:p>
        </w:tc>
        <w:tc>
          <w:tcPr>
            <w:tcW w:w="1855"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29" w:hanging="5"/>
              <w:jc w:val="both"/>
              <w:rPr>
                <w:sz w:val="24"/>
                <w:szCs w:val="24"/>
                <w:lang w:eastAsia="ru-RU"/>
              </w:rPr>
            </w:pPr>
            <w:r w:rsidRPr="00BC1C0A">
              <w:rPr>
                <w:rFonts w:eastAsia="Arial"/>
                <w:sz w:val="24"/>
                <w:szCs w:val="24"/>
                <w:lang w:eastAsia="ru-RU"/>
              </w:rPr>
              <w:t xml:space="preserve">Фольклорный праздник. </w:t>
            </w:r>
          </w:p>
          <w:p w:rsidR="004377A4" w:rsidRPr="00BC1C0A" w:rsidRDefault="004377A4" w:rsidP="004377A4">
            <w:pPr>
              <w:widowControl/>
              <w:autoSpaceDE/>
              <w:autoSpaceDN/>
              <w:ind w:firstLine="10"/>
              <w:jc w:val="both"/>
              <w:rPr>
                <w:sz w:val="24"/>
                <w:szCs w:val="24"/>
                <w:lang w:eastAsia="ru-RU"/>
              </w:rPr>
            </w:pPr>
            <w:r w:rsidRPr="00BC1C0A">
              <w:rPr>
                <w:rFonts w:eastAsia="Arial"/>
                <w:sz w:val="24"/>
                <w:szCs w:val="24"/>
                <w:lang w:eastAsia="ru-RU"/>
              </w:rPr>
              <w:t xml:space="preserve">Выставка детского творчества. </w:t>
            </w:r>
          </w:p>
        </w:tc>
      </w:tr>
      <w:tr w:rsidR="004377A4" w:rsidRPr="00BC1C0A" w:rsidTr="004377A4">
        <w:trPr>
          <w:trHeight w:val="1891"/>
          <w:jc w:val="center"/>
        </w:trPr>
        <w:tc>
          <w:tcPr>
            <w:tcW w:w="2304"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spacing w:after="8"/>
              <w:ind w:left="53"/>
              <w:jc w:val="both"/>
              <w:rPr>
                <w:sz w:val="24"/>
                <w:szCs w:val="24"/>
                <w:lang w:eastAsia="ru-RU"/>
              </w:rPr>
            </w:pPr>
            <w:r w:rsidRPr="00BC1C0A">
              <w:rPr>
                <w:rFonts w:eastAsia="Arial"/>
                <w:i/>
                <w:sz w:val="24"/>
                <w:szCs w:val="24"/>
                <w:lang w:eastAsia="ru-RU"/>
              </w:rPr>
              <w:t>Весна</w:t>
            </w:r>
          </w:p>
          <w:p w:rsidR="004377A4" w:rsidRPr="00BC1C0A" w:rsidRDefault="004377A4" w:rsidP="004377A4">
            <w:pPr>
              <w:widowControl/>
              <w:autoSpaceDE/>
              <w:autoSpaceDN/>
              <w:ind w:left="38" w:firstLine="10"/>
              <w:jc w:val="both"/>
              <w:rPr>
                <w:sz w:val="24"/>
                <w:szCs w:val="24"/>
                <w:lang w:eastAsia="ru-RU"/>
              </w:rPr>
            </w:pPr>
          </w:p>
        </w:tc>
        <w:tc>
          <w:tcPr>
            <w:tcW w:w="4940"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right="35" w:firstLine="10"/>
              <w:jc w:val="both"/>
              <w:rPr>
                <w:sz w:val="24"/>
                <w:szCs w:val="24"/>
                <w:lang w:eastAsia="ru-RU"/>
              </w:rPr>
            </w:pPr>
            <w:r w:rsidRPr="00BC1C0A">
              <w:rPr>
                <w:rFonts w:eastAsia="Arial"/>
                <w:sz w:val="24"/>
                <w:szCs w:val="24"/>
                <w:lang w:eastAsia="ru-RU"/>
              </w:rPr>
              <w:t xml:space="preserve">Формировать у детей обобщенные представления о весне, приспособленности растений и животных к изменениям в природе. </w:t>
            </w:r>
          </w:p>
          <w:p w:rsidR="004377A4" w:rsidRPr="00BC1C0A" w:rsidRDefault="004377A4" w:rsidP="004377A4">
            <w:pPr>
              <w:widowControl/>
              <w:autoSpaceDE/>
              <w:autoSpaceDN/>
              <w:ind w:left="29" w:right="35" w:firstLine="5"/>
              <w:jc w:val="both"/>
              <w:rPr>
                <w:sz w:val="24"/>
                <w:szCs w:val="24"/>
                <w:lang w:eastAsia="ru-RU"/>
              </w:rPr>
            </w:pPr>
            <w:r w:rsidRPr="00BC1C0A">
              <w:rPr>
                <w:rFonts w:eastAsia="Arial"/>
                <w:sz w:val="24"/>
                <w:szCs w:val="24"/>
                <w:lang w:eastAsia="ru-RU"/>
              </w:rPr>
              <w:t xml:space="preserve">Расширять знания о характерных признаках весны; о прилете птиц; о связи между явлениями живой и неживой природы и сезонными видами труда; о весенних изменениях в природе. </w:t>
            </w:r>
          </w:p>
        </w:tc>
        <w:tc>
          <w:tcPr>
            <w:tcW w:w="1855"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spacing w:after="8"/>
              <w:ind w:left="38"/>
              <w:jc w:val="both"/>
              <w:rPr>
                <w:sz w:val="24"/>
                <w:szCs w:val="24"/>
                <w:lang w:eastAsia="ru-RU"/>
              </w:rPr>
            </w:pPr>
            <w:r w:rsidRPr="00BC1C0A">
              <w:rPr>
                <w:rFonts w:eastAsia="Arial"/>
                <w:sz w:val="24"/>
                <w:szCs w:val="24"/>
                <w:lang w:eastAsia="ru-RU"/>
              </w:rPr>
              <w:t xml:space="preserve">Праздник </w:t>
            </w:r>
          </w:p>
          <w:p w:rsidR="004377A4" w:rsidRPr="00BC1C0A" w:rsidRDefault="004377A4" w:rsidP="004377A4">
            <w:pPr>
              <w:widowControl/>
              <w:autoSpaceDE/>
              <w:autoSpaceDN/>
              <w:spacing w:after="8"/>
              <w:ind w:left="29"/>
              <w:jc w:val="both"/>
              <w:rPr>
                <w:sz w:val="24"/>
                <w:szCs w:val="24"/>
                <w:lang w:eastAsia="ru-RU"/>
              </w:rPr>
            </w:pPr>
            <w:r w:rsidRPr="00BC1C0A">
              <w:rPr>
                <w:rFonts w:eastAsia="Arial"/>
                <w:sz w:val="24"/>
                <w:szCs w:val="24"/>
                <w:lang w:eastAsia="ru-RU"/>
              </w:rPr>
              <w:t xml:space="preserve">«Весна-красна». </w:t>
            </w:r>
          </w:p>
          <w:p w:rsidR="004377A4" w:rsidRPr="00BC1C0A" w:rsidRDefault="004377A4" w:rsidP="004377A4">
            <w:pPr>
              <w:widowControl/>
              <w:autoSpaceDE/>
              <w:autoSpaceDN/>
              <w:ind w:left="33" w:right="444" w:hanging="14"/>
              <w:jc w:val="both"/>
              <w:rPr>
                <w:sz w:val="24"/>
                <w:szCs w:val="24"/>
                <w:lang w:eastAsia="ru-RU"/>
              </w:rPr>
            </w:pPr>
            <w:r w:rsidRPr="00BC1C0A">
              <w:rPr>
                <w:rFonts w:eastAsia="Arial"/>
                <w:sz w:val="24"/>
                <w:szCs w:val="24"/>
                <w:lang w:eastAsia="ru-RU"/>
              </w:rPr>
              <w:t xml:space="preserve">День Земли — 22 апреля. </w:t>
            </w:r>
          </w:p>
          <w:p w:rsidR="004377A4" w:rsidRPr="00BC1C0A" w:rsidRDefault="004377A4" w:rsidP="004377A4">
            <w:pPr>
              <w:widowControl/>
              <w:autoSpaceDE/>
              <w:autoSpaceDN/>
              <w:ind w:firstLine="10"/>
              <w:jc w:val="both"/>
              <w:rPr>
                <w:sz w:val="24"/>
                <w:szCs w:val="24"/>
                <w:lang w:eastAsia="ru-RU"/>
              </w:rPr>
            </w:pPr>
            <w:r w:rsidRPr="00BC1C0A">
              <w:rPr>
                <w:rFonts w:eastAsia="Arial"/>
                <w:sz w:val="24"/>
                <w:szCs w:val="24"/>
                <w:lang w:eastAsia="ru-RU"/>
              </w:rPr>
              <w:t xml:space="preserve">Выставка детского творчества. </w:t>
            </w:r>
          </w:p>
        </w:tc>
      </w:tr>
      <w:tr w:rsidR="004377A4" w:rsidRPr="00BC1C0A" w:rsidTr="004377A4">
        <w:trPr>
          <w:trHeight w:val="90"/>
          <w:jc w:val="center"/>
        </w:trPr>
        <w:tc>
          <w:tcPr>
            <w:tcW w:w="2304"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spacing w:after="8"/>
              <w:ind w:left="53"/>
              <w:jc w:val="both"/>
              <w:rPr>
                <w:rFonts w:eastAsia="Arial"/>
                <w:i/>
                <w:sz w:val="24"/>
                <w:szCs w:val="24"/>
                <w:lang w:eastAsia="ru-RU"/>
              </w:rPr>
            </w:pPr>
            <w:r w:rsidRPr="00BC1C0A">
              <w:rPr>
                <w:rFonts w:eastAsia="Arial"/>
                <w:i/>
                <w:sz w:val="24"/>
                <w:szCs w:val="24"/>
                <w:lang w:eastAsia="ru-RU"/>
              </w:rPr>
              <w:t xml:space="preserve"> День космонавтики </w:t>
            </w:r>
          </w:p>
          <w:p w:rsidR="004377A4" w:rsidRPr="00BC1C0A" w:rsidRDefault="004377A4" w:rsidP="004377A4">
            <w:pPr>
              <w:widowControl/>
              <w:autoSpaceDE/>
              <w:autoSpaceDN/>
              <w:spacing w:after="8"/>
              <w:ind w:left="53"/>
              <w:jc w:val="both"/>
              <w:rPr>
                <w:rFonts w:eastAsia="Arial"/>
                <w:i/>
                <w:sz w:val="24"/>
                <w:szCs w:val="24"/>
                <w:lang w:eastAsia="ru-RU"/>
              </w:rPr>
            </w:pPr>
            <w:r w:rsidRPr="00BC1C0A">
              <w:rPr>
                <w:rFonts w:eastAsia="Arial"/>
                <w:i/>
                <w:sz w:val="24"/>
                <w:szCs w:val="24"/>
                <w:lang w:eastAsia="ru-RU"/>
              </w:rPr>
              <w:t xml:space="preserve"> 2 неделя апреля </w:t>
            </w:r>
          </w:p>
        </w:tc>
        <w:tc>
          <w:tcPr>
            <w:tcW w:w="4940"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15" w:right="54" w:hanging="5"/>
              <w:jc w:val="both"/>
              <w:rPr>
                <w:sz w:val="24"/>
                <w:szCs w:val="24"/>
                <w:lang w:eastAsia="ru-RU"/>
              </w:rPr>
            </w:pPr>
            <w:r w:rsidRPr="00BC1C0A">
              <w:rPr>
                <w:rFonts w:eastAsia="Arial"/>
                <w:sz w:val="24"/>
                <w:szCs w:val="24"/>
                <w:lang w:eastAsia="ru-RU"/>
              </w:rPr>
              <w:t xml:space="preserve">Знакомить с разными родами войск воздушных, боевой техникой. </w:t>
            </w:r>
          </w:p>
          <w:p w:rsidR="004377A4" w:rsidRPr="00BC1C0A" w:rsidRDefault="004377A4" w:rsidP="004377A4">
            <w:pPr>
              <w:widowControl/>
              <w:autoSpaceDE/>
              <w:autoSpaceDN/>
              <w:ind w:left="14" w:firstLine="5"/>
              <w:jc w:val="both"/>
              <w:rPr>
                <w:sz w:val="24"/>
                <w:szCs w:val="24"/>
                <w:lang w:eastAsia="ru-RU"/>
              </w:rPr>
            </w:pPr>
            <w:r w:rsidRPr="00BC1C0A">
              <w:rPr>
                <w:rFonts w:eastAsia="Arial"/>
                <w:sz w:val="24"/>
                <w:szCs w:val="24"/>
                <w:lang w:eastAsia="ru-RU"/>
              </w:rPr>
              <w:t>Расширять тендерные представления, формировать у мальчиков стремление быть сильными, смелыми как космонавты воспитывать у девочек уважение к мальчикам как будущим защитникам Родины.</w:t>
            </w:r>
          </w:p>
        </w:tc>
        <w:tc>
          <w:tcPr>
            <w:tcW w:w="1855"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spacing w:after="8"/>
              <w:ind w:left="38"/>
              <w:jc w:val="both"/>
              <w:rPr>
                <w:rFonts w:eastAsia="Arial"/>
                <w:sz w:val="24"/>
                <w:szCs w:val="24"/>
                <w:lang w:eastAsia="ru-RU"/>
              </w:rPr>
            </w:pPr>
            <w:r w:rsidRPr="00BC1C0A">
              <w:rPr>
                <w:rFonts w:eastAsia="Arial"/>
                <w:sz w:val="24"/>
                <w:szCs w:val="24"/>
                <w:lang w:eastAsia="ru-RU"/>
              </w:rPr>
              <w:t xml:space="preserve">Развлечение </w:t>
            </w:r>
          </w:p>
          <w:p w:rsidR="004377A4" w:rsidRPr="00BC1C0A" w:rsidRDefault="004377A4" w:rsidP="004377A4">
            <w:pPr>
              <w:widowControl/>
              <w:autoSpaceDE/>
              <w:autoSpaceDN/>
              <w:spacing w:after="8"/>
              <w:ind w:left="38"/>
              <w:jc w:val="both"/>
              <w:rPr>
                <w:rFonts w:eastAsia="Arial"/>
                <w:sz w:val="24"/>
                <w:szCs w:val="24"/>
                <w:lang w:eastAsia="ru-RU"/>
              </w:rPr>
            </w:pPr>
            <w:r w:rsidRPr="00BC1C0A">
              <w:rPr>
                <w:rFonts w:eastAsia="Arial"/>
                <w:sz w:val="24"/>
                <w:szCs w:val="24"/>
                <w:lang w:eastAsia="ru-RU"/>
              </w:rPr>
              <w:t>Выставка детского творчества.</w:t>
            </w:r>
          </w:p>
        </w:tc>
      </w:tr>
      <w:tr w:rsidR="004377A4" w:rsidRPr="00BC1C0A" w:rsidTr="004377A4">
        <w:trPr>
          <w:trHeight w:val="1891"/>
          <w:jc w:val="center"/>
        </w:trPr>
        <w:tc>
          <w:tcPr>
            <w:tcW w:w="2304"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spacing w:after="12"/>
              <w:jc w:val="both"/>
              <w:rPr>
                <w:sz w:val="24"/>
                <w:szCs w:val="24"/>
                <w:lang w:eastAsia="ru-RU"/>
              </w:rPr>
            </w:pPr>
            <w:r w:rsidRPr="00BC1C0A">
              <w:rPr>
                <w:rFonts w:eastAsia="Arial"/>
                <w:i/>
                <w:sz w:val="24"/>
                <w:szCs w:val="24"/>
                <w:lang w:eastAsia="ru-RU"/>
              </w:rPr>
              <w:lastRenderedPageBreak/>
              <w:t xml:space="preserve"> 9 мая- День Победы </w:t>
            </w:r>
          </w:p>
          <w:p w:rsidR="004377A4" w:rsidRPr="00BC1C0A" w:rsidRDefault="004377A4" w:rsidP="004377A4">
            <w:pPr>
              <w:widowControl/>
              <w:autoSpaceDE/>
              <w:autoSpaceDN/>
              <w:ind w:left="14" w:right="216" w:firstLine="10"/>
              <w:jc w:val="both"/>
              <w:rPr>
                <w:i/>
                <w:sz w:val="24"/>
                <w:szCs w:val="24"/>
                <w:lang w:eastAsia="ru-RU"/>
              </w:rPr>
            </w:pPr>
            <w:r w:rsidRPr="00BC1C0A">
              <w:rPr>
                <w:rFonts w:eastAsia="Arial"/>
                <w:i/>
                <w:sz w:val="24"/>
                <w:szCs w:val="24"/>
                <w:lang w:eastAsia="ru-RU"/>
              </w:rPr>
              <w:t>1-я неделя мая</w:t>
            </w:r>
          </w:p>
        </w:tc>
        <w:tc>
          <w:tcPr>
            <w:tcW w:w="4940"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spacing w:after="12"/>
              <w:ind w:left="14"/>
              <w:jc w:val="both"/>
              <w:rPr>
                <w:sz w:val="24"/>
                <w:szCs w:val="24"/>
                <w:lang w:eastAsia="ru-RU"/>
              </w:rPr>
            </w:pPr>
            <w:r w:rsidRPr="00BC1C0A">
              <w:rPr>
                <w:rFonts w:eastAsia="Arial"/>
                <w:sz w:val="24"/>
                <w:szCs w:val="24"/>
                <w:lang w:eastAsia="ru-RU"/>
              </w:rPr>
              <w:t xml:space="preserve">Воспитывать детей в духе патриотизма, любви к </w:t>
            </w:r>
          </w:p>
          <w:p w:rsidR="004377A4" w:rsidRPr="00BC1C0A" w:rsidRDefault="004377A4" w:rsidP="004377A4">
            <w:pPr>
              <w:widowControl/>
              <w:autoSpaceDE/>
              <w:autoSpaceDN/>
              <w:ind w:left="10" w:right="36" w:firstLine="5"/>
              <w:jc w:val="both"/>
              <w:rPr>
                <w:sz w:val="24"/>
                <w:szCs w:val="24"/>
                <w:lang w:eastAsia="ru-RU"/>
              </w:rPr>
            </w:pPr>
            <w:r w:rsidRPr="00BC1C0A">
              <w:rPr>
                <w:rFonts w:eastAsia="Arial"/>
                <w:sz w:val="24"/>
                <w:szCs w:val="24"/>
                <w:lang w:eastAsia="ru-RU"/>
              </w:rPr>
              <w:t xml:space="preserve">Родине. Расширять знания о героях Великой Отечественной войны, о победе нашей страны в войне. </w:t>
            </w:r>
          </w:p>
          <w:p w:rsidR="004377A4" w:rsidRPr="00BC1C0A" w:rsidRDefault="004377A4" w:rsidP="004377A4">
            <w:pPr>
              <w:widowControl/>
              <w:autoSpaceDE/>
              <w:autoSpaceDN/>
              <w:ind w:left="5"/>
              <w:jc w:val="both"/>
              <w:rPr>
                <w:sz w:val="24"/>
                <w:szCs w:val="24"/>
                <w:lang w:eastAsia="ru-RU"/>
              </w:rPr>
            </w:pPr>
            <w:r w:rsidRPr="00BC1C0A">
              <w:rPr>
                <w:rFonts w:eastAsia="Arial"/>
                <w:sz w:val="24"/>
                <w:szCs w:val="24"/>
                <w:lang w:eastAsia="ru-RU"/>
              </w:rPr>
              <w:t xml:space="preserve">Знакомить с памятниками героям Великой Отечественной войны. </w:t>
            </w:r>
          </w:p>
          <w:p w:rsidR="004377A4" w:rsidRPr="00BC1C0A" w:rsidRDefault="004377A4" w:rsidP="004377A4">
            <w:pPr>
              <w:widowControl/>
              <w:autoSpaceDE/>
              <w:autoSpaceDN/>
              <w:ind w:left="10" w:firstLine="5"/>
              <w:jc w:val="both"/>
              <w:rPr>
                <w:sz w:val="24"/>
                <w:szCs w:val="24"/>
                <w:lang w:eastAsia="ru-RU"/>
              </w:rPr>
            </w:pPr>
            <w:r w:rsidRPr="00BC1C0A">
              <w:rPr>
                <w:rFonts w:eastAsia="Arial"/>
                <w:sz w:val="24"/>
                <w:szCs w:val="24"/>
                <w:lang w:eastAsia="ru-RU"/>
              </w:rPr>
              <w:t xml:space="preserve">Рассказывать детям о воинских наградах дедушек, бабушек, родителей. </w:t>
            </w:r>
          </w:p>
          <w:p w:rsidR="004377A4" w:rsidRPr="00BC1C0A" w:rsidRDefault="004377A4" w:rsidP="004377A4">
            <w:pPr>
              <w:widowControl/>
              <w:autoSpaceDE/>
              <w:autoSpaceDN/>
              <w:ind w:left="14"/>
              <w:jc w:val="both"/>
              <w:rPr>
                <w:sz w:val="24"/>
                <w:szCs w:val="24"/>
                <w:lang w:eastAsia="ru-RU"/>
              </w:rPr>
            </w:pPr>
            <w:r w:rsidRPr="00BC1C0A">
              <w:rPr>
                <w:rFonts w:eastAsia="Arial"/>
                <w:sz w:val="24"/>
                <w:szCs w:val="24"/>
                <w:lang w:eastAsia="ru-RU"/>
              </w:rPr>
              <w:t xml:space="preserve">Рассказывать о преемственности поколений защитников Родины: от былинных богатырей до героев Великой Отечественной войны. </w:t>
            </w:r>
          </w:p>
        </w:tc>
        <w:tc>
          <w:tcPr>
            <w:tcW w:w="1855"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5" w:right="88" w:firstLine="14"/>
              <w:jc w:val="both"/>
              <w:rPr>
                <w:rFonts w:eastAsia="Arial"/>
                <w:sz w:val="24"/>
                <w:szCs w:val="24"/>
                <w:lang w:eastAsia="ru-RU"/>
              </w:rPr>
            </w:pPr>
            <w:r w:rsidRPr="00BC1C0A">
              <w:rPr>
                <w:rFonts w:eastAsia="Arial"/>
                <w:sz w:val="24"/>
                <w:szCs w:val="24"/>
                <w:lang w:eastAsia="ru-RU"/>
              </w:rPr>
              <w:t xml:space="preserve">Праздник </w:t>
            </w:r>
          </w:p>
          <w:p w:rsidR="004377A4" w:rsidRPr="00BC1C0A" w:rsidRDefault="004377A4" w:rsidP="004377A4">
            <w:pPr>
              <w:widowControl/>
              <w:autoSpaceDE/>
              <w:autoSpaceDN/>
              <w:ind w:left="5" w:right="88" w:firstLine="14"/>
              <w:jc w:val="both"/>
              <w:rPr>
                <w:sz w:val="24"/>
                <w:szCs w:val="24"/>
                <w:lang w:eastAsia="ru-RU"/>
              </w:rPr>
            </w:pPr>
            <w:r w:rsidRPr="00BC1C0A">
              <w:rPr>
                <w:rFonts w:eastAsia="Arial"/>
                <w:sz w:val="24"/>
                <w:szCs w:val="24"/>
                <w:lang w:eastAsia="ru-RU"/>
              </w:rPr>
              <w:t xml:space="preserve">День Победы. </w:t>
            </w:r>
          </w:p>
          <w:p w:rsidR="004377A4" w:rsidRPr="00BC1C0A" w:rsidRDefault="004377A4" w:rsidP="004377A4">
            <w:pPr>
              <w:widowControl/>
              <w:autoSpaceDE/>
              <w:autoSpaceDN/>
              <w:ind w:left="5" w:firstLine="14"/>
              <w:jc w:val="both"/>
              <w:rPr>
                <w:sz w:val="24"/>
                <w:szCs w:val="24"/>
                <w:lang w:eastAsia="ru-RU"/>
              </w:rPr>
            </w:pPr>
            <w:r w:rsidRPr="00BC1C0A">
              <w:rPr>
                <w:rFonts w:eastAsia="Arial"/>
                <w:sz w:val="24"/>
                <w:szCs w:val="24"/>
                <w:lang w:eastAsia="ru-RU"/>
              </w:rPr>
              <w:t xml:space="preserve">Выставка детского творчества. </w:t>
            </w:r>
          </w:p>
        </w:tc>
      </w:tr>
      <w:tr w:rsidR="004377A4" w:rsidRPr="00BC1C0A" w:rsidTr="004377A4">
        <w:trPr>
          <w:trHeight w:val="557"/>
          <w:jc w:val="center"/>
        </w:trPr>
        <w:tc>
          <w:tcPr>
            <w:tcW w:w="2304"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5" w:right="4" w:hanging="5"/>
              <w:jc w:val="both"/>
              <w:rPr>
                <w:sz w:val="24"/>
                <w:szCs w:val="24"/>
                <w:lang w:eastAsia="ru-RU"/>
              </w:rPr>
            </w:pPr>
            <w:r w:rsidRPr="00BC1C0A">
              <w:rPr>
                <w:rFonts w:eastAsia="Arial"/>
                <w:i/>
                <w:sz w:val="24"/>
                <w:szCs w:val="24"/>
                <w:lang w:eastAsia="ru-RU"/>
              </w:rPr>
              <w:t xml:space="preserve">До свидания, детский сад! </w:t>
            </w:r>
          </w:p>
          <w:p w:rsidR="004377A4" w:rsidRPr="00BC1C0A" w:rsidRDefault="004377A4" w:rsidP="004377A4">
            <w:pPr>
              <w:widowControl/>
              <w:autoSpaceDE/>
              <w:autoSpaceDN/>
              <w:spacing w:after="3"/>
              <w:ind w:left="19"/>
              <w:jc w:val="both"/>
              <w:rPr>
                <w:sz w:val="24"/>
                <w:szCs w:val="24"/>
                <w:lang w:eastAsia="ru-RU"/>
              </w:rPr>
            </w:pPr>
            <w:r w:rsidRPr="00BC1C0A">
              <w:rPr>
                <w:rFonts w:eastAsia="Arial"/>
                <w:i/>
                <w:sz w:val="24"/>
                <w:szCs w:val="24"/>
                <w:lang w:eastAsia="ru-RU"/>
              </w:rPr>
              <w:t xml:space="preserve">Здравствуй, школа! </w:t>
            </w:r>
          </w:p>
          <w:p w:rsidR="004377A4" w:rsidRPr="00BC1C0A" w:rsidRDefault="004377A4" w:rsidP="004377A4">
            <w:pPr>
              <w:widowControl/>
              <w:autoSpaceDE/>
              <w:autoSpaceDN/>
              <w:ind w:left="29"/>
              <w:jc w:val="both"/>
              <w:rPr>
                <w:sz w:val="24"/>
                <w:szCs w:val="24"/>
                <w:lang w:eastAsia="ru-RU"/>
              </w:rPr>
            </w:pPr>
            <w:r w:rsidRPr="00BC1C0A">
              <w:rPr>
                <w:rFonts w:eastAsia="Arial"/>
                <w:sz w:val="24"/>
                <w:szCs w:val="24"/>
                <w:lang w:eastAsia="ru-RU"/>
              </w:rPr>
              <w:t xml:space="preserve"> </w:t>
            </w:r>
          </w:p>
        </w:tc>
        <w:tc>
          <w:tcPr>
            <w:tcW w:w="4940"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5" w:right="36" w:firstLine="5"/>
              <w:jc w:val="both"/>
              <w:rPr>
                <w:sz w:val="24"/>
                <w:szCs w:val="24"/>
                <w:lang w:eastAsia="ru-RU"/>
              </w:rPr>
            </w:pPr>
            <w:r w:rsidRPr="00BC1C0A">
              <w:rPr>
                <w:rFonts w:eastAsia="Arial"/>
                <w:sz w:val="24"/>
                <w:szCs w:val="24"/>
                <w:lang w:eastAsia="ru-RU"/>
              </w:rPr>
              <w:t xml:space="preserve">Организовывать все виды детской деятельности (игровой, коммуникативной, трудовой, познавательно-исследовательской, продуктивной, музыкально-художественной, чтения) вокруг темы прощания с детским садом и поступления в школу. </w:t>
            </w:r>
          </w:p>
          <w:p w:rsidR="004377A4" w:rsidRPr="00BC1C0A" w:rsidRDefault="004377A4" w:rsidP="004377A4">
            <w:pPr>
              <w:widowControl/>
              <w:autoSpaceDE/>
              <w:autoSpaceDN/>
              <w:ind w:left="14"/>
              <w:jc w:val="both"/>
              <w:rPr>
                <w:sz w:val="24"/>
                <w:szCs w:val="24"/>
                <w:lang w:eastAsia="ru-RU"/>
              </w:rPr>
            </w:pPr>
            <w:r w:rsidRPr="00BC1C0A">
              <w:rPr>
                <w:rFonts w:eastAsia="Arial"/>
                <w:sz w:val="24"/>
                <w:szCs w:val="24"/>
                <w:lang w:eastAsia="ru-RU"/>
              </w:rPr>
              <w:t xml:space="preserve">Формировать эмоционально положительное отношение к предстоящему поступлению в </w:t>
            </w:r>
          </w:p>
          <w:p w:rsidR="004377A4" w:rsidRPr="00BC1C0A" w:rsidRDefault="004377A4" w:rsidP="004377A4">
            <w:pPr>
              <w:widowControl/>
              <w:autoSpaceDE/>
              <w:autoSpaceDN/>
              <w:ind w:left="29"/>
              <w:jc w:val="both"/>
              <w:rPr>
                <w:sz w:val="24"/>
                <w:szCs w:val="24"/>
                <w:lang w:eastAsia="ru-RU"/>
              </w:rPr>
            </w:pPr>
            <w:r w:rsidRPr="00BC1C0A">
              <w:rPr>
                <w:rFonts w:eastAsia="Arial"/>
                <w:sz w:val="24"/>
                <w:szCs w:val="24"/>
                <w:lang w:eastAsia="ru-RU"/>
              </w:rPr>
              <w:t xml:space="preserve">1-й класс. </w:t>
            </w:r>
          </w:p>
        </w:tc>
        <w:tc>
          <w:tcPr>
            <w:tcW w:w="1855" w:type="dxa"/>
            <w:tcBorders>
              <w:top w:val="single" w:sz="2" w:space="0" w:color="000000"/>
              <w:left w:val="single" w:sz="2" w:space="0" w:color="000000"/>
              <w:bottom w:val="single" w:sz="2" w:space="0" w:color="000000"/>
              <w:right w:val="single" w:sz="2" w:space="0" w:color="000000"/>
            </w:tcBorders>
          </w:tcPr>
          <w:p w:rsidR="004377A4" w:rsidRPr="00BC1C0A" w:rsidRDefault="004377A4" w:rsidP="004377A4">
            <w:pPr>
              <w:widowControl/>
              <w:autoSpaceDE/>
              <w:autoSpaceDN/>
              <w:ind w:left="19"/>
              <w:jc w:val="both"/>
              <w:rPr>
                <w:sz w:val="24"/>
                <w:szCs w:val="24"/>
                <w:lang w:eastAsia="ru-RU"/>
              </w:rPr>
            </w:pPr>
            <w:r w:rsidRPr="00BC1C0A">
              <w:rPr>
                <w:rFonts w:eastAsia="Arial"/>
                <w:sz w:val="24"/>
                <w:szCs w:val="24"/>
                <w:lang w:eastAsia="ru-RU"/>
              </w:rPr>
              <w:t xml:space="preserve">Праздник </w:t>
            </w:r>
          </w:p>
          <w:p w:rsidR="004377A4" w:rsidRPr="00BC1C0A" w:rsidRDefault="004377A4" w:rsidP="004377A4">
            <w:pPr>
              <w:widowControl/>
              <w:autoSpaceDE/>
              <w:autoSpaceDN/>
              <w:ind w:left="5" w:right="14" w:firstLine="10"/>
              <w:jc w:val="both"/>
              <w:rPr>
                <w:sz w:val="24"/>
                <w:szCs w:val="24"/>
                <w:lang w:eastAsia="ru-RU"/>
              </w:rPr>
            </w:pPr>
            <w:r w:rsidRPr="00BC1C0A">
              <w:rPr>
                <w:rFonts w:eastAsia="Arial"/>
                <w:sz w:val="24"/>
                <w:szCs w:val="24"/>
                <w:lang w:eastAsia="ru-RU"/>
              </w:rPr>
              <w:t xml:space="preserve">«До свидания, детский сад!». </w:t>
            </w:r>
          </w:p>
        </w:tc>
      </w:tr>
    </w:tbl>
    <w:p w:rsidR="004377A4" w:rsidRPr="00BC1C0A" w:rsidRDefault="004377A4" w:rsidP="004377A4">
      <w:pPr>
        <w:tabs>
          <w:tab w:val="left" w:pos="1747"/>
          <w:tab w:val="left" w:pos="3023"/>
          <w:tab w:val="left" w:pos="4504"/>
          <w:tab w:val="left" w:pos="5665"/>
          <w:tab w:val="left" w:pos="8547"/>
        </w:tabs>
        <w:autoSpaceDE/>
        <w:autoSpaceDN/>
        <w:spacing w:line="235" w:lineRule="auto"/>
        <w:ind w:right="46"/>
        <w:rPr>
          <w:b/>
          <w:bCs/>
          <w:w w:val="99"/>
          <w:sz w:val="24"/>
          <w:szCs w:val="24"/>
          <w:lang w:eastAsia="ru-RU"/>
        </w:rPr>
      </w:pPr>
    </w:p>
    <w:p w:rsidR="004377A4" w:rsidRPr="00BC1C0A" w:rsidRDefault="004377A4" w:rsidP="004377A4">
      <w:pPr>
        <w:tabs>
          <w:tab w:val="left" w:pos="1747"/>
          <w:tab w:val="left" w:pos="3023"/>
          <w:tab w:val="left" w:pos="4504"/>
          <w:tab w:val="left" w:pos="5665"/>
          <w:tab w:val="left" w:pos="8547"/>
        </w:tabs>
        <w:autoSpaceDE/>
        <w:autoSpaceDN/>
        <w:spacing w:line="235" w:lineRule="auto"/>
        <w:ind w:right="46"/>
        <w:rPr>
          <w:b/>
          <w:bCs/>
          <w:w w:val="99"/>
          <w:sz w:val="24"/>
          <w:szCs w:val="24"/>
          <w:lang w:eastAsia="ru-RU"/>
        </w:rPr>
      </w:pPr>
    </w:p>
    <w:p w:rsidR="004377A4" w:rsidRPr="00BC1C0A" w:rsidRDefault="004377A4" w:rsidP="004377A4">
      <w:pPr>
        <w:tabs>
          <w:tab w:val="left" w:pos="1747"/>
          <w:tab w:val="left" w:pos="3023"/>
          <w:tab w:val="left" w:pos="4504"/>
          <w:tab w:val="left" w:pos="5665"/>
          <w:tab w:val="left" w:pos="8547"/>
        </w:tabs>
        <w:autoSpaceDE/>
        <w:autoSpaceDN/>
        <w:spacing w:line="235" w:lineRule="auto"/>
        <w:ind w:right="46"/>
        <w:rPr>
          <w:b/>
          <w:bCs/>
          <w:sz w:val="24"/>
          <w:szCs w:val="24"/>
          <w:lang w:eastAsia="ru-RU"/>
        </w:rPr>
      </w:pPr>
      <w:r w:rsidRPr="00BC1C0A">
        <w:rPr>
          <w:b/>
          <w:bCs/>
          <w:w w:val="99"/>
          <w:sz w:val="24"/>
          <w:szCs w:val="24"/>
          <w:lang w:eastAsia="ru-RU"/>
        </w:rPr>
        <w:t>Ос</w:t>
      </w:r>
      <w:r w:rsidRPr="00BC1C0A">
        <w:rPr>
          <w:b/>
          <w:bCs/>
          <w:spacing w:val="-3"/>
          <w:w w:val="99"/>
          <w:sz w:val="24"/>
          <w:szCs w:val="24"/>
          <w:lang w:eastAsia="ru-RU"/>
        </w:rPr>
        <w:t>о</w:t>
      </w:r>
      <w:r w:rsidRPr="00BC1C0A">
        <w:rPr>
          <w:b/>
          <w:bCs/>
          <w:w w:val="99"/>
          <w:sz w:val="24"/>
          <w:szCs w:val="24"/>
          <w:lang w:eastAsia="ru-RU"/>
        </w:rPr>
        <w:t>б</w:t>
      </w:r>
      <w:r w:rsidRPr="00BC1C0A">
        <w:rPr>
          <w:b/>
          <w:bCs/>
          <w:spacing w:val="6"/>
          <w:w w:val="99"/>
          <w:sz w:val="24"/>
          <w:szCs w:val="24"/>
          <w:lang w:eastAsia="ru-RU"/>
        </w:rPr>
        <w:t>е</w:t>
      </w:r>
      <w:r w:rsidRPr="00BC1C0A">
        <w:rPr>
          <w:b/>
          <w:bCs/>
          <w:w w:val="99"/>
          <w:sz w:val="24"/>
          <w:szCs w:val="24"/>
          <w:lang w:eastAsia="ru-RU"/>
        </w:rPr>
        <w:t>н</w:t>
      </w:r>
      <w:r w:rsidRPr="00BC1C0A">
        <w:rPr>
          <w:b/>
          <w:bCs/>
          <w:spacing w:val="1"/>
          <w:w w:val="99"/>
          <w:sz w:val="24"/>
          <w:szCs w:val="24"/>
          <w:lang w:eastAsia="ru-RU"/>
        </w:rPr>
        <w:t>н</w:t>
      </w:r>
      <w:r w:rsidRPr="00BC1C0A">
        <w:rPr>
          <w:b/>
          <w:bCs/>
          <w:spacing w:val="-3"/>
          <w:w w:val="99"/>
          <w:sz w:val="24"/>
          <w:szCs w:val="24"/>
          <w:lang w:eastAsia="ru-RU"/>
        </w:rPr>
        <w:t>о</w:t>
      </w:r>
      <w:r w:rsidRPr="00BC1C0A">
        <w:rPr>
          <w:b/>
          <w:bCs/>
          <w:spacing w:val="4"/>
          <w:w w:val="99"/>
          <w:sz w:val="24"/>
          <w:szCs w:val="24"/>
          <w:lang w:eastAsia="ru-RU"/>
        </w:rPr>
        <w:t>с</w:t>
      </w:r>
      <w:r w:rsidRPr="00BC1C0A">
        <w:rPr>
          <w:b/>
          <w:bCs/>
          <w:w w:val="99"/>
          <w:sz w:val="24"/>
          <w:szCs w:val="24"/>
          <w:lang w:eastAsia="ru-RU"/>
        </w:rPr>
        <w:t>ти</w:t>
      </w:r>
      <w:r w:rsidRPr="00BC1C0A">
        <w:rPr>
          <w:b/>
          <w:bCs/>
          <w:spacing w:val="5"/>
          <w:sz w:val="24"/>
          <w:szCs w:val="24"/>
          <w:lang w:eastAsia="ru-RU"/>
        </w:rPr>
        <w:t xml:space="preserve"> </w:t>
      </w:r>
      <w:r w:rsidRPr="00BC1C0A">
        <w:rPr>
          <w:b/>
          <w:bCs/>
          <w:spacing w:val="-1"/>
          <w:w w:val="99"/>
          <w:sz w:val="24"/>
          <w:szCs w:val="24"/>
          <w:lang w:eastAsia="ru-RU"/>
        </w:rPr>
        <w:t>т</w:t>
      </w:r>
      <w:r w:rsidRPr="00BC1C0A">
        <w:rPr>
          <w:b/>
          <w:bCs/>
          <w:w w:val="99"/>
          <w:sz w:val="24"/>
          <w:szCs w:val="24"/>
          <w:lang w:eastAsia="ru-RU"/>
        </w:rPr>
        <w:t>р</w:t>
      </w:r>
      <w:r w:rsidRPr="00BC1C0A">
        <w:rPr>
          <w:b/>
          <w:bCs/>
          <w:spacing w:val="4"/>
          <w:w w:val="99"/>
          <w:sz w:val="24"/>
          <w:szCs w:val="24"/>
          <w:lang w:eastAsia="ru-RU"/>
        </w:rPr>
        <w:t>а</w:t>
      </w:r>
      <w:r w:rsidRPr="00BC1C0A">
        <w:rPr>
          <w:b/>
          <w:bCs/>
          <w:w w:val="99"/>
          <w:sz w:val="24"/>
          <w:szCs w:val="24"/>
          <w:lang w:eastAsia="ru-RU"/>
        </w:rPr>
        <w:t>д</w:t>
      </w:r>
      <w:r w:rsidRPr="00BC1C0A">
        <w:rPr>
          <w:b/>
          <w:bCs/>
          <w:spacing w:val="2"/>
          <w:w w:val="99"/>
          <w:sz w:val="24"/>
          <w:szCs w:val="24"/>
          <w:lang w:eastAsia="ru-RU"/>
        </w:rPr>
        <w:t>ици</w:t>
      </w:r>
      <w:r w:rsidRPr="00BC1C0A">
        <w:rPr>
          <w:b/>
          <w:bCs/>
          <w:spacing w:val="-3"/>
          <w:w w:val="99"/>
          <w:sz w:val="24"/>
          <w:szCs w:val="24"/>
          <w:lang w:eastAsia="ru-RU"/>
        </w:rPr>
        <w:t>о</w:t>
      </w:r>
      <w:r w:rsidRPr="00BC1C0A">
        <w:rPr>
          <w:b/>
          <w:bCs/>
          <w:spacing w:val="1"/>
          <w:w w:val="99"/>
          <w:sz w:val="24"/>
          <w:szCs w:val="24"/>
          <w:lang w:eastAsia="ru-RU"/>
        </w:rPr>
        <w:t>нн</w:t>
      </w:r>
      <w:r w:rsidRPr="00BC1C0A">
        <w:rPr>
          <w:b/>
          <w:bCs/>
          <w:spacing w:val="4"/>
          <w:w w:val="99"/>
          <w:sz w:val="24"/>
          <w:szCs w:val="24"/>
          <w:lang w:eastAsia="ru-RU"/>
        </w:rPr>
        <w:t>ы</w:t>
      </w:r>
      <w:r w:rsidRPr="00BC1C0A">
        <w:rPr>
          <w:b/>
          <w:bCs/>
          <w:w w:val="99"/>
          <w:sz w:val="24"/>
          <w:szCs w:val="24"/>
          <w:lang w:eastAsia="ru-RU"/>
        </w:rPr>
        <w:t>х</w:t>
      </w:r>
      <w:r w:rsidRPr="00BC1C0A">
        <w:rPr>
          <w:b/>
          <w:bCs/>
          <w:spacing w:val="-2"/>
          <w:sz w:val="24"/>
          <w:szCs w:val="24"/>
          <w:lang w:eastAsia="ru-RU"/>
        </w:rPr>
        <w:t xml:space="preserve"> </w:t>
      </w:r>
      <w:r w:rsidRPr="00BC1C0A">
        <w:rPr>
          <w:b/>
          <w:bCs/>
          <w:w w:val="99"/>
          <w:sz w:val="24"/>
          <w:szCs w:val="24"/>
          <w:lang w:eastAsia="ru-RU"/>
        </w:rPr>
        <w:t>с</w:t>
      </w:r>
      <w:r w:rsidRPr="00BC1C0A">
        <w:rPr>
          <w:b/>
          <w:bCs/>
          <w:spacing w:val="-4"/>
          <w:w w:val="99"/>
          <w:sz w:val="24"/>
          <w:szCs w:val="24"/>
          <w:lang w:eastAsia="ru-RU"/>
        </w:rPr>
        <w:t>о</w:t>
      </w:r>
      <w:r w:rsidRPr="00BC1C0A">
        <w:rPr>
          <w:b/>
          <w:bCs/>
          <w:spacing w:val="4"/>
          <w:w w:val="99"/>
          <w:sz w:val="24"/>
          <w:szCs w:val="24"/>
          <w:lang w:eastAsia="ru-RU"/>
        </w:rPr>
        <w:t>б</w:t>
      </w:r>
      <w:r w:rsidRPr="00BC1C0A">
        <w:rPr>
          <w:b/>
          <w:bCs/>
          <w:spacing w:val="3"/>
          <w:w w:val="99"/>
          <w:sz w:val="24"/>
          <w:szCs w:val="24"/>
          <w:lang w:eastAsia="ru-RU"/>
        </w:rPr>
        <w:t>ы</w:t>
      </w:r>
      <w:r w:rsidRPr="00BC1C0A">
        <w:rPr>
          <w:b/>
          <w:bCs/>
          <w:spacing w:val="2"/>
          <w:w w:val="99"/>
          <w:sz w:val="24"/>
          <w:szCs w:val="24"/>
          <w:lang w:eastAsia="ru-RU"/>
        </w:rPr>
        <w:t>т</w:t>
      </w:r>
      <w:r w:rsidRPr="00BC1C0A">
        <w:rPr>
          <w:b/>
          <w:bCs/>
          <w:spacing w:val="-1"/>
          <w:w w:val="99"/>
          <w:sz w:val="24"/>
          <w:szCs w:val="24"/>
          <w:lang w:eastAsia="ru-RU"/>
        </w:rPr>
        <w:t>ий</w:t>
      </w:r>
      <w:r w:rsidRPr="00BC1C0A">
        <w:rPr>
          <w:b/>
          <w:bCs/>
          <w:w w:val="99"/>
          <w:sz w:val="24"/>
          <w:szCs w:val="24"/>
          <w:lang w:eastAsia="ru-RU"/>
        </w:rPr>
        <w:t>,</w:t>
      </w:r>
      <w:r w:rsidRPr="00BC1C0A">
        <w:rPr>
          <w:b/>
          <w:bCs/>
          <w:spacing w:val="4"/>
          <w:sz w:val="24"/>
          <w:szCs w:val="24"/>
          <w:lang w:eastAsia="ru-RU"/>
        </w:rPr>
        <w:t xml:space="preserve"> </w:t>
      </w:r>
      <w:r w:rsidRPr="00BC1C0A">
        <w:rPr>
          <w:b/>
          <w:bCs/>
          <w:w w:val="99"/>
          <w:sz w:val="24"/>
          <w:szCs w:val="24"/>
          <w:lang w:eastAsia="ru-RU"/>
        </w:rPr>
        <w:t>п</w:t>
      </w:r>
      <w:r w:rsidRPr="00BC1C0A">
        <w:rPr>
          <w:b/>
          <w:bCs/>
          <w:spacing w:val="2"/>
          <w:w w:val="99"/>
          <w:sz w:val="24"/>
          <w:szCs w:val="24"/>
          <w:lang w:eastAsia="ru-RU"/>
        </w:rPr>
        <w:t>р</w:t>
      </w:r>
      <w:r w:rsidRPr="00BC1C0A">
        <w:rPr>
          <w:b/>
          <w:bCs/>
          <w:spacing w:val="1"/>
          <w:w w:val="99"/>
          <w:sz w:val="24"/>
          <w:szCs w:val="24"/>
          <w:lang w:eastAsia="ru-RU"/>
        </w:rPr>
        <w:t>а</w:t>
      </w:r>
      <w:r w:rsidRPr="00BC1C0A">
        <w:rPr>
          <w:b/>
          <w:bCs/>
          <w:spacing w:val="3"/>
          <w:w w:val="99"/>
          <w:sz w:val="24"/>
          <w:szCs w:val="24"/>
          <w:lang w:eastAsia="ru-RU"/>
        </w:rPr>
        <w:t>з</w:t>
      </w:r>
      <w:r w:rsidRPr="00BC1C0A">
        <w:rPr>
          <w:b/>
          <w:bCs/>
          <w:w w:val="99"/>
          <w:sz w:val="24"/>
          <w:szCs w:val="24"/>
          <w:lang w:eastAsia="ru-RU"/>
        </w:rPr>
        <w:t>д</w:t>
      </w:r>
      <w:r w:rsidRPr="00BC1C0A">
        <w:rPr>
          <w:b/>
          <w:bCs/>
          <w:spacing w:val="1"/>
          <w:w w:val="99"/>
          <w:sz w:val="24"/>
          <w:szCs w:val="24"/>
          <w:lang w:eastAsia="ru-RU"/>
        </w:rPr>
        <w:t>н</w:t>
      </w:r>
      <w:r w:rsidRPr="00BC1C0A">
        <w:rPr>
          <w:b/>
          <w:bCs/>
          <w:w w:val="99"/>
          <w:sz w:val="24"/>
          <w:szCs w:val="24"/>
          <w:lang w:eastAsia="ru-RU"/>
        </w:rPr>
        <w:t>и</w:t>
      </w:r>
      <w:r w:rsidRPr="00BC1C0A">
        <w:rPr>
          <w:b/>
          <w:bCs/>
          <w:spacing w:val="1"/>
          <w:w w:val="99"/>
          <w:sz w:val="24"/>
          <w:szCs w:val="24"/>
          <w:lang w:eastAsia="ru-RU"/>
        </w:rPr>
        <w:t>ко</w:t>
      </w:r>
      <w:r w:rsidRPr="00BC1C0A">
        <w:rPr>
          <w:b/>
          <w:bCs/>
          <w:w w:val="99"/>
          <w:sz w:val="24"/>
          <w:szCs w:val="24"/>
          <w:lang w:eastAsia="ru-RU"/>
        </w:rPr>
        <w:t>в,</w:t>
      </w:r>
      <w:r w:rsidRPr="00BC1C0A">
        <w:rPr>
          <w:b/>
          <w:bCs/>
          <w:spacing w:val="12"/>
          <w:sz w:val="24"/>
          <w:szCs w:val="24"/>
          <w:lang w:eastAsia="ru-RU"/>
        </w:rPr>
        <w:t xml:space="preserve"> </w:t>
      </w:r>
      <w:r w:rsidRPr="00BC1C0A">
        <w:rPr>
          <w:b/>
          <w:bCs/>
          <w:spacing w:val="3"/>
          <w:w w:val="99"/>
          <w:sz w:val="24"/>
          <w:szCs w:val="24"/>
          <w:lang w:eastAsia="ru-RU"/>
        </w:rPr>
        <w:t>м</w:t>
      </w:r>
      <w:r w:rsidRPr="00BC1C0A">
        <w:rPr>
          <w:b/>
          <w:bCs/>
          <w:spacing w:val="1"/>
          <w:w w:val="99"/>
          <w:sz w:val="24"/>
          <w:szCs w:val="24"/>
          <w:lang w:eastAsia="ru-RU"/>
        </w:rPr>
        <w:t>е</w:t>
      </w:r>
      <w:r w:rsidRPr="00BC1C0A">
        <w:rPr>
          <w:b/>
          <w:bCs/>
          <w:w w:val="99"/>
          <w:sz w:val="24"/>
          <w:szCs w:val="24"/>
          <w:lang w:eastAsia="ru-RU"/>
        </w:rPr>
        <w:t>роп</w:t>
      </w:r>
      <w:r w:rsidRPr="00BC1C0A">
        <w:rPr>
          <w:b/>
          <w:bCs/>
          <w:spacing w:val="2"/>
          <w:w w:val="99"/>
          <w:sz w:val="24"/>
          <w:szCs w:val="24"/>
          <w:lang w:eastAsia="ru-RU"/>
        </w:rPr>
        <w:t>р</w:t>
      </w:r>
      <w:r w:rsidRPr="00BC1C0A">
        <w:rPr>
          <w:b/>
          <w:bCs/>
          <w:spacing w:val="3"/>
          <w:w w:val="99"/>
          <w:sz w:val="24"/>
          <w:szCs w:val="24"/>
          <w:lang w:eastAsia="ru-RU"/>
        </w:rPr>
        <w:t>и</w:t>
      </w:r>
      <w:r w:rsidRPr="00BC1C0A">
        <w:rPr>
          <w:b/>
          <w:bCs/>
          <w:w w:val="99"/>
          <w:sz w:val="24"/>
          <w:szCs w:val="24"/>
          <w:lang w:eastAsia="ru-RU"/>
        </w:rPr>
        <w:t>я</w:t>
      </w:r>
      <w:r w:rsidRPr="00BC1C0A">
        <w:rPr>
          <w:b/>
          <w:bCs/>
          <w:spacing w:val="1"/>
          <w:w w:val="99"/>
          <w:sz w:val="24"/>
          <w:szCs w:val="24"/>
          <w:lang w:eastAsia="ru-RU"/>
        </w:rPr>
        <w:t>т</w:t>
      </w:r>
      <w:r w:rsidRPr="00BC1C0A">
        <w:rPr>
          <w:b/>
          <w:bCs/>
          <w:w w:val="99"/>
          <w:sz w:val="24"/>
          <w:szCs w:val="24"/>
          <w:lang w:eastAsia="ru-RU"/>
        </w:rPr>
        <w:t>и</w:t>
      </w:r>
      <w:r w:rsidR="003647F0" w:rsidRPr="00BC1C0A">
        <w:rPr>
          <w:b/>
          <w:bCs/>
          <w:spacing w:val="-1"/>
          <w:w w:val="99"/>
          <w:sz w:val="24"/>
          <w:szCs w:val="24"/>
          <w:lang w:eastAsia="ru-RU"/>
        </w:rPr>
        <w:t>й МБДОУ д/с «Салгал</w:t>
      </w:r>
      <w:r w:rsidRPr="00BC1C0A">
        <w:rPr>
          <w:b/>
          <w:bCs/>
          <w:spacing w:val="-1"/>
          <w:w w:val="99"/>
          <w:sz w:val="24"/>
          <w:szCs w:val="24"/>
          <w:lang w:eastAsia="ru-RU"/>
        </w:rPr>
        <w:t>»</w:t>
      </w:r>
      <w:r w:rsidRPr="00BC1C0A">
        <w:rPr>
          <w:b/>
          <w:bCs/>
          <w:w w:val="99"/>
          <w:sz w:val="24"/>
          <w:szCs w:val="24"/>
          <w:lang w:eastAsia="ru-RU"/>
        </w:rPr>
        <w:t>.</w:t>
      </w:r>
      <w:r w:rsidRPr="00BC1C0A">
        <w:rPr>
          <w:b/>
          <w:bCs/>
          <w:sz w:val="24"/>
          <w:szCs w:val="24"/>
          <w:lang w:eastAsia="ru-RU"/>
        </w:rPr>
        <w:t xml:space="preserve"> </w:t>
      </w:r>
    </w:p>
    <w:p w:rsidR="004377A4" w:rsidRPr="00BC1C0A" w:rsidRDefault="004377A4" w:rsidP="004377A4">
      <w:pPr>
        <w:autoSpaceDE/>
        <w:autoSpaceDN/>
        <w:spacing w:line="241" w:lineRule="auto"/>
        <w:ind w:right="-20"/>
        <w:rPr>
          <w:b/>
          <w:bCs/>
          <w:sz w:val="24"/>
          <w:szCs w:val="24"/>
          <w:lang w:eastAsia="ru-RU"/>
        </w:rPr>
      </w:pPr>
      <w:r w:rsidRPr="00BC1C0A">
        <w:rPr>
          <w:b/>
          <w:bCs/>
          <w:sz w:val="24"/>
          <w:szCs w:val="24"/>
          <w:lang w:eastAsia="ru-RU"/>
        </w:rPr>
        <w:t xml:space="preserve">  </w:t>
      </w:r>
    </w:p>
    <w:tbl>
      <w:tblPr>
        <w:tblW w:w="9463" w:type="dxa"/>
        <w:tblInd w:w="280" w:type="dxa"/>
        <w:tblLayout w:type="fixed"/>
        <w:tblCellMar>
          <w:left w:w="0" w:type="dxa"/>
          <w:right w:w="0" w:type="dxa"/>
        </w:tblCellMar>
        <w:tblLook w:val="0000" w:firstRow="0" w:lastRow="0" w:firstColumn="0" w:lastColumn="0" w:noHBand="0" w:noVBand="0"/>
      </w:tblPr>
      <w:tblGrid>
        <w:gridCol w:w="1680"/>
        <w:gridCol w:w="110"/>
        <w:gridCol w:w="2497"/>
        <w:gridCol w:w="2243"/>
        <w:gridCol w:w="2933"/>
      </w:tblGrid>
      <w:tr w:rsidR="00BC1C0A" w:rsidRPr="00BC1C0A" w:rsidTr="00BC1C0A">
        <w:trPr>
          <w:cantSplit/>
          <w:trHeight w:hRule="exact" w:val="283"/>
        </w:trPr>
        <w:tc>
          <w:tcPr>
            <w:tcW w:w="16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377A4" w:rsidRPr="00BC1C0A" w:rsidRDefault="004377A4" w:rsidP="004377A4">
            <w:pPr>
              <w:autoSpaceDE/>
              <w:autoSpaceDN/>
              <w:spacing w:before="6"/>
              <w:ind w:right="-20"/>
              <w:rPr>
                <w:b/>
                <w:bCs/>
                <w:sz w:val="24"/>
                <w:szCs w:val="24"/>
                <w:lang w:eastAsia="ru-RU"/>
              </w:rPr>
            </w:pPr>
            <w:r w:rsidRPr="00BC1C0A">
              <w:rPr>
                <w:b/>
                <w:bCs/>
                <w:spacing w:val="3"/>
                <w:sz w:val="24"/>
                <w:szCs w:val="24"/>
                <w:lang w:eastAsia="ru-RU"/>
              </w:rPr>
              <w:t>М</w:t>
            </w:r>
            <w:r w:rsidRPr="00BC1C0A">
              <w:rPr>
                <w:b/>
                <w:bCs/>
                <w:sz w:val="24"/>
                <w:szCs w:val="24"/>
                <w:lang w:eastAsia="ru-RU"/>
              </w:rPr>
              <w:t>есяц</w:t>
            </w:r>
          </w:p>
        </w:tc>
        <w:tc>
          <w:tcPr>
            <w:tcW w:w="4850"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377A4" w:rsidRPr="00BC1C0A" w:rsidRDefault="004377A4" w:rsidP="004377A4">
            <w:pPr>
              <w:autoSpaceDE/>
              <w:autoSpaceDN/>
              <w:spacing w:before="6"/>
              <w:ind w:right="-20"/>
              <w:rPr>
                <w:b/>
                <w:bCs/>
                <w:sz w:val="24"/>
                <w:szCs w:val="24"/>
                <w:lang w:eastAsia="ru-RU"/>
              </w:rPr>
            </w:pPr>
            <w:r w:rsidRPr="00BC1C0A">
              <w:rPr>
                <w:b/>
                <w:bCs/>
                <w:sz w:val="24"/>
                <w:szCs w:val="24"/>
                <w:lang w:eastAsia="ru-RU"/>
              </w:rPr>
              <w:t>П</w:t>
            </w:r>
            <w:r w:rsidRPr="00BC1C0A">
              <w:rPr>
                <w:b/>
                <w:bCs/>
                <w:spacing w:val="1"/>
                <w:w w:val="99"/>
                <w:sz w:val="24"/>
                <w:szCs w:val="24"/>
                <w:lang w:eastAsia="ru-RU"/>
              </w:rPr>
              <w:t>р</w:t>
            </w:r>
            <w:r w:rsidRPr="00BC1C0A">
              <w:rPr>
                <w:b/>
                <w:bCs/>
                <w:sz w:val="24"/>
                <w:szCs w:val="24"/>
                <w:lang w:eastAsia="ru-RU"/>
              </w:rPr>
              <w:t>аз</w:t>
            </w:r>
            <w:r w:rsidRPr="00BC1C0A">
              <w:rPr>
                <w:b/>
                <w:bCs/>
                <w:spacing w:val="-1"/>
                <w:sz w:val="24"/>
                <w:szCs w:val="24"/>
                <w:lang w:eastAsia="ru-RU"/>
              </w:rPr>
              <w:t>д</w:t>
            </w:r>
            <w:r w:rsidRPr="00BC1C0A">
              <w:rPr>
                <w:b/>
                <w:bCs/>
                <w:w w:val="99"/>
                <w:sz w:val="24"/>
                <w:szCs w:val="24"/>
                <w:lang w:eastAsia="ru-RU"/>
              </w:rPr>
              <w:t>н</w:t>
            </w:r>
            <w:r w:rsidRPr="00BC1C0A">
              <w:rPr>
                <w:b/>
                <w:bCs/>
                <w:spacing w:val="1"/>
                <w:w w:val="99"/>
                <w:sz w:val="24"/>
                <w:szCs w:val="24"/>
                <w:lang w:eastAsia="ru-RU"/>
              </w:rPr>
              <w:t>ик</w:t>
            </w:r>
            <w:r w:rsidRPr="00BC1C0A">
              <w:rPr>
                <w:b/>
                <w:bCs/>
                <w:sz w:val="24"/>
                <w:szCs w:val="24"/>
                <w:lang w:eastAsia="ru-RU"/>
              </w:rPr>
              <w:t>,</w:t>
            </w:r>
            <w:r w:rsidRPr="00BC1C0A">
              <w:rPr>
                <w:b/>
                <w:bCs/>
                <w:spacing w:val="1"/>
                <w:sz w:val="24"/>
                <w:szCs w:val="24"/>
                <w:lang w:eastAsia="ru-RU"/>
              </w:rPr>
              <w:t xml:space="preserve"> </w:t>
            </w:r>
            <w:r w:rsidRPr="00BC1C0A">
              <w:rPr>
                <w:b/>
                <w:bCs/>
                <w:spacing w:val="1"/>
                <w:w w:val="99"/>
                <w:sz w:val="24"/>
                <w:szCs w:val="24"/>
                <w:lang w:eastAsia="ru-RU"/>
              </w:rPr>
              <w:t>р</w:t>
            </w:r>
            <w:r w:rsidRPr="00BC1C0A">
              <w:rPr>
                <w:b/>
                <w:bCs/>
                <w:sz w:val="24"/>
                <w:szCs w:val="24"/>
                <w:lang w:eastAsia="ru-RU"/>
              </w:rPr>
              <w:t>азв</w:t>
            </w:r>
            <w:r w:rsidRPr="00BC1C0A">
              <w:rPr>
                <w:b/>
                <w:bCs/>
                <w:w w:val="99"/>
                <w:sz w:val="24"/>
                <w:szCs w:val="24"/>
                <w:lang w:eastAsia="ru-RU"/>
              </w:rPr>
              <w:t>л</w:t>
            </w:r>
            <w:r w:rsidRPr="00BC1C0A">
              <w:rPr>
                <w:b/>
                <w:bCs/>
                <w:spacing w:val="-1"/>
                <w:sz w:val="24"/>
                <w:szCs w:val="24"/>
                <w:lang w:eastAsia="ru-RU"/>
              </w:rPr>
              <w:t>е</w:t>
            </w:r>
            <w:r w:rsidRPr="00BC1C0A">
              <w:rPr>
                <w:b/>
                <w:bCs/>
                <w:sz w:val="24"/>
                <w:szCs w:val="24"/>
                <w:lang w:eastAsia="ru-RU"/>
              </w:rPr>
              <w:t>ч</w:t>
            </w:r>
            <w:r w:rsidRPr="00BC1C0A">
              <w:rPr>
                <w:b/>
                <w:bCs/>
                <w:spacing w:val="-1"/>
                <w:sz w:val="24"/>
                <w:szCs w:val="24"/>
                <w:lang w:eastAsia="ru-RU"/>
              </w:rPr>
              <w:t>е</w:t>
            </w:r>
            <w:r w:rsidRPr="00BC1C0A">
              <w:rPr>
                <w:b/>
                <w:bCs/>
                <w:w w:val="99"/>
                <w:sz w:val="24"/>
                <w:szCs w:val="24"/>
                <w:lang w:eastAsia="ru-RU"/>
              </w:rPr>
              <w:t>н</w:t>
            </w:r>
            <w:r w:rsidRPr="00BC1C0A">
              <w:rPr>
                <w:b/>
                <w:bCs/>
                <w:spacing w:val="1"/>
                <w:w w:val="99"/>
                <w:sz w:val="24"/>
                <w:szCs w:val="24"/>
                <w:lang w:eastAsia="ru-RU"/>
              </w:rPr>
              <w:t>и</w:t>
            </w:r>
            <w:r w:rsidRPr="00BC1C0A">
              <w:rPr>
                <w:b/>
                <w:bCs/>
                <w:sz w:val="24"/>
                <w:szCs w:val="24"/>
                <w:lang w:eastAsia="ru-RU"/>
              </w:rPr>
              <w:t>е</w:t>
            </w:r>
          </w:p>
        </w:tc>
        <w:tc>
          <w:tcPr>
            <w:tcW w:w="29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377A4" w:rsidRPr="00BC1C0A" w:rsidRDefault="004377A4" w:rsidP="004377A4">
            <w:pPr>
              <w:autoSpaceDE/>
              <w:autoSpaceDN/>
              <w:spacing w:before="6"/>
              <w:ind w:right="-20"/>
              <w:rPr>
                <w:b/>
                <w:bCs/>
                <w:sz w:val="24"/>
                <w:szCs w:val="24"/>
                <w:lang w:eastAsia="ru-RU"/>
              </w:rPr>
            </w:pPr>
            <w:r w:rsidRPr="00BC1C0A">
              <w:rPr>
                <w:b/>
                <w:bCs/>
                <w:spacing w:val="1"/>
                <w:sz w:val="24"/>
                <w:szCs w:val="24"/>
                <w:lang w:eastAsia="ru-RU"/>
              </w:rPr>
              <w:t>У</w:t>
            </w:r>
            <w:r w:rsidRPr="00BC1C0A">
              <w:rPr>
                <w:b/>
                <w:bCs/>
                <w:sz w:val="24"/>
                <w:szCs w:val="24"/>
                <w:lang w:eastAsia="ru-RU"/>
              </w:rPr>
              <w:t>ча</w:t>
            </w:r>
            <w:r w:rsidRPr="00BC1C0A">
              <w:rPr>
                <w:b/>
                <w:bCs/>
                <w:spacing w:val="-1"/>
                <w:sz w:val="24"/>
                <w:szCs w:val="24"/>
                <w:lang w:eastAsia="ru-RU"/>
              </w:rPr>
              <w:t>с</w:t>
            </w:r>
            <w:r w:rsidRPr="00BC1C0A">
              <w:rPr>
                <w:b/>
                <w:bCs/>
                <w:spacing w:val="1"/>
                <w:w w:val="99"/>
                <w:sz w:val="24"/>
                <w:szCs w:val="24"/>
                <w:lang w:eastAsia="ru-RU"/>
              </w:rPr>
              <w:t>тник</w:t>
            </w:r>
            <w:r w:rsidRPr="00BC1C0A">
              <w:rPr>
                <w:b/>
                <w:bCs/>
                <w:w w:val="99"/>
                <w:sz w:val="24"/>
                <w:szCs w:val="24"/>
                <w:lang w:eastAsia="ru-RU"/>
              </w:rPr>
              <w:t>и</w:t>
            </w:r>
          </w:p>
        </w:tc>
      </w:tr>
      <w:tr w:rsidR="00BC1C0A" w:rsidRPr="00BC1C0A" w:rsidTr="00BC1C0A">
        <w:trPr>
          <w:cantSplit/>
          <w:trHeight w:hRule="exact" w:val="562"/>
        </w:trPr>
        <w:tc>
          <w:tcPr>
            <w:tcW w:w="16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377A4" w:rsidRPr="00BC1C0A" w:rsidRDefault="004377A4" w:rsidP="004377A4">
            <w:pPr>
              <w:autoSpaceDE/>
              <w:autoSpaceDN/>
              <w:spacing w:before="6"/>
              <w:ind w:right="-20"/>
              <w:rPr>
                <w:b/>
                <w:bCs/>
                <w:sz w:val="24"/>
                <w:szCs w:val="24"/>
                <w:lang w:eastAsia="ru-RU"/>
              </w:rPr>
            </w:pPr>
            <w:r w:rsidRPr="00BC1C0A">
              <w:rPr>
                <w:b/>
                <w:bCs/>
                <w:sz w:val="24"/>
                <w:szCs w:val="24"/>
                <w:lang w:eastAsia="ru-RU"/>
              </w:rPr>
              <w:t>С</w:t>
            </w:r>
            <w:r w:rsidRPr="00BC1C0A">
              <w:rPr>
                <w:b/>
                <w:bCs/>
                <w:spacing w:val="-1"/>
                <w:sz w:val="24"/>
                <w:szCs w:val="24"/>
                <w:lang w:eastAsia="ru-RU"/>
              </w:rPr>
              <w:t>е</w:t>
            </w:r>
            <w:r w:rsidRPr="00BC1C0A">
              <w:rPr>
                <w:b/>
                <w:bCs/>
                <w:sz w:val="24"/>
                <w:szCs w:val="24"/>
                <w:lang w:eastAsia="ru-RU"/>
              </w:rPr>
              <w:t>н</w:t>
            </w:r>
            <w:r w:rsidRPr="00BC1C0A">
              <w:rPr>
                <w:b/>
                <w:bCs/>
                <w:spacing w:val="2"/>
                <w:w w:val="99"/>
                <w:sz w:val="24"/>
                <w:szCs w:val="24"/>
                <w:lang w:eastAsia="ru-RU"/>
              </w:rPr>
              <w:t>т</w:t>
            </w:r>
            <w:r w:rsidRPr="00BC1C0A">
              <w:rPr>
                <w:b/>
                <w:bCs/>
                <w:sz w:val="24"/>
                <w:szCs w:val="24"/>
                <w:lang w:eastAsia="ru-RU"/>
              </w:rPr>
              <w:t>яб</w:t>
            </w:r>
            <w:r w:rsidRPr="00BC1C0A">
              <w:rPr>
                <w:b/>
                <w:bCs/>
                <w:w w:val="99"/>
                <w:sz w:val="24"/>
                <w:szCs w:val="24"/>
                <w:lang w:eastAsia="ru-RU"/>
              </w:rPr>
              <w:t>р</w:t>
            </w:r>
            <w:r w:rsidRPr="00BC1C0A">
              <w:rPr>
                <w:b/>
                <w:bCs/>
                <w:sz w:val="24"/>
                <w:szCs w:val="24"/>
                <w:lang w:eastAsia="ru-RU"/>
              </w:rPr>
              <w:t>ь</w:t>
            </w:r>
          </w:p>
        </w:tc>
        <w:tc>
          <w:tcPr>
            <w:tcW w:w="4850"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377A4" w:rsidRPr="00BC1C0A" w:rsidRDefault="004377A4" w:rsidP="004377A4">
            <w:pPr>
              <w:autoSpaceDE/>
              <w:autoSpaceDN/>
              <w:spacing w:before="1" w:line="242" w:lineRule="auto"/>
              <w:ind w:right="916"/>
              <w:rPr>
                <w:sz w:val="24"/>
                <w:szCs w:val="24"/>
                <w:lang w:eastAsia="ru-RU"/>
              </w:rPr>
            </w:pPr>
            <w:r w:rsidRPr="00BC1C0A">
              <w:rPr>
                <w:sz w:val="24"/>
                <w:szCs w:val="24"/>
                <w:lang w:eastAsia="ru-RU"/>
              </w:rPr>
              <w:t>Д</w:t>
            </w:r>
            <w:r w:rsidRPr="00BC1C0A">
              <w:rPr>
                <w:spacing w:val="-1"/>
                <w:sz w:val="24"/>
                <w:szCs w:val="24"/>
                <w:lang w:eastAsia="ru-RU"/>
              </w:rPr>
              <w:t>е</w:t>
            </w:r>
            <w:r w:rsidRPr="00BC1C0A">
              <w:rPr>
                <w:w w:val="99"/>
                <w:sz w:val="24"/>
                <w:szCs w:val="24"/>
                <w:lang w:eastAsia="ru-RU"/>
              </w:rPr>
              <w:t>н</w:t>
            </w:r>
            <w:r w:rsidRPr="00BC1C0A">
              <w:rPr>
                <w:sz w:val="24"/>
                <w:szCs w:val="24"/>
                <w:lang w:eastAsia="ru-RU"/>
              </w:rPr>
              <w:t>ь</w:t>
            </w:r>
            <w:r w:rsidRPr="00BC1C0A">
              <w:rPr>
                <w:spacing w:val="3"/>
                <w:sz w:val="24"/>
                <w:szCs w:val="24"/>
                <w:lang w:eastAsia="ru-RU"/>
              </w:rPr>
              <w:t xml:space="preserve"> </w:t>
            </w:r>
            <w:r w:rsidRPr="00BC1C0A">
              <w:rPr>
                <w:spacing w:val="1"/>
                <w:sz w:val="24"/>
                <w:szCs w:val="24"/>
                <w:lang w:eastAsia="ru-RU"/>
              </w:rPr>
              <w:t>з</w:t>
            </w:r>
            <w:r w:rsidRPr="00BC1C0A">
              <w:rPr>
                <w:spacing w:val="1"/>
                <w:w w:val="99"/>
                <w:sz w:val="24"/>
                <w:szCs w:val="24"/>
                <w:lang w:eastAsia="ru-RU"/>
              </w:rPr>
              <w:t>н</w:t>
            </w:r>
            <w:r w:rsidRPr="00BC1C0A">
              <w:rPr>
                <w:sz w:val="24"/>
                <w:szCs w:val="24"/>
                <w:lang w:eastAsia="ru-RU"/>
              </w:rPr>
              <w:t>а</w:t>
            </w:r>
            <w:r w:rsidRPr="00BC1C0A">
              <w:rPr>
                <w:w w:val="99"/>
                <w:sz w:val="24"/>
                <w:szCs w:val="24"/>
                <w:lang w:eastAsia="ru-RU"/>
              </w:rPr>
              <w:t>н</w:t>
            </w:r>
            <w:r w:rsidRPr="00BC1C0A">
              <w:rPr>
                <w:spacing w:val="-2"/>
                <w:w w:val="99"/>
                <w:sz w:val="24"/>
                <w:szCs w:val="24"/>
                <w:lang w:eastAsia="ru-RU"/>
              </w:rPr>
              <w:t>и</w:t>
            </w:r>
            <w:r w:rsidRPr="00BC1C0A">
              <w:rPr>
                <w:w w:val="99"/>
                <w:sz w:val="24"/>
                <w:szCs w:val="24"/>
                <w:lang w:eastAsia="ru-RU"/>
              </w:rPr>
              <w:t>й</w:t>
            </w:r>
            <w:r w:rsidRPr="00BC1C0A">
              <w:rPr>
                <w:spacing w:val="2"/>
                <w:sz w:val="24"/>
                <w:szCs w:val="24"/>
                <w:lang w:eastAsia="ru-RU"/>
              </w:rPr>
              <w:t xml:space="preserve"> </w:t>
            </w:r>
            <w:r w:rsidRPr="00BC1C0A">
              <w:rPr>
                <w:spacing w:val="-4"/>
                <w:sz w:val="24"/>
                <w:szCs w:val="24"/>
                <w:lang w:eastAsia="ru-RU"/>
              </w:rPr>
              <w:t>«</w:t>
            </w:r>
            <w:r w:rsidRPr="00BC1C0A">
              <w:rPr>
                <w:sz w:val="24"/>
                <w:szCs w:val="24"/>
                <w:lang w:eastAsia="ru-RU"/>
              </w:rPr>
              <w:t>Д</w:t>
            </w:r>
            <w:r w:rsidRPr="00BC1C0A">
              <w:rPr>
                <w:spacing w:val="-1"/>
                <w:sz w:val="24"/>
                <w:szCs w:val="24"/>
                <w:lang w:eastAsia="ru-RU"/>
              </w:rPr>
              <w:t>е</w:t>
            </w:r>
            <w:r w:rsidRPr="00BC1C0A">
              <w:rPr>
                <w:w w:val="99"/>
                <w:sz w:val="24"/>
                <w:szCs w:val="24"/>
                <w:lang w:eastAsia="ru-RU"/>
              </w:rPr>
              <w:t>т</w:t>
            </w:r>
            <w:r w:rsidRPr="00BC1C0A">
              <w:rPr>
                <w:spacing w:val="-1"/>
                <w:sz w:val="24"/>
                <w:szCs w:val="24"/>
                <w:lang w:eastAsia="ru-RU"/>
              </w:rPr>
              <w:t>ск</w:t>
            </w:r>
            <w:r w:rsidRPr="00BC1C0A">
              <w:rPr>
                <w:sz w:val="24"/>
                <w:szCs w:val="24"/>
                <w:lang w:eastAsia="ru-RU"/>
              </w:rPr>
              <w:t>ий</w:t>
            </w:r>
            <w:r w:rsidRPr="00BC1C0A">
              <w:rPr>
                <w:spacing w:val="7"/>
                <w:sz w:val="24"/>
                <w:szCs w:val="24"/>
                <w:lang w:eastAsia="ru-RU"/>
              </w:rPr>
              <w:t xml:space="preserve"> </w:t>
            </w:r>
            <w:r w:rsidRPr="00BC1C0A">
              <w:rPr>
                <w:sz w:val="24"/>
                <w:szCs w:val="24"/>
                <w:lang w:eastAsia="ru-RU"/>
              </w:rPr>
              <w:t xml:space="preserve">сад </w:t>
            </w:r>
            <w:r w:rsidRPr="00BC1C0A">
              <w:rPr>
                <w:spacing w:val="1"/>
                <w:sz w:val="24"/>
                <w:szCs w:val="24"/>
                <w:lang w:eastAsia="ru-RU"/>
              </w:rPr>
              <w:t>в</w:t>
            </w:r>
            <w:r w:rsidRPr="00BC1C0A">
              <w:rPr>
                <w:sz w:val="24"/>
                <w:szCs w:val="24"/>
                <w:lang w:eastAsia="ru-RU"/>
              </w:rPr>
              <w:t>с</w:t>
            </w:r>
            <w:r w:rsidRPr="00BC1C0A">
              <w:rPr>
                <w:w w:val="99"/>
                <w:sz w:val="24"/>
                <w:szCs w:val="24"/>
                <w:lang w:eastAsia="ru-RU"/>
              </w:rPr>
              <w:t>т</w:t>
            </w:r>
            <w:r w:rsidRPr="00BC1C0A">
              <w:rPr>
                <w:sz w:val="24"/>
                <w:szCs w:val="24"/>
                <w:lang w:eastAsia="ru-RU"/>
              </w:rPr>
              <w:t>ре</w:t>
            </w:r>
            <w:r w:rsidRPr="00BC1C0A">
              <w:rPr>
                <w:spacing w:val="-1"/>
                <w:sz w:val="24"/>
                <w:szCs w:val="24"/>
                <w:lang w:eastAsia="ru-RU"/>
              </w:rPr>
              <w:t>ча</w:t>
            </w:r>
            <w:r w:rsidRPr="00BC1C0A">
              <w:rPr>
                <w:sz w:val="24"/>
                <w:szCs w:val="24"/>
                <w:lang w:eastAsia="ru-RU"/>
              </w:rPr>
              <w:t>е</w:t>
            </w:r>
            <w:r w:rsidRPr="00BC1C0A">
              <w:rPr>
                <w:w w:val="99"/>
                <w:sz w:val="24"/>
                <w:szCs w:val="24"/>
                <w:lang w:eastAsia="ru-RU"/>
              </w:rPr>
              <w:t>т</w:t>
            </w:r>
            <w:r w:rsidRPr="00BC1C0A">
              <w:rPr>
                <w:sz w:val="24"/>
                <w:szCs w:val="24"/>
                <w:lang w:eastAsia="ru-RU"/>
              </w:rPr>
              <w:t xml:space="preserve"> </w:t>
            </w:r>
            <w:r w:rsidRPr="00BC1C0A">
              <w:rPr>
                <w:spacing w:val="-2"/>
                <w:sz w:val="24"/>
                <w:szCs w:val="24"/>
                <w:lang w:eastAsia="ru-RU"/>
              </w:rPr>
              <w:t>д</w:t>
            </w:r>
            <w:r w:rsidRPr="00BC1C0A">
              <w:rPr>
                <w:spacing w:val="4"/>
                <w:sz w:val="24"/>
                <w:szCs w:val="24"/>
                <w:lang w:eastAsia="ru-RU"/>
              </w:rPr>
              <w:t>о</w:t>
            </w:r>
            <w:r w:rsidRPr="00BC1C0A">
              <w:rPr>
                <w:spacing w:val="2"/>
                <w:sz w:val="24"/>
                <w:szCs w:val="24"/>
                <w:lang w:eastAsia="ru-RU"/>
              </w:rPr>
              <w:t>ш</w:t>
            </w:r>
            <w:r w:rsidRPr="00BC1C0A">
              <w:rPr>
                <w:spacing w:val="-5"/>
                <w:sz w:val="24"/>
                <w:szCs w:val="24"/>
                <w:lang w:eastAsia="ru-RU"/>
              </w:rPr>
              <w:t>к</w:t>
            </w:r>
            <w:r w:rsidRPr="00BC1C0A">
              <w:rPr>
                <w:spacing w:val="4"/>
                <w:sz w:val="24"/>
                <w:szCs w:val="24"/>
                <w:lang w:eastAsia="ru-RU"/>
              </w:rPr>
              <w:t>о</w:t>
            </w:r>
            <w:r w:rsidRPr="00BC1C0A">
              <w:rPr>
                <w:sz w:val="24"/>
                <w:szCs w:val="24"/>
                <w:lang w:eastAsia="ru-RU"/>
              </w:rPr>
              <w:t>ля</w:t>
            </w:r>
            <w:r w:rsidRPr="00BC1C0A">
              <w:rPr>
                <w:spacing w:val="1"/>
                <w:sz w:val="24"/>
                <w:szCs w:val="24"/>
                <w:lang w:eastAsia="ru-RU"/>
              </w:rPr>
              <w:t>т</w:t>
            </w:r>
            <w:r w:rsidRPr="00BC1C0A">
              <w:rPr>
                <w:spacing w:val="-2"/>
                <w:sz w:val="24"/>
                <w:szCs w:val="24"/>
                <w:lang w:eastAsia="ru-RU"/>
              </w:rPr>
              <w:t>!</w:t>
            </w:r>
            <w:r w:rsidRPr="00BC1C0A">
              <w:rPr>
                <w:sz w:val="24"/>
                <w:szCs w:val="24"/>
                <w:lang w:eastAsia="ru-RU"/>
              </w:rPr>
              <w:t>»</w:t>
            </w:r>
          </w:p>
        </w:tc>
        <w:tc>
          <w:tcPr>
            <w:tcW w:w="29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377A4" w:rsidRPr="00BC1C0A" w:rsidRDefault="004377A4" w:rsidP="004377A4">
            <w:pPr>
              <w:autoSpaceDE/>
              <w:autoSpaceDN/>
              <w:spacing w:before="1"/>
              <w:ind w:right="-20"/>
              <w:rPr>
                <w:sz w:val="24"/>
                <w:szCs w:val="24"/>
                <w:lang w:eastAsia="ru-RU"/>
              </w:rPr>
            </w:pPr>
            <w:r w:rsidRPr="00BC1C0A">
              <w:rPr>
                <w:spacing w:val="-1"/>
                <w:sz w:val="24"/>
                <w:szCs w:val="24"/>
                <w:lang w:eastAsia="ru-RU"/>
              </w:rPr>
              <w:t>В</w:t>
            </w:r>
            <w:r w:rsidRPr="00BC1C0A">
              <w:rPr>
                <w:spacing w:val="4"/>
                <w:sz w:val="24"/>
                <w:szCs w:val="24"/>
                <w:lang w:eastAsia="ru-RU"/>
              </w:rPr>
              <w:t>о</w:t>
            </w:r>
            <w:r w:rsidRPr="00BC1C0A">
              <w:rPr>
                <w:sz w:val="24"/>
                <w:szCs w:val="24"/>
                <w:lang w:eastAsia="ru-RU"/>
              </w:rPr>
              <w:t>сп</w:t>
            </w:r>
            <w:r w:rsidRPr="00BC1C0A">
              <w:rPr>
                <w:spacing w:val="1"/>
                <w:sz w:val="24"/>
                <w:szCs w:val="24"/>
                <w:lang w:eastAsia="ru-RU"/>
              </w:rPr>
              <w:t>и</w:t>
            </w:r>
            <w:r w:rsidRPr="00BC1C0A">
              <w:rPr>
                <w:w w:val="99"/>
                <w:sz w:val="24"/>
                <w:szCs w:val="24"/>
                <w:lang w:eastAsia="ru-RU"/>
              </w:rPr>
              <w:t>т</w:t>
            </w:r>
            <w:r w:rsidRPr="00BC1C0A">
              <w:rPr>
                <w:sz w:val="24"/>
                <w:szCs w:val="24"/>
                <w:lang w:eastAsia="ru-RU"/>
              </w:rPr>
              <w:t>а</w:t>
            </w:r>
            <w:r w:rsidRPr="00BC1C0A">
              <w:rPr>
                <w:spacing w:val="1"/>
                <w:sz w:val="24"/>
                <w:szCs w:val="24"/>
                <w:lang w:eastAsia="ru-RU"/>
              </w:rPr>
              <w:t>н</w:t>
            </w:r>
            <w:r w:rsidRPr="00BC1C0A">
              <w:rPr>
                <w:spacing w:val="-3"/>
                <w:sz w:val="24"/>
                <w:szCs w:val="24"/>
                <w:lang w:eastAsia="ru-RU"/>
              </w:rPr>
              <w:t>н</w:t>
            </w:r>
            <w:r w:rsidRPr="00BC1C0A">
              <w:rPr>
                <w:sz w:val="24"/>
                <w:szCs w:val="24"/>
                <w:lang w:eastAsia="ru-RU"/>
              </w:rPr>
              <w:t>и</w:t>
            </w:r>
            <w:r w:rsidRPr="00BC1C0A">
              <w:rPr>
                <w:spacing w:val="-1"/>
                <w:sz w:val="24"/>
                <w:szCs w:val="24"/>
                <w:lang w:eastAsia="ru-RU"/>
              </w:rPr>
              <w:t>к</w:t>
            </w:r>
            <w:r w:rsidRPr="00BC1C0A">
              <w:rPr>
                <w:sz w:val="24"/>
                <w:szCs w:val="24"/>
                <w:lang w:eastAsia="ru-RU"/>
              </w:rPr>
              <w:t>и</w:t>
            </w:r>
            <w:r w:rsidRPr="00BC1C0A">
              <w:rPr>
                <w:spacing w:val="60"/>
                <w:sz w:val="24"/>
                <w:szCs w:val="24"/>
                <w:lang w:eastAsia="ru-RU"/>
              </w:rPr>
              <w:t xml:space="preserve"> </w:t>
            </w:r>
            <w:r w:rsidRPr="00BC1C0A">
              <w:rPr>
                <w:spacing w:val="2"/>
                <w:sz w:val="24"/>
                <w:szCs w:val="24"/>
                <w:lang w:eastAsia="ru-RU"/>
              </w:rPr>
              <w:t>в</w:t>
            </w:r>
            <w:r w:rsidRPr="00BC1C0A">
              <w:rPr>
                <w:sz w:val="24"/>
                <w:szCs w:val="24"/>
                <w:lang w:eastAsia="ru-RU"/>
              </w:rPr>
              <w:t>с</w:t>
            </w:r>
            <w:r w:rsidRPr="00BC1C0A">
              <w:rPr>
                <w:spacing w:val="-1"/>
                <w:sz w:val="24"/>
                <w:szCs w:val="24"/>
                <w:lang w:eastAsia="ru-RU"/>
              </w:rPr>
              <w:t>е</w:t>
            </w:r>
            <w:r w:rsidRPr="00BC1C0A">
              <w:rPr>
                <w:sz w:val="24"/>
                <w:szCs w:val="24"/>
                <w:lang w:eastAsia="ru-RU"/>
              </w:rPr>
              <w:t>х</w:t>
            </w:r>
            <w:r w:rsidRPr="00BC1C0A">
              <w:rPr>
                <w:spacing w:val="-2"/>
                <w:sz w:val="24"/>
                <w:szCs w:val="24"/>
                <w:lang w:eastAsia="ru-RU"/>
              </w:rPr>
              <w:t xml:space="preserve"> </w:t>
            </w:r>
            <w:r w:rsidRPr="00BC1C0A">
              <w:rPr>
                <w:spacing w:val="1"/>
                <w:w w:val="99"/>
                <w:sz w:val="24"/>
                <w:szCs w:val="24"/>
                <w:lang w:eastAsia="ru-RU"/>
              </w:rPr>
              <w:t>г</w:t>
            </w:r>
            <w:r w:rsidRPr="00BC1C0A">
              <w:rPr>
                <w:sz w:val="24"/>
                <w:szCs w:val="24"/>
                <w:lang w:eastAsia="ru-RU"/>
              </w:rPr>
              <w:t>р</w:t>
            </w:r>
            <w:r w:rsidRPr="00BC1C0A">
              <w:rPr>
                <w:spacing w:val="-8"/>
                <w:sz w:val="24"/>
                <w:szCs w:val="24"/>
                <w:lang w:eastAsia="ru-RU"/>
              </w:rPr>
              <w:t>у</w:t>
            </w:r>
            <w:r w:rsidRPr="00BC1C0A">
              <w:rPr>
                <w:w w:val="99"/>
                <w:sz w:val="24"/>
                <w:szCs w:val="24"/>
                <w:lang w:eastAsia="ru-RU"/>
              </w:rPr>
              <w:t>пп</w:t>
            </w:r>
          </w:p>
        </w:tc>
      </w:tr>
      <w:tr w:rsidR="00BC1C0A" w:rsidRPr="00BC1C0A" w:rsidTr="00BC1C0A">
        <w:trPr>
          <w:cantSplit/>
          <w:trHeight w:hRule="exact" w:val="566"/>
        </w:trPr>
        <w:tc>
          <w:tcPr>
            <w:tcW w:w="16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377A4" w:rsidRPr="00BC1C0A" w:rsidRDefault="004377A4" w:rsidP="004377A4">
            <w:pPr>
              <w:autoSpaceDE/>
              <w:autoSpaceDN/>
              <w:spacing w:before="11"/>
              <w:ind w:right="-20"/>
              <w:rPr>
                <w:b/>
                <w:bCs/>
                <w:sz w:val="24"/>
                <w:szCs w:val="24"/>
                <w:lang w:eastAsia="ru-RU"/>
              </w:rPr>
            </w:pPr>
            <w:r w:rsidRPr="00BC1C0A">
              <w:rPr>
                <w:b/>
                <w:bCs/>
                <w:sz w:val="24"/>
                <w:szCs w:val="24"/>
                <w:lang w:eastAsia="ru-RU"/>
              </w:rPr>
              <w:t>О</w:t>
            </w:r>
            <w:r w:rsidRPr="00BC1C0A">
              <w:rPr>
                <w:b/>
                <w:bCs/>
                <w:spacing w:val="1"/>
                <w:sz w:val="24"/>
                <w:szCs w:val="24"/>
                <w:lang w:eastAsia="ru-RU"/>
              </w:rPr>
              <w:t>к</w:t>
            </w:r>
            <w:r w:rsidRPr="00BC1C0A">
              <w:rPr>
                <w:b/>
                <w:bCs/>
                <w:spacing w:val="2"/>
                <w:w w:val="99"/>
                <w:sz w:val="24"/>
                <w:szCs w:val="24"/>
                <w:lang w:eastAsia="ru-RU"/>
              </w:rPr>
              <w:t>т</w:t>
            </w:r>
            <w:r w:rsidRPr="00BC1C0A">
              <w:rPr>
                <w:b/>
                <w:bCs/>
                <w:sz w:val="24"/>
                <w:szCs w:val="24"/>
                <w:lang w:eastAsia="ru-RU"/>
              </w:rPr>
              <w:t>яб</w:t>
            </w:r>
            <w:r w:rsidRPr="00BC1C0A">
              <w:rPr>
                <w:b/>
                <w:bCs/>
                <w:w w:val="99"/>
                <w:sz w:val="24"/>
                <w:szCs w:val="24"/>
                <w:lang w:eastAsia="ru-RU"/>
              </w:rPr>
              <w:t>р</w:t>
            </w:r>
            <w:r w:rsidRPr="00BC1C0A">
              <w:rPr>
                <w:b/>
                <w:bCs/>
                <w:sz w:val="24"/>
                <w:szCs w:val="24"/>
                <w:lang w:eastAsia="ru-RU"/>
              </w:rPr>
              <w:t>ь</w:t>
            </w:r>
          </w:p>
        </w:tc>
        <w:tc>
          <w:tcPr>
            <w:tcW w:w="4850"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377A4" w:rsidRPr="00BC1C0A" w:rsidRDefault="004377A4" w:rsidP="004377A4">
            <w:pPr>
              <w:autoSpaceDE/>
              <w:autoSpaceDN/>
              <w:spacing w:before="6" w:line="237" w:lineRule="auto"/>
              <w:ind w:right="515"/>
              <w:rPr>
                <w:sz w:val="24"/>
                <w:szCs w:val="24"/>
                <w:lang w:eastAsia="ru-RU"/>
              </w:rPr>
            </w:pPr>
            <w:r w:rsidRPr="00BC1C0A">
              <w:rPr>
                <w:sz w:val="24"/>
                <w:szCs w:val="24"/>
                <w:lang w:eastAsia="ru-RU"/>
              </w:rPr>
              <w:t>Осе</w:t>
            </w:r>
            <w:r w:rsidRPr="00BC1C0A">
              <w:rPr>
                <w:w w:val="99"/>
                <w:sz w:val="24"/>
                <w:szCs w:val="24"/>
                <w:lang w:eastAsia="ru-RU"/>
              </w:rPr>
              <w:t>нни</w:t>
            </w:r>
            <w:r w:rsidRPr="00BC1C0A">
              <w:rPr>
                <w:sz w:val="24"/>
                <w:szCs w:val="24"/>
                <w:lang w:eastAsia="ru-RU"/>
              </w:rPr>
              <w:t>е</w:t>
            </w:r>
            <w:r w:rsidRPr="00BC1C0A">
              <w:rPr>
                <w:spacing w:val="1"/>
                <w:sz w:val="24"/>
                <w:szCs w:val="24"/>
                <w:lang w:eastAsia="ru-RU"/>
              </w:rPr>
              <w:t xml:space="preserve"> </w:t>
            </w:r>
            <w:r w:rsidRPr="00BC1C0A">
              <w:rPr>
                <w:spacing w:val="1"/>
                <w:w w:val="99"/>
                <w:sz w:val="24"/>
                <w:szCs w:val="24"/>
                <w:lang w:eastAsia="ru-RU"/>
              </w:rPr>
              <w:t>п</w:t>
            </w:r>
            <w:r w:rsidRPr="00BC1C0A">
              <w:rPr>
                <w:sz w:val="24"/>
                <w:szCs w:val="24"/>
                <w:lang w:eastAsia="ru-RU"/>
              </w:rPr>
              <w:t>раз</w:t>
            </w:r>
            <w:r w:rsidRPr="00BC1C0A">
              <w:rPr>
                <w:spacing w:val="-1"/>
                <w:sz w:val="24"/>
                <w:szCs w:val="24"/>
                <w:lang w:eastAsia="ru-RU"/>
              </w:rPr>
              <w:t>д</w:t>
            </w:r>
            <w:r w:rsidRPr="00BC1C0A">
              <w:rPr>
                <w:w w:val="99"/>
                <w:sz w:val="24"/>
                <w:szCs w:val="24"/>
                <w:lang w:eastAsia="ru-RU"/>
              </w:rPr>
              <w:t>н</w:t>
            </w:r>
            <w:r w:rsidRPr="00BC1C0A">
              <w:rPr>
                <w:spacing w:val="1"/>
                <w:sz w:val="24"/>
                <w:szCs w:val="24"/>
                <w:lang w:eastAsia="ru-RU"/>
              </w:rPr>
              <w:t>и</w:t>
            </w:r>
            <w:r w:rsidRPr="00BC1C0A">
              <w:rPr>
                <w:sz w:val="24"/>
                <w:szCs w:val="24"/>
                <w:lang w:eastAsia="ru-RU"/>
              </w:rPr>
              <w:t>ки:</w:t>
            </w:r>
            <w:r w:rsidRPr="00BC1C0A">
              <w:rPr>
                <w:spacing w:val="1"/>
                <w:sz w:val="24"/>
                <w:szCs w:val="24"/>
                <w:lang w:eastAsia="ru-RU"/>
              </w:rPr>
              <w:t xml:space="preserve"> </w:t>
            </w:r>
            <w:r w:rsidRPr="00BC1C0A">
              <w:rPr>
                <w:spacing w:val="-4"/>
                <w:sz w:val="24"/>
                <w:szCs w:val="24"/>
                <w:lang w:eastAsia="ru-RU"/>
              </w:rPr>
              <w:t>«</w:t>
            </w:r>
            <w:r w:rsidRPr="00BC1C0A">
              <w:rPr>
                <w:sz w:val="24"/>
                <w:szCs w:val="24"/>
                <w:lang w:eastAsia="ru-RU"/>
              </w:rPr>
              <w:t>П</w:t>
            </w:r>
            <w:r w:rsidRPr="00BC1C0A">
              <w:rPr>
                <w:spacing w:val="3"/>
                <w:sz w:val="24"/>
                <w:szCs w:val="24"/>
                <w:lang w:eastAsia="ru-RU"/>
              </w:rPr>
              <w:t>о</w:t>
            </w:r>
            <w:r w:rsidRPr="00BC1C0A">
              <w:rPr>
                <w:spacing w:val="-1"/>
                <w:sz w:val="24"/>
                <w:szCs w:val="24"/>
                <w:lang w:eastAsia="ru-RU"/>
              </w:rPr>
              <w:t>г</w:t>
            </w:r>
            <w:r w:rsidRPr="00BC1C0A">
              <w:rPr>
                <w:spacing w:val="3"/>
                <w:sz w:val="24"/>
                <w:szCs w:val="24"/>
                <w:lang w:eastAsia="ru-RU"/>
              </w:rPr>
              <w:t>о</w:t>
            </w:r>
            <w:r w:rsidRPr="00BC1C0A">
              <w:rPr>
                <w:sz w:val="24"/>
                <w:szCs w:val="24"/>
                <w:lang w:eastAsia="ru-RU"/>
              </w:rPr>
              <w:t>с</w:t>
            </w:r>
            <w:r w:rsidRPr="00BC1C0A">
              <w:rPr>
                <w:w w:val="99"/>
                <w:sz w:val="24"/>
                <w:szCs w:val="24"/>
                <w:lang w:eastAsia="ru-RU"/>
              </w:rPr>
              <w:t>т</w:t>
            </w:r>
            <w:r w:rsidRPr="00BC1C0A">
              <w:rPr>
                <w:spacing w:val="2"/>
                <w:sz w:val="24"/>
                <w:szCs w:val="24"/>
                <w:lang w:eastAsia="ru-RU"/>
              </w:rPr>
              <w:t>и-</w:t>
            </w:r>
            <w:r w:rsidRPr="00BC1C0A">
              <w:rPr>
                <w:sz w:val="24"/>
                <w:szCs w:val="24"/>
                <w:lang w:eastAsia="ru-RU"/>
              </w:rPr>
              <w:t>к</w:t>
            </w:r>
            <w:r w:rsidRPr="00BC1C0A">
              <w:rPr>
                <w:spacing w:val="-6"/>
                <w:sz w:val="24"/>
                <w:szCs w:val="24"/>
                <w:lang w:eastAsia="ru-RU"/>
              </w:rPr>
              <w:t>а</w:t>
            </w:r>
            <w:r w:rsidRPr="00BC1C0A">
              <w:rPr>
                <w:sz w:val="24"/>
                <w:szCs w:val="24"/>
                <w:lang w:eastAsia="ru-RU"/>
              </w:rPr>
              <w:t xml:space="preserve">, </w:t>
            </w:r>
            <w:r w:rsidRPr="00BC1C0A">
              <w:rPr>
                <w:spacing w:val="4"/>
                <w:sz w:val="24"/>
                <w:szCs w:val="24"/>
                <w:lang w:eastAsia="ru-RU"/>
              </w:rPr>
              <w:t>о</w:t>
            </w:r>
            <w:r w:rsidRPr="00BC1C0A">
              <w:rPr>
                <w:sz w:val="24"/>
                <w:szCs w:val="24"/>
                <w:lang w:eastAsia="ru-RU"/>
              </w:rPr>
              <w:t>с</w:t>
            </w:r>
            <w:r w:rsidRPr="00BC1C0A">
              <w:rPr>
                <w:spacing w:val="-1"/>
                <w:sz w:val="24"/>
                <w:szCs w:val="24"/>
                <w:lang w:eastAsia="ru-RU"/>
              </w:rPr>
              <w:t>е</w:t>
            </w:r>
            <w:r w:rsidRPr="00BC1C0A">
              <w:rPr>
                <w:sz w:val="24"/>
                <w:szCs w:val="24"/>
                <w:lang w:eastAsia="ru-RU"/>
              </w:rPr>
              <w:t>н</w:t>
            </w:r>
            <w:r w:rsidRPr="00BC1C0A">
              <w:rPr>
                <w:spacing w:val="-3"/>
                <w:sz w:val="24"/>
                <w:szCs w:val="24"/>
                <w:lang w:eastAsia="ru-RU"/>
              </w:rPr>
              <w:t>ь</w:t>
            </w:r>
            <w:r w:rsidRPr="00BC1C0A">
              <w:rPr>
                <w:sz w:val="24"/>
                <w:szCs w:val="24"/>
                <w:lang w:eastAsia="ru-RU"/>
              </w:rPr>
              <w:t xml:space="preserve">, </w:t>
            </w:r>
            <w:r w:rsidRPr="00BC1C0A">
              <w:rPr>
                <w:w w:val="99"/>
                <w:sz w:val="24"/>
                <w:szCs w:val="24"/>
                <w:lang w:eastAsia="ru-RU"/>
              </w:rPr>
              <w:t>н</w:t>
            </w:r>
            <w:r w:rsidRPr="00BC1C0A">
              <w:rPr>
                <w:sz w:val="24"/>
                <w:szCs w:val="24"/>
                <w:lang w:eastAsia="ru-RU"/>
              </w:rPr>
              <w:t>е</w:t>
            </w:r>
            <w:r w:rsidRPr="00BC1C0A">
              <w:rPr>
                <w:spacing w:val="-1"/>
                <w:sz w:val="24"/>
                <w:szCs w:val="24"/>
                <w:lang w:eastAsia="ru-RU"/>
              </w:rPr>
              <w:t>де</w:t>
            </w:r>
            <w:r w:rsidRPr="00BC1C0A">
              <w:rPr>
                <w:sz w:val="24"/>
                <w:szCs w:val="24"/>
                <w:lang w:eastAsia="ru-RU"/>
              </w:rPr>
              <w:t>л</w:t>
            </w:r>
            <w:r w:rsidRPr="00BC1C0A">
              <w:rPr>
                <w:spacing w:val="-1"/>
                <w:sz w:val="24"/>
                <w:szCs w:val="24"/>
                <w:lang w:eastAsia="ru-RU"/>
              </w:rPr>
              <w:t>е</w:t>
            </w:r>
            <w:r w:rsidRPr="00BC1C0A">
              <w:rPr>
                <w:sz w:val="24"/>
                <w:szCs w:val="24"/>
                <w:lang w:eastAsia="ru-RU"/>
              </w:rPr>
              <w:t>к</w:t>
            </w:r>
            <w:r w:rsidRPr="00BC1C0A">
              <w:rPr>
                <w:spacing w:val="1"/>
                <w:sz w:val="24"/>
                <w:szCs w:val="24"/>
                <w:lang w:eastAsia="ru-RU"/>
              </w:rPr>
              <w:t xml:space="preserve"> в</w:t>
            </w:r>
            <w:r w:rsidRPr="00BC1C0A">
              <w:rPr>
                <w:spacing w:val="5"/>
                <w:sz w:val="24"/>
                <w:szCs w:val="24"/>
                <w:lang w:eastAsia="ru-RU"/>
              </w:rPr>
              <w:t>о</w:t>
            </w:r>
            <w:r w:rsidRPr="00BC1C0A">
              <w:rPr>
                <w:sz w:val="24"/>
                <w:szCs w:val="24"/>
                <w:lang w:eastAsia="ru-RU"/>
              </w:rPr>
              <w:t>с</w:t>
            </w:r>
            <w:r w:rsidRPr="00BC1C0A">
              <w:rPr>
                <w:spacing w:val="-1"/>
                <w:sz w:val="24"/>
                <w:szCs w:val="24"/>
                <w:lang w:eastAsia="ru-RU"/>
              </w:rPr>
              <w:t>е</w:t>
            </w:r>
            <w:r w:rsidRPr="00BC1C0A">
              <w:rPr>
                <w:spacing w:val="1"/>
                <w:sz w:val="24"/>
                <w:szCs w:val="24"/>
                <w:lang w:eastAsia="ru-RU"/>
              </w:rPr>
              <w:t>мь</w:t>
            </w:r>
            <w:r w:rsidRPr="00BC1C0A">
              <w:rPr>
                <w:spacing w:val="-2"/>
                <w:w w:val="99"/>
                <w:sz w:val="24"/>
                <w:szCs w:val="24"/>
                <w:lang w:eastAsia="ru-RU"/>
              </w:rPr>
              <w:t>!</w:t>
            </w:r>
            <w:r w:rsidRPr="00BC1C0A">
              <w:rPr>
                <w:sz w:val="24"/>
                <w:szCs w:val="24"/>
                <w:lang w:eastAsia="ru-RU"/>
              </w:rPr>
              <w:t>»</w:t>
            </w:r>
          </w:p>
        </w:tc>
        <w:tc>
          <w:tcPr>
            <w:tcW w:w="29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377A4" w:rsidRPr="00BC1C0A" w:rsidRDefault="004377A4" w:rsidP="004377A4">
            <w:pPr>
              <w:autoSpaceDE/>
              <w:autoSpaceDN/>
              <w:spacing w:before="6"/>
              <w:ind w:right="-20"/>
              <w:rPr>
                <w:sz w:val="24"/>
                <w:szCs w:val="24"/>
                <w:lang w:eastAsia="ru-RU"/>
              </w:rPr>
            </w:pPr>
            <w:r w:rsidRPr="00BC1C0A">
              <w:rPr>
                <w:spacing w:val="-1"/>
                <w:sz w:val="24"/>
                <w:szCs w:val="24"/>
                <w:lang w:eastAsia="ru-RU"/>
              </w:rPr>
              <w:t>В</w:t>
            </w:r>
            <w:r w:rsidRPr="00BC1C0A">
              <w:rPr>
                <w:spacing w:val="4"/>
                <w:sz w:val="24"/>
                <w:szCs w:val="24"/>
                <w:lang w:eastAsia="ru-RU"/>
              </w:rPr>
              <w:t>о</w:t>
            </w:r>
            <w:r w:rsidRPr="00BC1C0A">
              <w:rPr>
                <w:sz w:val="24"/>
                <w:szCs w:val="24"/>
                <w:lang w:eastAsia="ru-RU"/>
              </w:rPr>
              <w:t>сп</w:t>
            </w:r>
            <w:r w:rsidRPr="00BC1C0A">
              <w:rPr>
                <w:spacing w:val="1"/>
                <w:sz w:val="24"/>
                <w:szCs w:val="24"/>
                <w:lang w:eastAsia="ru-RU"/>
              </w:rPr>
              <w:t>и</w:t>
            </w:r>
            <w:r w:rsidRPr="00BC1C0A">
              <w:rPr>
                <w:w w:val="99"/>
                <w:sz w:val="24"/>
                <w:szCs w:val="24"/>
                <w:lang w:eastAsia="ru-RU"/>
              </w:rPr>
              <w:t>т</w:t>
            </w:r>
            <w:r w:rsidRPr="00BC1C0A">
              <w:rPr>
                <w:sz w:val="24"/>
                <w:szCs w:val="24"/>
                <w:lang w:eastAsia="ru-RU"/>
              </w:rPr>
              <w:t>а</w:t>
            </w:r>
            <w:r w:rsidRPr="00BC1C0A">
              <w:rPr>
                <w:spacing w:val="1"/>
                <w:sz w:val="24"/>
                <w:szCs w:val="24"/>
                <w:lang w:eastAsia="ru-RU"/>
              </w:rPr>
              <w:t>н</w:t>
            </w:r>
            <w:r w:rsidRPr="00BC1C0A">
              <w:rPr>
                <w:spacing w:val="-3"/>
                <w:sz w:val="24"/>
                <w:szCs w:val="24"/>
                <w:lang w:eastAsia="ru-RU"/>
              </w:rPr>
              <w:t>н</w:t>
            </w:r>
            <w:r w:rsidRPr="00BC1C0A">
              <w:rPr>
                <w:sz w:val="24"/>
                <w:szCs w:val="24"/>
                <w:lang w:eastAsia="ru-RU"/>
              </w:rPr>
              <w:t>и</w:t>
            </w:r>
            <w:r w:rsidRPr="00BC1C0A">
              <w:rPr>
                <w:spacing w:val="-1"/>
                <w:sz w:val="24"/>
                <w:szCs w:val="24"/>
                <w:lang w:eastAsia="ru-RU"/>
              </w:rPr>
              <w:t>к</w:t>
            </w:r>
            <w:r w:rsidRPr="00BC1C0A">
              <w:rPr>
                <w:sz w:val="24"/>
                <w:szCs w:val="24"/>
                <w:lang w:eastAsia="ru-RU"/>
              </w:rPr>
              <w:t>и</w:t>
            </w:r>
            <w:r w:rsidRPr="00BC1C0A">
              <w:rPr>
                <w:spacing w:val="60"/>
                <w:sz w:val="24"/>
                <w:szCs w:val="24"/>
                <w:lang w:eastAsia="ru-RU"/>
              </w:rPr>
              <w:t xml:space="preserve"> </w:t>
            </w:r>
            <w:r w:rsidRPr="00BC1C0A">
              <w:rPr>
                <w:spacing w:val="2"/>
                <w:sz w:val="24"/>
                <w:szCs w:val="24"/>
                <w:lang w:eastAsia="ru-RU"/>
              </w:rPr>
              <w:t>в</w:t>
            </w:r>
            <w:r w:rsidRPr="00BC1C0A">
              <w:rPr>
                <w:sz w:val="24"/>
                <w:szCs w:val="24"/>
                <w:lang w:eastAsia="ru-RU"/>
              </w:rPr>
              <w:t>с</w:t>
            </w:r>
            <w:r w:rsidRPr="00BC1C0A">
              <w:rPr>
                <w:spacing w:val="-1"/>
                <w:sz w:val="24"/>
                <w:szCs w:val="24"/>
                <w:lang w:eastAsia="ru-RU"/>
              </w:rPr>
              <w:t>е</w:t>
            </w:r>
            <w:r w:rsidRPr="00BC1C0A">
              <w:rPr>
                <w:sz w:val="24"/>
                <w:szCs w:val="24"/>
                <w:lang w:eastAsia="ru-RU"/>
              </w:rPr>
              <w:t>х</w:t>
            </w:r>
            <w:r w:rsidRPr="00BC1C0A">
              <w:rPr>
                <w:spacing w:val="-2"/>
                <w:sz w:val="24"/>
                <w:szCs w:val="24"/>
                <w:lang w:eastAsia="ru-RU"/>
              </w:rPr>
              <w:t xml:space="preserve"> </w:t>
            </w:r>
            <w:r w:rsidRPr="00BC1C0A">
              <w:rPr>
                <w:spacing w:val="1"/>
                <w:w w:val="99"/>
                <w:sz w:val="24"/>
                <w:szCs w:val="24"/>
                <w:lang w:eastAsia="ru-RU"/>
              </w:rPr>
              <w:t>г</w:t>
            </w:r>
            <w:r w:rsidRPr="00BC1C0A">
              <w:rPr>
                <w:sz w:val="24"/>
                <w:szCs w:val="24"/>
                <w:lang w:eastAsia="ru-RU"/>
              </w:rPr>
              <w:t>р</w:t>
            </w:r>
            <w:r w:rsidRPr="00BC1C0A">
              <w:rPr>
                <w:spacing w:val="-8"/>
                <w:sz w:val="24"/>
                <w:szCs w:val="24"/>
                <w:lang w:eastAsia="ru-RU"/>
              </w:rPr>
              <w:t>у</w:t>
            </w:r>
            <w:r w:rsidRPr="00BC1C0A">
              <w:rPr>
                <w:w w:val="99"/>
                <w:sz w:val="24"/>
                <w:szCs w:val="24"/>
                <w:lang w:eastAsia="ru-RU"/>
              </w:rPr>
              <w:t>пп</w:t>
            </w:r>
          </w:p>
        </w:tc>
      </w:tr>
      <w:tr w:rsidR="00BC1C0A" w:rsidRPr="00BC1C0A" w:rsidTr="00BC1C0A">
        <w:trPr>
          <w:cantSplit/>
          <w:trHeight w:hRule="exact" w:val="938"/>
        </w:trPr>
        <w:tc>
          <w:tcPr>
            <w:tcW w:w="16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377A4" w:rsidRPr="00BC1C0A" w:rsidRDefault="004377A4" w:rsidP="004377A4">
            <w:pPr>
              <w:autoSpaceDE/>
              <w:autoSpaceDN/>
              <w:spacing w:before="6"/>
              <w:ind w:right="-20"/>
              <w:rPr>
                <w:b/>
                <w:bCs/>
                <w:sz w:val="24"/>
                <w:szCs w:val="24"/>
                <w:lang w:eastAsia="ru-RU"/>
              </w:rPr>
            </w:pPr>
            <w:r w:rsidRPr="00BC1C0A">
              <w:rPr>
                <w:b/>
                <w:bCs/>
                <w:sz w:val="24"/>
                <w:szCs w:val="24"/>
                <w:lang w:eastAsia="ru-RU"/>
              </w:rPr>
              <w:t>Нояб</w:t>
            </w:r>
            <w:r w:rsidRPr="00BC1C0A">
              <w:rPr>
                <w:b/>
                <w:bCs/>
                <w:spacing w:val="1"/>
                <w:w w:val="99"/>
                <w:sz w:val="24"/>
                <w:szCs w:val="24"/>
                <w:lang w:eastAsia="ru-RU"/>
              </w:rPr>
              <w:t>р</w:t>
            </w:r>
            <w:r w:rsidRPr="00BC1C0A">
              <w:rPr>
                <w:b/>
                <w:bCs/>
                <w:sz w:val="24"/>
                <w:szCs w:val="24"/>
                <w:lang w:eastAsia="ru-RU"/>
              </w:rPr>
              <w:t>ь</w:t>
            </w:r>
          </w:p>
        </w:tc>
        <w:tc>
          <w:tcPr>
            <w:tcW w:w="4850"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BC1C0A" w:rsidRPr="00BC1C0A" w:rsidRDefault="00BC1C0A" w:rsidP="004377A4">
            <w:pPr>
              <w:autoSpaceDE/>
              <w:autoSpaceDN/>
              <w:spacing w:before="1"/>
              <w:ind w:right="-20"/>
              <w:rPr>
                <w:sz w:val="24"/>
                <w:szCs w:val="24"/>
                <w:lang w:eastAsia="ru-RU"/>
              </w:rPr>
            </w:pPr>
            <w:r w:rsidRPr="00BC1C0A">
              <w:rPr>
                <w:sz w:val="24"/>
                <w:szCs w:val="24"/>
                <w:lang w:eastAsia="ru-RU"/>
              </w:rPr>
              <w:t>День тувинского языка «Тыва дылым чоргааралым»</w:t>
            </w:r>
          </w:p>
          <w:p w:rsidR="004377A4" w:rsidRPr="00BC1C0A" w:rsidRDefault="004377A4" w:rsidP="004377A4">
            <w:pPr>
              <w:autoSpaceDE/>
              <w:autoSpaceDN/>
              <w:spacing w:before="1"/>
              <w:ind w:right="-20"/>
              <w:rPr>
                <w:sz w:val="24"/>
                <w:szCs w:val="24"/>
                <w:lang w:eastAsia="ru-RU"/>
              </w:rPr>
            </w:pPr>
            <w:r w:rsidRPr="00BC1C0A">
              <w:rPr>
                <w:sz w:val="24"/>
                <w:szCs w:val="24"/>
                <w:lang w:eastAsia="ru-RU"/>
              </w:rPr>
              <w:t>Пра</w:t>
            </w:r>
            <w:r w:rsidRPr="00BC1C0A">
              <w:rPr>
                <w:w w:val="99"/>
                <w:sz w:val="24"/>
                <w:szCs w:val="24"/>
                <w:lang w:eastAsia="ru-RU"/>
              </w:rPr>
              <w:t>з</w:t>
            </w:r>
            <w:r w:rsidRPr="00BC1C0A">
              <w:rPr>
                <w:spacing w:val="-1"/>
                <w:sz w:val="24"/>
                <w:szCs w:val="24"/>
                <w:lang w:eastAsia="ru-RU"/>
              </w:rPr>
              <w:t>д</w:t>
            </w:r>
            <w:r w:rsidRPr="00BC1C0A">
              <w:rPr>
                <w:sz w:val="24"/>
                <w:szCs w:val="24"/>
                <w:lang w:eastAsia="ru-RU"/>
              </w:rPr>
              <w:t xml:space="preserve">ник </w:t>
            </w:r>
            <w:r w:rsidRPr="00BC1C0A">
              <w:rPr>
                <w:spacing w:val="-4"/>
                <w:sz w:val="24"/>
                <w:szCs w:val="24"/>
                <w:lang w:eastAsia="ru-RU"/>
              </w:rPr>
              <w:t>«</w:t>
            </w:r>
            <w:r w:rsidRPr="00BC1C0A">
              <w:rPr>
                <w:w w:val="99"/>
                <w:sz w:val="24"/>
                <w:szCs w:val="24"/>
                <w:lang w:eastAsia="ru-RU"/>
              </w:rPr>
              <w:t>Д</w:t>
            </w:r>
            <w:r w:rsidRPr="00BC1C0A">
              <w:rPr>
                <w:spacing w:val="-1"/>
                <w:sz w:val="24"/>
                <w:szCs w:val="24"/>
                <w:lang w:eastAsia="ru-RU"/>
              </w:rPr>
              <w:t>е</w:t>
            </w:r>
            <w:r w:rsidRPr="00BC1C0A">
              <w:rPr>
                <w:sz w:val="24"/>
                <w:szCs w:val="24"/>
                <w:lang w:eastAsia="ru-RU"/>
              </w:rPr>
              <w:t>н</w:t>
            </w:r>
            <w:r w:rsidRPr="00BC1C0A">
              <w:rPr>
                <w:w w:val="99"/>
                <w:sz w:val="24"/>
                <w:szCs w:val="24"/>
                <w:lang w:eastAsia="ru-RU"/>
              </w:rPr>
              <w:t>ь</w:t>
            </w:r>
            <w:r w:rsidRPr="00BC1C0A">
              <w:rPr>
                <w:spacing w:val="3"/>
                <w:sz w:val="24"/>
                <w:szCs w:val="24"/>
                <w:lang w:eastAsia="ru-RU"/>
              </w:rPr>
              <w:t xml:space="preserve"> </w:t>
            </w:r>
            <w:r w:rsidRPr="00BC1C0A">
              <w:rPr>
                <w:spacing w:val="5"/>
                <w:sz w:val="24"/>
                <w:szCs w:val="24"/>
                <w:lang w:eastAsia="ru-RU"/>
              </w:rPr>
              <w:t>о</w:t>
            </w:r>
            <w:r w:rsidRPr="00BC1C0A">
              <w:rPr>
                <w:w w:val="99"/>
                <w:sz w:val="24"/>
                <w:szCs w:val="24"/>
                <w:lang w:eastAsia="ru-RU"/>
              </w:rPr>
              <w:t>т</w:t>
            </w:r>
            <w:r w:rsidRPr="00BC1C0A">
              <w:rPr>
                <w:spacing w:val="1"/>
                <w:sz w:val="24"/>
                <w:szCs w:val="24"/>
                <w:lang w:eastAsia="ru-RU"/>
              </w:rPr>
              <w:t>ц</w:t>
            </w:r>
            <w:r w:rsidRPr="00BC1C0A">
              <w:rPr>
                <w:sz w:val="24"/>
                <w:szCs w:val="24"/>
                <w:lang w:eastAsia="ru-RU"/>
              </w:rPr>
              <w:t>а»</w:t>
            </w:r>
          </w:p>
          <w:p w:rsidR="004377A4" w:rsidRPr="00BC1C0A" w:rsidRDefault="004377A4" w:rsidP="004377A4">
            <w:pPr>
              <w:widowControl/>
              <w:autoSpaceDE/>
              <w:autoSpaceDN/>
              <w:spacing w:after="11" w:line="140" w:lineRule="exact"/>
              <w:rPr>
                <w:sz w:val="24"/>
                <w:szCs w:val="24"/>
                <w:lang w:eastAsia="ru-RU"/>
              </w:rPr>
            </w:pPr>
          </w:p>
          <w:p w:rsidR="004377A4" w:rsidRPr="00BC1C0A" w:rsidRDefault="004377A4" w:rsidP="004377A4">
            <w:pPr>
              <w:autoSpaceDE/>
              <w:autoSpaceDN/>
              <w:spacing w:before="1" w:line="237" w:lineRule="auto"/>
              <w:ind w:right="731"/>
              <w:rPr>
                <w:sz w:val="24"/>
                <w:szCs w:val="24"/>
                <w:lang w:eastAsia="ru-RU"/>
              </w:rPr>
            </w:pPr>
            <w:r w:rsidRPr="00BC1C0A">
              <w:rPr>
                <w:sz w:val="24"/>
                <w:szCs w:val="24"/>
                <w:lang w:eastAsia="ru-RU"/>
              </w:rPr>
              <w:t>Пра</w:t>
            </w:r>
            <w:r w:rsidRPr="00BC1C0A">
              <w:rPr>
                <w:w w:val="99"/>
                <w:sz w:val="24"/>
                <w:szCs w:val="24"/>
                <w:lang w:eastAsia="ru-RU"/>
              </w:rPr>
              <w:t>з</w:t>
            </w:r>
            <w:r w:rsidRPr="00BC1C0A">
              <w:rPr>
                <w:spacing w:val="-1"/>
                <w:sz w:val="24"/>
                <w:szCs w:val="24"/>
                <w:lang w:eastAsia="ru-RU"/>
              </w:rPr>
              <w:t>д</w:t>
            </w:r>
            <w:r w:rsidRPr="00BC1C0A">
              <w:rPr>
                <w:sz w:val="24"/>
                <w:szCs w:val="24"/>
                <w:lang w:eastAsia="ru-RU"/>
              </w:rPr>
              <w:t xml:space="preserve">ник </w:t>
            </w:r>
            <w:r w:rsidRPr="00BC1C0A">
              <w:rPr>
                <w:spacing w:val="-4"/>
                <w:sz w:val="24"/>
                <w:szCs w:val="24"/>
                <w:lang w:eastAsia="ru-RU"/>
              </w:rPr>
              <w:t>«</w:t>
            </w:r>
            <w:r w:rsidRPr="00BC1C0A">
              <w:rPr>
                <w:w w:val="99"/>
                <w:sz w:val="24"/>
                <w:szCs w:val="24"/>
                <w:lang w:eastAsia="ru-RU"/>
              </w:rPr>
              <w:t>Д</w:t>
            </w:r>
            <w:r w:rsidRPr="00BC1C0A">
              <w:rPr>
                <w:spacing w:val="-1"/>
                <w:sz w:val="24"/>
                <w:szCs w:val="24"/>
                <w:lang w:eastAsia="ru-RU"/>
              </w:rPr>
              <w:t>е</w:t>
            </w:r>
            <w:r w:rsidRPr="00BC1C0A">
              <w:rPr>
                <w:sz w:val="24"/>
                <w:szCs w:val="24"/>
                <w:lang w:eastAsia="ru-RU"/>
              </w:rPr>
              <w:t>н</w:t>
            </w:r>
            <w:r w:rsidRPr="00BC1C0A">
              <w:rPr>
                <w:w w:val="99"/>
                <w:sz w:val="24"/>
                <w:szCs w:val="24"/>
                <w:lang w:eastAsia="ru-RU"/>
              </w:rPr>
              <w:t>ь</w:t>
            </w:r>
            <w:r w:rsidRPr="00BC1C0A">
              <w:rPr>
                <w:spacing w:val="3"/>
                <w:sz w:val="24"/>
                <w:szCs w:val="24"/>
                <w:lang w:eastAsia="ru-RU"/>
              </w:rPr>
              <w:t xml:space="preserve"> </w:t>
            </w:r>
            <w:r w:rsidRPr="00BC1C0A">
              <w:rPr>
                <w:spacing w:val="2"/>
                <w:sz w:val="24"/>
                <w:szCs w:val="24"/>
                <w:lang w:eastAsia="ru-RU"/>
              </w:rPr>
              <w:t>м</w:t>
            </w:r>
            <w:r w:rsidRPr="00BC1C0A">
              <w:rPr>
                <w:sz w:val="24"/>
                <w:szCs w:val="24"/>
                <w:lang w:eastAsia="ru-RU"/>
              </w:rPr>
              <w:t>а</w:t>
            </w:r>
            <w:r w:rsidRPr="00BC1C0A">
              <w:rPr>
                <w:w w:val="99"/>
                <w:sz w:val="24"/>
                <w:szCs w:val="24"/>
                <w:lang w:eastAsia="ru-RU"/>
              </w:rPr>
              <w:t>т</w:t>
            </w:r>
            <w:r w:rsidRPr="00BC1C0A">
              <w:rPr>
                <w:sz w:val="24"/>
                <w:szCs w:val="24"/>
                <w:lang w:eastAsia="ru-RU"/>
              </w:rPr>
              <w:t>ери»</w:t>
            </w:r>
          </w:p>
        </w:tc>
        <w:tc>
          <w:tcPr>
            <w:tcW w:w="29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377A4" w:rsidRPr="00BC1C0A" w:rsidRDefault="004377A4" w:rsidP="004377A4">
            <w:pPr>
              <w:autoSpaceDE/>
              <w:autoSpaceDN/>
              <w:spacing w:before="1" w:line="237" w:lineRule="auto"/>
              <w:ind w:right="192"/>
              <w:rPr>
                <w:sz w:val="24"/>
                <w:szCs w:val="24"/>
                <w:lang w:eastAsia="ru-RU"/>
              </w:rPr>
            </w:pPr>
            <w:r w:rsidRPr="00BC1C0A">
              <w:rPr>
                <w:w w:val="99"/>
                <w:sz w:val="24"/>
                <w:szCs w:val="24"/>
                <w:lang w:eastAsia="ru-RU"/>
              </w:rPr>
              <w:t>Д</w:t>
            </w:r>
            <w:r w:rsidRPr="00BC1C0A">
              <w:rPr>
                <w:spacing w:val="4"/>
                <w:sz w:val="24"/>
                <w:szCs w:val="24"/>
                <w:lang w:eastAsia="ru-RU"/>
              </w:rPr>
              <w:t>о</w:t>
            </w:r>
            <w:r w:rsidRPr="00BC1C0A">
              <w:rPr>
                <w:spacing w:val="2"/>
                <w:w w:val="99"/>
                <w:sz w:val="24"/>
                <w:szCs w:val="24"/>
                <w:lang w:eastAsia="ru-RU"/>
              </w:rPr>
              <w:t>ш</w:t>
            </w:r>
            <w:r w:rsidRPr="00BC1C0A">
              <w:rPr>
                <w:spacing w:val="-6"/>
                <w:sz w:val="24"/>
                <w:szCs w:val="24"/>
                <w:lang w:eastAsia="ru-RU"/>
              </w:rPr>
              <w:t>к</w:t>
            </w:r>
            <w:r w:rsidRPr="00BC1C0A">
              <w:rPr>
                <w:spacing w:val="4"/>
                <w:sz w:val="24"/>
                <w:szCs w:val="24"/>
                <w:lang w:eastAsia="ru-RU"/>
              </w:rPr>
              <w:t>о</w:t>
            </w:r>
            <w:r w:rsidRPr="00BC1C0A">
              <w:rPr>
                <w:sz w:val="24"/>
                <w:szCs w:val="24"/>
                <w:lang w:eastAsia="ru-RU"/>
              </w:rPr>
              <w:t>л</w:t>
            </w:r>
            <w:r w:rsidRPr="00BC1C0A">
              <w:rPr>
                <w:spacing w:val="-2"/>
                <w:sz w:val="24"/>
                <w:szCs w:val="24"/>
                <w:lang w:eastAsia="ru-RU"/>
              </w:rPr>
              <w:t>ь</w:t>
            </w:r>
            <w:r w:rsidRPr="00BC1C0A">
              <w:rPr>
                <w:sz w:val="24"/>
                <w:szCs w:val="24"/>
                <w:lang w:eastAsia="ru-RU"/>
              </w:rPr>
              <w:t>н</w:t>
            </w:r>
            <w:r w:rsidRPr="00BC1C0A">
              <w:rPr>
                <w:spacing w:val="1"/>
                <w:sz w:val="24"/>
                <w:szCs w:val="24"/>
                <w:lang w:eastAsia="ru-RU"/>
              </w:rPr>
              <w:t>и</w:t>
            </w:r>
            <w:r w:rsidRPr="00BC1C0A">
              <w:rPr>
                <w:spacing w:val="-1"/>
                <w:sz w:val="24"/>
                <w:szCs w:val="24"/>
                <w:lang w:eastAsia="ru-RU"/>
              </w:rPr>
              <w:t>к</w:t>
            </w:r>
            <w:r w:rsidRPr="00BC1C0A">
              <w:rPr>
                <w:sz w:val="24"/>
                <w:szCs w:val="24"/>
                <w:lang w:eastAsia="ru-RU"/>
              </w:rPr>
              <w:t>и</w:t>
            </w:r>
            <w:r w:rsidRPr="00BC1C0A">
              <w:rPr>
                <w:spacing w:val="3"/>
                <w:sz w:val="24"/>
                <w:szCs w:val="24"/>
                <w:lang w:eastAsia="ru-RU"/>
              </w:rPr>
              <w:t xml:space="preserve"> </w:t>
            </w:r>
            <w:r w:rsidR="00BC1C0A" w:rsidRPr="00BC1C0A">
              <w:rPr>
                <w:spacing w:val="3"/>
                <w:sz w:val="24"/>
                <w:szCs w:val="24"/>
                <w:lang w:eastAsia="ru-RU"/>
              </w:rPr>
              <w:t xml:space="preserve">младшего, </w:t>
            </w:r>
            <w:r w:rsidR="00FB0369" w:rsidRPr="00BC1C0A">
              <w:rPr>
                <w:spacing w:val="3"/>
                <w:sz w:val="24"/>
                <w:szCs w:val="24"/>
                <w:lang w:eastAsia="ru-RU"/>
              </w:rPr>
              <w:t>среднего,</w:t>
            </w:r>
            <w:r w:rsidR="00FB0369" w:rsidRPr="00BC1C0A">
              <w:rPr>
                <w:sz w:val="24"/>
                <w:szCs w:val="24"/>
                <w:lang w:eastAsia="ru-RU"/>
              </w:rPr>
              <w:t xml:space="preserve"> старшего</w:t>
            </w:r>
            <w:r w:rsidRPr="00BC1C0A">
              <w:rPr>
                <w:sz w:val="24"/>
                <w:szCs w:val="24"/>
                <w:lang w:eastAsia="ru-RU"/>
              </w:rPr>
              <w:t xml:space="preserve"> </w:t>
            </w:r>
            <w:r w:rsidRPr="00BC1C0A">
              <w:rPr>
                <w:spacing w:val="-2"/>
                <w:sz w:val="24"/>
                <w:szCs w:val="24"/>
                <w:lang w:eastAsia="ru-RU"/>
              </w:rPr>
              <w:t>д</w:t>
            </w:r>
            <w:r w:rsidRPr="00BC1C0A">
              <w:rPr>
                <w:spacing w:val="4"/>
                <w:sz w:val="24"/>
                <w:szCs w:val="24"/>
                <w:lang w:eastAsia="ru-RU"/>
              </w:rPr>
              <w:t>о</w:t>
            </w:r>
            <w:r w:rsidRPr="00BC1C0A">
              <w:rPr>
                <w:spacing w:val="2"/>
                <w:w w:val="99"/>
                <w:sz w:val="24"/>
                <w:szCs w:val="24"/>
                <w:lang w:eastAsia="ru-RU"/>
              </w:rPr>
              <w:t>ш</w:t>
            </w:r>
            <w:r w:rsidRPr="00BC1C0A">
              <w:rPr>
                <w:spacing w:val="-5"/>
                <w:sz w:val="24"/>
                <w:szCs w:val="24"/>
                <w:lang w:eastAsia="ru-RU"/>
              </w:rPr>
              <w:t>к</w:t>
            </w:r>
            <w:r w:rsidRPr="00BC1C0A">
              <w:rPr>
                <w:spacing w:val="4"/>
                <w:sz w:val="24"/>
                <w:szCs w:val="24"/>
                <w:lang w:eastAsia="ru-RU"/>
              </w:rPr>
              <w:t>о</w:t>
            </w:r>
            <w:r w:rsidRPr="00BC1C0A">
              <w:rPr>
                <w:sz w:val="24"/>
                <w:szCs w:val="24"/>
                <w:lang w:eastAsia="ru-RU"/>
              </w:rPr>
              <w:t>л</w:t>
            </w:r>
            <w:r w:rsidRPr="00BC1C0A">
              <w:rPr>
                <w:spacing w:val="1"/>
                <w:w w:val="99"/>
                <w:sz w:val="24"/>
                <w:szCs w:val="24"/>
                <w:lang w:eastAsia="ru-RU"/>
              </w:rPr>
              <w:t>ь</w:t>
            </w:r>
            <w:r w:rsidRPr="00BC1C0A">
              <w:rPr>
                <w:spacing w:val="-3"/>
                <w:sz w:val="24"/>
                <w:szCs w:val="24"/>
                <w:lang w:eastAsia="ru-RU"/>
              </w:rPr>
              <w:t>н</w:t>
            </w:r>
            <w:r w:rsidRPr="00BC1C0A">
              <w:rPr>
                <w:sz w:val="24"/>
                <w:szCs w:val="24"/>
                <w:lang w:eastAsia="ru-RU"/>
              </w:rPr>
              <w:t>о</w:t>
            </w:r>
            <w:r w:rsidRPr="00BC1C0A">
              <w:rPr>
                <w:spacing w:val="-2"/>
                <w:sz w:val="24"/>
                <w:szCs w:val="24"/>
                <w:lang w:eastAsia="ru-RU"/>
              </w:rPr>
              <w:t>г</w:t>
            </w:r>
            <w:r w:rsidRPr="00BC1C0A">
              <w:rPr>
                <w:sz w:val="24"/>
                <w:szCs w:val="24"/>
                <w:lang w:eastAsia="ru-RU"/>
              </w:rPr>
              <w:t>о</w:t>
            </w:r>
            <w:r w:rsidRPr="00BC1C0A">
              <w:rPr>
                <w:spacing w:val="1"/>
                <w:sz w:val="24"/>
                <w:szCs w:val="24"/>
                <w:lang w:eastAsia="ru-RU"/>
              </w:rPr>
              <w:t xml:space="preserve"> </w:t>
            </w:r>
            <w:r w:rsidRPr="00BC1C0A">
              <w:rPr>
                <w:spacing w:val="-2"/>
                <w:sz w:val="24"/>
                <w:szCs w:val="24"/>
                <w:lang w:eastAsia="ru-RU"/>
              </w:rPr>
              <w:t>в</w:t>
            </w:r>
            <w:r w:rsidRPr="00BC1C0A">
              <w:rPr>
                <w:spacing w:val="4"/>
                <w:sz w:val="24"/>
                <w:szCs w:val="24"/>
                <w:lang w:eastAsia="ru-RU"/>
              </w:rPr>
              <w:t>о</w:t>
            </w:r>
            <w:r w:rsidRPr="00BC1C0A">
              <w:rPr>
                <w:spacing w:val="1"/>
                <w:w w:val="99"/>
                <w:sz w:val="24"/>
                <w:szCs w:val="24"/>
                <w:lang w:eastAsia="ru-RU"/>
              </w:rPr>
              <w:t>з</w:t>
            </w:r>
            <w:r w:rsidRPr="00BC1C0A">
              <w:rPr>
                <w:sz w:val="24"/>
                <w:szCs w:val="24"/>
                <w:lang w:eastAsia="ru-RU"/>
              </w:rPr>
              <w:t>ра</w:t>
            </w:r>
            <w:r w:rsidRPr="00BC1C0A">
              <w:rPr>
                <w:spacing w:val="-1"/>
                <w:sz w:val="24"/>
                <w:szCs w:val="24"/>
                <w:lang w:eastAsia="ru-RU"/>
              </w:rPr>
              <w:t>с</w:t>
            </w:r>
            <w:r w:rsidRPr="00BC1C0A">
              <w:rPr>
                <w:sz w:val="24"/>
                <w:szCs w:val="24"/>
                <w:lang w:eastAsia="ru-RU"/>
              </w:rPr>
              <w:t>та</w:t>
            </w:r>
          </w:p>
        </w:tc>
      </w:tr>
      <w:tr w:rsidR="00BC1C0A" w:rsidRPr="00BC1C0A" w:rsidTr="00FB0369">
        <w:trPr>
          <w:cantSplit/>
          <w:trHeight w:hRule="exact" w:val="263"/>
        </w:trPr>
        <w:tc>
          <w:tcPr>
            <w:tcW w:w="1680"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4377A4" w:rsidRPr="00BC1C0A" w:rsidRDefault="004377A4" w:rsidP="004377A4">
            <w:pPr>
              <w:autoSpaceDE/>
              <w:autoSpaceDN/>
              <w:spacing w:before="6"/>
              <w:ind w:right="-20"/>
              <w:rPr>
                <w:b/>
                <w:bCs/>
                <w:sz w:val="24"/>
                <w:szCs w:val="24"/>
                <w:lang w:eastAsia="ru-RU"/>
              </w:rPr>
            </w:pPr>
            <w:r w:rsidRPr="00BC1C0A">
              <w:rPr>
                <w:b/>
                <w:bCs/>
                <w:spacing w:val="-1"/>
                <w:sz w:val="24"/>
                <w:szCs w:val="24"/>
                <w:lang w:eastAsia="ru-RU"/>
              </w:rPr>
              <w:t>Де</w:t>
            </w:r>
            <w:r w:rsidRPr="00BC1C0A">
              <w:rPr>
                <w:b/>
                <w:bCs/>
                <w:sz w:val="24"/>
                <w:szCs w:val="24"/>
                <w:lang w:eastAsia="ru-RU"/>
              </w:rPr>
              <w:t>к</w:t>
            </w:r>
            <w:r w:rsidRPr="00BC1C0A">
              <w:rPr>
                <w:b/>
                <w:bCs/>
                <w:w w:val="99"/>
                <w:sz w:val="24"/>
                <w:szCs w:val="24"/>
                <w:lang w:eastAsia="ru-RU"/>
              </w:rPr>
              <w:t>а</w:t>
            </w:r>
            <w:r w:rsidRPr="00BC1C0A">
              <w:rPr>
                <w:b/>
                <w:bCs/>
                <w:sz w:val="24"/>
                <w:szCs w:val="24"/>
                <w:lang w:eastAsia="ru-RU"/>
              </w:rPr>
              <w:t>б</w:t>
            </w:r>
            <w:r w:rsidRPr="00BC1C0A">
              <w:rPr>
                <w:b/>
                <w:bCs/>
                <w:spacing w:val="1"/>
                <w:w w:val="99"/>
                <w:sz w:val="24"/>
                <w:szCs w:val="24"/>
                <w:lang w:eastAsia="ru-RU"/>
              </w:rPr>
              <w:t>р</w:t>
            </w:r>
            <w:r w:rsidRPr="00BC1C0A">
              <w:rPr>
                <w:b/>
                <w:bCs/>
                <w:sz w:val="24"/>
                <w:szCs w:val="24"/>
                <w:lang w:eastAsia="ru-RU"/>
              </w:rPr>
              <w:t>ь</w:t>
            </w:r>
          </w:p>
        </w:tc>
        <w:tc>
          <w:tcPr>
            <w:tcW w:w="2607" w:type="dxa"/>
            <w:gridSpan w:val="2"/>
            <w:tcBorders>
              <w:top w:val="single" w:sz="3" w:space="0" w:color="000000"/>
              <w:left w:val="single" w:sz="3" w:space="0" w:color="000000"/>
              <w:right w:val="single" w:sz="8" w:space="0" w:color="F8F9F9"/>
            </w:tcBorders>
            <w:shd w:val="clear" w:color="auto" w:fill="auto"/>
            <w:tcMar>
              <w:top w:w="0" w:type="dxa"/>
              <w:left w:w="0" w:type="dxa"/>
              <w:bottom w:w="0" w:type="dxa"/>
              <w:right w:w="0" w:type="dxa"/>
            </w:tcMar>
          </w:tcPr>
          <w:p w:rsidR="004377A4" w:rsidRPr="00BC1C0A" w:rsidRDefault="004377A4" w:rsidP="004377A4">
            <w:pPr>
              <w:autoSpaceDE/>
              <w:autoSpaceDN/>
              <w:spacing w:before="1" w:line="227" w:lineRule="auto"/>
              <w:ind w:right="-20"/>
              <w:rPr>
                <w:sz w:val="24"/>
                <w:szCs w:val="24"/>
                <w:lang w:eastAsia="ru-RU"/>
              </w:rPr>
            </w:pPr>
            <w:r w:rsidRPr="00BC1C0A">
              <w:rPr>
                <w:sz w:val="24"/>
                <w:szCs w:val="24"/>
                <w:lang w:eastAsia="ru-RU"/>
              </w:rPr>
              <w:t>Н</w:t>
            </w:r>
            <w:r w:rsidRPr="00BC1C0A">
              <w:rPr>
                <w:spacing w:val="4"/>
                <w:sz w:val="24"/>
                <w:szCs w:val="24"/>
                <w:lang w:eastAsia="ru-RU"/>
              </w:rPr>
              <w:t>о</w:t>
            </w:r>
            <w:r w:rsidRPr="00BC1C0A">
              <w:rPr>
                <w:spacing w:val="-2"/>
                <w:sz w:val="24"/>
                <w:szCs w:val="24"/>
                <w:lang w:eastAsia="ru-RU"/>
              </w:rPr>
              <w:t>в</w:t>
            </w:r>
            <w:r w:rsidRPr="00BC1C0A">
              <w:rPr>
                <w:sz w:val="24"/>
                <w:szCs w:val="24"/>
                <w:lang w:eastAsia="ru-RU"/>
              </w:rPr>
              <w:t>о</w:t>
            </w:r>
            <w:r w:rsidRPr="00BC1C0A">
              <w:rPr>
                <w:spacing w:val="-3"/>
                <w:w w:val="99"/>
                <w:sz w:val="24"/>
                <w:szCs w:val="24"/>
                <w:lang w:eastAsia="ru-RU"/>
              </w:rPr>
              <w:t>г</w:t>
            </w:r>
            <w:r w:rsidRPr="00BC1C0A">
              <w:rPr>
                <w:spacing w:val="4"/>
                <w:sz w:val="24"/>
                <w:szCs w:val="24"/>
                <w:lang w:eastAsia="ru-RU"/>
              </w:rPr>
              <w:t>о</w:t>
            </w:r>
            <w:r w:rsidRPr="00BC1C0A">
              <w:rPr>
                <w:spacing w:val="-1"/>
                <w:sz w:val="24"/>
                <w:szCs w:val="24"/>
                <w:lang w:eastAsia="ru-RU"/>
              </w:rPr>
              <w:t>д</w:t>
            </w:r>
            <w:r w:rsidRPr="00BC1C0A">
              <w:rPr>
                <w:w w:val="99"/>
                <w:sz w:val="24"/>
                <w:szCs w:val="24"/>
                <w:lang w:eastAsia="ru-RU"/>
              </w:rPr>
              <w:t>н</w:t>
            </w:r>
            <w:r w:rsidRPr="00BC1C0A">
              <w:rPr>
                <w:spacing w:val="1"/>
                <w:w w:val="99"/>
                <w:sz w:val="24"/>
                <w:szCs w:val="24"/>
                <w:lang w:eastAsia="ru-RU"/>
              </w:rPr>
              <w:t>и</w:t>
            </w:r>
            <w:r w:rsidRPr="00BC1C0A">
              <w:rPr>
                <w:sz w:val="24"/>
                <w:szCs w:val="24"/>
                <w:lang w:eastAsia="ru-RU"/>
              </w:rPr>
              <w:t>е</w:t>
            </w:r>
            <w:r w:rsidRPr="00BC1C0A">
              <w:rPr>
                <w:spacing w:val="1"/>
                <w:sz w:val="24"/>
                <w:szCs w:val="24"/>
                <w:lang w:eastAsia="ru-RU"/>
              </w:rPr>
              <w:t xml:space="preserve"> </w:t>
            </w:r>
            <w:r w:rsidRPr="00BC1C0A">
              <w:rPr>
                <w:spacing w:val="1"/>
                <w:w w:val="99"/>
                <w:sz w:val="24"/>
                <w:szCs w:val="24"/>
                <w:lang w:eastAsia="ru-RU"/>
              </w:rPr>
              <w:t>п</w:t>
            </w:r>
            <w:r w:rsidRPr="00BC1C0A">
              <w:rPr>
                <w:sz w:val="24"/>
                <w:szCs w:val="24"/>
                <w:lang w:eastAsia="ru-RU"/>
              </w:rPr>
              <w:t>ра</w:t>
            </w:r>
            <w:r w:rsidRPr="00BC1C0A">
              <w:rPr>
                <w:w w:val="99"/>
                <w:sz w:val="24"/>
                <w:szCs w:val="24"/>
                <w:lang w:eastAsia="ru-RU"/>
              </w:rPr>
              <w:t>з</w:t>
            </w:r>
            <w:r w:rsidRPr="00BC1C0A">
              <w:rPr>
                <w:spacing w:val="-1"/>
                <w:sz w:val="24"/>
                <w:szCs w:val="24"/>
                <w:lang w:eastAsia="ru-RU"/>
              </w:rPr>
              <w:t>д</w:t>
            </w:r>
            <w:r w:rsidRPr="00BC1C0A">
              <w:rPr>
                <w:spacing w:val="-3"/>
                <w:sz w:val="24"/>
                <w:szCs w:val="24"/>
                <w:lang w:eastAsia="ru-RU"/>
              </w:rPr>
              <w:t>н</w:t>
            </w:r>
            <w:r w:rsidRPr="00BC1C0A">
              <w:rPr>
                <w:sz w:val="24"/>
                <w:szCs w:val="24"/>
                <w:lang w:eastAsia="ru-RU"/>
              </w:rPr>
              <w:t>ики:</w:t>
            </w:r>
          </w:p>
        </w:tc>
        <w:tc>
          <w:tcPr>
            <w:tcW w:w="2243" w:type="dxa"/>
            <w:tcBorders>
              <w:top w:val="single" w:sz="3" w:space="0" w:color="000000"/>
              <w:left w:val="single" w:sz="8" w:space="0" w:color="F8F9F9"/>
              <w:right w:val="single" w:sz="3" w:space="0" w:color="000000"/>
            </w:tcBorders>
            <w:shd w:val="clear" w:color="auto" w:fill="auto"/>
            <w:tcMar>
              <w:top w:w="0" w:type="dxa"/>
              <w:left w:w="0" w:type="dxa"/>
              <w:bottom w:w="0" w:type="dxa"/>
              <w:right w:w="0" w:type="dxa"/>
            </w:tcMar>
          </w:tcPr>
          <w:p w:rsidR="004377A4" w:rsidRPr="00BC1C0A" w:rsidRDefault="004377A4" w:rsidP="004377A4">
            <w:pPr>
              <w:autoSpaceDE/>
              <w:autoSpaceDN/>
              <w:spacing w:before="1" w:line="227" w:lineRule="auto"/>
              <w:ind w:right="-20"/>
              <w:rPr>
                <w:sz w:val="24"/>
                <w:szCs w:val="24"/>
                <w:lang w:eastAsia="ru-RU"/>
              </w:rPr>
            </w:pPr>
            <w:r w:rsidRPr="00BC1C0A">
              <w:rPr>
                <w:spacing w:val="-3"/>
                <w:sz w:val="24"/>
                <w:szCs w:val="24"/>
                <w:lang w:eastAsia="ru-RU"/>
              </w:rPr>
              <w:t>«</w:t>
            </w:r>
            <w:r w:rsidRPr="00BC1C0A">
              <w:rPr>
                <w:sz w:val="24"/>
                <w:szCs w:val="24"/>
                <w:lang w:eastAsia="ru-RU"/>
              </w:rPr>
              <w:t>При</w:t>
            </w:r>
            <w:r w:rsidRPr="00BC1C0A">
              <w:rPr>
                <w:spacing w:val="-1"/>
                <w:sz w:val="24"/>
                <w:szCs w:val="24"/>
                <w:lang w:eastAsia="ru-RU"/>
              </w:rPr>
              <w:t>к</w:t>
            </w:r>
            <w:r w:rsidRPr="00BC1C0A">
              <w:rPr>
                <w:sz w:val="24"/>
                <w:szCs w:val="24"/>
                <w:lang w:eastAsia="ru-RU"/>
              </w:rPr>
              <w:t>л</w:t>
            </w:r>
            <w:r w:rsidRPr="00BC1C0A">
              <w:rPr>
                <w:spacing w:val="-1"/>
                <w:w w:val="99"/>
                <w:sz w:val="24"/>
                <w:szCs w:val="24"/>
                <w:lang w:eastAsia="ru-RU"/>
              </w:rPr>
              <w:t>ю</w:t>
            </w:r>
            <w:r w:rsidRPr="00BC1C0A">
              <w:rPr>
                <w:spacing w:val="-1"/>
                <w:sz w:val="24"/>
                <w:szCs w:val="24"/>
                <w:lang w:eastAsia="ru-RU"/>
              </w:rPr>
              <w:t>че</w:t>
            </w:r>
            <w:r w:rsidRPr="00BC1C0A">
              <w:rPr>
                <w:sz w:val="24"/>
                <w:szCs w:val="24"/>
                <w:lang w:eastAsia="ru-RU"/>
              </w:rPr>
              <w:t>ния</w:t>
            </w:r>
            <w:r w:rsidRPr="00BC1C0A">
              <w:rPr>
                <w:spacing w:val="2"/>
                <w:sz w:val="24"/>
                <w:szCs w:val="24"/>
                <w:lang w:eastAsia="ru-RU"/>
              </w:rPr>
              <w:t xml:space="preserve"> </w:t>
            </w:r>
            <w:r w:rsidRPr="00BC1C0A">
              <w:rPr>
                <w:w w:val="99"/>
                <w:sz w:val="24"/>
                <w:szCs w:val="24"/>
                <w:lang w:eastAsia="ru-RU"/>
              </w:rPr>
              <w:t>Д</w:t>
            </w:r>
            <w:r w:rsidRPr="00BC1C0A">
              <w:rPr>
                <w:spacing w:val="-1"/>
                <w:sz w:val="24"/>
                <w:szCs w:val="24"/>
                <w:lang w:eastAsia="ru-RU"/>
              </w:rPr>
              <w:t>е</w:t>
            </w:r>
            <w:r w:rsidRPr="00BC1C0A">
              <w:rPr>
                <w:spacing w:val="-2"/>
                <w:sz w:val="24"/>
                <w:szCs w:val="24"/>
                <w:lang w:eastAsia="ru-RU"/>
              </w:rPr>
              <w:t>д</w:t>
            </w:r>
            <w:r w:rsidRPr="00BC1C0A">
              <w:rPr>
                <w:sz w:val="24"/>
                <w:szCs w:val="24"/>
                <w:lang w:eastAsia="ru-RU"/>
              </w:rPr>
              <w:t>а</w:t>
            </w:r>
          </w:p>
        </w:tc>
        <w:tc>
          <w:tcPr>
            <w:tcW w:w="2933" w:type="dxa"/>
            <w:vMerge w:val="restart"/>
            <w:tcBorders>
              <w:top w:val="single" w:sz="3" w:space="0" w:color="000000"/>
              <w:left w:val="single" w:sz="3" w:space="0" w:color="000000"/>
              <w:right w:val="single" w:sz="3" w:space="0" w:color="000000"/>
            </w:tcBorders>
            <w:tcMar>
              <w:top w:w="0" w:type="dxa"/>
              <w:left w:w="0" w:type="dxa"/>
              <w:bottom w:w="0" w:type="dxa"/>
              <w:right w:w="0" w:type="dxa"/>
            </w:tcMar>
          </w:tcPr>
          <w:p w:rsidR="004377A4" w:rsidRPr="00BC1C0A" w:rsidRDefault="004377A4" w:rsidP="004377A4">
            <w:pPr>
              <w:autoSpaceDE/>
              <w:autoSpaceDN/>
              <w:spacing w:before="1"/>
              <w:ind w:right="-20"/>
              <w:rPr>
                <w:sz w:val="24"/>
                <w:szCs w:val="24"/>
                <w:lang w:eastAsia="ru-RU"/>
              </w:rPr>
            </w:pPr>
            <w:r w:rsidRPr="00BC1C0A">
              <w:rPr>
                <w:spacing w:val="-1"/>
                <w:sz w:val="24"/>
                <w:szCs w:val="24"/>
                <w:lang w:eastAsia="ru-RU"/>
              </w:rPr>
              <w:t>В</w:t>
            </w:r>
            <w:r w:rsidRPr="00BC1C0A">
              <w:rPr>
                <w:spacing w:val="4"/>
                <w:sz w:val="24"/>
                <w:szCs w:val="24"/>
                <w:lang w:eastAsia="ru-RU"/>
              </w:rPr>
              <w:t>о</w:t>
            </w:r>
            <w:r w:rsidRPr="00BC1C0A">
              <w:rPr>
                <w:sz w:val="24"/>
                <w:szCs w:val="24"/>
                <w:lang w:eastAsia="ru-RU"/>
              </w:rPr>
              <w:t>сп</w:t>
            </w:r>
            <w:r w:rsidRPr="00BC1C0A">
              <w:rPr>
                <w:spacing w:val="1"/>
                <w:sz w:val="24"/>
                <w:szCs w:val="24"/>
                <w:lang w:eastAsia="ru-RU"/>
              </w:rPr>
              <w:t>и</w:t>
            </w:r>
            <w:r w:rsidRPr="00BC1C0A">
              <w:rPr>
                <w:w w:val="99"/>
                <w:sz w:val="24"/>
                <w:szCs w:val="24"/>
                <w:lang w:eastAsia="ru-RU"/>
              </w:rPr>
              <w:t>т</w:t>
            </w:r>
            <w:r w:rsidRPr="00BC1C0A">
              <w:rPr>
                <w:sz w:val="24"/>
                <w:szCs w:val="24"/>
                <w:lang w:eastAsia="ru-RU"/>
              </w:rPr>
              <w:t>а</w:t>
            </w:r>
            <w:r w:rsidRPr="00BC1C0A">
              <w:rPr>
                <w:spacing w:val="1"/>
                <w:sz w:val="24"/>
                <w:szCs w:val="24"/>
                <w:lang w:eastAsia="ru-RU"/>
              </w:rPr>
              <w:t>н</w:t>
            </w:r>
            <w:r w:rsidRPr="00BC1C0A">
              <w:rPr>
                <w:spacing w:val="-3"/>
                <w:sz w:val="24"/>
                <w:szCs w:val="24"/>
                <w:lang w:eastAsia="ru-RU"/>
              </w:rPr>
              <w:t>н</w:t>
            </w:r>
            <w:r w:rsidRPr="00BC1C0A">
              <w:rPr>
                <w:sz w:val="24"/>
                <w:szCs w:val="24"/>
                <w:lang w:eastAsia="ru-RU"/>
              </w:rPr>
              <w:t>и</w:t>
            </w:r>
            <w:r w:rsidRPr="00BC1C0A">
              <w:rPr>
                <w:spacing w:val="-1"/>
                <w:sz w:val="24"/>
                <w:szCs w:val="24"/>
                <w:lang w:eastAsia="ru-RU"/>
              </w:rPr>
              <w:t>к</w:t>
            </w:r>
            <w:r w:rsidRPr="00BC1C0A">
              <w:rPr>
                <w:sz w:val="24"/>
                <w:szCs w:val="24"/>
                <w:lang w:eastAsia="ru-RU"/>
              </w:rPr>
              <w:t>и</w:t>
            </w:r>
            <w:r w:rsidRPr="00BC1C0A">
              <w:rPr>
                <w:spacing w:val="60"/>
                <w:sz w:val="24"/>
                <w:szCs w:val="24"/>
                <w:lang w:eastAsia="ru-RU"/>
              </w:rPr>
              <w:t xml:space="preserve"> </w:t>
            </w:r>
            <w:r w:rsidRPr="00BC1C0A">
              <w:rPr>
                <w:spacing w:val="2"/>
                <w:sz w:val="24"/>
                <w:szCs w:val="24"/>
                <w:lang w:eastAsia="ru-RU"/>
              </w:rPr>
              <w:t>в</w:t>
            </w:r>
            <w:r w:rsidRPr="00BC1C0A">
              <w:rPr>
                <w:sz w:val="24"/>
                <w:szCs w:val="24"/>
                <w:lang w:eastAsia="ru-RU"/>
              </w:rPr>
              <w:t>с</w:t>
            </w:r>
            <w:r w:rsidRPr="00BC1C0A">
              <w:rPr>
                <w:spacing w:val="-1"/>
                <w:sz w:val="24"/>
                <w:szCs w:val="24"/>
                <w:lang w:eastAsia="ru-RU"/>
              </w:rPr>
              <w:t>е</w:t>
            </w:r>
            <w:r w:rsidRPr="00BC1C0A">
              <w:rPr>
                <w:sz w:val="24"/>
                <w:szCs w:val="24"/>
                <w:lang w:eastAsia="ru-RU"/>
              </w:rPr>
              <w:t>х</w:t>
            </w:r>
            <w:r w:rsidRPr="00BC1C0A">
              <w:rPr>
                <w:spacing w:val="-2"/>
                <w:sz w:val="24"/>
                <w:szCs w:val="24"/>
                <w:lang w:eastAsia="ru-RU"/>
              </w:rPr>
              <w:t xml:space="preserve"> </w:t>
            </w:r>
            <w:r w:rsidRPr="00BC1C0A">
              <w:rPr>
                <w:spacing w:val="1"/>
                <w:w w:val="99"/>
                <w:sz w:val="24"/>
                <w:szCs w:val="24"/>
                <w:lang w:eastAsia="ru-RU"/>
              </w:rPr>
              <w:t>г</w:t>
            </w:r>
            <w:r w:rsidRPr="00BC1C0A">
              <w:rPr>
                <w:sz w:val="24"/>
                <w:szCs w:val="24"/>
                <w:lang w:eastAsia="ru-RU"/>
              </w:rPr>
              <w:t>р</w:t>
            </w:r>
            <w:r w:rsidRPr="00BC1C0A">
              <w:rPr>
                <w:spacing w:val="-8"/>
                <w:sz w:val="24"/>
                <w:szCs w:val="24"/>
                <w:lang w:eastAsia="ru-RU"/>
              </w:rPr>
              <w:t>у</w:t>
            </w:r>
            <w:r w:rsidRPr="00BC1C0A">
              <w:rPr>
                <w:w w:val="99"/>
                <w:sz w:val="24"/>
                <w:szCs w:val="24"/>
                <w:lang w:eastAsia="ru-RU"/>
              </w:rPr>
              <w:t>пп</w:t>
            </w:r>
          </w:p>
        </w:tc>
      </w:tr>
      <w:tr w:rsidR="00BC1C0A" w:rsidRPr="00BC1C0A" w:rsidTr="00FB0369">
        <w:trPr>
          <w:cantSplit/>
          <w:trHeight w:hRule="exact" w:val="283"/>
        </w:trPr>
        <w:tc>
          <w:tcPr>
            <w:tcW w:w="1680"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4377A4" w:rsidRPr="00BC1C0A" w:rsidRDefault="004377A4" w:rsidP="004377A4">
            <w:pPr>
              <w:widowControl/>
              <w:autoSpaceDE/>
              <w:autoSpaceDN/>
              <w:spacing w:line="259" w:lineRule="auto"/>
              <w:rPr>
                <w:rFonts w:eastAsia="Calibri"/>
                <w:sz w:val="24"/>
                <w:szCs w:val="24"/>
                <w:lang w:eastAsia="ru-RU"/>
              </w:rPr>
            </w:pPr>
          </w:p>
        </w:tc>
        <w:tc>
          <w:tcPr>
            <w:tcW w:w="110" w:type="dxa"/>
            <w:tcBorders>
              <w:left w:val="single" w:sz="3" w:space="0" w:color="000000"/>
              <w:bottom w:val="single" w:sz="3" w:space="0" w:color="000000"/>
              <w:right w:val="single" w:sz="8" w:space="0" w:color="F8F9F9"/>
            </w:tcBorders>
            <w:shd w:val="clear" w:color="auto" w:fill="auto"/>
            <w:tcMar>
              <w:top w:w="0" w:type="dxa"/>
              <w:left w:w="0" w:type="dxa"/>
              <w:bottom w:w="0" w:type="dxa"/>
              <w:right w:w="0" w:type="dxa"/>
            </w:tcMar>
          </w:tcPr>
          <w:p w:rsidR="004377A4" w:rsidRPr="00BC1C0A" w:rsidRDefault="004377A4" w:rsidP="004377A4">
            <w:pPr>
              <w:widowControl/>
              <w:autoSpaceDE/>
              <w:autoSpaceDN/>
              <w:spacing w:line="259" w:lineRule="auto"/>
              <w:rPr>
                <w:rFonts w:eastAsia="Calibri"/>
                <w:sz w:val="24"/>
                <w:szCs w:val="24"/>
                <w:lang w:eastAsia="ru-RU"/>
              </w:rPr>
            </w:pPr>
          </w:p>
        </w:tc>
        <w:tc>
          <w:tcPr>
            <w:tcW w:w="4740" w:type="dxa"/>
            <w:gridSpan w:val="2"/>
            <w:tcBorders>
              <w:left w:val="single" w:sz="8" w:space="0" w:color="F8F9F9"/>
              <w:bottom w:val="single" w:sz="3" w:space="0" w:color="000000"/>
              <w:right w:val="single" w:sz="3" w:space="0" w:color="000000"/>
            </w:tcBorders>
            <w:shd w:val="clear" w:color="auto" w:fill="auto"/>
            <w:tcMar>
              <w:top w:w="0" w:type="dxa"/>
              <w:left w:w="0" w:type="dxa"/>
              <w:bottom w:w="0" w:type="dxa"/>
              <w:right w:w="0" w:type="dxa"/>
            </w:tcMar>
          </w:tcPr>
          <w:p w:rsidR="004377A4" w:rsidRPr="00BC1C0A" w:rsidRDefault="004377A4" w:rsidP="004377A4">
            <w:pPr>
              <w:autoSpaceDE/>
              <w:autoSpaceDN/>
              <w:spacing w:before="12" w:line="236" w:lineRule="auto"/>
              <w:ind w:right="-20"/>
              <w:rPr>
                <w:sz w:val="24"/>
                <w:szCs w:val="24"/>
                <w:lang w:eastAsia="ru-RU"/>
              </w:rPr>
            </w:pPr>
            <w:r w:rsidRPr="00BC1C0A">
              <w:rPr>
                <w:spacing w:val="-2"/>
                <w:w w:val="99"/>
                <w:sz w:val="24"/>
                <w:szCs w:val="24"/>
                <w:lang w:eastAsia="ru-RU"/>
              </w:rPr>
              <w:t>М</w:t>
            </w:r>
            <w:r w:rsidRPr="00BC1C0A">
              <w:rPr>
                <w:spacing w:val="4"/>
                <w:sz w:val="24"/>
                <w:szCs w:val="24"/>
                <w:lang w:eastAsia="ru-RU"/>
              </w:rPr>
              <w:t>о</w:t>
            </w:r>
            <w:r w:rsidRPr="00BC1C0A">
              <w:rPr>
                <w:spacing w:val="-4"/>
                <w:sz w:val="24"/>
                <w:szCs w:val="24"/>
                <w:lang w:eastAsia="ru-RU"/>
              </w:rPr>
              <w:t>р</w:t>
            </w:r>
            <w:r w:rsidRPr="00BC1C0A">
              <w:rPr>
                <w:spacing w:val="4"/>
                <w:sz w:val="24"/>
                <w:szCs w:val="24"/>
                <w:lang w:eastAsia="ru-RU"/>
              </w:rPr>
              <w:t>о</w:t>
            </w:r>
            <w:r w:rsidRPr="00BC1C0A">
              <w:rPr>
                <w:spacing w:val="1"/>
                <w:sz w:val="24"/>
                <w:szCs w:val="24"/>
                <w:lang w:eastAsia="ru-RU"/>
              </w:rPr>
              <w:t>з</w:t>
            </w:r>
            <w:r w:rsidRPr="00BC1C0A">
              <w:rPr>
                <w:sz w:val="24"/>
                <w:szCs w:val="24"/>
                <w:lang w:eastAsia="ru-RU"/>
              </w:rPr>
              <w:t>а</w:t>
            </w:r>
            <w:r w:rsidRPr="00BC1C0A">
              <w:rPr>
                <w:spacing w:val="1"/>
                <w:sz w:val="24"/>
                <w:szCs w:val="24"/>
                <w:lang w:eastAsia="ru-RU"/>
              </w:rPr>
              <w:t xml:space="preserve"> </w:t>
            </w:r>
            <w:r w:rsidRPr="00BC1C0A">
              <w:rPr>
                <w:sz w:val="24"/>
                <w:szCs w:val="24"/>
                <w:lang w:eastAsia="ru-RU"/>
              </w:rPr>
              <w:t>у</w:t>
            </w:r>
            <w:r w:rsidRPr="00BC1C0A">
              <w:rPr>
                <w:spacing w:val="-6"/>
                <w:sz w:val="24"/>
                <w:szCs w:val="24"/>
                <w:lang w:eastAsia="ru-RU"/>
              </w:rPr>
              <w:t xml:space="preserve"> </w:t>
            </w:r>
            <w:r w:rsidRPr="00BC1C0A">
              <w:rPr>
                <w:w w:val="99"/>
                <w:sz w:val="24"/>
                <w:szCs w:val="24"/>
                <w:lang w:eastAsia="ru-RU"/>
              </w:rPr>
              <w:t>н</w:t>
            </w:r>
            <w:r w:rsidRPr="00BC1C0A">
              <w:rPr>
                <w:spacing w:val="4"/>
                <w:sz w:val="24"/>
                <w:szCs w:val="24"/>
                <w:lang w:eastAsia="ru-RU"/>
              </w:rPr>
              <w:t>о</w:t>
            </w:r>
            <w:r w:rsidRPr="00BC1C0A">
              <w:rPr>
                <w:spacing w:val="-2"/>
                <w:sz w:val="24"/>
                <w:szCs w:val="24"/>
                <w:lang w:eastAsia="ru-RU"/>
              </w:rPr>
              <w:t>в</w:t>
            </w:r>
            <w:r w:rsidRPr="00BC1C0A">
              <w:rPr>
                <w:sz w:val="24"/>
                <w:szCs w:val="24"/>
                <w:lang w:eastAsia="ru-RU"/>
              </w:rPr>
              <w:t>о</w:t>
            </w:r>
            <w:r w:rsidRPr="00BC1C0A">
              <w:rPr>
                <w:spacing w:val="-2"/>
                <w:w w:val="99"/>
                <w:sz w:val="24"/>
                <w:szCs w:val="24"/>
                <w:lang w:eastAsia="ru-RU"/>
              </w:rPr>
              <w:t>г</w:t>
            </w:r>
            <w:r w:rsidRPr="00BC1C0A">
              <w:rPr>
                <w:spacing w:val="3"/>
                <w:w w:val="99"/>
                <w:sz w:val="24"/>
                <w:szCs w:val="24"/>
                <w:lang w:eastAsia="ru-RU"/>
              </w:rPr>
              <w:t>о</w:t>
            </w:r>
            <w:r w:rsidRPr="00BC1C0A">
              <w:rPr>
                <w:spacing w:val="-1"/>
                <w:sz w:val="24"/>
                <w:szCs w:val="24"/>
                <w:lang w:eastAsia="ru-RU"/>
              </w:rPr>
              <w:t>д</w:t>
            </w:r>
            <w:r w:rsidRPr="00BC1C0A">
              <w:rPr>
                <w:sz w:val="24"/>
                <w:szCs w:val="24"/>
                <w:lang w:eastAsia="ru-RU"/>
              </w:rPr>
              <w:t>ней</w:t>
            </w:r>
            <w:r w:rsidRPr="00BC1C0A">
              <w:rPr>
                <w:spacing w:val="3"/>
                <w:sz w:val="24"/>
                <w:szCs w:val="24"/>
                <w:lang w:eastAsia="ru-RU"/>
              </w:rPr>
              <w:t xml:space="preserve"> </w:t>
            </w:r>
            <w:r w:rsidRPr="00BC1C0A">
              <w:rPr>
                <w:sz w:val="24"/>
                <w:szCs w:val="24"/>
                <w:lang w:eastAsia="ru-RU"/>
              </w:rPr>
              <w:t>е</w:t>
            </w:r>
            <w:r w:rsidRPr="00BC1C0A">
              <w:rPr>
                <w:spacing w:val="-4"/>
                <w:sz w:val="24"/>
                <w:szCs w:val="24"/>
                <w:lang w:eastAsia="ru-RU"/>
              </w:rPr>
              <w:t>л</w:t>
            </w:r>
            <w:r w:rsidRPr="00BC1C0A">
              <w:rPr>
                <w:spacing w:val="3"/>
                <w:sz w:val="24"/>
                <w:szCs w:val="24"/>
                <w:lang w:eastAsia="ru-RU"/>
              </w:rPr>
              <w:t>о</w:t>
            </w:r>
            <w:r w:rsidRPr="00BC1C0A">
              <w:rPr>
                <w:sz w:val="24"/>
                <w:szCs w:val="24"/>
                <w:lang w:eastAsia="ru-RU"/>
              </w:rPr>
              <w:t>ч</w:t>
            </w:r>
            <w:r w:rsidRPr="00BC1C0A">
              <w:rPr>
                <w:spacing w:val="-1"/>
                <w:sz w:val="24"/>
                <w:szCs w:val="24"/>
                <w:lang w:eastAsia="ru-RU"/>
              </w:rPr>
              <w:t>к</w:t>
            </w:r>
            <w:r w:rsidRPr="00BC1C0A">
              <w:rPr>
                <w:sz w:val="24"/>
                <w:szCs w:val="24"/>
                <w:lang w:eastAsia="ru-RU"/>
              </w:rPr>
              <w:t>и»</w:t>
            </w:r>
          </w:p>
        </w:tc>
        <w:tc>
          <w:tcPr>
            <w:tcW w:w="2933" w:type="dxa"/>
            <w:vMerge/>
            <w:tcBorders>
              <w:left w:val="single" w:sz="3" w:space="0" w:color="000000"/>
              <w:bottom w:val="single" w:sz="3" w:space="0" w:color="000000"/>
              <w:right w:val="single" w:sz="3" w:space="0" w:color="000000"/>
            </w:tcBorders>
            <w:tcMar>
              <w:top w:w="0" w:type="dxa"/>
              <w:left w:w="0" w:type="dxa"/>
              <w:bottom w:w="0" w:type="dxa"/>
              <w:right w:w="0" w:type="dxa"/>
            </w:tcMar>
          </w:tcPr>
          <w:p w:rsidR="004377A4" w:rsidRPr="00BC1C0A" w:rsidRDefault="004377A4" w:rsidP="004377A4">
            <w:pPr>
              <w:widowControl/>
              <w:autoSpaceDE/>
              <w:autoSpaceDN/>
              <w:spacing w:line="259" w:lineRule="auto"/>
              <w:rPr>
                <w:rFonts w:eastAsia="Calibri"/>
                <w:sz w:val="24"/>
                <w:szCs w:val="24"/>
                <w:lang w:eastAsia="ru-RU"/>
              </w:rPr>
            </w:pPr>
          </w:p>
        </w:tc>
      </w:tr>
      <w:tr w:rsidR="00BC1C0A" w:rsidRPr="00BC1C0A" w:rsidTr="00BC1C0A">
        <w:trPr>
          <w:cantSplit/>
          <w:trHeight w:hRule="exact" w:val="576"/>
        </w:trPr>
        <w:tc>
          <w:tcPr>
            <w:tcW w:w="16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377A4" w:rsidRPr="00BC1C0A" w:rsidRDefault="004377A4" w:rsidP="004377A4">
            <w:pPr>
              <w:autoSpaceDE/>
              <w:autoSpaceDN/>
              <w:spacing w:before="21"/>
              <w:ind w:right="-20"/>
              <w:rPr>
                <w:b/>
                <w:bCs/>
                <w:sz w:val="24"/>
                <w:szCs w:val="24"/>
                <w:lang w:eastAsia="ru-RU"/>
              </w:rPr>
            </w:pPr>
            <w:r w:rsidRPr="00BC1C0A">
              <w:rPr>
                <w:b/>
                <w:bCs/>
                <w:sz w:val="24"/>
                <w:szCs w:val="24"/>
                <w:lang w:eastAsia="ru-RU"/>
              </w:rPr>
              <w:t>Ян</w:t>
            </w:r>
            <w:r w:rsidRPr="00BC1C0A">
              <w:rPr>
                <w:b/>
                <w:bCs/>
                <w:w w:val="99"/>
                <w:sz w:val="24"/>
                <w:szCs w:val="24"/>
                <w:lang w:eastAsia="ru-RU"/>
              </w:rPr>
              <w:t>в</w:t>
            </w:r>
            <w:r w:rsidRPr="00BC1C0A">
              <w:rPr>
                <w:b/>
                <w:bCs/>
                <w:sz w:val="24"/>
                <w:szCs w:val="24"/>
                <w:lang w:eastAsia="ru-RU"/>
              </w:rPr>
              <w:t>а</w:t>
            </w:r>
            <w:r w:rsidRPr="00BC1C0A">
              <w:rPr>
                <w:b/>
                <w:bCs/>
                <w:spacing w:val="1"/>
                <w:w w:val="99"/>
                <w:sz w:val="24"/>
                <w:szCs w:val="24"/>
                <w:lang w:eastAsia="ru-RU"/>
              </w:rPr>
              <w:t>р</w:t>
            </w:r>
            <w:r w:rsidRPr="00BC1C0A">
              <w:rPr>
                <w:b/>
                <w:bCs/>
                <w:sz w:val="24"/>
                <w:szCs w:val="24"/>
                <w:lang w:eastAsia="ru-RU"/>
              </w:rPr>
              <w:t>ь</w:t>
            </w:r>
          </w:p>
        </w:tc>
        <w:tc>
          <w:tcPr>
            <w:tcW w:w="4850"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377A4" w:rsidRPr="00BC1C0A" w:rsidRDefault="004377A4" w:rsidP="004377A4">
            <w:pPr>
              <w:autoSpaceDE/>
              <w:autoSpaceDN/>
              <w:spacing w:before="16"/>
              <w:ind w:right="-20"/>
              <w:rPr>
                <w:sz w:val="24"/>
                <w:szCs w:val="24"/>
                <w:lang w:eastAsia="ru-RU"/>
              </w:rPr>
            </w:pPr>
            <w:r w:rsidRPr="00BC1C0A">
              <w:rPr>
                <w:spacing w:val="-4"/>
                <w:sz w:val="24"/>
                <w:szCs w:val="24"/>
                <w:lang w:eastAsia="ru-RU"/>
              </w:rPr>
              <w:t>«</w:t>
            </w:r>
            <w:r w:rsidRPr="00BC1C0A">
              <w:rPr>
                <w:sz w:val="24"/>
                <w:szCs w:val="24"/>
                <w:lang w:eastAsia="ru-RU"/>
              </w:rPr>
              <w:t>З</w:t>
            </w:r>
            <w:r w:rsidRPr="00BC1C0A">
              <w:rPr>
                <w:w w:val="99"/>
                <w:sz w:val="24"/>
                <w:szCs w:val="24"/>
                <w:lang w:eastAsia="ru-RU"/>
              </w:rPr>
              <w:t>и</w:t>
            </w:r>
            <w:r w:rsidRPr="00BC1C0A">
              <w:rPr>
                <w:spacing w:val="1"/>
                <w:sz w:val="24"/>
                <w:szCs w:val="24"/>
                <w:lang w:eastAsia="ru-RU"/>
              </w:rPr>
              <w:t>м</w:t>
            </w:r>
            <w:r w:rsidRPr="00BC1C0A">
              <w:rPr>
                <w:spacing w:val="1"/>
                <w:w w:val="99"/>
                <w:sz w:val="24"/>
                <w:szCs w:val="24"/>
                <w:lang w:eastAsia="ru-RU"/>
              </w:rPr>
              <w:t>ни</w:t>
            </w:r>
            <w:r w:rsidRPr="00BC1C0A">
              <w:rPr>
                <w:sz w:val="24"/>
                <w:szCs w:val="24"/>
                <w:lang w:eastAsia="ru-RU"/>
              </w:rPr>
              <w:t>е</w:t>
            </w:r>
            <w:r w:rsidRPr="00BC1C0A">
              <w:rPr>
                <w:spacing w:val="2"/>
                <w:sz w:val="24"/>
                <w:szCs w:val="24"/>
                <w:lang w:eastAsia="ru-RU"/>
              </w:rPr>
              <w:t xml:space="preserve"> </w:t>
            </w:r>
            <w:r w:rsidRPr="00BC1C0A">
              <w:rPr>
                <w:spacing w:val="1"/>
                <w:sz w:val="24"/>
                <w:szCs w:val="24"/>
                <w:lang w:eastAsia="ru-RU"/>
              </w:rPr>
              <w:t>з</w:t>
            </w:r>
            <w:r w:rsidRPr="00BC1C0A">
              <w:rPr>
                <w:sz w:val="24"/>
                <w:szCs w:val="24"/>
                <w:lang w:eastAsia="ru-RU"/>
              </w:rPr>
              <w:t>а</w:t>
            </w:r>
            <w:r w:rsidRPr="00BC1C0A">
              <w:rPr>
                <w:spacing w:val="-2"/>
                <w:sz w:val="24"/>
                <w:szCs w:val="24"/>
                <w:lang w:eastAsia="ru-RU"/>
              </w:rPr>
              <w:t>б</w:t>
            </w:r>
            <w:r w:rsidRPr="00BC1C0A">
              <w:rPr>
                <w:spacing w:val="-1"/>
                <w:sz w:val="24"/>
                <w:szCs w:val="24"/>
                <w:lang w:eastAsia="ru-RU"/>
              </w:rPr>
              <w:t>а</w:t>
            </w:r>
            <w:r w:rsidRPr="00BC1C0A">
              <w:rPr>
                <w:spacing w:val="1"/>
                <w:sz w:val="24"/>
                <w:szCs w:val="24"/>
                <w:lang w:eastAsia="ru-RU"/>
              </w:rPr>
              <w:t>в</w:t>
            </w:r>
            <w:r w:rsidRPr="00BC1C0A">
              <w:rPr>
                <w:sz w:val="24"/>
                <w:szCs w:val="24"/>
                <w:lang w:eastAsia="ru-RU"/>
              </w:rPr>
              <w:t>ы</w:t>
            </w:r>
            <w:r w:rsidRPr="00BC1C0A">
              <w:rPr>
                <w:spacing w:val="7"/>
                <w:sz w:val="24"/>
                <w:szCs w:val="24"/>
                <w:lang w:eastAsia="ru-RU"/>
              </w:rPr>
              <w:t xml:space="preserve"> </w:t>
            </w:r>
            <w:r w:rsidRPr="00BC1C0A">
              <w:rPr>
                <w:sz w:val="24"/>
                <w:szCs w:val="24"/>
                <w:lang w:eastAsia="ru-RU"/>
              </w:rPr>
              <w:t>–</w:t>
            </w:r>
            <w:r w:rsidRPr="00BC1C0A">
              <w:rPr>
                <w:spacing w:val="-2"/>
                <w:sz w:val="24"/>
                <w:szCs w:val="24"/>
                <w:lang w:eastAsia="ru-RU"/>
              </w:rPr>
              <w:t xml:space="preserve"> </w:t>
            </w:r>
            <w:r w:rsidRPr="00BC1C0A">
              <w:rPr>
                <w:sz w:val="24"/>
                <w:szCs w:val="24"/>
                <w:lang w:eastAsia="ru-RU"/>
              </w:rPr>
              <w:t>на</w:t>
            </w:r>
            <w:r w:rsidRPr="00BC1C0A">
              <w:rPr>
                <w:spacing w:val="-3"/>
                <w:sz w:val="24"/>
                <w:szCs w:val="24"/>
                <w:lang w:eastAsia="ru-RU"/>
              </w:rPr>
              <w:t>р</w:t>
            </w:r>
            <w:r w:rsidRPr="00BC1C0A">
              <w:rPr>
                <w:spacing w:val="2"/>
                <w:sz w:val="24"/>
                <w:szCs w:val="24"/>
                <w:lang w:eastAsia="ru-RU"/>
              </w:rPr>
              <w:t>о</w:t>
            </w:r>
            <w:r w:rsidRPr="00BC1C0A">
              <w:rPr>
                <w:sz w:val="24"/>
                <w:szCs w:val="24"/>
                <w:lang w:eastAsia="ru-RU"/>
              </w:rPr>
              <w:t>дн</w:t>
            </w:r>
            <w:r w:rsidRPr="00BC1C0A">
              <w:rPr>
                <w:spacing w:val="1"/>
                <w:sz w:val="24"/>
                <w:szCs w:val="24"/>
                <w:lang w:eastAsia="ru-RU"/>
              </w:rPr>
              <w:t>ы</w:t>
            </w:r>
            <w:r w:rsidRPr="00BC1C0A">
              <w:rPr>
                <w:sz w:val="24"/>
                <w:szCs w:val="24"/>
                <w:lang w:eastAsia="ru-RU"/>
              </w:rPr>
              <w:t>е</w:t>
            </w:r>
            <w:r w:rsidRPr="00BC1C0A">
              <w:rPr>
                <w:spacing w:val="1"/>
                <w:sz w:val="24"/>
                <w:szCs w:val="24"/>
                <w:lang w:eastAsia="ru-RU"/>
              </w:rPr>
              <w:t xml:space="preserve"> </w:t>
            </w:r>
            <w:r w:rsidRPr="00BC1C0A">
              <w:rPr>
                <w:spacing w:val="-3"/>
                <w:sz w:val="24"/>
                <w:szCs w:val="24"/>
                <w:lang w:eastAsia="ru-RU"/>
              </w:rPr>
              <w:t>и</w:t>
            </w:r>
            <w:r w:rsidRPr="00BC1C0A">
              <w:rPr>
                <w:spacing w:val="1"/>
                <w:sz w:val="24"/>
                <w:szCs w:val="24"/>
                <w:lang w:eastAsia="ru-RU"/>
              </w:rPr>
              <w:t>г</w:t>
            </w:r>
            <w:r w:rsidRPr="00BC1C0A">
              <w:rPr>
                <w:sz w:val="24"/>
                <w:szCs w:val="24"/>
                <w:lang w:eastAsia="ru-RU"/>
              </w:rPr>
              <w:t>р</w:t>
            </w:r>
            <w:r w:rsidRPr="00BC1C0A">
              <w:rPr>
                <w:spacing w:val="2"/>
                <w:sz w:val="24"/>
                <w:szCs w:val="24"/>
                <w:lang w:eastAsia="ru-RU"/>
              </w:rPr>
              <w:t>ы</w:t>
            </w:r>
            <w:r w:rsidRPr="00BC1C0A">
              <w:rPr>
                <w:sz w:val="24"/>
                <w:szCs w:val="24"/>
                <w:lang w:eastAsia="ru-RU"/>
              </w:rPr>
              <w:t>»</w:t>
            </w:r>
          </w:p>
          <w:p w:rsidR="004377A4" w:rsidRPr="00BC1C0A" w:rsidRDefault="004377A4" w:rsidP="004377A4">
            <w:pPr>
              <w:autoSpaceDE/>
              <w:autoSpaceDN/>
              <w:spacing w:before="16"/>
              <w:ind w:right="-20"/>
              <w:rPr>
                <w:sz w:val="24"/>
                <w:szCs w:val="24"/>
                <w:lang w:eastAsia="ru-RU"/>
              </w:rPr>
            </w:pPr>
            <w:r w:rsidRPr="00BC1C0A">
              <w:rPr>
                <w:sz w:val="24"/>
                <w:szCs w:val="24"/>
                <w:lang w:eastAsia="ru-RU"/>
              </w:rPr>
              <w:t>Национальная борьба «Хуреш детские сада»</w:t>
            </w:r>
          </w:p>
        </w:tc>
        <w:tc>
          <w:tcPr>
            <w:tcW w:w="29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377A4" w:rsidRPr="00BC1C0A" w:rsidRDefault="004377A4" w:rsidP="004377A4">
            <w:pPr>
              <w:autoSpaceDE/>
              <w:autoSpaceDN/>
              <w:spacing w:before="16"/>
              <w:ind w:right="-20"/>
              <w:rPr>
                <w:sz w:val="24"/>
                <w:szCs w:val="24"/>
                <w:lang w:eastAsia="ru-RU"/>
              </w:rPr>
            </w:pPr>
            <w:r w:rsidRPr="00BC1C0A">
              <w:rPr>
                <w:spacing w:val="-1"/>
                <w:sz w:val="24"/>
                <w:szCs w:val="24"/>
                <w:lang w:eastAsia="ru-RU"/>
              </w:rPr>
              <w:t>В</w:t>
            </w:r>
            <w:r w:rsidRPr="00BC1C0A">
              <w:rPr>
                <w:spacing w:val="4"/>
                <w:sz w:val="24"/>
                <w:szCs w:val="24"/>
                <w:lang w:eastAsia="ru-RU"/>
              </w:rPr>
              <w:t>о</w:t>
            </w:r>
            <w:r w:rsidRPr="00BC1C0A">
              <w:rPr>
                <w:sz w:val="24"/>
                <w:szCs w:val="24"/>
                <w:lang w:eastAsia="ru-RU"/>
              </w:rPr>
              <w:t>сп</w:t>
            </w:r>
            <w:r w:rsidRPr="00BC1C0A">
              <w:rPr>
                <w:spacing w:val="1"/>
                <w:sz w:val="24"/>
                <w:szCs w:val="24"/>
                <w:lang w:eastAsia="ru-RU"/>
              </w:rPr>
              <w:t>и</w:t>
            </w:r>
            <w:r w:rsidRPr="00BC1C0A">
              <w:rPr>
                <w:w w:val="99"/>
                <w:sz w:val="24"/>
                <w:szCs w:val="24"/>
                <w:lang w:eastAsia="ru-RU"/>
              </w:rPr>
              <w:t>т</w:t>
            </w:r>
            <w:r w:rsidRPr="00BC1C0A">
              <w:rPr>
                <w:sz w:val="24"/>
                <w:szCs w:val="24"/>
                <w:lang w:eastAsia="ru-RU"/>
              </w:rPr>
              <w:t>а</w:t>
            </w:r>
            <w:r w:rsidRPr="00BC1C0A">
              <w:rPr>
                <w:spacing w:val="1"/>
                <w:sz w:val="24"/>
                <w:szCs w:val="24"/>
                <w:lang w:eastAsia="ru-RU"/>
              </w:rPr>
              <w:t>н</w:t>
            </w:r>
            <w:r w:rsidRPr="00BC1C0A">
              <w:rPr>
                <w:spacing w:val="-3"/>
                <w:sz w:val="24"/>
                <w:szCs w:val="24"/>
                <w:lang w:eastAsia="ru-RU"/>
              </w:rPr>
              <w:t>н</w:t>
            </w:r>
            <w:r w:rsidRPr="00BC1C0A">
              <w:rPr>
                <w:sz w:val="24"/>
                <w:szCs w:val="24"/>
                <w:lang w:eastAsia="ru-RU"/>
              </w:rPr>
              <w:t>и</w:t>
            </w:r>
            <w:r w:rsidRPr="00BC1C0A">
              <w:rPr>
                <w:spacing w:val="-1"/>
                <w:sz w:val="24"/>
                <w:szCs w:val="24"/>
                <w:lang w:eastAsia="ru-RU"/>
              </w:rPr>
              <w:t>к</w:t>
            </w:r>
            <w:r w:rsidRPr="00BC1C0A">
              <w:rPr>
                <w:sz w:val="24"/>
                <w:szCs w:val="24"/>
                <w:lang w:eastAsia="ru-RU"/>
              </w:rPr>
              <w:t>и</w:t>
            </w:r>
            <w:r w:rsidRPr="00BC1C0A">
              <w:rPr>
                <w:spacing w:val="60"/>
                <w:sz w:val="24"/>
                <w:szCs w:val="24"/>
                <w:lang w:eastAsia="ru-RU"/>
              </w:rPr>
              <w:t xml:space="preserve"> </w:t>
            </w:r>
            <w:r w:rsidRPr="00BC1C0A">
              <w:rPr>
                <w:spacing w:val="2"/>
                <w:sz w:val="24"/>
                <w:szCs w:val="24"/>
                <w:lang w:eastAsia="ru-RU"/>
              </w:rPr>
              <w:t>в</w:t>
            </w:r>
            <w:r w:rsidRPr="00BC1C0A">
              <w:rPr>
                <w:sz w:val="24"/>
                <w:szCs w:val="24"/>
                <w:lang w:eastAsia="ru-RU"/>
              </w:rPr>
              <w:t>с</w:t>
            </w:r>
            <w:r w:rsidRPr="00BC1C0A">
              <w:rPr>
                <w:spacing w:val="-1"/>
                <w:sz w:val="24"/>
                <w:szCs w:val="24"/>
                <w:lang w:eastAsia="ru-RU"/>
              </w:rPr>
              <w:t>е</w:t>
            </w:r>
            <w:r w:rsidRPr="00BC1C0A">
              <w:rPr>
                <w:sz w:val="24"/>
                <w:szCs w:val="24"/>
                <w:lang w:eastAsia="ru-RU"/>
              </w:rPr>
              <w:t>х</w:t>
            </w:r>
            <w:r w:rsidRPr="00BC1C0A">
              <w:rPr>
                <w:spacing w:val="-2"/>
                <w:sz w:val="24"/>
                <w:szCs w:val="24"/>
                <w:lang w:eastAsia="ru-RU"/>
              </w:rPr>
              <w:t xml:space="preserve"> </w:t>
            </w:r>
            <w:r w:rsidRPr="00BC1C0A">
              <w:rPr>
                <w:spacing w:val="1"/>
                <w:w w:val="99"/>
                <w:sz w:val="24"/>
                <w:szCs w:val="24"/>
                <w:lang w:eastAsia="ru-RU"/>
              </w:rPr>
              <w:t>г</w:t>
            </w:r>
            <w:r w:rsidRPr="00BC1C0A">
              <w:rPr>
                <w:sz w:val="24"/>
                <w:szCs w:val="24"/>
                <w:lang w:eastAsia="ru-RU"/>
              </w:rPr>
              <w:t>р</w:t>
            </w:r>
            <w:r w:rsidRPr="00BC1C0A">
              <w:rPr>
                <w:spacing w:val="-8"/>
                <w:sz w:val="24"/>
                <w:szCs w:val="24"/>
                <w:lang w:eastAsia="ru-RU"/>
              </w:rPr>
              <w:t>у</w:t>
            </w:r>
            <w:r w:rsidRPr="00BC1C0A">
              <w:rPr>
                <w:w w:val="99"/>
                <w:sz w:val="24"/>
                <w:szCs w:val="24"/>
                <w:lang w:eastAsia="ru-RU"/>
              </w:rPr>
              <w:t>пп</w:t>
            </w:r>
          </w:p>
        </w:tc>
      </w:tr>
      <w:tr w:rsidR="00BC1C0A" w:rsidRPr="00BC1C0A" w:rsidTr="00BC1C0A">
        <w:trPr>
          <w:cantSplit/>
          <w:trHeight w:hRule="exact" w:val="561"/>
        </w:trPr>
        <w:tc>
          <w:tcPr>
            <w:tcW w:w="16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377A4" w:rsidRPr="00BC1C0A" w:rsidRDefault="004377A4" w:rsidP="004377A4">
            <w:pPr>
              <w:autoSpaceDE/>
              <w:autoSpaceDN/>
              <w:spacing w:before="6"/>
              <w:ind w:right="-20"/>
              <w:rPr>
                <w:b/>
                <w:bCs/>
                <w:sz w:val="24"/>
                <w:szCs w:val="24"/>
                <w:lang w:eastAsia="ru-RU"/>
              </w:rPr>
            </w:pPr>
            <w:r w:rsidRPr="00BC1C0A">
              <w:rPr>
                <w:b/>
                <w:bCs/>
                <w:spacing w:val="4"/>
                <w:sz w:val="24"/>
                <w:szCs w:val="24"/>
                <w:lang w:eastAsia="ru-RU"/>
              </w:rPr>
              <w:t>Ф</w:t>
            </w:r>
            <w:r w:rsidRPr="00BC1C0A">
              <w:rPr>
                <w:b/>
                <w:bCs/>
                <w:sz w:val="24"/>
                <w:szCs w:val="24"/>
                <w:lang w:eastAsia="ru-RU"/>
              </w:rPr>
              <w:t>е</w:t>
            </w:r>
            <w:r w:rsidRPr="00BC1C0A">
              <w:rPr>
                <w:b/>
                <w:bCs/>
                <w:w w:val="99"/>
                <w:sz w:val="24"/>
                <w:szCs w:val="24"/>
                <w:lang w:eastAsia="ru-RU"/>
              </w:rPr>
              <w:t>вр</w:t>
            </w:r>
            <w:r w:rsidRPr="00BC1C0A">
              <w:rPr>
                <w:b/>
                <w:bCs/>
                <w:sz w:val="24"/>
                <w:szCs w:val="24"/>
                <w:lang w:eastAsia="ru-RU"/>
              </w:rPr>
              <w:t>а</w:t>
            </w:r>
            <w:r w:rsidRPr="00BC1C0A">
              <w:rPr>
                <w:b/>
                <w:bCs/>
                <w:spacing w:val="-4"/>
                <w:w w:val="99"/>
                <w:sz w:val="24"/>
                <w:szCs w:val="24"/>
                <w:lang w:eastAsia="ru-RU"/>
              </w:rPr>
              <w:t>л</w:t>
            </w:r>
            <w:r w:rsidRPr="00BC1C0A">
              <w:rPr>
                <w:b/>
                <w:bCs/>
                <w:sz w:val="24"/>
                <w:szCs w:val="24"/>
                <w:lang w:eastAsia="ru-RU"/>
              </w:rPr>
              <w:t>ь</w:t>
            </w:r>
          </w:p>
        </w:tc>
        <w:tc>
          <w:tcPr>
            <w:tcW w:w="4850"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377A4" w:rsidRPr="00BC1C0A" w:rsidRDefault="004377A4" w:rsidP="004377A4">
            <w:pPr>
              <w:autoSpaceDE/>
              <w:autoSpaceDN/>
              <w:spacing w:before="1"/>
              <w:ind w:right="-20"/>
              <w:rPr>
                <w:sz w:val="24"/>
                <w:szCs w:val="24"/>
                <w:lang w:eastAsia="ru-RU"/>
              </w:rPr>
            </w:pPr>
            <w:r w:rsidRPr="00BC1C0A">
              <w:rPr>
                <w:sz w:val="24"/>
                <w:szCs w:val="24"/>
                <w:lang w:eastAsia="ru-RU"/>
              </w:rPr>
              <w:t>Д</w:t>
            </w:r>
            <w:r w:rsidRPr="00BC1C0A">
              <w:rPr>
                <w:spacing w:val="-1"/>
                <w:sz w:val="24"/>
                <w:szCs w:val="24"/>
                <w:lang w:eastAsia="ru-RU"/>
              </w:rPr>
              <w:t>е</w:t>
            </w:r>
            <w:r w:rsidRPr="00BC1C0A">
              <w:rPr>
                <w:w w:val="99"/>
                <w:sz w:val="24"/>
                <w:szCs w:val="24"/>
                <w:lang w:eastAsia="ru-RU"/>
              </w:rPr>
              <w:t>н</w:t>
            </w:r>
            <w:r w:rsidRPr="00BC1C0A">
              <w:rPr>
                <w:sz w:val="24"/>
                <w:szCs w:val="24"/>
                <w:lang w:eastAsia="ru-RU"/>
              </w:rPr>
              <w:t>ь</w:t>
            </w:r>
            <w:r w:rsidRPr="00BC1C0A">
              <w:rPr>
                <w:spacing w:val="3"/>
                <w:sz w:val="24"/>
                <w:szCs w:val="24"/>
                <w:lang w:eastAsia="ru-RU"/>
              </w:rPr>
              <w:t xml:space="preserve"> </w:t>
            </w:r>
            <w:r w:rsidRPr="00BC1C0A">
              <w:rPr>
                <w:spacing w:val="1"/>
                <w:sz w:val="24"/>
                <w:szCs w:val="24"/>
                <w:lang w:eastAsia="ru-RU"/>
              </w:rPr>
              <w:t>з</w:t>
            </w:r>
            <w:r w:rsidRPr="00BC1C0A">
              <w:rPr>
                <w:sz w:val="24"/>
                <w:szCs w:val="24"/>
                <w:lang w:eastAsia="ru-RU"/>
              </w:rPr>
              <w:t>а</w:t>
            </w:r>
            <w:r w:rsidRPr="00BC1C0A">
              <w:rPr>
                <w:spacing w:val="2"/>
                <w:sz w:val="24"/>
                <w:szCs w:val="24"/>
                <w:lang w:eastAsia="ru-RU"/>
              </w:rPr>
              <w:t>щ</w:t>
            </w:r>
            <w:r w:rsidRPr="00BC1C0A">
              <w:rPr>
                <w:spacing w:val="-3"/>
                <w:w w:val="99"/>
                <w:sz w:val="24"/>
                <w:szCs w:val="24"/>
                <w:lang w:eastAsia="ru-RU"/>
              </w:rPr>
              <w:t>и</w:t>
            </w:r>
            <w:r w:rsidRPr="00BC1C0A">
              <w:rPr>
                <w:sz w:val="24"/>
                <w:szCs w:val="24"/>
                <w:lang w:eastAsia="ru-RU"/>
              </w:rPr>
              <w:t>т</w:t>
            </w:r>
            <w:r w:rsidRPr="00BC1C0A">
              <w:rPr>
                <w:w w:val="99"/>
                <w:sz w:val="24"/>
                <w:szCs w:val="24"/>
                <w:lang w:eastAsia="ru-RU"/>
              </w:rPr>
              <w:t>н</w:t>
            </w:r>
            <w:r w:rsidRPr="00BC1C0A">
              <w:rPr>
                <w:spacing w:val="1"/>
                <w:w w:val="99"/>
                <w:sz w:val="24"/>
                <w:szCs w:val="24"/>
                <w:lang w:eastAsia="ru-RU"/>
              </w:rPr>
              <w:t>и</w:t>
            </w:r>
            <w:r w:rsidRPr="00BC1C0A">
              <w:rPr>
                <w:spacing w:val="-5"/>
                <w:sz w:val="24"/>
                <w:szCs w:val="24"/>
                <w:lang w:eastAsia="ru-RU"/>
              </w:rPr>
              <w:t>к</w:t>
            </w:r>
            <w:r w:rsidRPr="00BC1C0A">
              <w:rPr>
                <w:spacing w:val="4"/>
                <w:sz w:val="24"/>
                <w:szCs w:val="24"/>
                <w:lang w:eastAsia="ru-RU"/>
              </w:rPr>
              <w:t>о</w:t>
            </w:r>
            <w:r w:rsidRPr="00BC1C0A">
              <w:rPr>
                <w:sz w:val="24"/>
                <w:szCs w:val="24"/>
                <w:lang w:eastAsia="ru-RU"/>
              </w:rPr>
              <w:t>в О</w:t>
            </w:r>
            <w:r w:rsidRPr="00BC1C0A">
              <w:rPr>
                <w:w w:val="99"/>
                <w:sz w:val="24"/>
                <w:szCs w:val="24"/>
                <w:lang w:eastAsia="ru-RU"/>
              </w:rPr>
              <w:t>т</w:t>
            </w:r>
            <w:r w:rsidRPr="00BC1C0A">
              <w:rPr>
                <w:sz w:val="24"/>
                <w:szCs w:val="24"/>
                <w:lang w:eastAsia="ru-RU"/>
              </w:rPr>
              <w:t>е</w:t>
            </w:r>
            <w:r w:rsidRPr="00BC1C0A">
              <w:rPr>
                <w:spacing w:val="-1"/>
                <w:sz w:val="24"/>
                <w:szCs w:val="24"/>
                <w:lang w:eastAsia="ru-RU"/>
              </w:rPr>
              <w:t>че</w:t>
            </w:r>
            <w:r w:rsidRPr="00BC1C0A">
              <w:rPr>
                <w:sz w:val="24"/>
                <w:szCs w:val="24"/>
                <w:lang w:eastAsia="ru-RU"/>
              </w:rPr>
              <w:t>с</w:t>
            </w:r>
            <w:r w:rsidRPr="00BC1C0A">
              <w:rPr>
                <w:w w:val="99"/>
                <w:sz w:val="24"/>
                <w:szCs w:val="24"/>
                <w:lang w:eastAsia="ru-RU"/>
              </w:rPr>
              <w:t>т</w:t>
            </w:r>
            <w:r w:rsidRPr="00BC1C0A">
              <w:rPr>
                <w:spacing w:val="1"/>
                <w:sz w:val="24"/>
                <w:szCs w:val="24"/>
                <w:lang w:eastAsia="ru-RU"/>
              </w:rPr>
              <w:t>в</w:t>
            </w:r>
            <w:r w:rsidRPr="00BC1C0A">
              <w:rPr>
                <w:sz w:val="24"/>
                <w:szCs w:val="24"/>
                <w:lang w:eastAsia="ru-RU"/>
              </w:rPr>
              <w:t>а.</w:t>
            </w:r>
            <w:r w:rsidRPr="00BC1C0A">
              <w:rPr>
                <w:spacing w:val="65"/>
                <w:sz w:val="24"/>
                <w:szCs w:val="24"/>
                <w:lang w:eastAsia="ru-RU"/>
              </w:rPr>
              <w:t xml:space="preserve"> </w:t>
            </w:r>
            <w:r w:rsidRPr="00BC1C0A">
              <w:rPr>
                <w:w w:val="99"/>
                <w:sz w:val="24"/>
                <w:szCs w:val="24"/>
                <w:lang w:eastAsia="ru-RU"/>
              </w:rPr>
              <w:t>М</w:t>
            </w:r>
            <w:r w:rsidRPr="00BC1C0A">
              <w:rPr>
                <w:spacing w:val="-1"/>
                <w:sz w:val="24"/>
                <w:szCs w:val="24"/>
                <w:lang w:eastAsia="ru-RU"/>
              </w:rPr>
              <w:t>а</w:t>
            </w:r>
            <w:r w:rsidRPr="00BC1C0A">
              <w:rPr>
                <w:sz w:val="24"/>
                <w:szCs w:val="24"/>
                <w:lang w:eastAsia="ru-RU"/>
              </w:rPr>
              <w:t>сл</w:t>
            </w:r>
            <w:r w:rsidRPr="00BC1C0A">
              <w:rPr>
                <w:spacing w:val="-1"/>
                <w:sz w:val="24"/>
                <w:szCs w:val="24"/>
                <w:lang w:eastAsia="ru-RU"/>
              </w:rPr>
              <w:t>е</w:t>
            </w:r>
            <w:r w:rsidRPr="00BC1C0A">
              <w:rPr>
                <w:sz w:val="24"/>
                <w:szCs w:val="24"/>
                <w:lang w:eastAsia="ru-RU"/>
              </w:rPr>
              <w:t>ница</w:t>
            </w:r>
          </w:p>
          <w:p w:rsidR="004377A4" w:rsidRPr="00BC1C0A" w:rsidRDefault="004377A4" w:rsidP="004377A4">
            <w:pPr>
              <w:autoSpaceDE/>
              <w:autoSpaceDN/>
              <w:spacing w:before="1"/>
              <w:ind w:right="-20"/>
              <w:rPr>
                <w:sz w:val="24"/>
                <w:szCs w:val="24"/>
                <w:lang w:eastAsia="ru-RU"/>
              </w:rPr>
            </w:pPr>
            <w:r w:rsidRPr="00BC1C0A">
              <w:rPr>
                <w:sz w:val="24"/>
                <w:szCs w:val="24"/>
                <w:lang w:eastAsia="ru-RU"/>
              </w:rPr>
              <w:t>Национальный праздник «Шагаа»</w:t>
            </w:r>
          </w:p>
        </w:tc>
        <w:tc>
          <w:tcPr>
            <w:tcW w:w="29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377A4" w:rsidRPr="00BC1C0A" w:rsidRDefault="004377A4" w:rsidP="004377A4">
            <w:pPr>
              <w:autoSpaceDE/>
              <w:autoSpaceDN/>
              <w:spacing w:before="1" w:line="237" w:lineRule="auto"/>
              <w:ind w:right="139"/>
              <w:rPr>
                <w:sz w:val="24"/>
                <w:szCs w:val="24"/>
                <w:lang w:eastAsia="ru-RU"/>
              </w:rPr>
            </w:pPr>
            <w:r w:rsidRPr="00BC1C0A">
              <w:rPr>
                <w:w w:val="99"/>
                <w:sz w:val="24"/>
                <w:szCs w:val="24"/>
                <w:lang w:eastAsia="ru-RU"/>
              </w:rPr>
              <w:t>Д</w:t>
            </w:r>
            <w:r w:rsidRPr="00BC1C0A">
              <w:rPr>
                <w:spacing w:val="4"/>
                <w:sz w:val="24"/>
                <w:szCs w:val="24"/>
                <w:lang w:eastAsia="ru-RU"/>
              </w:rPr>
              <w:t>о</w:t>
            </w:r>
            <w:r w:rsidRPr="00BC1C0A">
              <w:rPr>
                <w:spacing w:val="2"/>
                <w:w w:val="99"/>
                <w:sz w:val="24"/>
                <w:szCs w:val="24"/>
                <w:lang w:eastAsia="ru-RU"/>
              </w:rPr>
              <w:t>ш</w:t>
            </w:r>
            <w:r w:rsidRPr="00BC1C0A">
              <w:rPr>
                <w:spacing w:val="-6"/>
                <w:sz w:val="24"/>
                <w:szCs w:val="24"/>
                <w:lang w:eastAsia="ru-RU"/>
              </w:rPr>
              <w:t>к</w:t>
            </w:r>
            <w:r w:rsidRPr="00BC1C0A">
              <w:rPr>
                <w:spacing w:val="4"/>
                <w:sz w:val="24"/>
                <w:szCs w:val="24"/>
                <w:lang w:eastAsia="ru-RU"/>
              </w:rPr>
              <w:t>о</w:t>
            </w:r>
            <w:r w:rsidRPr="00BC1C0A">
              <w:rPr>
                <w:sz w:val="24"/>
                <w:szCs w:val="24"/>
                <w:lang w:eastAsia="ru-RU"/>
              </w:rPr>
              <w:t>л</w:t>
            </w:r>
            <w:r w:rsidRPr="00BC1C0A">
              <w:rPr>
                <w:spacing w:val="-2"/>
                <w:sz w:val="24"/>
                <w:szCs w:val="24"/>
                <w:lang w:eastAsia="ru-RU"/>
              </w:rPr>
              <w:t>ь</w:t>
            </w:r>
            <w:r w:rsidRPr="00BC1C0A">
              <w:rPr>
                <w:sz w:val="24"/>
                <w:szCs w:val="24"/>
                <w:lang w:eastAsia="ru-RU"/>
              </w:rPr>
              <w:t>н</w:t>
            </w:r>
            <w:r w:rsidRPr="00BC1C0A">
              <w:rPr>
                <w:spacing w:val="1"/>
                <w:sz w:val="24"/>
                <w:szCs w:val="24"/>
                <w:lang w:eastAsia="ru-RU"/>
              </w:rPr>
              <w:t>и</w:t>
            </w:r>
            <w:r w:rsidRPr="00BC1C0A">
              <w:rPr>
                <w:spacing w:val="-1"/>
                <w:sz w:val="24"/>
                <w:szCs w:val="24"/>
                <w:lang w:eastAsia="ru-RU"/>
              </w:rPr>
              <w:t>к</w:t>
            </w:r>
            <w:r w:rsidRPr="00BC1C0A">
              <w:rPr>
                <w:sz w:val="24"/>
                <w:szCs w:val="24"/>
                <w:lang w:eastAsia="ru-RU"/>
              </w:rPr>
              <w:t>и</w:t>
            </w:r>
            <w:r w:rsidRPr="00BC1C0A">
              <w:rPr>
                <w:spacing w:val="3"/>
                <w:sz w:val="24"/>
                <w:szCs w:val="24"/>
                <w:lang w:eastAsia="ru-RU"/>
              </w:rPr>
              <w:t xml:space="preserve"> </w:t>
            </w:r>
            <w:r w:rsidRPr="00BC1C0A">
              <w:rPr>
                <w:sz w:val="24"/>
                <w:szCs w:val="24"/>
                <w:lang w:eastAsia="ru-RU"/>
              </w:rPr>
              <w:t>с</w:t>
            </w:r>
            <w:r w:rsidRPr="00BC1C0A">
              <w:rPr>
                <w:w w:val="99"/>
                <w:sz w:val="24"/>
                <w:szCs w:val="24"/>
                <w:lang w:eastAsia="ru-RU"/>
              </w:rPr>
              <w:t>т</w:t>
            </w:r>
            <w:r w:rsidRPr="00BC1C0A">
              <w:rPr>
                <w:spacing w:val="-1"/>
                <w:sz w:val="24"/>
                <w:szCs w:val="24"/>
                <w:lang w:eastAsia="ru-RU"/>
              </w:rPr>
              <w:t>а</w:t>
            </w:r>
            <w:r w:rsidRPr="00BC1C0A">
              <w:rPr>
                <w:spacing w:val="-4"/>
                <w:sz w:val="24"/>
                <w:szCs w:val="24"/>
                <w:lang w:eastAsia="ru-RU"/>
              </w:rPr>
              <w:t>р</w:t>
            </w:r>
            <w:r w:rsidRPr="00BC1C0A">
              <w:rPr>
                <w:spacing w:val="1"/>
                <w:w w:val="99"/>
                <w:sz w:val="24"/>
                <w:szCs w:val="24"/>
                <w:lang w:eastAsia="ru-RU"/>
              </w:rPr>
              <w:t>ш</w:t>
            </w:r>
            <w:r w:rsidRPr="00BC1C0A">
              <w:rPr>
                <w:sz w:val="24"/>
                <w:szCs w:val="24"/>
                <w:lang w:eastAsia="ru-RU"/>
              </w:rPr>
              <w:t>е</w:t>
            </w:r>
            <w:r w:rsidRPr="00BC1C0A">
              <w:rPr>
                <w:spacing w:val="-2"/>
                <w:w w:val="99"/>
                <w:sz w:val="24"/>
                <w:szCs w:val="24"/>
                <w:lang w:eastAsia="ru-RU"/>
              </w:rPr>
              <w:t>г</w:t>
            </w:r>
            <w:r w:rsidRPr="00BC1C0A">
              <w:rPr>
                <w:sz w:val="24"/>
                <w:szCs w:val="24"/>
                <w:lang w:eastAsia="ru-RU"/>
              </w:rPr>
              <w:t xml:space="preserve">о </w:t>
            </w:r>
            <w:r w:rsidRPr="00BC1C0A">
              <w:rPr>
                <w:spacing w:val="-2"/>
                <w:sz w:val="24"/>
                <w:szCs w:val="24"/>
                <w:lang w:eastAsia="ru-RU"/>
              </w:rPr>
              <w:t>д</w:t>
            </w:r>
            <w:r w:rsidRPr="00BC1C0A">
              <w:rPr>
                <w:spacing w:val="4"/>
                <w:sz w:val="24"/>
                <w:szCs w:val="24"/>
                <w:lang w:eastAsia="ru-RU"/>
              </w:rPr>
              <w:t>о</w:t>
            </w:r>
            <w:r w:rsidRPr="00BC1C0A">
              <w:rPr>
                <w:spacing w:val="2"/>
                <w:w w:val="99"/>
                <w:sz w:val="24"/>
                <w:szCs w:val="24"/>
                <w:lang w:eastAsia="ru-RU"/>
              </w:rPr>
              <w:t>ш</w:t>
            </w:r>
            <w:r w:rsidRPr="00BC1C0A">
              <w:rPr>
                <w:spacing w:val="-5"/>
                <w:sz w:val="24"/>
                <w:szCs w:val="24"/>
                <w:lang w:eastAsia="ru-RU"/>
              </w:rPr>
              <w:t>к</w:t>
            </w:r>
            <w:r w:rsidRPr="00BC1C0A">
              <w:rPr>
                <w:spacing w:val="4"/>
                <w:sz w:val="24"/>
                <w:szCs w:val="24"/>
                <w:lang w:eastAsia="ru-RU"/>
              </w:rPr>
              <w:t>о</w:t>
            </w:r>
            <w:r w:rsidRPr="00BC1C0A">
              <w:rPr>
                <w:sz w:val="24"/>
                <w:szCs w:val="24"/>
                <w:lang w:eastAsia="ru-RU"/>
              </w:rPr>
              <w:t>л</w:t>
            </w:r>
            <w:r w:rsidRPr="00BC1C0A">
              <w:rPr>
                <w:spacing w:val="1"/>
                <w:sz w:val="24"/>
                <w:szCs w:val="24"/>
                <w:lang w:eastAsia="ru-RU"/>
              </w:rPr>
              <w:t>ь</w:t>
            </w:r>
            <w:r w:rsidRPr="00BC1C0A">
              <w:rPr>
                <w:spacing w:val="-3"/>
                <w:sz w:val="24"/>
                <w:szCs w:val="24"/>
                <w:lang w:eastAsia="ru-RU"/>
              </w:rPr>
              <w:t>н</w:t>
            </w:r>
            <w:r w:rsidRPr="00BC1C0A">
              <w:rPr>
                <w:sz w:val="24"/>
                <w:szCs w:val="24"/>
                <w:lang w:eastAsia="ru-RU"/>
              </w:rPr>
              <w:t>о</w:t>
            </w:r>
            <w:r w:rsidRPr="00BC1C0A">
              <w:rPr>
                <w:spacing w:val="-2"/>
                <w:sz w:val="24"/>
                <w:szCs w:val="24"/>
                <w:lang w:eastAsia="ru-RU"/>
              </w:rPr>
              <w:t>г</w:t>
            </w:r>
            <w:r w:rsidRPr="00BC1C0A">
              <w:rPr>
                <w:sz w:val="24"/>
                <w:szCs w:val="24"/>
                <w:lang w:eastAsia="ru-RU"/>
              </w:rPr>
              <w:t>о</w:t>
            </w:r>
            <w:r w:rsidRPr="00BC1C0A">
              <w:rPr>
                <w:spacing w:val="1"/>
                <w:sz w:val="24"/>
                <w:szCs w:val="24"/>
                <w:lang w:eastAsia="ru-RU"/>
              </w:rPr>
              <w:t xml:space="preserve"> </w:t>
            </w:r>
            <w:r w:rsidRPr="00BC1C0A">
              <w:rPr>
                <w:spacing w:val="-2"/>
                <w:sz w:val="24"/>
                <w:szCs w:val="24"/>
                <w:lang w:eastAsia="ru-RU"/>
              </w:rPr>
              <w:t>в</w:t>
            </w:r>
            <w:r w:rsidRPr="00BC1C0A">
              <w:rPr>
                <w:spacing w:val="4"/>
                <w:w w:val="99"/>
                <w:sz w:val="24"/>
                <w:szCs w:val="24"/>
                <w:lang w:eastAsia="ru-RU"/>
              </w:rPr>
              <w:t>о</w:t>
            </w:r>
            <w:r w:rsidRPr="00BC1C0A">
              <w:rPr>
                <w:spacing w:val="1"/>
                <w:w w:val="99"/>
                <w:sz w:val="24"/>
                <w:szCs w:val="24"/>
                <w:lang w:eastAsia="ru-RU"/>
              </w:rPr>
              <w:t>з</w:t>
            </w:r>
            <w:r w:rsidRPr="00BC1C0A">
              <w:rPr>
                <w:sz w:val="24"/>
                <w:szCs w:val="24"/>
                <w:lang w:eastAsia="ru-RU"/>
              </w:rPr>
              <w:t>ра</w:t>
            </w:r>
            <w:r w:rsidRPr="00BC1C0A">
              <w:rPr>
                <w:spacing w:val="-1"/>
                <w:sz w:val="24"/>
                <w:szCs w:val="24"/>
                <w:lang w:eastAsia="ru-RU"/>
              </w:rPr>
              <w:t>с</w:t>
            </w:r>
            <w:r w:rsidRPr="00BC1C0A">
              <w:rPr>
                <w:sz w:val="24"/>
                <w:szCs w:val="24"/>
                <w:lang w:eastAsia="ru-RU"/>
              </w:rPr>
              <w:t>та</w:t>
            </w:r>
          </w:p>
        </w:tc>
      </w:tr>
      <w:tr w:rsidR="00BC1C0A" w:rsidRPr="00BC1C0A" w:rsidTr="00BC1C0A">
        <w:trPr>
          <w:cantSplit/>
          <w:trHeight w:hRule="exact" w:val="561"/>
        </w:trPr>
        <w:tc>
          <w:tcPr>
            <w:tcW w:w="16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377A4" w:rsidRPr="00BC1C0A" w:rsidRDefault="004377A4" w:rsidP="004377A4">
            <w:pPr>
              <w:autoSpaceDE/>
              <w:autoSpaceDN/>
              <w:spacing w:before="6"/>
              <w:ind w:right="-20"/>
              <w:rPr>
                <w:b/>
                <w:bCs/>
                <w:sz w:val="24"/>
                <w:szCs w:val="24"/>
                <w:lang w:eastAsia="ru-RU"/>
              </w:rPr>
            </w:pPr>
            <w:r w:rsidRPr="00BC1C0A">
              <w:rPr>
                <w:b/>
                <w:bCs/>
                <w:spacing w:val="3"/>
                <w:sz w:val="24"/>
                <w:szCs w:val="24"/>
                <w:lang w:eastAsia="ru-RU"/>
              </w:rPr>
              <w:t>М</w:t>
            </w:r>
            <w:r w:rsidRPr="00BC1C0A">
              <w:rPr>
                <w:b/>
                <w:bCs/>
                <w:sz w:val="24"/>
                <w:szCs w:val="24"/>
                <w:lang w:eastAsia="ru-RU"/>
              </w:rPr>
              <w:t>а</w:t>
            </w:r>
            <w:r w:rsidRPr="00BC1C0A">
              <w:rPr>
                <w:b/>
                <w:bCs/>
                <w:spacing w:val="1"/>
                <w:w w:val="99"/>
                <w:sz w:val="24"/>
                <w:szCs w:val="24"/>
                <w:lang w:eastAsia="ru-RU"/>
              </w:rPr>
              <w:t>р</w:t>
            </w:r>
            <w:r w:rsidRPr="00BC1C0A">
              <w:rPr>
                <w:b/>
                <w:bCs/>
                <w:w w:val="99"/>
                <w:sz w:val="24"/>
                <w:szCs w:val="24"/>
                <w:lang w:eastAsia="ru-RU"/>
              </w:rPr>
              <w:t>т</w:t>
            </w:r>
          </w:p>
        </w:tc>
        <w:tc>
          <w:tcPr>
            <w:tcW w:w="4850"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377A4" w:rsidRPr="00BC1C0A" w:rsidRDefault="004377A4" w:rsidP="004377A4">
            <w:pPr>
              <w:autoSpaceDE/>
              <w:autoSpaceDN/>
              <w:spacing w:before="1" w:line="237" w:lineRule="auto"/>
              <w:ind w:right="569"/>
              <w:rPr>
                <w:sz w:val="24"/>
                <w:szCs w:val="24"/>
                <w:lang w:eastAsia="ru-RU"/>
              </w:rPr>
            </w:pPr>
            <w:r w:rsidRPr="00BC1C0A">
              <w:rPr>
                <w:spacing w:val="-1"/>
                <w:sz w:val="24"/>
                <w:szCs w:val="24"/>
                <w:lang w:eastAsia="ru-RU"/>
              </w:rPr>
              <w:t>Вес</w:t>
            </w:r>
            <w:r w:rsidRPr="00BC1C0A">
              <w:rPr>
                <w:sz w:val="24"/>
                <w:szCs w:val="24"/>
                <w:lang w:eastAsia="ru-RU"/>
              </w:rPr>
              <w:t>е</w:t>
            </w:r>
            <w:r w:rsidRPr="00BC1C0A">
              <w:rPr>
                <w:w w:val="99"/>
                <w:sz w:val="24"/>
                <w:szCs w:val="24"/>
                <w:lang w:eastAsia="ru-RU"/>
              </w:rPr>
              <w:t>н</w:t>
            </w:r>
            <w:r w:rsidRPr="00BC1C0A">
              <w:rPr>
                <w:spacing w:val="1"/>
                <w:w w:val="99"/>
                <w:sz w:val="24"/>
                <w:szCs w:val="24"/>
                <w:lang w:eastAsia="ru-RU"/>
              </w:rPr>
              <w:t>ни</w:t>
            </w:r>
            <w:r w:rsidRPr="00BC1C0A">
              <w:rPr>
                <w:sz w:val="24"/>
                <w:szCs w:val="24"/>
                <w:lang w:eastAsia="ru-RU"/>
              </w:rPr>
              <w:t>е</w:t>
            </w:r>
            <w:r w:rsidRPr="00BC1C0A">
              <w:rPr>
                <w:spacing w:val="6"/>
                <w:sz w:val="24"/>
                <w:szCs w:val="24"/>
                <w:lang w:eastAsia="ru-RU"/>
              </w:rPr>
              <w:t xml:space="preserve"> </w:t>
            </w:r>
            <w:r w:rsidRPr="00BC1C0A">
              <w:rPr>
                <w:spacing w:val="-9"/>
                <w:sz w:val="24"/>
                <w:szCs w:val="24"/>
                <w:lang w:eastAsia="ru-RU"/>
              </w:rPr>
              <w:t>у</w:t>
            </w:r>
            <w:r w:rsidRPr="00BC1C0A">
              <w:rPr>
                <w:sz w:val="24"/>
                <w:szCs w:val="24"/>
                <w:lang w:eastAsia="ru-RU"/>
              </w:rPr>
              <w:t>тре</w:t>
            </w:r>
            <w:r w:rsidRPr="00BC1C0A">
              <w:rPr>
                <w:w w:val="99"/>
                <w:sz w:val="24"/>
                <w:szCs w:val="24"/>
                <w:lang w:eastAsia="ru-RU"/>
              </w:rPr>
              <w:t>н</w:t>
            </w:r>
            <w:r w:rsidRPr="00BC1C0A">
              <w:rPr>
                <w:spacing w:val="1"/>
                <w:sz w:val="24"/>
                <w:szCs w:val="24"/>
                <w:lang w:eastAsia="ru-RU"/>
              </w:rPr>
              <w:t>ни</w:t>
            </w:r>
            <w:r w:rsidRPr="00BC1C0A">
              <w:rPr>
                <w:sz w:val="24"/>
                <w:szCs w:val="24"/>
                <w:lang w:eastAsia="ru-RU"/>
              </w:rPr>
              <w:t>ки</w:t>
            </w:r>
            <w:r w:rsidRPr="00BC1C0A">
              <w:rPr>
                <w:spacing w:val="2"/>
                <w:sz w:val="24"/>
                <w:szCs w:val="24"/>
                <w:lang w:eastAsia="ru-RU"/>
              </w:rPr>
              <w:t xml:space="preserve"> </w:t>
            </w:r>
            <w:r w:rsidRPr="00BC1C0A">
              <w:rPr>
                <w:spacing w:val="-4"/>
                <w:sz w:val="24"/>
                <w:szCs w:val="24"/>
                <w:lang w:eastAsia="ru-RU"/>
              </w:rPr>
              <w:t>«</w:t>
            </w:r>
            <w:r w:rsidRPr="00BC1C0A">
              <w:rPr>
                <w:sz w:val="24"/>
                <w:szCs w:val="24"/>
                <w:lang w:eastAsia="ru-RU"/>
              </w:rPr>
              <w:t xml:space="preserve">Я </w:t>
            </w:r>
            <w:r w:rsidRPr="00BC1C0A">
              <w:rPr>
                <w:spacing w:val="1"/>
                <w:sz w:val="24"/>
                <w:szCs w:val="24"/>
                <w:lang w:eastAsia="ru-RU"/>
              </w:rPr>
              <w:t>ц</w:t>
            </w:r>
            <w:r w:rsidRPr="00BC1C0A">
              <w:rPr>
                <w:spacing w:val="2"/>
                <w:sz w:val="24"/>
                <w:szCs w:val="24"/>
                <w:lang w:eastAsia="ru-RU"/>
              </w:rPr>
              <w:t>в</w:t>
            </w:r>
            <w:r w:rsidRPr="00BC1C0A">
              <w:rPr>
                <w:sz w:val="24"/>
                <w:szCs w:val="24"/>
                <w:lang w:eastAsia="ru-RU"/>
              </w:rPr>
              <w:t>е</w:t>
            </w:r>
            <w:r w:rsidRPr="00BC1C0A">
              <w:rPr>
                <w:w w:val="99"/>
                <w:sz w:val="24"/>
                <w:szCs w:val="24"/>
                <w:lang w:eastAsia="ru-RU"/>
              </w:rPr>
              <w:t>т</w:t>
            </w:r>
            <w:r w:rsidRPr="00BC1C0A">
              <w:rPr>
                <w:sz w:val="24"/>
                <w:szCs w:val="24"/>
                <w:lang w:eastAsia="ru-RU"/>
              </w:rPr>
              <w:t>ы</w:t>
            </w:r>
            <w:r w:rsidRPr="00BC1C0A">
              <w:rPr>
                <w:spacing w:val="3"/>
                <w:sz w:val="24"/>
                <w:szCs w:val="24"/>
                <w:lang w:eastAsia="ru-RU"/>
              </w:rPr>
              <w:t xml:space="preserve"> </w:t>
            </w:r>
            <w:r w:rsidRPr="00BC1C0A">
              <w:rPr>
                <w:spacing w:val="2"/>
                <w:sz w:val="24"/>
                <w:szCs w:val="24"/>
                <w:lang w:eastAsia="ru-RU"/>
              </w:rPr>
              <w:t>в</w:t>
            </w:r>
            <w:r w:rsidRPr="00BC1C0A">
              <w:rPr>
                <w:sz w:val="24"/>
                <w:szCs w:val="24"/>
                <w:lang w:eastAsia="ru-RU"/>
              </w:rPr>
              <w:t>е</w:t>
            </w:r>
            <w:r w:rsidRPr="00BC1C0A">
              <w:rPr>
                <w:spacing w:val="-1"/>
                <w:sz w:val="24"/>
                <w:szCs w:val="24"/>
                <w:lang w:eastAsia="ru-RU"/>
              </w:rPr>
              <w:t>с</w:t>
            </w:r>
            <w:r w:rsidRPr="00BC1C0A">
              <w:rPr>
                <w:sz w:val="24"/>
                <w:szCs w:val="24"/>
                <w:lang w:eastAsia="ru-RU"/>
              </w:rPr>
              <w:t>ен</w:t>
            </w:r>
            <w:r w:rsidRPr="00BC1C0A">
              <w:rPr>
                <w:spacing w:val="-3"/>
                <w:sz w:val="24"/>
                <w:szCs w:val="24"/>
                <w:lang w:eastAsia="ru-RU"/>
              </w:rPr>
              <w:t>н</w:t>
            </w:r>
            <w:r w:rsidRPr="00BC1C0A">
              <w:rPr>
                <w:sz w:val="24"/>
                <w:szCs w:val="24"/>
                <w:lang w:eastAsia="ru-RU"/>
              </w:rPr>
              <w:t xml:space="preserve">ие </w:t>
            </w:r>
            <w:r w:rsidRPr="00BC1C0A">
              <w:rPr>
                <w:spacing w:val="1"/>
                <w:sz w:val="24"/>
                <w:szCs w:val="24"/>
                <w:lang w:eastAsia="ru-RU"/>
              </w:rPr>
              <w:t>м</w:t>
            </w:r>
            <w:r w:rsidRPr="00BC1C0A">
              <w:rPr>
                <w:sz w:val="24"/>
                <w:szCs w:val="24"/>
                <w:lang w:eastAsia="ru-RU"/>
              </w:rPr>
              <w:t>а</w:t>
            </w:r>
            <w:r w:rsidRPr="00BC1C0A">
              <w:rPr>
                <w:spacing w:val="1"/>
                <w:sz w:val="24"/>
                <w:szCs w:val="24"/>
                <w:lang w:eastAsia="ru-RU"/>
              </w:rPr>
              <w:t>м</w:t>
            </w:r>
            <w:r w:rsidRPr="00BC1C0A">
              <w:rPr>
                <w:sz w:val="24"/>
                <w:szCs w:val="24"/>
                <w:lang w:eastAsia="ru-RU"/>
              </w:rPr>
              <w:t>е</w:t>
            </w:r>
            <w:r w:rsidRPr="00BC1C0A">
              <w:rPr>
                <w:spacing w:val="2"/>
                <w:sz w:val="24"/>
                <w:szCs w:val="24"/>
                <w:lang w:eastAsia="ru-RU"/>
              </w:rPr>
              <w:t xml:space="preserve"> </w:t>
            </w:r>
            <w:r w:rsidRPr="00BC1C0A">
              <w:rPr>
                <w:spacing w:val="-3"/>
                <w:w w:val="99"/>
                <w:sz w:val="24"/>
                <w:szCs w:val="24"/>
                <w:lang w:eastAsia="ru-RU"/>
              </w:rPr>
              <w:t>п</w:t>
            </w:r>
            <w:r w:rsidRPr="00BC1C0A">
              <w:rPr>
                <w:spacing w:val="4"/>
                <w:sz w:val="24"/>
                <w:szCs w:val="24"/>
                <w:lang w:eastAsia="ru-RU"/>
              </w:rPr>
              <w:t>о</w:t>
            </w:r>
            <w:r w:rsidRPr="00BC1C0A">
              <w:rPr>
                <w:spacing w:val="-2"/>
                <w:sz w:val="24"/>
                <w:szCs w:val="24"/>
                <w:lang w:eastAsia="ru-RU"/>
              </w:rPr>
              <w:t>д</w:t>
            </w:r>
            <w:r w:rsidRPr="00BC1C0A">
              <w:rPr>
                <w:sz w:val="24"/>
                <w:szCs w:val="24"/>
                <w:lang w:eastAsia="ru-RU"/>
              </w:rPr>
              <w:t>ар</w:t>
            </w:r>
            <w:r w:rsidRPr="00BC1C0A">
              <w:rPr>
                <w:spacing w:val="-2"/>
                <w:sz w:val="24"/>
                <w:szCs w:val="24"/>
                <w:lang w:eastAsia="ru-RU"/>
              </w:rPr>
              <w:t>ю</w:t>
            </w:r>
            <w:r w:rsidRPr="00BC1C0A">
              <w:rPr>
                <w:sz w:val="24"/>
                <w:szCs w:val="24"/>
                <w:lang w:eastAsia="ru-RU"/>
              </w:rPr>
              <w:t>»</w:t>
            </w:r>
          </w:p>
        </w:tc>
        <w:tc>
          <w:tcPr>
            <w:tcW w:w="29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377A4" w:rsidRPr="00BC1C0A" w:rsidRDefault="004377A4" w:rsidP="004377A4">
            <w:pPr>
              <w:autoSpaceDE/>
              <w:autoSpaceDN/>
              <w:spacing w:before="1"/>
              <w:ind w:right="-20"/>
              <w:rPr>
                <w:sz w:val="24"/>
                <w:szCs w:val="24"/>
                <w:lang w:eastAsia="ru-RU"/>
              </w:rPr>
            </w:pPr>
            <w:r w:rsidRPr="00BC1C0A">
              <w:rPr>
                <w:spacing w:val="-1"/>
                <w:sz w:val="24"/>
                <w:szCs w:val="24"/>
                <w:lang w:eastAsia="ru-RU"/>
              </w:rPr>
              <w:t>В</w:t>
            </w:r>
            <w:r w:rsidRPr="00BC1C0A">
              <w:rPr>
                <w:spacing w:val="4"/>
                <w:sz w:val="24"/>
                <w:szCs w:val="24"/>
                <w:lang w:eastAsia="ru-RU"/>
              </w:rPr>
              <w:t>о</w:t>
            </w:r>
            <w:r w:rsidRPr="00BC1C0A">
              <w:rPr>
                <w:sz w:val="24"/>
                <w:szCs w:val="24"/>
                <w:lang w:eastAsia="ru-RU"/>
              </w:rPr>
              <w:t>сп</w:t>
            </w:r>
            <w:r w:rsidRPr="00BC1C0A">
              <w:rPr>
                <w:spacing w:val="1"/>
                <w:sz w:val="24"/>
                <w:szCs w:val="24"/>
                <w:lang w:eastAsia="ru-RU"/>
              </w:rPr>
              <w:t>и</w:t>
            </w:r>
            <w:r w:rsidRPr="00BC1C0A">
              <w:rPr>
                <w:w w:val="99"/>
                <w:sz w:val="24"/>
                <w:szCs w:val="24"/>
                <w:lang w:eastAsia="ru-RU"/>
              </w:rPr>
              <w:t>т</w:t>
            </w:r>
            <w:r w:rsidRPr="00BC1C0A">
              <w:rPr>
                <w:sz w:val="24"/>
                <w:szCs w:val="24"/>
                <w:lang w:eastAsia="ru-RU"/>
              </w:rPr>
              <w:t>а</w:t>
            </w:r>
            <w:r w:rsidRPr="00BC1C0A">
              <w:rPr>
                <w:spacing w:val="1"/>
                <w:sz w:val="24"/>
                <w:szCs w:val="24"/>
                <w:lang w:eastAsia="ru-RU"/>
              </w:rPr>
              <w:t>н</w:t>
            </w:r>
            <w:r w:rsidRPr="00BC1C0A">
              <w:rPr>
                <w:spacing w:val="-3"/>
                <w:sz w:val="24"/>
                <w:szCs w:val="24"/>
                <w:lang w:eastAsia="ru-RU"/>
              </w:rPr>
              <w:t>н</w:t>
            </w:r>
            <w:r w:rsidRPr="00BC1C0A">
              <w:rPr>
                <w:sz w:val="24"/>
                <w:szCs w:val="24"/>
                <w:lang w:eastAsia="ru-RU"/>
              </w:rPr>
              <w:t>и</w:t>
            </w:r>
            <w:r w:rsidRPr="00BC1C0A">
              <w:rPr>
                <w:spacing w:val="-1"/>
                <w:sz w:val="24"/>
                <w:szCs w:val="24"/>
                <w:lang w:eastAsia="ru-RU"/>
              </w:rPr>
              <w:t>к</w:t>
            </w:r>
            <w:r w:rsidRPr="00BC1C0A">
              <w:rPr>
                <w:sz w:val="24"/>
                <w:szCs w:val="24"/>
                <w:lang w:eastAsia="ru-RU"/>
              </w:rPr>
              <w:t>и</w:t>
            </w:r>
            <w:r w:rsidRPr="00BC1C0A">
              <w:rPr>
                <w:spacing w:val="60"/>
                <w:sz w:val="24"/>
                <w:szCs w:val="24"/>
                <w:lang w:eastAsia="ru-RU"/>
              </w:rPr>
              <w:t xml:space="preserve"> </w:t>
            </w:r>
            <w:r w:rsidRPr="00BC1C0A">
              <w:rPr>
                <w:spacing w:val="2"/>
                <w:sz w:val="24"/>
                <w:szCs w:val="24"/>
                <w:lang w:eastAsia="ru-RU"/>
              </w:rPr>
              <w:t>в</w:t>
            </w:r>
            <w:r w:rsidRPr="00BC1C0A">
              <w:rPr>
                <w:sz w:val="24"/>
                <w:szCs w:val="24"/>
                <w:lang w:eastAsia="ru-RU"/>
              </w:rPr>
              <w:t>с</w:t>
            </w:r>
            <w:r w:rsidRPr="00BC1C0A">
              <w:rPr>
                <w:spacing w:val="-1"/>
                <w:sz w:val="24"/>
                <w:szCs w:val="24"/>
                <w:lang w:eastAsia="ru-RU"/>
              </w:rPr>
              <w:t>е</w:t>
            </w:r>
            <w:r w:rsidRPr="00BC1C0A">
              <w:rPr>
                <w:sz w:val="24"/>
                <w:szCs w:val="24"/>
                <w:lang w:eastAsia="ru-RU"/>
              </w:rPr>
              <w:t>х</w:t>
            </w:r>
            <w:r w:rsidRPr="00BC1C0A">
              <w:rPr>
                <w:spacing w:val="-2"/>
                <w:sz w:val="24"/>
                <w:szCs w:val="24"/>
                <w:lang w:eastAsia="ru-RU"/>
              </w:rPr>
              <w:t xml:space="preserve"> </w:t>
            </w:r>
            <w:r w:rsidRPr="00BC1C0A">
              <w:rPr>
                <w:spacing w:val="1"/>
                <w:w w:val="99"/>
                <w:sz w:val="24"/>
                <w:szCs w:val="24"/>
                <w:lang w:eastAsia="ru-RU"/>
              </w:rPr>
              <w:t>г</w:t>
            </w:r>
            <w:r w:rsidRPr="00BC1C0A">
              <w:rPr>
                <w:sz w:val="24"/>
                <w:szCs w:val="24"/>
                <w:lang w:eastAsia="ru-RU"/>
              </w:rPr>
              <w:t>р</w:t>
            </w:r>
            <w:r w:rsidRPr="00BC1C0A">
              <w:rPr>
                <w:spacing w:val="-8"/>
                <w:sz w:val="24"/>
                <w:szCs w:val="24"/>
                <w:lang w:eastAsia="ru-RU"/>
              </w:rPr>
              <w:t>у</w:t>
            </w:r>
            <w:r w:rsidRPr="00BC1C0A">
              <w:rPr>
                <w:w w:val="99"/>
                <w:sz w:val="24"/>
                <w:szCs w:val="24"/>
                <w:lang w:eastAsia="ru-RU"/>
              </w:rPr>
              <w:t>пп</w:t>
            </w:r>
          </w:p>
        </w:tc>
      </w:tr>
      <w:tr w:rsidR="00BC1C0A" w:rsidRPr="00BC1C0A" w:rsidTr="00BC1C0A">
        <w:trPr>
          <w:cantSplit/>
          <w:trHeight w:hRule="exact" w:val="562"/>
        </w:trPr>
        <w:tc>
          <w:tcPr>
            <w:tcW w:w="16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377A4" w:rsidRPr="00BC1C0A" w:rsidRDefault="004377A4" w:rsidP="004377A4">
            <w:pPr>
              <w:autoSpaceDE/>
              <w:autoSpaceDN/>
              <w:spacing w:before="6"/>
              <w:ind w:right="-20"/>
              <w:rPr>
                <w:b/>
                <w:bCs/>
                <w:sz w:val="24"/>
                <w:szCs w:val="24"/>
                <w:lang w:eastAsia="ru-RU"/>
              </w:rPr>
            </w:pPr>
            <w:r w:rsidRPr="00BC1C0A">
              <w:rPr>
                <w:b/>
                <w:bCs/>
                <w:sz w:val="24"/>
                <w:szCs w:val="24"/>
                <w:lang w:eastAsia="ru-RU"/>
              </w:rPr>
              <w:t>Ап</w:t>
            </w:r>
            <w:r w:rsidRPr="00BC1C0A">
              <w:rPr>
                <w:b/>
                <w:bCs/>
                <w:spacing w:val="1"/>
                <w:sz w:val="24"/>
                <w:szCs w:val="24"/>
                <w:lang w:eastAsia="ru-RU"/>
              </w:rPr>
              <w:t>р</w:t>
            </w:r>
            <w:r w:rsidRPr="00BC1C0A">
              <w:rPr>
                <w:b/>
                <w:bCs/>
                <w:sz w:val="24"/>
                <w:szCs w:val="24"/>
                <w:lang w:eastAsia="ru-RU"/>
              </w:rPr>
              <w:t>е</w:t>
            </w:r>
            <w:r w:rsidRPr="00BC1C0A">
              <w:rPr>
                <w:b/>
                <w:bCs/>
                <w:w w:val="99"/>
                <w:sz w:val="24"/>
                <w:szCs w:val="24"/>
                <w:lang w:eastAsia="ru-RU"/>
              </w:rPr>
              <w:t>л</w:t>
            </w:r>
            <w:r w:rsidRPr="00BC1C0A">
              <w:rPr>
                <w:b/>
                <w:bCs/>
                <w:sz w:val="24"/>
                <w:szCs w:val="24"/>
                <w:lang w:eastAsia="ru-RU"/>
              </w:rPr>
              <w:t>ь</w:t>
            </w:r>
          </w:p>
        </w:tc>
        <w:tc>
          <w:tcPr>
            <w:tcW w:w="4850"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377A4" w:rsidRPr="00BC1C0A" w:rsidRDefault="004377A4" w:rsidP="004377A4">
            <w:pPr>
              <w:autoSpaceDE/>
              <w:autoSpaceDN/>
              <w:spacing w:before="1" w:line="237" w:lineRule="auto"/>
              <w:ind w:right="767"/>
              <w:rPr>
                <w:sz w:val="24"/>
                <w:szCs w:val="24"/>
                <w:lang w:eastAsia="ru-RU"/>
              </w:rPr>
            </w:pPr>
            <w:r w:rsidRPr="00BC1C0A">
              <w:rPr>
                <w:sz w:val="24"/>
                <w:szCs w:val="24"/>
                <w:lang w:eastAsia="ru-RU"/>
              </w:rPr>
              <w:t>Д</w:t>
            </w:r>
            <w:r w:rsidRPr="00BC1C0A">
              <w:rPr>
                <w:spacing w:val="-1"/>
                <w:sz w:val="24"/>
                <w:szCs w:val="24"/>
                <w:lang w:eastAsia="ru-RU"/>
              </w:rPr>
              <w:t>е</w:t>
            </w:r>
            <w:r w:rsidRPr="00BC1C0A">
              <w:rPr>
                <w:w w:val="99"/>
                <w:sz w:val="24"/>
                <w:szCs w:val="24"/>
                <w:lang w:eastAsia="ru-RU"/>
              </w:rPr>
              <w:t>н</w:t>
            </w:r>
            <w:r w:rsidRPr="00BC1C0A">
              <w:rPr>
                <w:sz w:val="24"/>
                <w:szCs w:val="24"/>
                <w:lang w:eastAsia="ru-RU"/>
              </w:rPr>
              <w:t>ь</w:t>
            </w:r>
            <w:r w:rsidRPr="00BC1C0A">
              <w:rPr>
                <w:spacing w:val="3"/>
                <w:sz w:val="24"/>
                <w:szCs w:val="24"/>
                <w:lang w:eastAsia="ru-RU"/>
              </w:rPr>
              <w:t xml:space="preserve"> </w:t>
            </w:r>
            <w:r w:rsidRPr="00BC1C0A">
              <w:rPr>
                <w:sz w:val="24"/>
                <w:szCs w:val="24"/>
                <w:lang w:eastAsia="ru-RU"/>
              </w:rPr>
              <w:t>Зе</w:t>
            </w:r>
            <w:r w:rsidRPr="00BC1C0A">
              <w:rPr>
                <w:spacing w:val="1"/>
                <w:sz w:val="24"/>
                <w:szCs w:val="24"/>
                <w:lang w:eastAsia="ru-RU"/>
              </w:rPr>
              <w:t>м</w:t>
            </w:r>
            <w:r w:rsidRPr="00BC1C0A">
              <w:rPr>
                <w:spacing w:val="-3"/>
                <w:sz w:val="24"/>
                <w:szCs w:val="24"/>
                <w:lang w:eastAsia="ru-RU"/>
              </w:rPr>
              <w:t>л</w:t>
            </w:r>
            <w:r w:rsidRPr="00BC1C0A">
              <w:rPr>
                <w:w w:val="99"/>
                <w:sz w:val="24"/>
                <w:szCs w:val="24"/>
                <w:lang w:eastAsia="ru-RU"/>
              </w:rPr>
              <w:t>и</w:t>
            </w:r>
            <w:r w:rsidRPr="00BC1C0A">
              <w:rPr>
                <w:sz w:val="24"/>
                <w:szCs w:val="24"/>
                <w:lang w:eastAsia="ru-RU"/>
              </w:rPr>
              <w:t>.</w:t>
            </w:r>
            <w:r w:rsidRPr="00BC1C0A">
              <w:rPr>
                <w:spacing w:val="1"/>
                <w:sz w:val="24"/>
                <w:szCs w:val="24"/>
                <w:lang w:eastAsia="ru-RU"/>
              </w:rPr>
              <w:t xml:space="preserve"> </w:t>
            </w:r>
            <w:r w:rsidRPr="00BC1C0A">
              <w:rPr>
                <w:sz w:val="24"/>
                <w:szCs w:val="24"/>
                <w:lang w:eastAsia="ru-RU"/>
              </w:rPr>
              <w:t>Ден</w:t>
            </w:r>
            <w:r w:rsidRPr="00BC1C0A">
              <w:rPr>
                <w:w w:val="99"/>
                <w:sz w:val="24"/>
                <w:szCs w:val="24"/>
                <w:lang w:eastAsia="ru-RU"/>
              </w:rPr>
              <w:t>ь</w:t>
            </w:r>
            <w:r w:rsidRPr="00BC1C0A">
              <w:rPr>
                <w:spacing w:val="3"/>
                <w:sz w:val="24"/>
                <w:szCs w:val="24"/>
                <w:lang w:eastAsia="ru-RU"/>
              </w:rPr>
              <w:t xml:space="preserve"> </w:t>
            </w:r>
            <w:r w:rsidRPr="00BC1C0A">
              <w:rPr>
                <w:sz w:val="24"/>
                <w:szCs w:val="24"/>
                <w:lang w:eastAsia="ru-RU"/>
              </w:rPr>
              <w:t>с</w:t>
            </w:r>
            <w:r w:rsidRPr="00BC1C0A">
              <w:rPr>
                <w:spacing w:val="1"/>
                <w:sz w:val="24"/>
                <w:szCs w:val="24"/>
                <w:lang w:eastAsia="ru-RU"/>
              </w:rPr>
              <w:t>м</w:t>
            </w:r>
            <w:r w:rsidRPr="00BC1C0A">
              <w:rPr>
                <w:sz w:val="24"/>
                <w:szCs w:val="24"/>
                <w:lang w:eastAsia="ru-RU"/>
              </w:rPr>
              <w:t>е</w:t>
            </w:r>
            <w:r w:rsidRPr="00BC1C0A">
              <w:rPr>
                <w:spacing w:val="-5"/>
                <w:sz w:val="24"/>
                <w:szCs w:val="24"/>
                <w:lang w:eastAsia="ru-RU"/>
              </w:rPr>
              <w:t>х</w:t>
            </w:r>
            <w:r w:rsidRPr="00BC1C0A">
              <w:rPr>
                <w:spacing w:val="-1"/>
                <w:sz w:val="24"/>
                <w:szCs w:val="24"/>
                <w:lang w:eastAsia="ru-RU"/>
              </w:rPr>
              <w:t>а</w:t>
            </w:r>
            <w:r w:rsidRPr="00BC1C0A">
              <w:rPr>
                <w:sz w:val="24"/>
                <w:szCs w:val="24"/>
                <w:lang w:eastAsia="ru-RU"/>
              </w:rPr>
              <w:t>.</w:t>
            </w:r>
            <w:r w:rsidRPr="00BC1C0A">
              <w:rPr>
                <w:spacing w:val="4"/>
                <w:sz w:val="24"/>
                <w:szCs w:val="24"/>
                <w:lang w:eastAsia="ru-RU"/>
              </w:rPr>
              <w:t xml:space="preserve"> </w:t>
            </w:r>
            <w:r w:rsidRPr="00BC1C0A">
              <w:rPr>
                <w:w w:val="99"/>
                <w:sz w:val="24"/>
                <w:szCs w:val="24"/>
                <w:lang w:eastAsia="ru-RU"/>
              </w:rPr>
              <w:t>Д</w:t>
            </w:r>
            <w:r w:rsidRPr="00BC1C0A">
              <w:rPr>
                <w:sz w:val="24"/>
                <w:szCs w:val="24"/>
                <w:lang w:eastAsia="ru-RU"/>
              </w:rPr>
              <w:t xml:space="preserve">ень </w:t>
            </w:r>
            <w:r w:rsidRPr="00BC1C0A">
              <w:rPr>
                <w:spacing w:val="-1"/>
                <w:sz w:val="24"/>
                <w:szCs w:val="24"/>
                <w:lang w:eastAsia="ru-RU"/>
              </w:rPr>
              <w:t>к</w:t>
            </w:r>
            <w:r w:rsidRPr="00BC1C0A">
              <w:rPr>
                <w:spacing w:val="4"/>
                <w:sz w:val="24"/>
                <w:szCs w:val="24"/>
                <w:lang w:eastAsia="ru-RU"/>
              </w:rPr>
              <w:t>о</w:t>
            </w:r>
            <w:r w:rsidRPr="00BC1C0A">
              <w:rPr>
                <w:sz w:val="24"/>
                <w:szCs w:val="24"/>
                <w:lang w:eastAsia="ru-RU"/>
              </w:rPr>
              <w:t>с</w:t>
            </w:r>
            <w:r w:rsidRPr="00BC1C0A">
              <w:rPr>
                <w:spacing w:val="-3"/>
                <w:sz w:val="24"/>
                <w:szCs w:val="24"/>
                <w:lang w:eastAsia="ru-RU"/>
              </w:rPr>
              <w:t>м</w:t>
            </w:r>
            <w:r w:rsidRPr="00BC1C0A">
              <w:rPr>
                <w:spacing w:val="4"/>
                <w:sz w:val="24"/>
                <w:szCs w:val="24"/>
                <w:lang w:eastAsia="ru-RU"/>
              </w:rPr>
              <w:t>о</w:t>
            </w:r>
            <w:r w:rsidRPr="00BC1C0A">
              <w:rPr>
                <w:spacing w:val="1"/>
                <w:w w:val="99"/>
                <w:sz w:val="24"/>
                <w:szCs w:val="24"/>
                <w:lang w:eastAsia="ru-RU"/>
              </w:rPr>
              <w:t>н</w:t>
            </w:r>
            <w:r w:rsidRPr="00BC1C0A">
              <w:rPr>
                <w:sz w:val="24"/>
                <w:szCs w:val="24"/>
                <w:lang w:eastAsia="ru-RU"/>
              </w:rPr>
              <w:t>а</w:t>
            </w:r>
            <w:r w:rsidRPr="00BC1C0A">
              <w:rPr>
                <w:spacing w:val="-3"/>
                <w:sz w:val="24"/>
                <w:szCs w:val="24"/>
                <w:lang w:eastAsia="ru-RU"/>
              </w:rPr>
              <w:t>в</w:t>
            </w:r>
            <w:r w:rsidRPr="00BC1C0A">
              <w:rPr>
                <w:sz w:val="24"/>
                <w:szCs w:val="24"/>
                <w:lang w:eastAsia="ru-RU"/>
              </w:rPr>
              <w:t>т</w:t>
            </w:r>
            <w:r w:rsidRPr="00BC1C0A">
              <w:rPr>
                <w:spacing w:val="1"/>
                <w:w w:val="99"/>
                <w:sz w:val="24"/>
                <w:szCs w:val="24"/>
                <w:lang w:eastAsia="ru-RU"/>
              </w:rPr>
              <w:t>и</w:t>
            </w:r>
            <w:r w:rsidRPr="00BC1C0A">
              <w:rPr>
                <w:spacing w:val="-1"/>
                <w:sz w:val="24"/>
                <w:szCs w:val="24"/>
                <w:lang w:eastAsia="ru-RU"/>
              </w:rPr>
              <w:t>к</w:t>
            </w:r>
            <w:r w:rsidRPr="00BC1C0A">
              <w:rPr>
                <w:w w:val="99"/>
                <w:sz w:val="24"/>
                <w:szCs w:val="24"/>
                <w:lang w:eastAsia="ru-RU"/>
              </w:rPr>
              <w:t>и</w:t>
            </w:r>
            <w:r w:rsidRPr="00BC1C0A">
              <w:rPr>
                <w:spacing w:val="5"/>
                <w:sz w:val="24"/>
                <w:szCs w:val="24"/>
                <w:lang w:eastAsia="ru-RU"/>
              </w:rPr>
              <w:t xml:space="preserve"> </w:t>
            </w:r>
            <w:r w:rsidRPr="00BC1C0A">
              <w:rPr>
                <w:spacing w:val="-4"/>
                <w:sz w:val="24"/>
                <w:szCs w:val="24"/>
                <w:lang w:eastAsia="ru-RU"/>
              </w:rPr>
              <w:t>«</w:t>
            </w:r>
            <w:r w:rsidRPr="00BC1C0A">
              <w:rPr>
                <w:spacing w:val="-2"/>
                <w:sz w:val="24"/>
                <w:szCs w:val="24"/>
                <w:lang w:eastAsia="ru-RU"/>
              </w:rPr>
              <w:t>К</w:t>
            </w:r>
            <w:r w:rsidRPr="00BC1C0A">
              <w:rPr>
                <w:spacing w:val="4"/>
                <w:sz w:val="24"/>
                <w:szCs w:val="24"/>
                <w:lang w:eastAsia="ru-RU"/>
              </w:rPr>
              <w:t>о</w:t>
            </w:r>
            <w:r w:rsidRPr="00BC1C0A">
              <w:rPr>
                <w:sz w:val="24"/>
                <w:szCs w:val="24"/>
                <w:lang w:eastAsia="ru-RU"/>
              </w:rPr>
              <w:t>с</w:t>
            </w:r>
            <w:r w:rsidRPr="00BC1C0A">
              <w:rPr>
                <w:spacing w:val="1"/>
                <w:sz w:val="24"/>
                <w:szCs w:val="24"/>
                <w:lang w:eastAsia="ru-RU"/>
              </w:rPr>
              <w:t>ми</w:t>
            </w:r>
            <w:r w:rsidRPr="00BC1C0A">
              <w:rPr>
                <w:sz w:val="24"/>
                <w:szCs w:val="24"/>
                <w:lang w:eastAsia="ru-RU"/>
              </w:rPr>
              <w:t>че</w:t>
            </w:r>
            <w:r w:rsidRPr="00BC1C0A">
              <w:rPr>
                <w:spacing w:val="-1"/>
                <w:sz w:val="24"/>
                <w:szCs w:val="24"/>
                <w:lang w:eastAsia="ru-RU"/>
              </w:rPr>
              <w:t>ск</w:t>
            </w:r>
            <w:r w:rsidRPr="00BC1C0A">
              <w:rPr>
                <w:sz w:val="24"/>
                <w:szCs w:val="24"/>
                <w:lang w:eastAsia="ru-RU"/>
              </w:rPr>
              <w:t>ий</w:t>
            </w:r>
            <w:r w:rsidRPr="00BC1C0A">
              <w:rPr>
                <w:spacing w:val="62"/>
                <w:sz w:val="24"/>
                <w:szCs w:val="24"/>
                <w:lang w:eastAsia="ru-RU"/>
              </w:rPr>
              <w:t xml:space="preserve"> </w:t>
            </w:r>
            <w:r w:rsidRPr="00BC1C0A">
              <w:rPr>
                <w:spacing w:val="-1"/>
                <w:sz w:val="24"/>
                <w:szCs w:val="24"/>
                <w:lang w:eastAsia="ru-RU"/>
              </w:rPr>
              <w:t>д</w:t>
            </w:r>
            <w:r w:rsidRPr="00BC1C0A">
              <w:rPr>
                <w:sz w:val="24"/>
                <w:szCs w:val="24"/>
                <w:lang w:eastAsia="ru-RU"/>
              </w:rPr>
              <w:t>е</w:t>
            </w:r>
            <w:r w:rsidRPr="00BC1C0A">
              <w:rPr>
                <w:spacing w:val="-1"/>
                <w:sz w:val="24"/>
                <w:szCs w:val="24"/>
                <w:lang w:eastAsia="ru-RU"/>
              </w:rPr>
              <w:t>са</w:t>
            </w:r>
            <w:r w:rsidRPr="00BC1C0A">
              <w:rPr>
                <w:sz w:val="24"/>
                <w:szCs w:val="24"/>
                <w:lang w:eastAsia="ru-RU"/>
              </w:rPr>
              <w:t>н</w:t>
            </w:r>
            <w:r w:rsidRPr="00BC1C0A">
              <w:rPr>
                <w:spacing w:val="1"/>
                <w:w w:val="99"/>
                <w:sz w:val="24"/>
                <w:szCs w:val="24"/>
                <w:lang w:eastAsia="ru-RU"/>
              </w:rPr>
              <w:t>т</w:t>
            </w:r>
            <w:r w:rsidRPr="00BC1C0A">
              <w:rPr>
                <w:sz w:val="24"/>
                <w:szCs w:val="24"/>
                <w:lang w:eastAsia="ru-RU"/>
              </w:rPr>
              <w:t>»</w:t>
            </w:r>
          </w:p>
        </w:tc>
        <w:tc>
          <w:tcPr>
            <w:tcW w:w="29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377A4" w:rsidRPr="00BC1C0A" w:rsidRDefault="004377A4" w:rsidP="004377A4">
            <w:pPr>
              <w:autoSpaceDE/>
              <w:autoSpaceDN/>
              <w:spacing w:before="1"/>
              <w:ind w:right="-20"/>
              <w:rPr>
                <w:sz w:val="24"/>
                <w:szCs w:val="24"/>
                <w:lang w:eastAsia="ru-RU"/>
              </w:rPr>
            </w:pPr>
            <w:r w:rsidRPr="00BC1C0A">
              <w:rPr>
                <w:spacing w:val="-1"/>
                <w:sz w:val="24"/>
                <w:szCs w:val="24"/>
                <w:lang w:eastAsia="ru-RU"/>
              </w:rPr>
              <w:t>В</w:t>
            </w:r>
            <w:r w:rsidRPr="00BC1C0A">
              <w:rPr>
                <w:spacing w:val="4"/>
                <w:sz w:val="24"/>
                <w:szCs w:val="24"/>
                <w:lang w:eastAsia="ru-RU"/>
              </w:rPr>
              <w:t>о</w:t>
            </w:r>
            <w:r w:rsidRPr="00BC1C0A">
              <w:rPr>
                <w:sz w:val="24"/>
                <w:szCs w:val="24"/>
                <w:lang w:eastAsia="ru-RU"/>
              </w:rPr>
              <w:t>сп</w:t>
            </w:r>
            <w:r w:rsidRPr="00BC1C0A">
              <w:rPr>
                <w:spacing w:val="1"/>
                <w:sz w:val="24"/>
                <w:szCs w:val="24"/>
                <w:lang w:eastAsia="ru-RU"/>
              </w:rPr>
              <w:t>и</w:t>
            </w:r>
            <w:r w:rsidRPr="00BC1C0A">
              <w:rPr>
                <w:w w:val="99"/>
                <w:sz w:val="24"/>
                <w:szCs w:val="24"/>
                <w:lang w:eastAsia="ru-RU"/>
              </w:rPr>
              <w:t>т</w:t>
            </w:r>
            <w:r w:rsidRPr="00BC1C0A">
              <w:rPr>
                <w:sz w:val="24"/>
                <w:szCs w:val="24"/>
                <w:lang w:eastAsia="ru-RU"/>
              </w:rPr>
              <w:t>а</w:t>
            </w:r>
            <w:r w:rsidRPr="00BC1C0A">
              <w:rPr>
                <w:spacing w:val="1"/>
                <w:sz w:val="24"/>
                <w:szCs w:val="24"/>
                <w:lang w:eastAsia="ru-RU"/>
              </w:rPr>
              <w:t>н</w:t>
            </w:r>
            <w:r w:rsidRPr="00BC1C0A">
              <w:rPr>
                <w:spacing w:val="-3"/>
                <w:sz w:val="24"/>
                <w:szCs w:val="24"/>
                <w:lang w:eastAsia="ru-RU"/>
              </w:rPr>
              <w:t>н</w:t>
            </w:r>
            <w:r w:rsidRPr="00BC1C0A">
              <w:rPr>
                <w:sz w:val="24"/>
                <w:szCs w:val="24"/>
                <w:lang w:eastAsia="ru-RU"/>
              </w:rPr>
              <w:t>и</w:t>
            </w:r>
            <w:r w:rsidRPr="00BC1C0A">
              <w:rPr>
                <w:spacing w:val="-1"/>
                <w:sz w:val="24"/>
                <w:szCs w:val="24"/>
                <w:lang w:eastAsia="ru-RU"/>
              </w:rPr>
              <w:t>к</w:t>
            </w:r>
            <w:r w:rsidRPr="00BC1C0A">
              <w:rPr>
                <w:sz w:val="24"/>
                <w:szCs w:val="24"/>
                <w:lang w:eastAsia="ru-RU"/>
              </w:rPr>
              <w:t>и</w:t>
            </w:r>
            <w:r w:rsidRPr="00BC1C0A">
              <w:rPr>
                <w:spacing w:val="60"/>
                <w:sz w:val="24"/>
                <w:szCs w:val="24"/>
                <w:lang w:eastAsia="ru-RU"/>
              </w:rPr>
              <w:t xml:space="preserve"> </w:t>
            </w:r>
            <w:r w:rsidRPr="00BC1C0A">
              <w:rPr>
                <w:spacing w:val="2"/>
                <w:sz w:val="24"/>
                <w:szCs w:val="24"/>
                <w:lang w:eastAsia="ru-RU"/>
              </w:rPr>
              <w:t>в</w:t>
            </w:r>
            <w:r w:rsidRPr="00BC1C0A">
              <w:rPr>
                <w:sz w:val="24"/>
                <w:szCs w:val="24"/>
                <w:lang w:eastAsia="ru-RU"/>
              </w:rPr>
              <w:t>с</w:t>
            </w:r>
            <w:r w:rsidRPr="00BC1C0A">
              <w:rPr>
                <w:spacing w:val="-1"/>
                <w:sz w:val="24"/>
                <w:szCs w:val="24"/>
                <w:lang w:eastAsia="ru-RU"/>
              </w:rPr>
              <w:t>е</w:t>
            </w:r>
            <w:r w:rsidRPr="00BC1C0A">
              <w:rPr>
                <w:sz w:val="24"/>
                <w:szCs w:val="24"/>
                <w:lang w:eastAsia="ru-RU"/>
              </w:rPr>
              <w:t>х</w:t>
            </w:r>
            <w:r w:rsidRPr="00BC1C0A">
              <w:rPr>
                <w:spacing w:val="-2"/>
                <w:sz w:val="24"/>
                <w:szCs w:val="24"/>
                <w:lang w:eastAsia="ru-RU"/>
              </w:rPr>
              <w:t xml:space="preserve"> </w:t>
            </w:r>
            <w:r w:rsidRPr="00BC1C0A">
              <w:rPr>
                <w:spacing w:val="1"/>
                <w:w w:val="99"/>
                <w:sz w:val="24"/>
                <w:szCs w:val="24"/>
                <w:lang w:eastAsia="ru-RU"/>
              </w:rPr>
              <w:t>г</w:t>
            </w:r>
            <w:r w:rsidRPr="00BC1C0A">
              <w:rPr>
                <w:sz w:val="24"/>
                <w:szCs w:val="24"/>
                <w:lang w:eastAsia="ru-RU"/>
              </w:rPr>
              <w:t>р</w:t>
            </w:r>
            <w:r w:rsidRPr="00BC1C0A">
              <w:rPr>
                <w:spacing w:val="-8"/>
                <w:sz w:val="24"/>
                <w:szCs w:val="24"/>
                <w:lang w:eastAsia="ru-RU"/>
              </w:rPr>
              <w:t>у</w:t>
            </w:r>
            <w:r w:rsidRPr="00BC1C0A">
              <w:rPr>
                <w:w w:val="99"/>
                <w:sz w:val="24"/>
                <w:szCs w:val="24"/>
                <w:lang w:eastAsia="ru-RU"/>
              </w:rPr>
              <w:t>пп</w:t>
            </w:r>
          </w:p>
        </w:tc>
      </w:tr>
      <w:tr w:rsidR="00BC1C0A" w:rsidRPr="00BC1C0A" w:rsidTr="00BC1C0A">
        <w:trPr>
          <w:cantSplit/>
          <w:trHeight w:hRule="exact" w:val="561"/>
        </w:trPr>
        <w:tc>
          <w:tcPr>
            <w:tcW w:w="16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377A4" w:rsidRPr="00BC1C0A" w:rsidRDefault="004377A4" w:rsidP="004377A4">
            <w:pPr>
              <w:autoSpaceDE/>
              <w:autoSpaceDN/>
              <w:spacing w:before="6"/>
              <w:ind w:right="-20"/>
              <w:rPr>
                <w:b/>
                <w:bCs/>
                <w:sz w:val="24"/>
                <w:szCs w:val="24"/>
                <w:lang w:eastAsia="ru-RU"/>
              </w:rPr>
            </w:pPr>
            <w:r w:rsidRPr="00BC1C0A">
              <w:rPr>
                <w:b/>
                <w:bCs/>
                <w:spacing w:val="3"/>
                <w:sz w:val="24"/>
                <w:szCs w:val="24"/>
                <w:lang w:eastAsia="ru-RU"/>
              </w:rPr>
              <w:t>М</w:t>
            </w:r>
            <w:r w:rsidRPr="00BC1C0A">
              <w:rPr>
                <w:b/>
                <w:bCs/>
                <w:sz w:val="24"/>
                <w:szCs w:val="24"/>
                <w:lang w:eastAsia="ru-RU"/>
              </w:rPr>
              <w:t>ай</w:t>
            </w:r>
          </w:p>
        </w:tc>
        <w:tc>
          <w:tcPr>
            <w:tcW w:w="4850"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377A4" w:rsidRPr="00BC1C0A" w:rsidRDefault="004377A4" w:rsidP="004377A4">
            <w:pPr>
              <w:autoSpaceDE/>
              <w:autoSpaceDN/>
              <w:spacing w:before="1" w:line="242" w:lineRule="auto"/>
              <w:ind w:right="604"/>
              <w:rPr>
                <w:sz w:val="24"/>
                <w:szCs w:val="24"/>
                <w:lang w:eastAsia="ru-RU"/>
              </w:rPr>
            </w:pPr>
            <w:r w:rsidRPr="00BC1C0A">
              <w:rPr>
                <w:spacing w:val="-4"/>
                <w:sz w:val="24"/>
                <w:szCs w:val="24"/>
                <w:lang w:eastAsia="ru-RU"/>
              </w:rPr>
              <w:t>«</w:t>
            </w:r>
            <w:r w:rsidRPr="00BC1C0A">
              <w:rPr>
                <w:w w:val="99"/>
                <w:sz w:val="24"/>
                <w:szCs w:val="24"/>
                <w:lang w:eastAsia="ru-RU"/>
              </w:rPr>
              <w:t>Э</w:t>
            </w:r>
            <w:r w:rsidRPr="00BC1C0A">
              <w:rPr>
                <w:sz w:val="24"/>
                <w:szCs w:val="24"/>
                <w:lang w:eastAsia="ru-RU"/>
              </w:rPr>
              <w:t>т</w:t>
            </w:r>
            <w:r w:rsidRPr="00BC1C0A">
              <w:rPr>
                <w:spacing w:val="4"/>
                <w:sz w:val="24"/>
                <w:szCs w:val="24"/>
                <w:lang w:eastAsia="ru-RU"/>
              </w:rPr>
              <w:t>о</w:t>
            </w:r>
            <w:r w:rsidRPr="00BC1C0A">
              <w:rPr>
                <w:sz w:val="24"/>
                <w:szCs w:val="24"/>
                <w:lang w:eastAsia="ru-RU"/>
              </w:rPr>
              <w:t>т</w:t>
            </w:r>
            <w:r w:rsidRPr="00BC1C0A">
              <w:rPr>
                <w:spacing w:val="3"/>
                <w:sz w:val="24"/>
                <w:szCs w:val="24"/>
                <w:lang w:eastAsia="ru-RU"/>
              </w:rPr>
              <w:t xml:space="preserve"> </w:t>
            </w:r>
            <w:r w:rsidRPr="00BC1C0A">
              <w:rPr>
                <w:spacing w:val="-1"/>
                <w:sz w:val="24"/>
                <w:szCs w:val="24"/>
                <w:lang w:eastAsia="ru-RU"/>
              </w:rPr>
              <w:t>де</w:t>
            </w:r>
            <w:r w:rsidRPr="00BC1C0A">
              <w:rPr>
                <w:spacing w:val="1"/>
                <w:w w:val="99"/>
                <w:sz w:val="24"/>
                <w:szCs w:val="24"/>
                <w:lang w:eastAsia="ru-RU"/>
              </w:rPr>
              <w:t>н</w:t>
            </w:r>
            <w:r w:rsidRPr="00BC1C0A">
              <w:rPr>
                <w:sz w:val="24"/>
                <w:szCs w:val="24"/>
                <w:lang w:eastAsia="ru-RU"/>
              </w:rPr>
              <w:t xml:space="preserve">ь </w:t>
            </w:r>
            <w:r w:rsidRPr="00BC1C0A">
              <w:rPr>
                <w:spacing w:val="-5"/>
                <w:sz w:val="24"/>
                <w:szCs w:val="24"/>
                <w:lang w:eastAsia="ru-RU"/>
              </w:rPr>
              <w:t>П</w:t>
            </w:r>
            <w:r w:rsidRPr="00BC1C0A">
              <w:rPr>
                <w:spacing w:val="3"/>
                <w:sz w:val="24"/>
                <w:szCs w:val="24"/>
                <w:lang w:eastAsia="ru-RU"/>
              </w:rPr>
              <w:t>о</w:t>
            </w:r>
            <w:r w:rsidRPr="00BC1C0A">
              <w:rPr>
                <w:spacing w:val="-1"/>
                <w:sz w:val="24"/>
                <w:szCs w:val="24"/>
                <w:lang w:eastAsia="ru-RU"/>
              </w:rPr>
              <w:t>бед</w:t>
            </w:r>
            <w:r w:rsidRPr="00BC1C0A">
              <w:rPr>
                <w:spacing w:val="1"/>
                <w:sz w:val="24"/>
                <w:szCs w:val="24"/>
                <w:lang w:eastAsia="ru-RU"/>
              </w:rPr>
              <w:t>ы</w:t>
            </w:r>
            <w:r w:rsidRPr="00BC1C0A">
              <w:rPr>
                <w:spacing w:val="2"/>
                <w:sz w:val="24"/>
                <w:szCs w:val="24"/>
                <w:lang w:eastAsia="ru-RU"/>
              </w:rPr>
              <w:t>!</w:t>
            </w:r>
            <w:r w:rsidRPr="00BC1C0A">
              <w:rPr>
                <w:spacing w:val="-4"/>
                <w:sz w:val="24"/>
                <w:szCs w:val="24"/>
                <w:lang w:eastAsia="ru-RU"/>
              </w:rPr>
              <w:t>»</w:t>
            </w:r>
            <w:r w:rsidRPr="00BC1C0A">
              <w:rPr>
                <w:sz w:val="24"/>
                <w:szCs w:val="24"/>
                <w:lang w:eastAsia="ru-RU"/>
              </w:rPr>
              <w:t>,</w:t>
            </w:r>
            <w:r w:rsidRPr="00BC1C0A">
              <w:rPr>
                <w:spacing w:val="4"/>
                <w:sz w:val="24"/>
                <w:szCs w:val="24"/>
                <w:lang w:eastAsia="ru-RU"/>
              </w:rPr>
              <w:t xml:space="preserve"> </w:t>
            </w:r>
            <w:r w:rsidRPr="00BC1C0A">
              <w:rPr>
                <w:spacing w:val="-4"/>
                <w:sz w:val="24"/>
                <w:szCs w:val="24"/>
                <w:lang w:eastAsia="ru-RU"/>
              </w:rPr>
              <w:t>«</w:t>
            </w:r>
            <w:r w:rsidRPr="00BC1C0A">
              <w:rPr>
                <w:spacing w:val="-1"/>
                <w:sz w:val="24"/>
                <w:szCs w:val="24"/>
                <w:lang w:eastAsia="ru-RU"/>
              </w:rPr>
              <w:t>В</w:t>
            </w:r>
            <w:r w:rsidRPr="00BC1C0A">
              <w:rPr>
                <w:spacing w:val="1"/>
                <w:sz w:val="24"/>
                <w:szCs w:val="24"/>
                <w:lang w:eastAsia="ru-RU"/>
              </w:rPr>
              <w:t>ы</w:t>
            </w:r>
            <w:r w:rsidRPr="00BC1C0A">
              <w:rPr>
                <w:spacing w:val="6"/>
                <w:sz w:val="24"/>
                <w:szCs w:val="24"/>
                <w:lang w:eastAsia="ru-RU"/>
              </w:rPr>
              <w:t>п</w:t>
            </w:r>
            <w:r w:rsidRPr="00BC1C0A">
              <w:rPr>
                <w:spacing w:val="-4"/>
                <w:sz w:val="24"/>
                <w:szCs w:val="24"/>
                <w:lang w:eastAsia="ru-RU"/>
              </w:rPr>
              <w:t>у</w:t>
            </w:r>
            <w:r w:rsidRPr="00BC1C0A">
              <w:rPr>
                <w:spacing w:val="-1"/>
                <w:sz w:val="24"/>
                <w:szCs w:val="24"/>
                <w:lang w:eastAsia="ru-RU"/>
              </w:rPr>
              <w:t>ск</w:t>
            </w:r>
            <w:r w:rsidRPr="00BC1C0A">
              <w:rPr>
                <w:sz w:val="24"/>
                <w:szCs w:val="24"/>
                <w:lang w:eastAsia="ru-RU"/>
              </w:rPr>
              <w:t>н</w:t>
            </w:r>
            <w:r w:rsidRPr="00BC1C0A">
              <w:rPr>
                <w:spacing w:val="5"/>
                <w:sz w:val="24"/>
                <w:szCs w:val="24"/>
                <w:lang w:eastAsia="ru-RU"/>
              </w:rPr>
              <w:t>о</w:t>
            </w:r>
            <w:r w:rsidRPr="00BC1C0A">
              <w:rPr>
                <w:sz w:val="24"/>
                <w:szCs w:val="24"/>
                <w:lang w:eastAsia="ru-RU"/>
              </w:rPr>
              <w:t>й</w:t>
            </w:r>
            <w:r w:rsidRPr="00BC1C0A">
              <w:rPr>
                <w:spacing w:val="60"/>
                <w:sz w:val="24"/>
                <w:szCs w:val="24"/>
                <w:lang w:eastAsia="ru-RU"/>
              </w:rPr>
              <w:t xml:space="preserve"> </w:t>
            </w:r>
            <w:r w:rsidRPr="00BC1C0A">
              <w:rPr>
                <w:w w:val="99"/>
                <w:sz w:val="24"/>
                <w:szCs w:val="24"/>
                <w:lang w:eastAsia="ru-RU"/>
              </w:rPr>
              <w:t>Д</w:t>
            </w:r>
            <w:r w:rsidRPr="00BC1C0A">
              <w:rPr>
                <w:sz w:val="24"/>
                <w:szCs w:val="24"/>
                <w:lang w:eastAsia="ru-RU"/>
              </w:rPr>
              <w:t>о св</w:t>
            </w:r>
            <w:r w:rsidRPr="00BC1C0A">
              <w:rPr>
                <w:spacing w:val="1"/>
                <w:w w:val="99"/>
                <w:sz w:val="24"/>
                <w:szCs w:val="24"/>
                <w:lang w:eastAsia="ru-RU"/>
              </w:rPr>
              <w:t>и</w:t>
            </w:r>
            <w:r w:rsidRPr="00BC1C0A">
              <w:rPr>
                <w:sz w:val="24"/>
                <w:szCs w:val="24"/>
                <w:lang w:eastAsia="ru-RU"/>
              </w:rPr>
              <w:t>да</w:t>
            </w:r>
            <w:r w:rsidRPr="00BC1C0A">
              <w:rPr>
                <w:w w:val="99"/>
                <w:sz w:val="24"/>
                <w:szCs w:val="24"/>
                <w:lang w:eastAsia="ru-RU"/>
              </w:rPr>
              <w:t>н</w:t>
            </w:r>
            <w:r w:rsidRPr="00BC1C0A">
              <w:rPr>
                <w:sz w:val="24"/>
                <w:szCs w:val="24"/>
                <w:lang w:eastAsia="ru-RU"/>
              </w:rPr>
              <w:t>ья,</w:t>
            </w:r>
            <w:r w:rsidRPr="00BC1C0A">
              <w:rPr>
                <w:spacing w:val="4"/>
                <w:sz w:val="24"/>
                <w:szCs w:val="24"/>
                <w:lang w:eastAsia="ru-RU"/>
              </w:rPr>
              <w:t xml:space="preserve"> </w:t>
            </w:r>
            <w:r w:rsidRPr="00BC1C0A">
              <w:rPr>
                <w:spacing w:val="-1"/>
                <w:sz w:val="24"/>
                <w:szCs w:val="24"/>
                <w:lang w:eastAsia="ru-RU"/>
              </w:rPr>
              <w:t>де</w:t>
            </w:r>
            <w:r w:rsidRPr="00BC1C0A">
              <w:rPr>
                <w:sz w:val="24"/>
                <w:szCs w:val="24"/>
                <w:lang w:eastAsia="ru-RU"/>
              </w:rPr>
              <w:t>тс</w:t>
            </w:r>
            <w:r w:rsidRPr="00BC1C0A">
              <w:rPr>
                <w:spacing w:val="-1"/>
                <w:sz w:val="24"/>
                <w:szCs w:val="24"/>
                <w:lang w:eastAsia="ru-RU"/>
              </w:rPr>
              <w:t>к</w:t>
            </w:r>
            <w:r w:rsidRPr="00BC1C0A">
              <w:rPr>
                <w:sz w:val="24"/>
                <w:szCs w:val="24"/>
                <w:lang w:eastAsia="ru-RU"/>
              </w:rPr>
              <w:t>ий</w:t>
            </w:r>
            <w:r w:rsidRPr="00BC1C0A">
              <w:rPr>
                <w:spacing w:val="3"/>
                <w:sz w:val="24"/>
                <w:szCs w:val="24"/>
                <w:lang w:eastAsia="ru-RU"/>
              </w:rPr>
              <w:t xml:space="preserve"> </w:t>
            </w:r>
            <w:r w:rsidRPr="00BC1C0A">
              <w:rPr>
                <w:sz w:val="24"/>
                <w:szCs w:val="24"/>
                <w:lang w:eastAsia="ru-RU"/>
              </w:rPr>
              <w:t>с</w:t>
            </w:r>
            <w:r w:rsidRPr="00BC1C0A">
              <w:rPr>
                <w:spacing w:val="-1"/>
                <w:sz w:val="24"/>
                <w:szCs w:val="24"/>
                <w:lang w:eastAsia="ru-RU"/>
              </w:rPr>
              <w:t>а</w:t>
            </w:r>
            <w:r w:rsidRPr="00BC1C0A">
              <w:rPr>
                <w:spacing w:val="-2"/>
                <w:sz w:val="24"/>
                <w:szCs w:val="24"/>
                <w:lang w:eastAsia="ru-RU"/>
              </w:rPr>
              <w:t>д</w:t>
            </w:r>
            <w:r w:rsidRPr="00BC1C0A">
              <w:rPr>
                <w:sz w:val="24"/>
                <w:szCs w:val="24"/>
                <w:lang w:eastAsia="ru-RU"/>
              </w:rPr>
              <w:t>»</w:t>
            </w:r>
          </w:p>
        </w:tc>
        <w:tc>
          <w:tcPr>
            <w:tcW w:w="29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377A4" w:rsidRPr="00BC1C0A" w:rsidRDefault="004377A4" w:rsidP="004377A4">
            <w:pPr>
              <w:autoSpaceDE/>
              <w:autoSpaceDN/>
              <w:spacing w:before="1" w:line="242" w:lineRule="auto"/>
              <w:ind w:right="440"/>
              <w:rPr>
                <w:sz w:val="24"/>
                <w:szCs w:val="24"/>
                <w:lang w:eastAsia="ru-RU"/>
              </w:rPr>
            </w:pPr>
            <w:r w:rsidRPr="00BC1C0A">
              <w:rPr>
                <w:sz w:val="24"/>
                <w:szCs w:val="24"/>
                <w:lang w:eastAsia="ru-RU"/>
              </w:rPr>
              <w:t>П</w:t>
            </w:r>
            <w:r w:rsidRPr="00BC1C0A">
              <w:rPr>
                <w:spacing w:val="4"/>
                <w:sz w:val="24"/>
                <w:szCs w:val="24"/>
                <w:lang w:eastAsia="ru-RU"/>
              </w:rPr>
              <w:t>о</w:t>
            </w:r>
            <w:r w:rsidRPr="00BC1C0A">
              <w:rPr>
                <w:spacing w:val="-2"/>
                <w:sz w:val="24"/>
                <w:szCs w:val="24"/>
                <w:lang w:eastAsia="ru-RU"/>
              </w:rPr>
              <w:t>дг</w:t>
            </w:r>
            <w:r w:rsidRPr="00BC1C0A">
              <w:rPr>
                <w:spacing w:val="4"/>
                <w:sz w:val="24"/>
                <w:szCs w:val="24"/>
                <w:lang w:eastAsia="ru-RU"/>
              </w:rPr>
              <w:t>о</w:t>
            </w:r>
            <w:r w:rsidRPr="00BC1C0A">
              <w:rPr>
                <w:spacing w:val="-3"/>
                <w:w w:val="99"/>
                <w:sz w:val="24"/>
                <w:szCs w:val="24"/>
                <w:lang w:eastAsia="ru-RU"/>
              </w:rPr>
              <w:t>т</w:t>
            </w:r>
            <w:r w:rsidRPr="00BC1C0A">
              <w:rPr>
                <w:sz w:val="24"/>
                <w:szCs w:val="24"/>
                <w:lang w:eastAsia="ru-RU"/>
              </w:rPr>
              <w:t>ов</w:t>
            </w:r>
            <w:r w:rsidRPr="00BC1C0A">
              <w:rPr>
                <w:spacing w:val="1"/>
                <w:sz w:val="24"/>
                <w:szCs w:val="24"/>
                <w:lang w:eastAsia="ru-RU"/>
              </w:rPr>
              <w:t>и</w:t>
            </w:r>
            <w:r w:rsidRPr="00BC1C0A">
              <w:rPr>
                <w:spacing w:val="1"/>
                <w:w w:val="99"/>
                <w:sz w:val="24"/>
                <w:szCs w:val="24"/>
                <w:lang w:eastAsia="ru-RU"/>
              </w:rPr>
              <w:t>т</w:t>
            </w:r>
            <w:r w:rsidRPr="00BC1C0A">
              <w:rPr>
                <w:sz w:val="24"/>
                <w:szCs w:val="24"/>
                <w:lang w:eastAsia="ru-RU"/>
              </w:rPr>
              <w:t>ель</w:t>
            </w:r>
            <w:r w:rsidRPr="00BC1C0A">
              <w:rPr>
                <w:spacing w:val="-2"/>
                <w:w w:val="99"/>
                <w:sz w:val="24"/>
                <w:szCs w:val="24"/>
                <w:lang w:eastAsia="ru-RU"/>
              </w:rPr>
              <w:t>н</w:t>
            </w:r>
            <w:r w:rsidRPr="00BC1C0A">
              <w:rPr>
                <w:spacing w:val="1"/>
                <w:sz w:val="24"/>
                <w:szCs w:val="24"/>
                <w:lang w:eastAsia="ru-RU"/>
              </w:rPr>
              <w:t>ы</w:t>
            </w:r>
            <w:r w:rsidRPr="00BC1C0A">
              <w:rPr>
                <w:sz w:val="24"/>
                <w:szCs w:val="24"/>
                <w:lang w:eastAsia="ru-RU"/>
              </w:rPr>
              <w:t xml:space="preserve">е </w:t>
            </w:r>
            <w:r w:rsidRPr="00BC1C0A">
              <w:rPr>
                <w:spacing w:val="2"/>
                <w:sz w:val="24"/>
                <w:szCs w:val="24"/>
                <w:lang w:eastAsia="ru-RU"/>
              </w:rPr>
              <w:t>г</w:t>
            </w:r>
            <w:r w:rsidRPr="00BC1C0A">
              <w:rPr>
                <w:sz w:val="24"/>
                <w:szCs w:val="24"/>
                <w:lang w:eastAsia="ru-RU"/>
              </w:rPr>
              <w:t>р</w:t>
            </w:r>
            <w:r w:rsidRPr="00BC1C0A">
              <w:rPr>
                <w:spacing w:val="-9"/>
                <w:sz w:val="24"/>
                <w:szCs w:val="24"/>
                <w:lang w:eastAsia="ru-RU"/>
              </w:rPr>
              <w:t>у</w:t>
            </w:r>
            <w:r w:rsidRPr="00BC1C0A">
              <w:rPr>
                <w:sz w:val="24"/>
                <w:szCs w:val="24"/>
                <w:lang w:eastAsia="ru-RU"/>
              </w:rPr>
              <w:t>п</w:t>
            </w:r>
            <w:r w:rsidRPr="00BC1C0A">
              <w:rPr>
                <w:spacing w:val="1"/>
                <w:sz w:val="24"/>
                <w:szCs w:val="24"/>
                <w:lang w:eastAsia="ru-RU"/>
              </w:rPr>
              <w:t>п</w:t>
            </w:r>
            <w:r w:rsidRPr="00BC1C0A">
              <w:rPr>
                <w:sz w:val="24"/>
                <w:szCs w:val="24"/>
                <w:lang w:eastAsia="ru-RU"/>
              </w:rPr>
              <w:t>ы</w:t>
            </w:r>
          </w:p>
        </w:tc>
      </w:tr>
      <w:tr w:rsidR="00BC1C0A" w:rsidRPr="00BC1C0A" w:rsidTr="00BC1C0A">
        <w:trPr>
          <w:cantSplit/>
          <w:trHeight w:hRule="exact" w:val="287"/>
        </w:trPr>
        <w:tc>
          <w:tcPr>
            <w:tcW w:w="1680"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377A4" w:rsidRPr="00BC1C0A" w:rsidRDefault="004377A4" w:rsidP="004377A4">
            <w:pPr>
              <w:autoSpaceDE/>
              <w:autoSpaceDN/>
              <w:spacing w:before="6"/>
              <w:ind w:right="-20"/>
              <w:rPr>
                <w:b/>
                <w:bCs/>
                <w:sz w:val="24"/>
                <w:szCs w:val="24"/>
                <w:lang w:eastAsia="ru-RU"/>
              </w:rPr>
            </w:pPr>
            <w:r w:rsidRPr="00BC1C0A">
              <w:rPr>
                <w:b/>
                <w:bCs/>
                <w:sz w:val="24"/>
                <w:szCs w:val="24"/>
                <w:lang w:eastAsia="ru-RU"/>
              </w:rPr>
              <w:t>И</w:t>
            </w:r>
            <w:r w:rsidRPr="00BC1C0A">
              <w:rPr>
                <w:b/>
                <w:bCs/>
                <w:w w:val="99"/>
                <w:sz w:val="24"/>
                <w:szCs w:val="24"/>
                <w:lang w:eastAsia="ru-RU"/>
              </w:rPr>
              <w:t>ю</w:t>
            </w:r>
            <w:r w:rsidRPr="00BC1C0A">
              <w:rPr>
                <w:b/>
                <w:bCs/>
                <w:sz w:val="24"/>
                <w:szCs w:val="24"/>
                <w:lang w:eastAsia="ru-RU"/>
              </w:rPr>
              <w:t>нь</w:t>
            </w:r>
          </w:p>
        </w:tc>
        <w:tc>
          <w:tcPr>
            <w:tcW w:w="4850" w:type="dxa"/>
            <w:gridSpan w:val="3"/>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377A4" w:rsidRPr="00BC1C0A" w:rsidRDefault="004377A4" w:rsidP="004377A4">
            <w:pPr>
              <w:autoSpaceDE/>
              <w:autoSpaceDN/>
              <w:spacing w:before="1"/>
              <w:ind w:right="-20"/>
              <w:rPr>
                <w:sz w:val="24"/>
                <w:szCs w:val="24"/>
                <w:lang w:eastAsia="ru-RU"/>
              </w:rPr>
            </w:pPr>
            <w:r w:rsidRPr="00BC1C0A">
              <w:rPr>
                <w:sz w:val="24"/>
                <w:szCs w:val="24"/>
                <w:lang w:eastAsia="ru-RU"/>
              </w:rPr>
              <w:t>Д</w:t>
            </w:r>
            <w:r w:rsidRPr="00BC1C0A">
              <w:rPr>
                <w:spacing w:val="-1"/>
                <w:sz w:val="24"/>
                <w:szCs w:val="24"/>
                <w:lang w:eastAsia="ru-RU"/>
              </w:rPr>
              <w:t>е</w:t>
            </w:r>
            <w:r w:rsidRPr="00BC1C0A">
              <w:rPr>
                <w:w w:val="99"/>
                <w:sz w:val="24"/>
                <w:szCs w:val="24"/>
                <w:lang w:eastAsia="ru-RU"/>
              </w:rPr>
              <w:t>н</w:t>
            </w:r>
            <w:r w:rsidRPr="00BC1C0A">
              <w:rPr>
                <w:sz w:val="24"/>
                <w:szCs w:val="24"/>
                <w:lang w:eastAsia="ru-RU"/>
              </w:rPr>
              <w:t>ь</w:t>
            </w:r>
            <w:r w:rsidRPr="00BC1C0A">
              <w:rPr>
                <w:spacing w:val="3"/>
                <w:sz w:val="24"/>
                <w:szCs w:val="24"/>
                <w:lang w:eastAsia="ru-RU"/>
              </w:rPr>
              <w:t xml:space="preserve"> </w:t>
            </w:r>
            <w:r w:rsidRPr="00BC1C0A">
              <w:rPr>
                <w:spacing w:val="1"/>
                <w:sz w:val="24"/>
                <w:szCs w:val="24"/>
                <w:lang w:eastAsia="ru-RU"/>
              </w:rPr>
              <w:t>з</w:t>
            </w:r>
            <w:r w:rsidRPr="00BC1C0A">
              <w:rPr>
                <w:sz w:val="24"/>
                <w:szCs w:val="24"/>
                <w:lang w:eastAsia="ru-RU"/>
              </w:rPr>
              <w:t>а</w:t>
            </w:r>
            <w:r w:rsidRPr="00BC1C0A">
              <w:rPr>
                <w:spacing w:val="2"/>
                <w:sz w:val="24"/>
                <w:szCs w:val="24"/>
                <w:lang w:eastAsia="ru-RU"/>
              </w:rPr>
              <w:t>щ</w:t>
            </w:r>
            <w:r w:rsidRPr="00BC1C0A">
              <w:rPr>
                <w:spacing w:val="-3"/>
                <w:w w:val="99"/>
                <w:sz w:val="24"/>
                <w:szCs w:val="24"/>
                <w:lang w:eastAsia="ru-RU"/>
              </w:rPr>
              <w:t>и</w:t>
            </w:r>
            <w:r w:rsidRPr="00BC1C0A">
              <w:rPr>
                <w:sz w:val="24"/>
                <w:szCs w:val="24"/>
                <w:lang w:eastAsia="ru-RU"/>
              </w:rPr>
              <w:t xml:space="preserve">ты </w:t>
            </w:r>
            <w:r w:rsidRPr="00BC1C0A">
              <w:rPr>
                <w:spacing w:val="-2"/>
                <w:sz w:val="24"/>
                <w:szCs w:val="24"/>
                <w:lang w:eastAsia="ru-RU"/>
              </w:rPr>
              <w:t>д</w:t>
            </w:r>
            <w:r w:rsidRPr="00BC1C0A">
              <w:rPr>
                <w:spacing w:val="-1"/>
                <w:sz w:val="24"/>
                <w:szCs w:val="24"/>
                <w:lang w:eastAsia="ru-RU"/>
              </w:rPr>
              <w:t>е</w:t>
            </w:r>
            <w:r w:rsidRPr="00BC1C0A">
              <w:rPr>
                <w:w w:val="99"/>
                <w:sz w:val="24"/>
                <w:szCs w:val="24"/>
                <w:lang w:eastAsia="ru-RU"/>
              </w:rPr>
              <w:t>т</w:t>
            </w:r>
            <w:r w:rsidRPr="00BC1C0A">
              <w:rPr>
                <w:sz w:val="24"/>
                <w:szCs w:val="24"/>
                <w:lang w:eastAsia="ru-RU"/>
              </w:rPr>
              <w:t>ей</w:t>
            </w:r>
            <w:r w:rsidRPr="00BC1C0A">
              <w:rPr>
                <w:spacing w:val="2"/>
                <w:sz w:val="24"/>
                <w:szCs w:val="24"/>
                <w:lang w:eastAsia="ru-RU"/>
              </w:rPr>
              <w:t xml:space="preserve"> </w:t>
            </w:r>
            <w:r w:rsidRPr="00BC1C0A">
              <w:rPr>
                <w:spacing w:val="-4"/>
                <w:sz w:val="24"/>
                <w:szCs w:val="24"/>
                <w:lang w:eastAsia="ru-RU"/>
              </w:rPr>
              <w:t>«</w:t>
            </w:r>
            <w:r w:rsidRPr="00BC1C0A">
              <w:rPr>
                <w:spacing w:val="-1"/>
                <w:sz w:val="24"/>
                <w:szCs w:val="24"/>
                <w:lang w:eastAsia="ru-RU"/>
              </w:rPr>
              <w:t>С</w:t>
            </w:r>
            <w:r w:rsidRPr="00BC1C0A">
              <w:rPr>
                <w:spacing w:val="4"/>
                <w:sz w:val="24"/>
                <w:szCs w:val="24"/>
                <w:lang w:eastAsia="ru-RU"/>
              </w:rPr>
              <w:t>о</w:t>
            </w:r>
            <w:r w:rsidRPr="00BC1C0A">
              <w:rPr>
                <w:sz w:val="24"/>
                <w:szCs w:val="24"/>
                <w:lang w:eastAsia="ru-RU"/>
              </w:rPr>
              <w:t>л</w:t>
            </w:r>
            <w:r w:rsidRPr="00BC1C0A">
              <w:rPr>
                <w:spacing w:val="1"/>
                <w:sz w:val="24"/>
                <w:szCs w:val="24"/>
                <w:lang w:eastAsia="ru-RU"/>
              </w:rPr>
              <w:t>н</w:t>
            </w:r>
            <w:r w:rsidRPr="00BC1C0A">
              <w:rPr>
                <w:sz w:val="24"/>
                <w:szCs w:val="24"/>
                <w:lang w:eastAsia="ru-RU"/>
              </w:rPr>
              <w:t>е</w:t>
            </w:r>
            <w:r w:rsidRPr="00BC1C0A">
              <w:rPr>
                <w:spacing w:val="-1"/>
                <w:sz w:val="24"/>
                <w:szCs w:val="24"/>
                <w:lang w:eastAsia="ru-RU"/>
              </w:rPr>
              <w:t>ч</w:t>
            </w:r>
            <w:r w:rsidRPr="00BC1C0A">
              <w:rPr>
                <w:sz w:val="24"/>
                <w:szCs w:val="24"/>
                <w:lang w:eastAsia="ru-RU"/>
              </w:rPr>
              <w:t>ная</w:t>
            </w:r>
            <w:r w:rsidRPr="00BC1C0A">
              <w:rPr>
                <w:spacing w:val="2"/>
                <w:sz w:val="24"/>
                <w:szCs w:val="24"/>
                <w:lang w:eastAsia="ru-RU"/>
              </w:rPr>
              <w:t xml:space="preserve"> </w:t>
            </w:r>
            <w:r w:rsidRPr="00BC1C0A">
              <w:rPr>
                <w:sz w:val="24"/>
                <w:szCs w:val="24"/>
                <w:lang w:eastAsia="ru-RU"/>
              </w:rPr>
              <w:t>с</w:t>
            </w:r>
            <w:r w:rsidRPr="00BC1C0A">
              <w:rPr>
                <w:spacing w:val="-1"/>
                <w:sz w:val="24"/>
                <w:szCs w:val="24"/>
                <w:lang w:eastAsia="ru-RU"/>
              </w:rPr>
              <w:t>ка</w:t>
            </w:r>
            <w:r w:rsidRPr="00BC1C0A">
              <w:rPr>
                <w:w w:val="99"/>
                <w:sz w:val="24"/>
                <w:szCs w:val="24"/>
                <w:lang w:eastAsia="ru-RU"/>
              </w:rPr>
              <w:t>з</w:t>
            </w:r>
            <w:r w:rsidRPr="00BC1C0A">
              <w:rPr>
                <w:sz w:val="24"/>
                <w:szCs w:val="24"/>
                <w:lang w:eastAsia="ru-RU"/>
              </w:rPr>
              <w:t>к</w:t>
            </w:r>
            <w:r w:rsidRPr="00BC1C0A">
              <w:rPr>
                <w:spacing w:val="-1"/>
                <w:sz w:val="24"/>
                <w:szCs w:val="24"/>
                <w:lang w:eastAsia="ru-RU"/>
              </w:rPr>
              <w:t>а</w:t>
            </w:r>
            <w:r w:rsidRPr="00BC1C0A">
              <w:rPr>
                <w:sz w:val="24"/>
                <w:szCs w:val="24"/>
                <w:lang w:eastAsia="ru-RU"/>
              </w:rPr>
              <w:t>»</w:t>
            </w:r>
          </w:p>
        </w:tc>
        <w:tc>
          <w:tcPr>
            <w:tcW w:w="2933"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rsidR="004377A4" w:rsidRPr="00BC1C0A" w:rsidRDefault="004377A4" w:rsidP="004377A4">
            <w:pPr>
              <w:autoSpaceDE/>
              <w:autoSpaceDN/>
              <w:spacing w:before="1"/>
              <w:ind w:right="-20"/>
              <w:rPr>
                <w:sz w:val="24"/>
                <w:szCs w:val="24"/>
                <w:lang w:eastAsia="ru-RU"/>
              </w:rPr>
            </w:pPr>
            <w:r w:rsidRPr="00BC1C0A">
              <w:rPr>
                <w:spacing w:val="-1"/>
                <w:sz w:val="24"/>
                <w:szCs w:val="24"/>
                <w:lang w:eastAsia="ru-RU"/>
              </w:rPr>
              <w:t>В</w:t>
            </w:r>
            <w:r w:rsidRPr="00BC1C0A">
              <w:rPr>
                <w:spacing w:val="4"/>
                <w:sz w:val="24"/>
                <w:szCs w:val="24"/>
                <w:lang w:eastAsia="ru-RU"/>
              </w:rPr>
              <w:t>о</w:t>
            </w:r>
            <w:r w:rsidRPr="00BC1C0A">
              <w:rPr>
                <w:sz w:val="24"/>
                <w:szCs w:val="24"/>
                <w:lang w:eastAsia="ru-RU"/>
              </w:rPr>
              <w:t>сп</w:t>
            </w:r>
            <w:r w:rsidRPr="00BC1C0A">
              <w:rPr>
                <w:spacing w:val="1"/>
                <w:sz w:val="24"/>
                <w:szCs w:val="24"/>
                <w:lang w:eastAsia="ru-RU"/>
              </w:rPr>
              <w:t>и</w:t>
            </w:r>
            <w:r w:rsidRPr="00BC1C0A">
              <w:rPr>
                <w:w w:val="99"/>
                <w:sz w:val="24"/>
                <w:szCs w:val="24"/>
                <w:lang w:eastAsia="ru-RU"/>
              </w:rPr>
              <w:t>т</w:t>
            </w:r>
            <w:r w:rsidRPr="00BC1C0A">
              <w:rPr>
                <w:sz w:val="24"/>
                <w:szCs w:val="24"/>
                <w:lang w:eastAsia="ru-RU"/>
              </w:rPr>
              <w:t>а</w:t>
            </w:r>
            <w:r w:rsidRPr="00BC1C0A">
              <w:rPr>
                <w:spacing w:val="1"/>
                <w:sz w:val="24"/>
                <w:szCs w:val="24"/>
                <w:lang w:eastAsia="ru-RU"/>
              </w:rPr>
              <w:t>н</w:t>
            </w:r>
            <w:r w:rsidRPr="00BC1C0A">
              <w:rPr>
                <w:spacing w:val="-3"/>
                <w:sz w:val="24"/>
                <w:szCs w:val="24"/>
                <w:lang w:eastAsia="ru-RU"/>
              </w:rPr>
              <w:t>н</w:t>
            </w:r>
            <w:r w:rsidRPr="00BC1C0A">
              <w:rPr>
                <w:sz w:val="24"/>
                <w:szCs w:val="24"/>
                <w:lang w:eastAsia="ru-RU"/>
              </w:rPr>
              <w:t>и</w:t>
            </w:r>
            <w:r w:rsidRPr="00BC1C0A">
              <w:rPr>
                <w:spacing w:val="-1"/>
                <w:sz w:val="24"/>
                <w:szCs w:val="24"/>
                <w:lang w:eastAsia="ru-RU"/>
              </w:rPr>
              <w:t>к</w:t>
            </w:r>
            <w:r w:rsidRPr="00BC1C0A">
              <w:rPr>
                <w:sz w:val="24"/>
                <w:szCs w:val="24"/>
                <w:lang w:eastAsia="ru-RU"/>
              </w:rPr>
              <w:t>и</w:t>
            </w:r>
            <w:r w:rsidRPr="00BC1C0A">
              <w:rPr>
                <w:spacing w:val="60"/>
                <w:sz w:val="24"/>
                <w:szCs w:val="24"/>
                <w:lang w:eastAsia="ru-RU"/>
              </w:rPr>
              <w:t xml:space="preserve"> </w:t>
            </w:r>
            <w:r w:rsidRPr="00BC1C0A">
              <w:rPr>
                <w:spacing w:val="2"/>
                <w:sz w:val="24"/>
                <w:szCs w:val="24"/>
                <w:lang w:eastAsia="ru-RU"/>
              </w:rPr>
              <w:t>в</w:t>
            </w:r>
            <w:r w:rsidRPr="00BC1C0A">
              <w:rPr>
                <w:sz w:val="24"/>
                <w:szCs w:val="24"/>
                <w:lang w:eastAsia="ru-RU"/>
              </w:rPr>
              <w:t>с</w:t>
            </w:r>
            <w:r w:rsidRPr="00BC1C0A">
              <w:rPr>
                <w:spacing w:val="-1"/>
                <w:sz w:val="24"/>
                <w:szCs w:val="24"/>
                <w:lang w:eastAsia="ru-RU"/>
              </w:rPr>
              <w:t>е</w:t>
            </w:r>
            <w:r w:rsidRPr="00BC1C0A">
              <w:rPr>
                <w:sz w:val="24"/>
                <w:szCs w:val="24"/>
                <w:lang w:eastAsia="ru-RU"/>
              </w:rPr>
              <w:t>х</w:t>
            </w:r>
            <w:r w:rsidRPr="00BC1C0A">
              <w:rPr>
                <w:spacing w:val="-2"/>
                <w:sz w:val="24"/>
                <w:szCs w:val="24"/>
                <w:lang w:eastAsia="ru-RU"/>
              </w:rPr>
              <w:t xml:space="preserve"> </w:t>
            </w:r>
            <w:r w:rsidRPr="00BC1C0A">
              <w:rPr>
                <w:spacing w:val="1"/>
                <w:w w:val="99"/>
                <w:sz w:val="24"/>
                <w:szCs w:val="24"/>
                <w:lang w:eastAsia="ru-RU"/>
              </w:rPr>
              <w:t>г</w:t>
            </w:r>
            <w:r w:rsidRPr="00BC1C0A">
              <w:rPr>
                <w:sz w:val="24"/>
                <w:szCs w:val="24"/>
                <w:lang w:eastAsia="ru-RU"/>
              </w:rPr>
              <w:t>р</w:t>
            </w:r>
            <w:r w:rsidRPr="00BC1C0A">
              <w:rPr>
                <w:spacing w:val="-8"/>
                <w:sz w:val="24"/>
                <w:szCs w:val="24"/>
                <w:lang w:eastAsia="ru-RU"/>
              </w:rPr>
              <w:t>у</w:t>
            </w:r>
            <w:r w:rsidRPr="00BC1C0A">
              <w:rPr>
                <w:w w:val="99"/>
                <w:sz w:val="24"/>
                <w:szCs w:val="24"/>
                <w:lang w:eastAsia="ru-RU"/>
              </w:rPr>
              <w:t>пп</w:t>
            </w:r>
          </w:p>
        </w:tc>
      </w:tr>
    </w:tbl>
    <w:p w:rsidR="004377A4" w:rsidRPr="00003FCA" w:rsidRDefault="004377A4">
      <w:pPr>
        <w:widowControl/>
        <w:rPr>
          <w:rFonts w:eastAsia="SimSun"/>
          <w:b/>
          <w:bCs/>
          <w:color w:val="FF0000"/>
          <w:sz w:val="24"/>
          <w:szCs w:val="24"/>
          <w:lang w:eastAsia="zh-CN" w:bidi="ar"/>
        </w:rPr>
      </w:pPr>
    </w:p>
    <w:p w:rsidR="00750244" w:rsidRDefault="00750244">
      <w:pPr>
        <w:widowControl/>
        <w:rPr>
          <w:rFonts w:eastAsia="SimSun"/>
          <w:b/>
          <w:bCs/>
          <w:color w:val="FF0000"/>
          <w:sz w:val="24"/>
          <w:szCs w:val="24"/>
          <w:lang w:eastAsia="zh-CN" w:bidi="ar"/>
        </w:rPr>
      </w:pPr>
    </w:p>
    <w:p w:rsidR="00FB0369" w:rsidRDefault="00FB0369">
      <w:pPr>
        <w:widowControl/>
        <w:rPr>
          <w:rFonts w:eastAsia="SimSun"/>
          <w:b/>
          <w:bCs/>
          <w:color w:val="FF0000"/>
          <w:sz w:val="24"/>
          <w:szCs w:val="24"/>
          <w:lang w:eastAsia="zh-CN" w:bidi="ar"/>
        </w:rPr>
      </w:pPr>
    </w:p>
    <w:p w:rsidR="00E704DE" w:rsidRDefault="00E704DE" w:rsidP="00E704DE">
      <w:pPr>
        <w:jc w:val="center"/>
        <w:rPr>
          <w:b/>
          <w:bCs/>
          <w:color w:val="000000" w:themeColor="text1"/>
          <w:sz w:val="24"/>
          <w:szCs w:val="24"/>
        </w:rPr>
      </w:pPr>
    </w:p>
    <w:p w:rsidR="00E704DE" w:rsidRDefault="00E704DE" w:rsidP="00E704DE">
      <w:pPr>
        <w:jc w:val="center"/>
        <w:rPr>
          <w:b/>
          <w:bCs/>
          <w:color w:val="000000" w:themeColor="text1"/>
          <w:sz w:val="24"/>
          <w:szCs w:val="24"/>
        </w:rPr>
      </w:pPr>
    </w:p>
    <w:p w:rsidR="00E704DE" w:rsidRPr="002D5F78" w:rsidRDefault="00E704DE" w:rsidP="00E704DE">
      <w:pPr>
        <w:jc w:val="center"/>
        <w:rPr>
          <w:b/>
          <w:bCs/>
          <w:color w:val="000000" w:themeColor="text1"/>
          <w:sz w:val="24"/>
          <w:szCs w:val="24"/>
        </w:rPr>
      </w:pPr>
      <w:r w:rsidRPr="002D5F78">
        <w:rPr>
          <w:b/>
          <w:bCs/>
          <w:color w:val="000000" w:themeColor="text1"/>
          <w:sz w:val="24"/>
          <w:szCs w:val="24"/>
        </w:rPr>
        <w:lastRenderedPageBreak/>
        <w:t>Календарный план работы программы воспитания МБДОУ детского сада «Салгал» с.Бай-Тал</w:t>
      </w:r>
    </w:p>
    <w:p w:rsidR="00FB0369" w:rsidRPr="00003FCA" w:rsidRDefault="00FB0369">
      <w:pPr>
        <w:widowControl/>
        <w:jc w:val="both"/>
        <w:rPr>
          <w:color w:val="FF0000"/>
          <w:sz w:val="24"/>
          <w:szCs w:val="24"/>
        </w:rPr>
      </w:pPr>
    </w:p>
    <w:tbl>
      <w:tblPr>
        <w:tblStyle w:val="a7"/>
        <w:tblW w:w="0" w:type="auto"/>
        <w:tblLook w:val="04A0" w:firstRow="1" w:lastRow="0" w:firstColumn="1" w:lastColumn="0" w:noHBand="0" w:noVBand="1"/>
      </w:tblPr>
      <w:tblGrid>
        <w:gridCol w:w="1123"/>
        <w:gridCol w:w="2387"/>
        <w:gridCol w:w="2122"/>
        <w:gridCol w:w="1861"/>
        <w:gridCol w:w="2276"/>
      </w:tblGrid>
      <w:tr w:rsidR="00FB0369" w:rsidRPr="002D5F78" w:rsidTr="00983F95">
        <w:tc>
          <w:tcPr>
            <w:tcW w:w="1059" w:type="dxa"/>
            <w:vMerge w:val="restart"/>
          </w:tcPr>
          <w:p w:rsidR="00FB0369" w:rsidRPr="002D5F78" w:rsidRDefault="00FB0369" w:rsidP="00983F95">
            <w:pPr>
              <w:rPr>
                <w:b/>
                <w:bCs/>
                <w:color w:val="000000" w:themeColor="text1"/>
                <w:sz w:val="24"/>
                <w:szCs w:val="24"/>
              </w:rPr>
            </w:pPr>
          </w:p>
          <w:p w:rsidR="00FB0369" w:rsidRPr="002D5F78" w:rsidRDefault="00FB0369" w:rsidP="00983F95">
            <w:pPr>
              <w:rPr>
                <w:b/>
                <w:bCs/>
                <w:color w:val="000000" w:themeColor="text1"/>
                <w:sz w:val="24"/>
                <w:szCs w:val="24"/>
              </w:rPr>
            </w:pPr>
          </w:p>
          <w:p w:rsidR="00FB0369" w:rsidRPr="002D5F78" w:rsidRDefault="00FB0369" w:rsidP="00983F95">
            <w:pPr>
              <w:rPr>
                <w:b/>
                <w:bCs/>
                <w:color w:val="000000" w:themeColor="text1"/>
                <w:sz w:val="24"/>
                <w:szCs w:val="24"/>
              </w:rPr>
            </w:pPr>
          </w:p>
          <w:p w:rsidR="00FB0369" w:rsidRPr="002D5F78" w:rsidRDefault="00FB0369" w:rsidP="00983F95">
            <w:pPr>
              <w:rPr>
                <w:b/>
                <w:bCs/>
                <w:color w:val="000000" w:themeColor="text1"/>
                <w:sz w:val="24"/>
                <w:szCs w:val="24"/>
              </w:rPr>
            </w:pPr>
          </w:p>
          <w:p w:rsidR="00FB0369" w:rsidRPr="002D5F78" w:rsidRDefault="00FB0369" w:rsidP="00983F95">
            <w:pPr>
              <w:rPr>
                <w:b/>
                <w:bCs/>
                <w:color w:val="000000" w:themeColor="text1"/>
                <w:sz w:val="24"/>
                <w:szCs w:val="24"/>
              </w:rPr>
            </w:pPr>
          </w:p>
          <w:p w:rsidR="00FB0369" w:rsidRPr="002D5F78" w:rsidRDefault="00FB0369" w:rsidP="00983F95">
            <w:pPr>
              <w:jc w:val="center"/>
              <w:rPr>
                <w:b/>
                <w:bCs/>
                <w:color w:val="000000" w:themeColor="text1"/>
                <w:sz w:val="24"/>
                <w:szCs w:val="24"/>
              </w:rPr>
            </w:pPr>
            <w:r w:rsidRPr="002D5F78">
              <w:rPr>
                <w:b/>
                <w:bCs/>
                <w:color w:val="000000" w:themeColor="text1"/>
                <w:sz w:val="24"/>
                <w:szCs w:val="24"/>
              </w:rPr>
              <w:t>Месяц</w:t>
            </w:r>
          </w:p>
        </w:tc>
        <w:tc>
          <w:tcPr>
            <w:tcW w:w="8795" w:type="dxa"/>
            <w:gridSpan w:val="4"/>
          </w:tcPr>
          <w:p w:rsidR="00FB0369" w:rsidRPr="002D5F78" w:rsidRDefault="00FB0369" w:rsidP="00983F95">
            <w:pPr>
              <w:jc w:val="center"/>
              <w:rPr>
                <w:b/>
                <w:bCs/>
                <w:color w:val="000000" w:themeColor="text1"/>
                <w:sz w:val="24"/>
                <w:szCs w:val="24"/>
              </w:rPr>
            </w:pPr>
          </w:p>
          <w:p w:rsidR="00FB0369" w:rsidRPr="002D5F78" w:rsidRDefault="00FB0369" w:rsidP="00983F95">
            <w:pPr>
              <w:jc w:val="center"/>
              <w:rPr>
                <w:b/>
                <w:bCs/>
                <w:color w:val="000000" w:themeColor="text1"/>
                <w:sz w:val="24"/>
                <w:szCs w:val="24"/>
              </w:rPr>
            </w:pPr>
            <w:r w:rsidRPr="002D5F78">
              <w:rPr>
                <w:b/>
                <w:bCs/>
                <w:color w:val="000000" w:themeColor="text1"/>
                <w:sz w:val="24"/>
                <w:szCs w:val="24"/>
              </w:rPr>
              <w:t>Модули рабочей программы воспитания</w:t>
            </w:r>
          </w:p>
          <w:p w:rsidR="00FB0369" w:rsidRPr="002D5F78" w:rsidRDefault="00FB0369" w:rsidP="00983F95">
            <w:pPr>
              <w:jc w:val="center"/>
              <w:rPr>
                <w:b/>
                <w:bCs/>
                <w:color w:val="000000" w:themeColor="text1"/>
                <w:sz w:val="24"/>
                <w:szCs w:val="24"/>
              </w:rPr>
            </w:pPr>
          </w:p>
        </w:tc>
      </w:tr>
      <w:tr w:rsidR="00FB0369" w:rsidRPr="002D5F78" w:rsidTr="00983F95">
        <w:tc>
          <w:tcPr>
            <w:tcW w:w="1059" w:type="dxa"/>
            <w:vMerge/>
          </w:tcPr>
          <w:p w:rsidR="00FB0369" w:rsidRPr="002D5F78" w:rsidRDefault="00FB0369" w:rsidP="00983F95">
            <w:pPr>
              <w:rPr>
                <w:color w:val="000000" w:themeColor="text1"/>
                <w:sz w:val="24"/>
                <w:szCs w:val="24"/>
              </w:rPr>
            </w:pPr>
          </w:p>
        </w:tc>
        <w:tc>
          <w:tcPr>
            <w:tcW w:w="2231" w:type="dxa"/>
          </w:tcPr>
          <w:p w:rsidR="00FB0369" w:rsidRPr="002D5F78" w:rsidRDefault="00FB0369" w:rsidP="00983F95">
            <w:pPr>
              <w:jc w:val="center"/>
              <w:rPr>
                <w:b/>
                <w:bCs/>
                <w:color w:val="000000" w:themeColor="text1"/>
                <w:sz w:val="24"/>
                <w:szCs w:val="24"/>
              </w:rPr>
            </w:pPr>
            <w:r w:rsidRPr="002D5F78">
              <w:rPr>
                <w:b/>
                <w:bCs/>
                <w:color w:val="000000" w:themeColor="text1"/>
                <w:sz w:val="24"/>
                <w:szCs w:val="24"/>
              </w:rPr>
              <w:t>Гражданско-патриотическое воспитание/изучение Государственных символов Р.Ф.и Р.Т.</w:t>
            </w:r>
          </w:p>
        </w:tc>
        <w:tc>
          <w:tcPr>
            <w:tcW w:w="2188" w:type="dxa"/>
          </w:tcPr>
          <w:p w:rsidR="00FB0369" w:rsidRPr="002D5F78" w:rsidRDefault="00FB0369" w:rsidP="00983F95">
            <w:pPr>
              <w:jc w:val="center"/>
              <w:rPr>
                <w:b/>
                <w:bCs/>
                <w:color w:val="000000" w:themeColor="text1"/>
                <w:sz w:val="24"/>
                <w:szCs w:val="24"/>
              </w:rPr>
            </w:pPr>
            <w:r w:rsidRPr="002D5F78">
              <w:rPr>
                <w:b/>
                <w:bCs/>
                <w:color w:val="000000" w:themeColor="text1"/>
                <w:sz w:val="24"/>
                <w:szCs w:val="24"/>
              </w:rPr>
              <w:t>Трудовое воспитание</w:t>
            </w:r>
          </w:p>
        </w:tc>
        <w:tc>
          <w:tcPr>
            <w:tcW w:w="2188" w:type="dxa"/>
          </w:tcPr>
          <w:p w:rsidR="00FB0369" w:rsidRPr="002D5F78" w:rsidRDefault="00FB0369" w:rsidP="00983F95">
            <w:pPr>
              <w:jc w:val="center"/>
              <w:rPr>
                <w:b/>
                <w:bCs/>
                <w:color w:val="000000" w:themeColor="text1"/>
                <w:sz w:val="24"/>
                <w:szCs w:val="24"/>
              </w:rPr>
            </w:pPr>
            <w:r w:rsidRPr="002D5F78">
              <w:rPr>
                <w:b/>
                <w:bCs/>
                <w:color w:val="000000" w:themeColor="text1"/>
                <w:sz w:val="24"/>
                <w:szCs w:val="24"/>
              </w:rPr>
              <w:t>Экологическое воспитание</w:t>
            </w:r>
          </w:p>
        </w:tc>
        <w:tc>
          <w:tcPr>
            <w:tcW w:w="2188" w:type="dxa"/>
          </w:tcPr>
          <w:p w:rsidR="00FB0369" w:rsidRPr="002D5F78" w:rsidRDefault="00FB0369" w:rsidP="00983F95">
            <w:pPr>
              <w:jc w:val="center"/>
              <w:rPr>
                <w:b/>
                <w:bCs/>
                <w:color w:val="000000" w:themeColor="text1"/>
                <w:sz w:val="24"/>
                <w:szCs w:val="24"/>
              </w:rPr>
            </w:pPr>
            <w:r w:rsidRPr="002D5F78">
              <w:rPr>
                <w:b/>
                <w:bCs/>
                <w:color w:val="000000" w:themeColor="text1"/>
                <w:sz w:val="24"/>
                <w:szCs w:val="24"/>
              </w:rPr>
              <w:t>Социально-нравственное воспитание</w:t>
            </w:r>
          </w:p>
        </w:tc>
      </w:tr>
      <w:tr w:rsidR="00FB0369" w:rsidRPr="002D5F78" w:rsidTr="00E114C8">
        <w:trPr>
          <w:trHeight w:val="2194"/>
        </w:trPr>
        <w:tc>
          <w:tcPr>
            <w:tcW w:w="1059" w:type="dxa"/>
          </w:tcPr>
          <w:p w:rsidR="00FB0369" w:rsidRPr="002D5F78" w:rsidRDefault="00FB0369" w:rsidP="00725577">
            <w:pPr>
              <w:ind w:right="-128"/>
              <w:jc w:val="left"/>
              <w:rPr>
                <w:color w:val="000000" w:themeColor="text1"/>
                <w:sz w:val="24"/>
                <w:szCs w:val="24"/>
              </w:rPr>
            </w:pPr>
            <w:r w:rsidRPr="002D5F78">
              <w:rPr>
                <w:color w:val="000000" w:themeColor="text1"/>
                <w:sz w:val="24"/>
                <w:szCs w:val="24"/>
              </w:rPr>
              <w:t>Сентябрь</w:t>
            </w:r>
          </w:p>
        </w:tc>
        <w:tc>
          <w:tcPr>
            <w:tcW w:w="2231" w:type="dxa"/>
          </w:tcPr>
          <w:p w:rsidR="00FB0369" w:rsidRPr="002D5F78" w:rsidRDefault="00FB0369" w:rsidP="00725577">
            <w:pPr>
              <w:jc w:val="left"/>
              <w:rPr>
                <w:color w:val="000000" w:themeColor="text1"/>
                <w:sz w:val="24"/>
                <w:szCs w:val="24"/>
              </w:rPr>
            </w:pPr>
            <w:r w:rsidRPr="002D5F78">
              <w:rPr>
                <w:color w:val="000000" w:themeColor="text1"/>
                <w:sz w:val="24"/>
                <w:szCs w:val="24"/>
              </w:rPr>
              <w:t xml:space="preserve">Праздник «День Знаний!» </w:t>
            </w:r>
          </w:p>
          <w:p w:rsidR="00FB0369" w:rsidRPr="002D5F78" w:rsidRDefault="00FB0369" w:rsidP="00725577">
            <w:pPr>
              <w:jc w:val="left"/>
              <w:rPr>
                <w:color w:val="000000" w:themeColor="text1"/>
                <w:sz w:val="24"/>
                <w:szCs w:val="24"/>
              </w:rPr>
            </w:pPr>
            <w:r w:rsidRPr="002D5F78">
              <w:rPr>
                <w:color w:val="000000" w:themeColor="text1"/>
                <w:sz w:val="24"/>
                <w:szCs w:val="24"/>
              </w:rPr>
              <w:t>(1 сентября). Проведение 1-го церемония поднятия Флага Р.Ф. и Р.Т. День флага Республики Тыва</w:t>
            </w:r>
          </w:p>
        </w:tc>
        <w:tc>
          <w:tcPr>
            <w:tcW w:w="2188" w:type="dxa"/>
          </w:tcPr>
          <w:p w:rsidR="00FB0369" w:rsidRPr="002D5F78" w:rsidRDefault="00FB0369" w:rsidP="00725577">
            <w:pPr>
              <w:jc w:val="left"/>
              <w:rPr>
                <w:color w:val="000000" w:themeColor="text1"/>
                <w:sz w:val="24"/>
                <w:szCs w:val="24"/>
              </w:rPr>
            </w:pPr>
            <w:r w:rsidRPr="002D5F78">
              <w:rPr>
                <w:color w:val="000000" w:themeColor="text1"/>
                <w:sz w:val="24"/>
                <w:szCs w:val="24"/>
              </w:rPr>
              <w:t xml:space="preserve">«День дошкольного работника» </w:t>
            </w:r>
          </w:p>
          <w:p w:rsidR="00FB0369" w:rsidRPr="002D5F78" w:rsidRDefault="00FB0369" w:rsidP="00725577">
            <w:pPr>
              <w:jc w:val="left"/>
              <w:rPr>
                <w:color w:val="000000" w:themeColor="text1"/>
                <w:sz w:val="24"/>
                <w:szCs w:val="24"/>
              </w:rPr>
            </w:pPr>
            <w:r w:rsidRPr="002D5F78">
              <w:rPr>
                <w:color w:val="000000" w:themeColor="text1"/>
                <w:sz w:val="24"/>
                <w:szCs w:val="24"/>
              </w:rPr>
              <w:t>(27 сентября)</w:t>
            </w:r>
          </w:p>
        </w:tc>
        <w:tc>
          <w:tcPr>
            <w:tcW w:w="2188" w:type="dxa"/>
          </w:tcPr>
          <w:p w:rsidR="00FB0369" w:rsidRPr="002D5F78" w:rsidRDefault="00FB0369" w:rsidP="00725577">
            <w:pPr>
              <w:jc w:val="left"/>
              <w:rPr>
                <w:color w:val="000000" w:themeColor="text1"/>
                <w:sz w:val="24"/>
                <w:szCs w:val="24"/>
              </w:rPr>
            </w:pPr>
            <w:r w:rsidRPr="002D5F78">
              <w:rPr>
                <w:color w:val="000000" w:themeColor="text1"/>
                <w:sz w:val="24"/>
                <w:szCs w:val="24"/>
              </w:rPr>
              <w:t xml:space="preserve">Всемирный акция «Очистим планеты от мусора!» </w:t>
            </w:r>
          </w:p>
          <w:p w:rsidR="00FB0369" w:rsidRPr="002D5F78" w:rsidRDefault="00E114C8" w:rsidP="00725577">
            <w:pPr>
              <w:jc w:val="left"/>
              <w:rPr>
                <w:color w:val="000000" w:themeColor="text1"/>
                <w:sz w:val="24"/>
                <w:szCs w:val="24"/>
              </w:rPr>
            </w:pPr>
            <w:r>
              <w:rPr>
                <w:color w:val="000000" w:themeColor="text1"/>
                <w:sz w:val="24"/>
                <w:szCs w:val="24"/>
              </w:rPr>
              <w:t>(первая неделя  сентября)</w:t>
            </w:r>
          </w:p>
        </w:tc>
        <w:tc>
          <w:tcPr>
            <w:tcW w:w="2188" w:type="dxa"/>
          </w:tcPr>
          <w:p w:rsidR="00FB0369" w:rsidRPr="002D5F78" w:rsidRDefault="00FB0369" w:rsidP="00725577">
            <w:pPr>
              <w:jc w:val="left"/>
              <w:rPr>
                <w:color w:val="000000" w:themeColor="text1"/>
                <w:sz w:val="24"/>
                <w:szCs w:val="24"/>
              </w:rPr>
            </w:pPr>
            <w:r w:rsidRPr="002D5F78">
              <w:rPr>
                <w:color w:val="000000" w:themeColor="text1"/>
                <w:sz w:val="24"/>
                <w:szCs w:val="24"/>
              </w:rPr>
              <w:t>Международный день благотворительности (5 сентября)</w:t>
            </w:r>
          </w:p>
        </w:tc>
      </w:tr>
      <w:tr w:rsidR="00FB0369" w:rsidRPr="002D5F78" w:rsidTr="00983F95">
        <w:tc>
          <w:tcPr>
            <w:tcW w:w="1059" w:type="dxa"/>
          </w:tcPr>
          <w:p w:rsidR="00FB0369" w:rsidRPr="002D5F78" w:rsidRDefault="00FB0369" w:rsidP="00725577">
            <w:pPr>
              <w:jc w:val="left"/>
              <w:rPr>
                <w:color w:val="000000" w:themeColor="text1"/>
                <w:sz w:val="24"/>
                <w:szCs w:val="24"/>
              </w:rPr>
            </w:pPr>
            <w:r w:rsidRPr="002D5F78">
              <w:rPr>
                <w:color w:val="000000" w:themeColor="text1"/>
                <w:sz w:val="24"/>
                <w:szCs w:val="24"/>
              </w:rPr>
              <w:t xml:space="preserve">Октябрь </w:t>
            </w:r>
          </w:p>
        </w:tc>
        <w:tc>
          <w:tcPr>
            <w:tcW w:w="2231" w:type="dxa"/>
          </w:tcPr>
          <w:p w:rsidR="00FB0369" w:rsidRPr="002D5F78" w:rsidRDefault="00FB0369" w:rsidP="00725577">
            <w:pPr>
              <w:jc w:val="left"/>
              <w:rPr>
                <w:color w:val="000000" w:themeColor="text1"/>
                <w:sz w:val="24"/>
                <w:szCs w:val="24"/>
              </w:rPr>
            </w:pPr>
            <w:r w:rsidRPr="002D5F78">
              <w:rPr>
                <w:color w:val="000000" w:themeColor="text1"/>
                <w:sz w:val="24"/>
                <w:szCs w:val="24"/>
              </w:rPr>
              <w:t xml:space="preserve">Мой любимый детский сад! </w:t>
            </w:r>
          </w:p>
        </w:tc>
        <w:tc>
          <w:tcPr>
            <w:tcW w:w="2188" w:type="dxa"/>
          </w:tcPr>
          <w:p w:rsidR="00FB0369" w:rsidRPr="002D5F78" w:rsidRDefault="00FB0369" w:rsidP="00725577">
            <w:pPr>
              <w:jc w:val="left"/>
              <w:rPr>
                <w:color w:val="000000" w:themeColor="text1"/>
                <w:sz w:val="24"/>
                <w:szCs w:val="24"/>
              </w:rPr>
            </w:pPr>
            <w:r w:rsidRPr="002D5F78">
              <w:rPr>
                <w:color w:val="000000" w:themeColor="text1"/>
                <w:sz w:val="24"/>
                <w:szCs w:val="24"/>
              </w:rPr>
              <w:t xml:space="preserve">Профессиональный праздник – День работника сельского хозяйства. </w:t>
            </w:r>
          </w:p>
        </w:tc>
        <w:tc>
          <w:tcPr>
            <w:tcW w:w="2188" w:type="dxa"/>
          </w:tcPr>
          <w:p w:rsidR="00FB0369" w:rsidRPr="002D5F78" w:rsidRDefault="00FB0369" w:rsidP="00725577">
            <w:pPr>
              <w:jc w:val="left"/>
              <w:rPr>
                <w:color w:val="000000" w:themeColor="text1"/>
                <w:sz w:val="24"/>
                <w:szCs w:val="24"/>
              </w:rPr>
            </w:pPr>
            <w:r w:rsidRPr="002D5F78">
              <w:rPr>
                <w:color w:val="000000" w:themeColor="text1"/>
                <w:sz w:val="24"/>
                <w:szCs w:val="24"/>
              </w:rPr>
              <w:t>Всемирный День защиты животных (4 октября)</w:t>
            </w:r>
          </w:p>
        </w:tc>
        <w:tc>
          <w:tcPr>
            <w:tcW w:w="2188" w:type="dxa"/>
          </w:tcPr>
          <w:p w:rsidR="00FB0369" w:rsidRPr="002D5F78" w:rsidRDefault="00FB0369" w:rsidP="00725577">
            <w:pPr>
              <w:jc w:val="left"/>
              <w:rPr>
                <w:color w:val="000000" w:themeColor="text1"/>
                <w:sz w:val="24"/>
                <w:szCs w:val="24"/>
              </w:rPr>
            </w:pPr>
            <w:r w:rsidRPr="002D5F78">
              <w:rPr>
                <w:color w:val="000000" w:themeColor="text1"/>
                <w:sz w:val="24"/>
                <w:szCs w:val="24"/>
              </w:rPr>
              <w:t>Международный день пожилых людей (1октября)</w:t>
            </w:r>
          </w:p>
        </w:tc>
      </w:tr>
      <w:tr w:rsidR="00FB0369" w:rsidRPr="002D5F78" w:rsidTr="00983F95">
        <w:tc>
          <w:tcPr>
            <w:tcW w:w="1059" w:type="dxa"/>
          </w:tcPr>
          <w:p w:rsidR="00FB0369" w:rsidRPr="002D5F78" w:rsidRDefault="00FB0369" w:rsidP="00725577">
            <w:pPr>
              <w:jc w:val="left"/>
              <w:rPr>
                <w:color w:val="000000" w:themeColor="text1"/>
                <w:sz w:val="24"/>
                <w:szCs w:val="24"/>
              </w:rPr>
            </w:pPr>
            <w:r w:rsidRPr="002D5F78">
              <w:rPr>
                <w:color w:val="000000" w:themeColor="text1"/>
                <w:sz w:val="24"/>
                <w:szCs w:val="24"/>
              </w:rPr>
              <w:t xml:space="preserve">Ноябрь </w:t>
            </w:r>
          </w:p>
        </w:tc>
        <w:tc>
          <w:tcPr>
            <w:tcW w:w="2231" w:type="dxa"/>
          </w:tcPr>
          <w:p w:rsidR="00FB0369" w:rsidRPr="002D5F78" w:rsidRDefault="00FB0369" w:rsidP="00725577">
            <w:pPr>
              <w:jc w:val="left"/>
              <w:rPr>
                <w:color w:val="000000" w:themeColor="text1"/>
                <w:sz w:val="24"/>
                <w:szCs w:val="24"/>
              </w:rPr>
            </w:pPr>
            <w:r w:rsidRPr="002D5F78">
              <w:rPr>
                <w:color w:val="000000" w:themeColor="text1"/>
                <w:sz w:val="24"/>
                <w:szCs w:val="24"/>
              </w:rPr>
              <w:t xml:space="preserve">День народного единства </w:t>
            </w:r>
          </w:p>
          <w:p w:rsidR="00FB0369" w:rsidRPr="002D5F78" w:rsidRDefault="00FB0369" w:rsidP="00725577">
            <w:pPr>
              <w:jc w:val="left"/>
              <w:rPr>
                <w:color w:val="000000" w:themeColor="text1"/>
                <w:sz w:val="24"/>
                <w:szCs w:val="24"/>
              </w:rPr>
            </w:pPr>
            <w:r w:rsidRPr="002D5F78">
              <w:rPr>
                <w:color w:val="000000" w:themeColor="text1"/>
                <w:sz w:val="24"/>
                <w:szCs w:val="24"/>
              </w:rPr>
              <w:t>(4 ноября) Церемония поднятия Флага Р.Ф. и Р.Т.</w:t>
            </w:r>
          </w:p>
        </w:tc>
        <w:tc>
          <w:tcPr>
            <w:tcW w:w="2188" w:type="dxa"/>
          </w:tcPr>
          <w:p w:rsidR="00FB0369" w:rsidRPr="002D5F78" w:rsidRDefault="00FB0369" w:rsidP="00725577">
            <w:pPr>
              <w:jc w:val="left"/>
              <w:rPr>
                <w:color w:val="000000" w:themeColor="text1"/>
                <w:sz w:val="24"/>
                <w:szCs w:val="24"/>
              </w:rPr>
            </w:pPr>
            <w:r w:rsidRPr="002D5F78">
              <w:rPr>
                <w:color w:val="000000" w:themeColor="text1"/>
                <w:sz w:val="24"/>
                <w:szCs w:val="24"/>
              </w:rPr>
              <w:t>Праздник Труда</w:t>
            </w:r>
          </w:p>
          <w:p w:rsidR="00FB0369" w:rsidRPr="002D5F78" w:rsidRDefault="00FB0369" w:rsidP="00725577">
            <w:pPr>
              <w:jc w:val="left"/>
              <w:rPr>
                <w:color w:val="000000" w:themeColor="text1"/>
                <w:sz w:val="24"/>
                <w:szCs w:val="24"/>
              </w:rPr>
            </w:pPr>
          </w:p>
        </w:tc>
        <w:tc>
          <w:tcPr>
            <w:tcW w:w="2188" w:type="dxa"/>
          </w:tcPr>
          <w:p w:rsidR="00FB0369" w:rsidRPr="002D5F78" w:rsidRDefault="00FB0369" w:rsidP="00725577">
            <w:pPr>
              <w:jc w:val="left"/>
              <w:rPr>
                <w:color w:val="000000" w:themeColor="text1"/>
                <w:sz w:val="24"/>
                <w:szCs w:val="24"/>
              </w:rPr>
            </w:pPr>
            <w:r w:rsidRPr="002D5F78">
              <w:rPr>
                <w:color w:val="000000" w:themeColor="text1"/>
                <w:sz w:val="24"/>
                <w:szCs w:val="24"/>
              </w:rPr>
              <w:t>Акция «Кормушки для птиц»</w:t>
            </w:r>
          </w:p>
        </w:tc>
        <w:tc>
          <w:tcPr>
            <w:tcW w:w="2188" w:type="dxa"/>
          </w:tcPr>
          <w:p w:rsidR="00FB0369" w:rsidRPr="002D5F78" w:rsidRDefault="00FB0369" w:rsidP="00725577">
            <w:pPr>
              <w:jc w:val="left"/>
              <w:rPr>
                <w:color w:val="000000" w:themeColor="text1"/>
                <w:sz w:val="24"/>
                <w:szCs w:val="24"/>
              </w:rPr>
            </w:pPr>
            <w:r w:rsidRPr="002D5F78">
              <w:rPr>
                <w:color w:val="000000" w:themeColor="text1"/>
                <w:sz w:val="24"/>
                <w:szCs w:val="24"/>
              </w:rPr>
              <w:t>День матери.</w:t>
            </w:r>
          </w:p>
          <w:p w:rsidR="00FB0369" w:rsidRPr="002D5F78" w:rsidRDefault="00FB0369" w:rsidP="00725577">
            <w:pPr>
              <w:jc w:val="left"/>
              <w:rPr>
                <w:color w:val="000000" w:themeColor="text1"/>
                <w:sz w:val="24"/>
                <w:szCs w:val="24"/>
              </w:rPr>
            </w:pPr>
            <w:r w:rsidRPr="002D5F78">
              <w:rPr>
                <w:color w:val="000000" w:themeColor="text1"/>
                <w:sz w:val="24"/>
                <w:szCs w:val="24"/>
              </w:rPr>
              <w:t>(26 ноября)</w:t>
            </w:r>
          </w:p>
          <w:p w:rsidR="00FB0369" w:rsidRPr="002D5F78" w:rsidRDefault="00FB0369" w:rsidP="00725577">
            <w:pPr>
              <w:jc w:val="left"/>
              <w:rPr>
                <w:color w:val="000000" w:themeColor="text1"/>
                <w:sz w:val="24"/>
                <w:szCs w:val="24"/>
              </w:rPr>
            </w:pPr>
            <w:r w:rsidRPr="002D5F78">
              <w:rPr>
                <w:color w:val="000000" w:themeColor="text1"/>
                <w:sz w:val="24"/>
                <w:szCs w:val="24"/>
              </w:rPr>
              <w:t>День ребенка</w:t>
            </w:r>
          </w:p>
          <w:p w:rsidR="00FB0369" w:rsidRPr="002D5F78" w:rsidRDefault="00FB0369" w:rsidP="00725577">
            <w:pPr>
              <w:jc w:val="left"/>
              <w:rPr>
                <w:color w:val="000000" w:themeColor="text1"/>
                <w:sz w:val="24"/>
                <w:szCs w:val="24"/>
              </w:rPr>
            </w:pPr>
            <w:r w:rsidRPr="002D5F78">
              <w:rPr>
                <w:color w:val="000000" w:themeColor="text1"/>
                <w:sz w:val="24"/>
                <w:szCs w:val="24"/>
              </w:rPr>
              <w:t>(20 ноября)</w:t>
            </w:r>
          </w:p>
        </w:tc>
      </w:tr>
      <w:tr w:rsidR="00FB0369" w:rsidRPr="002D5F78" w:rsidTr="00983F95">
        <w:tc>
          <w:tcPr>
            <w:tcW w:w="1059" w:type="dxa"/>
          </w:tcPr>
          <w:p w:rsidR="00FB0369" w:rsidRPr="002D5F78" w:rsidRDefault="00FB0369" w:rsidP="00725577">
            <w:pPr>
              <w:jc w:val="left"/>
              <w:rPr>
                <w:color w:val="000000" w:themeColor="text1"/>
                <w:sz w:val="24"/>
                <w:szCs w:val="24"/>
              </w:rPr>
            </w:pPr>
            <w:r w:rsidRPr="002D5F78">
              <w:rPr>
                <w:color w:val="000000" w:themeColor="text1"/>
                <w:sz w:val="24"/>
                <w:szCs w:val="24"/>
              </w:rPr>
              <w:t xml:space="preserve">Декабрь </w:t>
            </w:r>
          </w:p>
        </w:tc>
        <w:tc>
          <w:tcPr>
            <w:tcW w:w="2231" w:type="dxa"/>
          </w:tcPr>
          <w:p w:rsidR="00FB0369" w:rsidRPr="002D5F78" w:rsidRDefault="00FB0369" w:rsidP="00725577">
            <w:pPr>
              <w:jc w:val="left"/>
              <w:rPr>
                <w:color w:val="000000" w:themeColor="text1"/>
                <w:sz w:val="24"/>
                <w:szCs w:val="24"/>
              </w:rPr>
            </w:pPr>
            <w:r w:rsidRPr="002D5F78">
              <w:rPr>
                <w:color w:val="000000" w:themeColor="text1"/>
                <w:sz w:val="24"/>
                <w:szCs w:val="24"/>
              </w:rPr>
              <w:t xml:space="preserve">День героев Отечества </w:t>
            </w:r>
          </w:p>
          <w:p w:rsidR="00FB0369" w:rsidRPr="002D5F78" w:rsidRDefault="00FB0369" w:rsidP="00725577">
            <w:pPr>
              <w:jc w:val="left"/>
              <w:rPr>
                <w:color w:val="000000" w:themeColor="text1"/>
                <w:sz w:val="24"/>
                <w:szCs w:val="24"/>
              </w:rPr>
            </w:pPr>
            <w:r w:rsidRPr="002D5F78">
              <w:rPr>
                <w:color w:val="000000" w:themeColor="text1"/>
                <w:sz w:val="24"/>
                <w:szCs w:val="24"/>
              </w:rPr>
              <w:t>(9 декабря)</w:t>
            </w:r>
          </w:p>
        </w:tc>
        <w:tc>
          <w:tcPr>
            <w:tcW w:w="2188" w:type="dxa"/>
          </w:tcPr>
          <w:p w:rsidR="00FB0369" w:rsidRPr="002D5F78" w:rsidRDefault="00FB0369" w:rsidP="00725577">
            <w:pPr>
              <w:jc w:val="left"/>
              <w:rPr>
                <w:color w:val="000000" w:themeColor="text1"/>
                <w:sz w:val="24"/>
                <w:szCs w:val="24"/>
              </w:rPr>
            </w:pPr>
            <w:r w:rsidRPr="002D5F78">
              <w:rPr>
                <w:color w:val="000000" w:themeColor="text1"/>
                <w:sz w:val="24"/>
                <w:szCs w:val="24"/>
              </w:rPr>
              <w:t>Фотовыставка «Все профессии важны!»</w:t>
            </w:r>
          </w:p>
        </w:tc>
        <w:tc>
          <w:tcPr>
            <w:tcW w:w="2188" w:type="dxa"/>
          </w:tcPr>
          <w:p w:rsidR="00FB0369" w:rsidRPr="002D5F78" w:rsidRDefault="00FB0369" w:rsidP="00725577">
            <w:pPr>
              <w:jc w:val="left"/>
              <w:rPr>
                <w:color w:val="000000" w:themeColor="text1"/>
                <w:sz w:val="24"/>
                <w:szCs w:val="24"/>
              </w:rPr>
            </w:pPr>
            <w:r w:rsidRPr="002D5F78">
              <w:rPr>
                <w:color w:val="000000" w:themeColor="text1"/>
                <w:sz w:val="24"/>
                <w:szCs w:val="24"/>
              </w:rPr>
              <w:t xml:space="preserve">Экскурсия </w:t>
            </w:r>
            <w:r w:rsidR="00562955">
              <w:rPr>
                <w:color w:val="000000" w:themeColor="text1"/>
                <w:sz w:val="24"/>
                <w:szCs w:val="24"/>
              </w:rPr>
              <w:t>на реку «</w:t>
            </w:r>
            <w:r w:rsidRPr="002D5F78">
              <w:rPr>
                <w:color w:val="000000" w:themeColor="text1"/>
                <w:sz w:val="24"/>
                <w:szCs w:val="24"/>
              </w:rPr>
              <w:t>Хемчик</w:t>
            </w:r>
            <w:r w:rsidR="00562955">
              <w:rPr>
                <w:color w:val="000000" w:themeColor="text1"/>
                <w:sz w:val="24"/>
                <w:szCs w:val="24"/>
              </w:rPr>
              <w:t>»</w:t>
            </w:r>
          </w:p>
        </w:tc>
        <w:tc>
          <w:tcPr>
            <w:tcW w:w="2188" w:type="dxa"/>
          </w:tcPr>
          <w:p w:rsidR="00FB0369" w:rsidRPr="002D5F78" w:rsidRDefault="00FB0369" w:rsidP="00725577">
            <w:pPr>
              <w:jc w:val="left"/>
              <w:rPr>
                <w:color w:val="000000" w:themeColor="text1"/>
                <w:sz w:val="24"/>
                <w:szCs w:val="24"/>
              </w:rPr>
            </w:pPr>
            <w:r w:rsidRPr="002D5F78">
              <w:rPr>
                <w:color w:val="000000" w:themeColor="text1"/>
                <w:sz w:val="24"/>
                <w:szCs w:val="24"/>
              </w:rPr>
              <w:t xml:space="preserve">Новый год </w:t>
            </w:r>
          </w:p>
          <w:p w:rsidR="00FB0369" w:rsidRPr="002D5F78" w:rsidRDefault="00FB0369" w:rsidP="00725577">
            <w:pPr>
              <w:jc w:val="left"/>
              <w:rPr>
                <w:color w:val="000000" w:themeColor="text1"/>
                <w:sz w:val="24"/>
                <w:szCs w:val="24"/>
              </w:rPr>
            </w:pPr>
            <w:r w:rsidRPr="002D5F78">
              <w:rPr>
                <w:color w:val="000000" w:themeColor="text1"/>
                <w:sz w:val="24"/>
                <w:szCs w:val="24"/>
              </w:rPr>
              <w:t>(31 декабря)</w:t>
            </w:r>
          </w:p>
        </w:tc>
      </w:tr>
      <w:tr w:rsidR="00FB0369" w:rsidRPr="002D5F78" w:rsidTr="00983F95">
        <w:tc>
          <w:tcPr>
            <w:tcW w:w="1059" w:type="dxa"/>
          </w:tcPr>
          <w:p w:rsidR="00FB0369" w:rsidRPr="002D5F78" w:rsidRDefault="00FB0369" w:rsidP="00725577">
            <w:pPr>
              <w:jc w:val="left"/>
              <w:rPr>
                <w:color w:val="000000" w:themeColor="text1"/>
                <w:sz w:val="24"/>
                <w:szCs w:val="24"/>
              </w:rPr>
            </w:pPr>
            <w:r w:rsidRPr="002D5F78">
              <w:rPr>
                <w:color w:val="000000" w:themeColor="text1"/>
                <w:sz w:val="24"/>
                <w:szCs w:val="24"/>
              </w:rPr>
              <w:t xml:space="preserve">Январь </w:t>
            </w:r>
          </w:p>
        </w:tc>
        <w:tc>
          <w:tcPr>
            <w:tcW w:w="2231" w:type="dxa"/>
          </w:tcPr>
          <w:p w:rsidR="00FB0369" w:rsidRPr="002D5F78" w:rsidRDefault="00FB0369" w:rsidP="00725577">
            <w:pPr>
              <w:jc w:val="left"/>
              <w:rPr>
                <w:color w:val="000000" w:themeColor="text1"/>
                <w:sz w:val="24"/>
                <w:szCs w:val="24"/>
              </w:rPr>
            </w:pPr>
            <w:r w:rsidRPr="002D5F78">
              <w:rPr>
                <w:color w:val="000000" w:themeColor="text1"/>
                <w:sz w:val="24"/>
                <w:szCs w:val="24"/>
              </w:rPr>
              <w:t>День полного освобождения Ленинграда от фашистской блокады. (27 января)</w:t>
            </w:r>
          </w:p>
        </w:tc>
        <w:tc>
          <w:tcPr>
            <w:tcW w:w="2188" w:type="dxa"/>
          </w:tcPr>
          <w:p w:rsidR="00FB0369" w:rsidRPr="002D5F78" w:rsidRDefault="00FB0369" w:rsidP="00725577">
            <w:pPr>
              <w:jc w:val="left"/>
              <w:rPr>
                <w:color w:val="000000" w:themeColor="text1"/>
                <w:sz w:val="24"/>
                <w:szCs w:val="24"/>
              </w:rPr>
            </w:pPr>
            <w:r w:rsidRPr="002D5F78">
              <w:rPr>
                <w:color w:val="000000" w:themeColor="text1"/>
                <w:sz w:val="24"/>
                <w:szCs w:val="24"/>
              </w:rPr>
              <w:t>«Маленькое дело лучше большого безделия» Просмотр мультфильма</w:t>
            </w:r>
          </w:p>
        </w:tc>
        <w:tc>
          <w:tcPr>
            <w:tcW w:w="2188" w:type="dxa"/>
          </w:tcPr>
          <w:p w:rsidR="00FB0369" w:rsidRPr="002D5F78" w:rsidRDefault="00FB0369" w:rsidP="00725577">
            <w:pPr>
              <w:jc w:val="left"/>
              <w:rPr>
                <w:color w:val="000000" w:themeColor="text1"/>
                <w:sz w:val="24"/>
                <w:szCs w:val="24"/>
              </w:rPr>
            </w:pPr>
            <w:r w:rsidRPr="002D5F78">
              <w:rPr>
                <w:color w:val="000000" w:themeColor="text1"/>
                <w:sz w:val="24"/>
                <w:szCs w:val="24"/>
              </w:rPr>
              <w:t>Покормите птиц зимой</w:t>
            </w:r>
          </w:p>
        </w:tc>
        <w:tc>
          <w:tcPr>
            <w:tcW w:w="2188" w:type="dxa"/>
          </w:tcPr>
          <w:p w:rsidR="00FB0369" w:rsidRPr="002D5F78" w:rsidRDefault="00FB0369" w:rsidP="00725577">
            <w:pPr>
              <w:jc w:val="left"/>
              <w:rPr>
                <w:color w:val="000000" w:themeColor="text1"/>
                <w:sz w:val="24"/>
                <w:szCs w:val="24"/>
              </w:rPr>
            </w:pPr>
            <w:r w:rsidRPr="002D5F78">
              <w:rPr>
                <w:color w:val="000000" w:themeColor="text1"/>
                <w:sz w:val="24"/>
                <w:szCs w:val="24"/>
              </w:rPr>
              <w:t>Всемирный день «Спасибо»</w:t>
            </w:r>
          </w:p>
          <w:p w:rsidR="00FB0369" w:rsidRPr="002D5F78" w:rsidRDefault="00FB0369" w:rsidP="00725577">
            <w:pPr>
              <w:jc w:val="left"/>
              <w:rPr>
                <w:color w:val="000000" w:themeColor="text1"/>
                <w:sz w:val="24"/>
                <w:szCs w:val="24"/>
              </w:rPr>
            </w:pPr>
            <w:r w:rsidRPr="002D5F78">
              <w:rPr>
                <w:color w:val="000000" w:themeColor="text1"/>
                <w:sz w:val="24"/>
                <w:szCs w:val="24"/>
              </w:rPr>
              <w:t xml:space="preserve"> (11января)</w:t>
            </w:r>
          </w:p>
        </w:tc>
      </w:tr>
      <w:tr w:rsidR="00FB0369" w:rsidRPr="002D5F78" w:rsidTr="00983F95">
        <w:tc>
          <w:tcPr>
            <w:tcW w:w="1059" w:type="dxa"/>
          </w:tcPr>
          <w:p w:rsidR="00FB0369" w:rsidRPr="002D5F78" w:rsidRDefault="00FB0369" w:rsidP="00725577">
            <w:pPr>
              <w:jc w:val="left"/>
              <w:rPr>
                <w:color w:val="000000" w:themeColor="text1"/>
                <w:sz w:val="24"/>
                <w:szCs w:val="24"/>
              </w:rPr>
            </w:pPr>
            <w:r w:rsidRPr="002D5F78">
              <w:rPr>
                <w:color w:val="000000" w:themeColor="text1"/>
                <w:sz w:val="24"/>
                <w:szCs w:val="24"/>
              </w:rPr>
              <w:t xml:space="preserve">Февраль </w:t>
            </w:r>
          </w:p>
        </w:tc>
        <w:tc>
          <w:tcPr>
            <w:tcW w:w="2231" w:type="dxa"/>
          </w:tcPr>
          <w:p w:rsidR="00FB0369" w:rsidRPr="002D5F78" w:rsidRDefault="00FB0369" w:rsidP="00725577">
            <w:pPr>
              <w:jc w:val="left"/>
              <w:rPr>
                <w:color w:val="000000" w:themeColor="text1"/>
                <w:sz w:val="24"/>
                <w:szCs w:val="24"/>
              </w:rPr>
            </w:pPr>
            <w:r w:rsidRPr="002D5F78">
              <w:rPr>
                <w:color w:val="000000" w:themeColor="text1"/>
                <w:sz w:val="24"/>
                <w:szCs w:val="24"/>
              </w:rPr>
              <w:t>День воинской славы России День защитника Отечества (23 февраля) Проведение церемония поднятия Флага Р.Ф. и Р.Т.</w:t>
            </w:r>
          </w:p>
        </w:tc>
        <w:tc>
          <w:tcPr>
            <w:tcW w:w="2188" w:type="dxa"/>
          </w:tcPr>
          <w:p w:rsidR="00FB0369" w:rsidRPr="002D5F78" w:rsidRDefault="00FB0369" w:rsidP="00725577">
            <w:pPr>
              <w:jc w:val="left"/>
              <w:rPr>
                <w:color w:val="000000" w:themeColor="text1"/>
                <w:sz w:val="24"/>
                <w:szCs w:val="24"/>
              </w:rPr>
            </w:pPr>
            <w:r w:rsidRPr="002D5F78">
              <w:rPr>
                <w:color w:val="000000" w:themeColor="text1"/>
                <w:sz w:val="24"/>
                <w:szCs w:val="24"/>
              </w:rPr>
              <w:t>Знкоамство с профессией «Пекарь». Экскурсия на пекарню.</w:t>
            </w:r>
          </w:p>
        </w:tc>
        <w:tc>
          <w:tcPr>
            <w:tcW w:w="2188" w:type="dxa"/>
          </w:tcPr>
          <w:p w:rsidR="00FB0369" w:rsidRPr="002D5F78" w:rsidRDefault="00FB0369" w:rsidP="00725577">
            <w:pPr>
              <w:jc w:val="left"/>
              <w:rPr>
                <w:color w:val="000000" w:themeColor="text1"/>
                <w:sz w:val="24"/>
                <w:szCs w:val="24"/>
              </w:rPr>
            </w:pPr>
            <w:r w:rsidRPr="002D5F78">
              <w:rPr>
                <w:color w:val="000000" w:themeColor="text1"/>
                <w:sz w:val="24"/>
                <w:szCs w:val="24"/>
              </w:rPr>
              <w:t>Красота зимней природы нашего села!</w:t>
            </w:r>
          </w:p>
        </w:tc>
        <w:tc>
          <w:tcPr>
            <w:tcW w:w="2188" w:type="dxa"/>
          </w:tcPr>
          <w:p w:rsidR="00FB0369" w:rsidRPr="002D5F78" w:rsidRDefault="00FB0369" w:rsidP="00725577">
            <w:pPr>
              <w:jc w:val="left"/>
              <w:rPr>
                <w:color w:val="000000" w:themeColor="text1"/>
                <w:sz w:val="24"/>
                <w:szCs w:val="24"/>
              </w:rPr>
            </w:pPr>
            <w:r w:rsidRPr="002D5F78">
              <w:rPr>
                <w:color w:val="000000" w:themeColor="text1"/>
                <w:sz w:val="24"/>
                <w:szCs w:val="24"/>
              </w:rPr>
              <w:t>День спонтанного проявления доброты (17 февраля) Тувинский национальный праздник «Шагаа»</w:t>
            </w:r>
          </w:p>
        </w:tc>
      </w:tr>
      <w:tr w:rsidR="00FB0369" w:rsidRPr="002D5F78" w:rsidTr="00983F95">
        <w:tc>
          <w:tcPr>
            <w:tcW w:w="1059" w:type="dxa"/>
          </w:tcPr>
          <w:p w:rsidR="00FB0369" w:rsidRPr="002D5F78" w:rsidRDefault="00FB0369" w:rsidP="00725577">
            <w:pPr>
              <w:jc w:val="left"/>
              <w:rPr>
                <w:color w:val="000000" w:themeColor="text1"/>
                <w:sz w:val="24"/>
                <w:szCs w:val="24"/>
              </w:rPr>
            </w:pPr>
            <w:r w:rsidRPr="002D5F78">
              <w:rPr>
                <w:color w:val="000000" w:themeColor="text1"/>
                <w:sz w:val="24"/>
                <w:szCs w:val="24"/>
              </w:rPr>
              <w:t xml:space="preserve">Март </w:t>
            </w:r>
          </w:p>
        </w:tc>
        <w:tc>
          <w:tcPr>
            <w:tcW w:w="2231" w:type="dxa"/>
          </w:tcPr>
          <w:p w:rsidR="00FB0369" w:rsidRPr="002D5F78" w:rsidRDefault="00FB0369" w:rsidP="00725577">
            <w:pPr>
              <w:jc w:val="left"/>
              <w:rPr>
                <w:color w:val="000000" w:themeColor="text1"/>
                <w:sz w:val="24"/>
                <w:szCs w:val="24"/>
              </w:rPr>
            </w:pPr>
            <w:r w:rsidRPr="002D5F78">
              <w:rPr>
                <w:color w:val="000000" w:themeColor="text1"/>
                <w:sz w:val="24"/>
                <w:szCs w:val="24"/>
              </w:rPr>
              <w:t xml:space="preserve">Масленичная неделя </w:t>
            </w:r>
          </w:p>
          <w:p w:rsidR="00FB0369" w:rsidRPr="002D5F78" w:rsidRDefault="00FB0369" w:rsidP="00725577">
            <w:pPr>
              <w:jc w:val="left"/>
              <w:rPr>
                <w:color w:val="000000" w:themeColor="text1"/>
                <w:sz w:val="24"/>
                <w:szCs w:val="24"/>
              </w:rPr>
            </w:pPr>
            <w:r w:rsidRPr="002D5F78">
              <w:rPr>
                <w:color w:val="000000" w:themeColor="text1"/>
                <w:sz w:val="24"/>
                <w:szCs w:val="24"/>
              </w:rPr>
              <w:t>(28 февраля - 6 марта)</w:t>
            </w:r>
          </w:p>
        </w:tc>
        <w:tc>
          <w:tcPr>
            <w:tcW w:w="2188" w:type="dxa"/>
          </w:tcPr>
          <w:p w:rsidR="00FB0369" w:rsidRPr="002D5F78" w:rsidRDefault="00FB0369" w:rsidP="00725577">
            <w:pPr>
              <w:jc w:val="left"/>
              <w:rPr>
                <w:color w:val="000000" w:themeColor="text1"/>
                <w:sz w:val="24"/>
                <w:szCs w:val="24"/>
              </w:rPr>
            </w:pPr>
          </w:p>
        </w:tc>
        <w:tc>
          <w:tcPr>
            <w:tcW w:w="2188" w:type="dxa"/>
          </w:tcPr>
          <w:p w:rsidR="00FB0369" w:rsidRPr="002D5F78" w:rsidRDefault="00FB0369" w:rsidP="00725577">
            <w:pPr>
              <w:jc w:val="left"/>
              <w:rPr>
                <w:color w:val="000000" w:themeColor="text1"/>
                <w:sz w:val="24"/>
                <w:szCs w:val="24"/>
              </w:rPr>
            </w:pPr>
            <w:r w:rsidRPr="002D5F78">
              <w:rPr>
                <w:color w:val="000000" w:themeColor="text1"/>
                <w:sz w:val="24"/>
                <w:szCs w:val="24"/>
              </w:rPr>
              <w:t>Всемирный день реки</w:t>
            </w:r>
          </w:p>
          <w:p w:rsidR="00FB0369" w:rsidRPr="002D5F78" w:rsidRDefault="00FB0369" w:rsidP="00725577">
            <w:pPr>
              <w:jc w:val="left"/>
              <w:rPr>
                <w:color w:val="000000" w:themeColor="text1"/>
                <w:sz w:val="24"/>
                <w:szCs w:val="24"/>
              </w:rPr>
            </w:pPr>
            <w:r w:rsidRPr="002D5F78">
              <w:rPr>
                <w:color w:val="000000" w:themeColor="text1"/>
                <w:sz w:val="24"/>
                <w:szCs w:val="24"/>
              </w:rPr>
              <w:t xml:space="preserve"> (14 марта)</w:t>
            </w:r>
          </w:p>
        </w:tc>
        <w:tc>
          <w:tcPr>
            <w:tcW w:w="2188" w:type="dxa"/>
          </w:tcPr>
          <w:p w:rsidR="00FB0369" w:rsidRPr="002D5F78" w:rsidRDefault="00FB0369" w:rsidP="00725577">
            <w:pPr>
              <w:jc w:val="left"/>
              <w:rPr>
                <w:color w:val="000000" w:themeColor="text1"/>
                <w:sz w:val="24"/>
                <w:szCs w:val="24"/>
              </w:rPr>
            </w:pPr>
            <w:r w:rsidRPr="002D5F78">
              <w:rPr>
                <w:color w:val="000000" w:themeColor="text1"/>
                <w:sz w:val="24"/>
                <w:szCs w:val="24"/>
              </w:rPr>
              <w:t>Международный женский день (8 марта)</w:t>
            </w:r>
          </w:p>
        </w:tc>
      </w:tr>
      <w:tr w:rsidR="00FB0369" w:rsidRPr="002D5F78" w:rsidTr="00983F95">
        <w:tc>
          <w:tcPr>
            <w:tcW w:w="1059" w:type="dxa"/>
          </w:tcPr>
          <w:p w:rsidR="00FB0369" w:rsidRPr="002D5F78" w:rsidRDefault="00FB0369" w:rsidP="00725577">
            <w:pPr>
              <w:jc w:val="left"/>
              <w:rPr>
                <w:color w:val="000000" w:themeColor="text1"/>
                <w:sz w:val="24"/>
                <w:szCs w:val="24"/>
              </w:rPr>
            </w:pPr>
            <w:r w:rsidRPr="002D5F78">
              <w:rPr>
                <w:color w:val="000000" w:themeColor="text1"/>
                <w:sz w:val="24"/>
                <w:szCs w:val="24"/>
              </w:rPr>
              <w:t xml:space="preserve">Апрель </w:t>
            </w:r>
          </w:p>
        </w:tc>
        <w:tc>
          <w:tcPr>
            <w:tcW w:w="2231" w:type="dxa"/>
          </w:tcPr>
          <w:p w:rsidR="00FB0369" w:rsidRPr="002D5F78" w:rsidRDefault="00FB0369" w:rsidP="00725577">
            <w:pPr>
              <w:jc w:val="left"/>
              <w:rPr>
                <w:color w:val="000000" w:themeColor="text1"/>
                <w:sz w:val="24"/>
                <w:szCs w:val="24"/>
              </w:rPr>
            </w:pPr>
            <w:r w:rsidRPr="002D5F78">
              <w:rPr>
                <w:color w:val="000000" w:themeColor="text1"/>
                <w:sz w:val="24"/>
                <w:szCs w:val="24"/>
              </w:rPr>
              <w:t xml:space="preserve">День космонавтики </w:t>
            </w:r>
          </w:p>
          <w:p w:rsidR="00FB0369" w:rsidRPr="002D5F78" w:rsidRDefault="00FB0369" w:rsidP="00725577">
            <w:pPr>
              <w:jc w:val="left"/>
              <w:rPr>
                <w:color w:val="000000" w:themeColor="text1"/>
                <w:sz w:val="24"/>
                <w:szCs w:val="24"/>
              </w:rPr>
            </w:pPr>
            <w:r w:rsidRPr="002D5F78">
              <w:rPr>
                <w:color w:val="000000" w:themeColor="text1"/>
                <w:sz w:val="24"/>
                <w:szCs w:val="24"/>
              </w:rPr>
              <w:lastRenderedPageBreak/>
              <w:t>(12 апреля)</w:t>
            </w:r>
          </w:p>
        </w:tc>
        <w:tc>
          <w:tcPr>
            <w:tcW w:w="2188" w:type="dxa"/>
          </w:tcPr>
          <w:p w:rsidR="00FB0369" w:rsidRPr="002D5F78" w:rsidRDefault="00FB0369" w:rsidP="00725577">
            <w:pPr>
              <w:jc w:val="left"/>
              <w:rPr>
                <w:color w:val="000000" w:themeColor="text1"/>
                <w:sz w:val="24"/>
                <w:szCs w:val="24"/>
              </w:rPr>
            </w:pPr>
            <w:r w:rsidRPr="002D5F78">
              <w:rPr>
                <w:color w:val="000000" w:themeColor="text1"/>
                <w:sz w:val="24"/>
                <w:szCs w:val="24"/>
              </w:rPr>
              <w:lastRenderedPageBreak/>
              <w:t xml:space="preserve">День работников </w:t>
            </w:r>
            <w:r w:rsidRPr="002D5F78">
              <w:rPr>
                <w:color w:val="000000" w:themeColor="text1"/>
                <w:sz w:val="24"/>
                <w:szCs w:val="24"/>
              </w:rPr>
              <w:lastRenderedPageBreak/>
              <w:t>скорой помощи (18 апреля)</w:t>
            </w:r>
          </w:p>
        </w:tc>
        <w:tc>
          <w:tcPr>
            <w:tcW w:w="2188" w:type="dxa"/>
          </w:tcPr>
          <w:p w:rsidR="00FB0369" w:rsidRPr="002D5F78" w:rsidRDefault="00FB0369" w:rsidP="00725577">
            <w:pPr>
              <w:jc w:val="left"/>
              <w:rPr>
                <w:color w:val="000000" w:themeColor="text1"/>
                <w:sz w:val="24"/>
                <w:szCs w:val="24"/>
              </w:rPr>
            </w:pPr>
            <w:r w:rsidRPr="002D5F78">
              <w:rPr>
                <w:color w:val="000000" w:themeColor="text1"/>
                <w:sz w:val="24"/>
                <w:szCs w:val="24"/>
              </w:rPr>
              <w:lastRenderedPageBreak/>
              <w:t>Международны</w:t>
            </w:r>
            <w:r w:rsidRPr="002D5F78">
              <w:rPr>
                <w:color w:val="000000" w:themeColor="text1"/>
                <w:sz w:val="24"/>
                <w:szCs w:val="24"/>
              </w:rPr>
              <w:lastRenderedPageBreak/>
              <w:t xml:space="preserve">й день птиц (1 апреля) День земли </w:t>
            </w:r>
          </w:p>
          <w:p w:rsidR="00FB0369" w:rsidRPr="002D5F78" w:rsidRDefault="00FB0369" w:rsidP="00725577">
            <w:pPr>
              <w:jc w:val="left"/>
              <w:rPr>
                <w:color w:val="000000" w:themeColor="text1"/>
                <w:sz w:val="24"/>
                <w:szCs w:val="24"/>
              </w:rPr>
            </w:pPr>
            <w:r w:rsidRPr="002D5F78">
              <w:rPr>
                <w:color w:val="000000" w:themeColor="text1"/>
                <w:sz w:val="24"/>
                <w:szCs w:val="24"/>
              </w:rPr>
              <w:t>(22 апреля)</w:t>
            </w:r>
          </w:p>
        </w:tc>
        <w:tc>
          <w:tcPr>
            <w:tcW w:w="2188" w:type="dxa"/>
          </w:tcPr>
          <w:p w:rsidR="00FB0369" w:rsidRPr="002D5F78" w:rsidRDefault="00FB0369" w:rsidP="00725577">
            <w:pPr>
              <w:jc w:val="left"/>
              <w:rPr>
                <w:color w:val="000000" w:themeColor="text1"/>
                <w:sz w:val="24"/>
                <w:szCs w:val="24"/>
              </w:rPr>
            </w:pPr>
            <w:r w:rsidRPr="002D5F78">
              <w:rPr>
                <w:color w:val="000000" w:themeColor="text1"/>
                <w:sz w:val="24"/>
                <w:szCs w:val="24"/>
              </w:rPr>
              <w:lastRenderedPageBreak/>
              <w:t xml:space="preserve">Международный </w:t>
            </w:r>
            <w:r w:rsidRPr="002D5F78">
              <w:rPr>
                <w:color w:val="000000" w:themeColor="text1"/>
                <w:sz w:val="24"/>
                <w:szCs w:val="24"/>
              </w:rPr>
              <w:lastRenderedPageBreak/>
              <w:t>день детской книги (2 апреля)</w:t>
            </w:r>
          </w:p>
        </w:tc>
      </w:tr>
      <w:tr w:rsidR="00FB0369" w:rsidRPr="002D5F78" w:rsidTr="00983F95">
        <w:tc>
          <w:tcPr>
            <w:tcW w:w="1059" w:type="dxa"/>
          </w:tcPr>
          <w:p w:rsidR="00FB0369" w:rsidRPr="002D5F78" w:rsidRDefault="00FB0369" w:rsidP="00725577">
            <w:pPr>
              <w:jc w:val="left"/>
              <w:rPr>
                <w:color w:val="000000" w:themeColor="text1"/>
                <w:sz w:val="24"/>
                <w:szCs w:val="24"/>
              </w:rPr>
            </w:pPr>
            <w:r w:rsidRPr="002D5F78">
              <w:rPr>
                <w:color w:val="000000" w:themeColor="text1"/>
                <w:sz w:val="24"/>
                <w:szCs w:val="24"/>
              </w:rPr>
              <w:lastRenderedPageBreak/>
              <w:t xml:space="preserve">Май </w:t>
            </w:r>
          </w:p>
        </w:tc>
        <w:tc>
          <w:tcPr>
            <w:tcW w:w="2231" w:type="dxa"/>
          </w:tcPr>
          <w:p w:rsidR="00FB0369" w:rsidRPr="002D5F78" w:rsidRDefault="00FB0369" w:rsidP="00725577">
            <w:pPr>
              <w:jc w:val="left"/>
              <w:rPr>
                <w:color w:val="000000" w:themeColor="text1"/>
                <w:sz w:val="24"/>
                <w:szCs w:val="24"/>
              </w:rPr>
            </w:pPr>
            <w:r w:rsidRPr="002D5F78">
              <w:rPr>
                <w:color w:val="000000" w:themeColor="text1"/>
                <w:sz w:val="24"/>
                <w:szCs w:val="24"/>
              </w:rPr>
              <w:t>День Победы (9 мая) Проведение 1 церемонии поднятия Флага Р.Ф. и Р.Т. Герои ВОВ в Республике Тыва</w:t>
            </w:r>
          </w:p>
        </w:tc>
        <w:tc>
          <w:tcPr>
            <w:tcW w:w="2188" w:type="dxa"/>
          </w:tcPr>
          <w:p w:rsidR="00FB0369" w:rsidRPr="002D5F78" w:rsidRDefault="00FB0369" w:rsidP="00725577">
            <w:pPr>
              <w:jc w:val="left"/>
              <w:rPr>
                <w:color w:val="000000" w:themeColor="text1"/>
                <w:sz w:val="24"/>
                <w:szCs w:val="24"/>
              </w:rPr>
            </w:pPr>
            <w:r w:rsidRPr="002D5F78">
              <w:rPr>
                <w:color w:val="000000" w:themeColor="text1"/>
                <w:sz w:val="24"/>
                <w:szCs w:val="24"/>
              </w:rPr>
              <w:t xml:space="preserve">Праздник Весны и Труда в России. (День международной солидарности трудящихся) </w:t>
            </w:r>
          </w:p>
          <w:p w:rsidR="00FB0369" w:rsidRPr="002D5F78" w:rsidRDefault="00FB0369" w:rsidP="00725577">
            <w:pPr>
              <w:jc w:val="left"/>
              <w:rPr>
                <w:color w:val="000000" w:themeColor="text1"/>
                <w:sz w:val="24"/>
                <w:szCs w:val="24"/>
              </w:rPr>
            </w:pPr>
            <w:r w:rsidRPr="002D5F78">
              <w:rPr>
                <w:color w:val="000000" w:themeColor="text1"/>
                <w:sz w:val="24"/>
                <w:szCs w:val="24"/>
              </w:rPr>
              <w:t>(1 мая)</w:t>
            </w:r>
          </w:p>
        </w:tc>
        <w:tc>
          <w:tcPr>
            <w:tcW w:w="2188" w:type="dxa"/>
          </w:tcPr>
          <w:p w:rsidR="00FB0369" w:rsidRPr="002D5F78" w:rsidRDefault="00FB0369" w:rsidP="00725577">
            <w:pPr>
              <w:jc w:val="left"/>
              <w:rPr>
                <w:color w:val="000000" w:themeColor="text1"/>
                <w:sz w:val="24"/>
                <w:szCs w:val="24"/>
              </w:rPr>
            </w:pPr>
            <w:r w:rsidRPr="002D5F78">
              <w:rPr>
                <w:color w:val="000000" w:themeColor="text1"/>
                <w:sz w:val="24"/>
                <w:szCs w:val="24"/>
              </w:rPr>
              <w:t>День солнца (3 мая)</w:t>
            </w:r>
          </w:p>
        </w:tc>
        <w:tc>
          <w:tcPr>
            <w:tcW w:w="2188" w:type="dxa"/>
          </w:tcPr>
          <w:p w:rsidR="00FB0369" w:rsidRPr="002D5F78" w:rsidRDefault="00FB0369" w:rsidP="00725577">
            <w:pPr>
              <w:jc w:val="left"/>
              <w:rPr>
                <w:color w:val="000000" w:themeColor="text1"/>
                <w:sz w:val="24"/>
                <w:szCs w:val="24"/>
              </w:rPr>
            </w:pPr>
            <w:r w:rsidRPr="002D5F78">
              <w:rPr>
                <w:color w:val="000000" w:themeColor="text1"/>
                <w:sz w:val="24"/>
                <w:szCs w:val="24"/>
              </w:rPr>
              <w:t>День Победы (9 мая)</w:t>
            </w:r>
          </w:p>
        </w:tc>
      </w:tr>
      <w:tr w:rsidR="00FB0369" w:rsidRPr="002D5F78" w:rsidTr="00983F95">
        <w:tc>
          <w:tcPr>
            <w:tcW w:w="1059" w:type="dxa"/>
          </w:tcPr>
          <w:p w:rsidR="00FB0369" w:rsidRPr="002D5F78" w:rsidRDefault="00FB0369" w:rsidP="00725577">
            <w:pPr>
              <w:jc w:val="left"/>
              <w:rPr>
                <w:color w:val="000000" w:themeColor="text1"/>
                <w:sz w:val="24"/>
                <w:szCs w:val="24"/>
              </w:rPr>
            </w:pPr>
            <w:r w:rsidRPr="002D5F78">
              <w:rPr>
                <w:color w:val="000000" w:themeColor="text1"/>
                <w:sz w:val="24"/>
                <w:szCs w:val="24"/>
              </w:rPr>
              <w:t>Июнь</w:t>
            </w:r>
          </w:p>
        </w:tc>
        <w:tc>
          <w:tcPr>
            <w:tcW w:w="2231" w:type="dxa"/>
          </w:tcPr>
          <w:p w:rsidR="00FB0369" w:rsidRPr="002D5F78" w:rsidRDefault="00FB0369" w:rsidP="00725577">
            <w:pPr>
              <w:jc w:val="left"/>
              <w:rPr>
                <w:color w:val="000000" w:themeColor="text1"/>
                <w:sz w:val="24"/>
                <w:szCs w:val="24"/>
              </w:rPr>
            </w:pPr>
          </w:p>
        </w:tc>
        <w:tc>
          <w:tcPr>
            <w:tcW w:w="2188" w:type="dxa"/>
          </w:tcPr>
          <w:p w:rsidR="00FB0369" w:rsidRPr="002D5F78" w:rsidRDefault="00FB0369" w:rsidP="00725577">
            <w:pPr>
              <w:jc w:val="left"/>
              <w:rPr>
                <w:color w:val="000000" w:themeColor="text1"/>
                <w:sz w:val="24"/>
                <w:szCs w:val="24"/>
              </w:rPr>
            </w:pPr>
          </w:p>
        </w:tc>
        <w:tc>
          <w:tcPr>
            <w:tcW w:w="2188" w:type="dxa"/>
          </w:tcPr>
          <w:p w:rsidR="00FB0369" w:rsidRPr="002D5F78" w:rsidRDefault="00FB0369" w:rsidP="00725577">
            <w:pPr>
              <w:jc w:val="left"/>
              <w:rPr>
                <w:color w:val="000000" w:themeColor="text1"/>
                <w:sz w:val="24"/>
                <w:szCs w:val="24"/>
              </w:rPr>
            </w:pPr>
          </w:p>
        </w:tc>
        <w:tc>
          <w:tcPr>
            <w:tcW w:w="2188" w:type="dxa"/>
          </w:tcPr>
          <w:p w:rsidR="00FB0369" w:rsidRPr="002D5F78" w:rsidRDefault="00FB0369" w:rsidP="00725577">
            <w:pPr>
              <w:jc w:val="left"/>
              <w:rPr>
                <w:color w:val="000000" w:themeColor="text1"/>
                <w:sz w:val="24"/>
                <w:szCs w:val="24"/>
              </w:rPr>
            </w:pPr>
            <w:r w:rsidRPr="002D5F78">
              <w:rPr>
                <w:color w:val="000000" w:themeColor="text1"/>
                <w:sz w:val="24"/>
                <w:szCs w:val="24"/>
              </w:rPr>
              <w:t xml:space="preserve">«Международный день защиты детей» </w:t>
            </w:r>
          </w:p>
          <w:p w:rsidR="00FB0369" w:rsidRPr="002D5F78" w:rsidRDefault="00FB0369" w:rsidP="00725577">
            <w:pPr>
              <w:jc w:val="left"/>
              <w:rPr>
                <w:color w:val="000000" w:themeColor="text1"/>
                <w:sz w:val="24"/>
                <w:szCs w:val="24"/>
              </w:rPr>
            </w:pPr>
            <w:r w:rsidRPr="002D5F78">
              <w:rPr>
                <w:color w:val="000000" w:themeColor="text1"/>
                <w:sz w:val="24"/>
                <w:szCs w:val="24"/>
              </w:rPr>
              <w:t>(1 июня)</w:t>
            </w:r>
          </w:p>
        </w:tc>
      </w:tr>
    </w:tbl>
    <w:p w:rsidR="00DA0582" w:rsidRPr="00003FCA" w:rsidRDefault="00DA0582">
      <w:pPr>
        <w:widowControl/>
        <w:jc w:val="both"/>
        <w:rPr>
          <w:color w:val="FF0000"/>
          <w:sz w:val="24"/>
          <w:szCs w:val="24"/>
        </w:rPr>
      </w:pPr>
    </w:p>
    <w:sectPr w:rsidR="00DA0582" w:rsidRPr="00003FCA" w:rsidSect="005F19E1">
      <w:footerReference w:type="default" r:id="rId47"/>
      <w:pgSz w:w="11906" w:h="16838"/>
      <w:pgMar w:top="1134" w:right="851" w:bottom="1276" w:left="1276" w:header="709" w:footer="709" w:gutter="0"/>
      <w:pgNumType w:start="1"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2A8" w:rsidRDefault="00F072A8">
      <w:r>
        <w:separator/>
      </w:r>
    </w:p>
  </w:endnote>
  <w:endnote w:type="continuationSeparator" w:id="0">
    <w:p w:rsidR="00F072A8" w:rsidRDefault="00F07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Gungsuh">
    <w:charset w:val="81"/>
    <w:family w:val="roman"/>
    <w:pitch w:val="variable"/>
    <w:sig w:usb0="B00002AF" w:usb1="69D77CFB" w:usb2="00000030" w:usb3="00000000" w:csb0="0008009F" w:csb1="00000000"/>
  </w:font>
  <w:font w:name="DejaVu Sans">
    <w:altName w:val="Arial Unicode MS"/>
    <w:charset w:val="8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296991"/>
      <w:docPartObj>
        <w:docPartGallery w:val="Page Numbers (Bottom of Page)"/>
        <w:docPartUnique/>
      </w:docPartObj>
    </w:sdtPr>
    <w:sdtEndPr/>
    <w:sdtContent>
      <w:p w:rsidR="00EC5525" w:rsidRDefault="00EC5525">
        <w:pPr>
          <w:pStyle w:val="ab"/>
          <w:jc w:val="right"/>
        </w:pPr>
        <w:r>
          <w:fldChar w:fldCharType="begin"/>
        </w:r>
        <w:r>
          <w:instrText>PAGE   \* MERGEFORMAT</w:instrText>
        </w:r>
        <w:r>
          <w:fldChar w:fldCharType="separate"/>
        </w:r>
        <w:r w:rsidR="000E5A51">
          <w:rPr>
            <w:noProof/>
          </w:rPr>
          <w:t>139</w:t>
        </w:r>
        <w:r>
          <w:fldChar w:fldCharType="end"/>
        </w:r>
      </w:p>
    </w:sdtContent>
  </w:sdt>
  <w:p w:rsidR="00EC5525" w:rsidRDefault="00EC5525">
    <w:pPr>
      <w:pStyle w:val="a5"/>
      <w:spacing w:line="14" w:lineRule="auto"/>
      <w:ind w:left="0"/>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2A8" w:rsidRDefault="00F072A8">
      <w:r>
        <w:separator/>
      </w:r>
    </w:p>
  </w:footnote>
  <w:footnote w:type="continuationSeparator" w:id="0">
    <w:p w:rsidR="00F072A8" w:rsidRDefault="00F072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E9B5C04"/>
    <w:multiLevelType w:val="singleLevel"/>
    <w:tmpl w:val="CE9B5C04"/>
    <w:lvl w:ilvl="0">
      <w:start w:val="1"/>
      <w:numFmt w:val="decimal"/>
      <w:suff w:val="space"/>
      <w:lvlText w:val="%1."/>
      <w:lvlJc w:val="left"/>
    </w:lvl>
  </w:abstractNum>
  <w:abstractNum w:abstractNumId="1">
    <w:nsid w:val="00207001"/>
    <w:multiLevelType w:val="multilevel"/>
    <w:tmpl w:val="00207001"/>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2">
    <w:nsid w:val="03F87C4B"/>
    <w:multiLevelType w:val="multilevel"/>
    <w:tmpl w:val="03F87C4B"/>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decimal"/>
      <w:lvlText w:val="%2)"/>
      <w:lvlJc w:val="left"/>
      <w:pPr>
        <w:ind w:left="7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3">
    <w:nsid w:val="05C7581D"/>
    <w:multiLevelType w:val="hybridMultilevel"/>
    <w:tmpl w:val="6AEC4B0E"/>
    <w:lvl w:ilvl="0" w:tplc="FFFFFFFF">
      <w:numFmt w:val="bullet"/>
      <w:lvlText w:val="•"/>
      <w:lvlJc w:val="left"/>
      <w:pPr>
        <w:ind w:left="1429" w:hanging="360"/>
      </w:pPr>
      <w:rPr>
        <w:rFonts w:hint="default"/>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82054FC"/>
    <w:multiLevelType w:val="multilevel"/>
    <w:tmpl w:val="082054FC"/>
    <w:lvl w:ilvl="0">
      <w:start w:val="1"/>
      <w:numFmt w:val="bullet"/>
      <w:lvlText w:val=""/>
      <w:lvlJc w:val="left"/>
      <w:pPr>
        <w:ind w:left="720"/>
      </w:pPr>
      <w:rPr>
        <w:rFonts w:ascii="Wingdings" w:eastAsia="Wingdings" w:hAnsi="Wingdings" w:cs="Wingdings"/>
        <w:b w:val="0"/>
        <w:i w:val="0"/>
        <w:strike w:val="0"/>
        <w:dstrike w:val="0"/>
        <w:color w:val="000000"/>
        <w:sz w:val="24"/>
        <w:szCs w:val="24"/>
        <w:u w:val="none" w:color="000000"/>
        <w:shd w:val="clear" w:color="auto" w:fill="auto"/>
        <w:vertAlign w:val="baseline"/>
      </w:rPr>
    </w:lvl>
    <w:lvl w:ilvl="1">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shd w:val="clear" w:color="auto" w:fill="auto"/>
        <w:vertAlign w:val="baseline"/>
      </w:rPr>
    </w:lvl>
    <w:lvl w:ilvl="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shd w:val="clear" w:color="auto" w:fill="auto"/>
        <w:vertAlign w:val="baseline"/>
      </w:rPr>
    </w:lvl>
    <w:lvl w:ilvl="3">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shd w:val="clear" w:color="auto" w:fill="auto"/>
        <w:vertAlign w:val="baseline"/>
      </w:rPr>
    </w:lvl>
    <w:lvl w:ilvl="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shd w:val="clear" w:color="auto" w:fill="auto"/>
        <w:vertAlign w:val="baseline"/>
      </w:rPr>
    </w:lvl>
    <w:lvl w:ilvl="5">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shd w:val="clear" w:color="auto" w:fill="auto"/>
        <w:vertAlign w:val="baseline"/>
      </w:rPr>
    </w:lvl>
    <w:lvl w:ilvl="6">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shd w:val="clear" w:color="auto" w:fill="auto"/>
        <w:vertAlign w:val="baseline"/>
      </w:rPr>
    </w:lvl>
    <w:lvl w:ilvl="7">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shd w:val="clear" w:color="auto" w:fill="auto"/>
        <w:vertAlign w:val="baseline"/>
      </w:rPr>
    </w:lvl>
    <w:lvl w:ilvl="8">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shd w:val="clear" w:color="auto" w:fill="auto"/>
        <w:vertAlign w:val="baseline"/>
      </w:rPr>
    </w:lvl>
  </w:abstractNum>
  <w:abstractNum w:abstractNumId="5">
    <w:nsid w:val="0A3303C2"/>
    <w:multiLevelType w:val="hybridMultilevel"/>
    <w:tmpl w:val="C10C6410"/>
    <w:lvl w:ilvl="0" w:tplc="1536199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85E5A6E">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45A8552">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982AFE">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20E704">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0E534A">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678B6A4">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3C0184">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CA8828">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0A853730"/>
    <w:multiLevelType w:val="hybridMultilevel"/>
    <w:tmpl w:val="C20E3A7E"/>
    <w:lvl w:ilvl="0" w:tplc="FFFFFFFF">
      <w:numFmt w:val="bullet"/>
      <w:lvlText w:val="•"/>
      <w:lvlJc w:val="left"/>
      <w:pPr>
        <w:ind w:left="1429" w:hanging="360"/>
      </w:pPr>
      <w:rPr>
        <w:rFonts w:hint="default"/>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1AB0E4C"/>
    <w:multiLevelType w:val="multilevel"/>
    <w:tmpl w:val="11AB0E4C"/>
    <w:lvl w:ilvl="0">
      <w:start w:val="1"/>
      <w:numFmt w:val="bullet"/>
      <w:lvlText w:val="•"/>
      <w:lvlJc w:val="left"/>
      <w:pPr>
        <w:ind w:left="720"/>
      </w:pPr>
      <w:rPr>
        <w:rFonts w:ascii="Arial" w:eastAsia="Arial" w:hAnsi="Arial" w:cs="Arial"/>
        <w:b w:val="0"/>
        <w:i w:val="0"/>
        <w:strike w:val="0"/>
        <w:dstrike w:val="0"/>
        <w:color w:val="000000"/>
        <w:sz w:val="24"/>
        <w:szCs w:val="24"/>
        <w:u w:val="none" w:color="000000"/>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abstractNum>
  <w:abstractNum w:abstractNumId="8">
    <w:nsid w:val="19871784"/>
    <w:multiLevelType w:val="multilevel"/>
    <w:tmpl w:val="78B2D224"/>
    <w:lvl w:ilvl="0">
      <w:start w:val="1"/>
      <w:numFmt w:val="bullet"/>
      <w:lvlText w:val=""/>
      <w:lvlJc w:val="left"/>
      <w:pPr>
        <w:ind w:left="720"/>
      </w:pPr>
      <w:rPr>
        <w:rFonts w:ascii="Wingdings" w:hAnsi="Wingdings" w:hint="default"/>
        <w:b w:val="0"/>
        <w:i w:val="0"/>
        <w:strike w:val="0"/>
        <w:dstrike w:val="0"/>
        <w:color w:val="000000"/>
        <w:sz w:val="24"/>
        <w:szCs w:val="24"/>
        <w:u w:val="none" w:color="000000"/>
        <w:shd w:val="clear" w:color="auto" w:fill="auto"/>
        <w:vertAlign w:val="baseline"/>
      </w:rPr>
    </w:lvl>
    <w:lvl w:ilvl="1">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shd w:val="clear" w:color="auto" w:fill="auto"/>
        <w:vertAlign w:val="baseline"/>
      </w:rPr>
    </w:lvl>
    <w:lvl w:ilvl="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shd w:val="clear" w:color="auto" w:fill="auto"/>
        <w:vertAlign w:val="baseline"/>
      </w:rPr>
    </w:lvl>
    <w:lvl w:ilvl="3">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shd w:val="clear" w:color="auto" w:fill="auto"/>
        <w:vertAlign w:val="baseline"/>
      </w:rPr>
    </w:lvl>
    <w:lvl w:ilvl="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shd w:val="clear" w:color="auto" w:fill="auto"/>
        <w:vertAlign w:val="baseline"/>
      </w:rPr>
    </w:lvl>
    <w:lvl w:ilvl="5">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shd w:val="clear" w:color="auto" w:fill="auto"/>
        <w:vertAlign w:val="baseline"/>
      </w:rPr>
    </w:lvl>
    <w:lvl w:ilvl="6">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shd w:val="clear" w:color="auto" w:fill="auto"/>
        <w:vertAlign w:val="baseline"/>
      </w:rPr>
    </w:lvl>
    <w:lvl w:ilvl="7">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shd w:val="clear" w:color="auto" w:fill="auto"/>
        <w:vertAlign w:val="baseline"/>
      </w:rPr>
    </w:lvl>
    <w:lvl w:ilvl="8">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shd w:val="clear" w:color="auto" w:fill="auto"/>
        <w:vertAlign w:val="baseline"/>
      </w:rPr>
    </w:lvl>
  </w:abstractNum>
  <w:abstractNum w:abstractNumId="9">
    <w:nsid w:val="1BAB2305"/>
    <w:multiLevelType w:val="multilevel"/>
    <w:tmpl w:val="1BAB2305"/>
    <w:lvl w:ilvl="0">
      <w:start w:val="1"/>
      <w:numFmt w:val="bullet"/>
      <w:lvlText w:val="•"/>
      <w:lvlJc w:val="left"/>
      <w:pPr>
        <w:ind w:left="1068"/>
      </w:pPr>
      <w:rPr>
        <w:rFonts w:ascii="Arial" w:eastAsia="Arial" w:hAnsi="Arial" w:cs="Arial"/>
        <w:b w:val="0"/>
        <w:i w:val="0"/>
        <w:strike w:val="0"/>
        <w:dstrike w:val="0"/>
        <w:color w:val="000000"/>
        <w:sz w:val="24"/>
        <w:szCs w:val="24"/>
        <w:u w:val="none" w:color="000000"/>
        <w:shd w:val="clear" w:color="auto" w:fill="auto"/>
        <w:vertAlign w:val="baseline"/>
      </w:rPr>
    </w:lvl>
    <w:lvl w:ilvl="1">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lvl w:ilvl="2">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lvl w:ilvl="3">
      <w:start w:val="1"/>
      <w:numFmt w:val="bullet"/>
      <w:lvlText w:val="•"/>
      <w:lvlJc w:val="left"/>
      <w:pPr>
        <w:ind w:left="3228"/>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lvl w:ilvl="5">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lvl w:ilvl="6">
      <w:start w:val="1"/>
      <w:numFmt w:val="bullet"/>
      <w:lvlText w:val="•"/>
      <w:lvlJc w:val="left"/>
      <w:pPr>
        <w:ind w:left="5388"/>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lvl w:ilvl="8">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abstractNum>
  <w:abstractNum w:abstractNumId="10">
    <w:nsid w:val="1D870D5F"/>
    <w:multiLevelType w:val="hybridMultilevel"/>
    <w:tmpl w:val="6EAC22AC"/>
    <w:lvl w:ilvl="0" w:tplc="A742F89E">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1348F38">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C5EA4BA">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0085626">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6564048">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E4E2DBC">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EC3F30">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4A03676">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08942A">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24AA5917"/>
    <w:multiLevelType w:val="multilevel"/>
    <w:tmpl w:val="24AA5917"/>
    <w:lvl w:ilvl="0">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12">
    <w:nsid w:val="307D5557"/>
    <w:multiLevelType w:val="hybridMultilevel"/>
    <w:tmpl w:val="57804914"/>
    <w:lvl w:ilvl="0" w:tplc="E4D458F2">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D0601F8">
      <w:start w:val="1"/>
      <w:numFmt w:val="lowerLetter"/>
      <w:lvlText w:val="%2"/>
      <w:lvlJc w:val="left"/>
      <w:pPr>
        <w:ind w:left="1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5A40B6">
      <w:start w:val="1"/>
      <w:numFmt w:val="lowerRoman"/>
      <w:lvlText w:val="%3"/>
      <w:lvlJc w:val="left"/>
      <w:pPr>
        <w:ind w:left="23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6CBCB0">
      <w:start w:val="1"/>
      <w:numFmt w:val="decimal"/>
      <w:lvlText w:val="%4"/>
      <w:lvlJc w:val="left"/>
      <w:pPr>
        <w:ind w:left="30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8AFA26">
      <w:start w:val="1"/>
      <w:numFmt w:val="lowerLetter"/>
      <w:lvlText w:val="%5"/>
      <w:lvlJc w:val="left"/>
      <w:pPr>
        <w:ind w:left="37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58EB7E">
      <w:start w:val="1"/>
      <w:numFmt w:val="lowerRoman"/>
      <w:lvlText w:val="%6"/>
      <w:lvlJc w:val="left"/>
      <w:pPr>
        <w:ind w:left="45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B181056">
      <w:start w:val="1"/>
      <w:numFmt w:val="decimal"/>
      <w:lvlText w:val="%7"/>
      <w:lvlJc w:val="left"/>
      <w:pPr>
        <w:ind w:left="52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12CF0A">
      <w:start w:val="1"/>
      <w:numFmt w:val="lowerLetter"/>
      <w:lvlText w:val="%8"/>
      <w:lvlJc w:val="left"/>
      <w:pPr>
        <w:ind w:left="59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080B20">
      <w:start w:val="1"/>
      <w:numFmt w:val="lowerRoman"/>
      <w:lvlText w:val="%9"/>
      <w:lvlJc w:val="left"/>
      <w:pPr>
        <w:ind w:left="66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34C36A88"/>
    <w:multiLevelType w:val="hybridMultilevel"/>
    <w:tmpl w:val="7584E70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7920E80"/>
    <w:multiLevelType w:val="multilevel"/>
    <w:tmpl w:val="BBC89F20"/>
    <w:lvl w:ilvl="0">
      <w:start w:val="3"/>
      <w:numFmt w:val="decimal"/>
      <w:lvlText w:val="%1"/>
      <w:lvlJc w:val="left"/>
      <w:pPr>
        <w:ind w:left="1165" w:hanging="423"/>
      </w:pPr>
      <w:rPr>
        <w:rFonts w:hint="default"/>
        <w:lang w:val="ru-RU" w:eastAsia="en-US" w:bidi="ar-SA"/>
      </w:rPr>
    </w:lvl>
    <w:lvl w:ilvl="1">
      <w:start w:val="1"/>
      <w:numFmt w:val="decimal"/>
      <w:lvlText w:val="%1.%2."/>
      <w:lvlJc w:val="left"/>
      <w:pPr>
        <w:ind w:left="1165" w:hanging="423"/>
        <w:jc w:val="right"/>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674" w:hanging="711"/>
      </w:pPr>
      <w:rPr>
        <w:rFonts w:ascii="Times New Roman" w:eastAsia="Times New Roman" w:hAnsi="Times New Roman" w:cs="Times New Roman" w:hint="default"/>
        <w:b/>
        <w:bCs/>
        <w:spacing w:val="-5"/>
        <w:w w:val="100"/>
        <w:sz w:val="24"/>
        <w:szCs w:val="24"/>
        <w:lang w:val="ru-RU" w:eastAsia="en-US" w:bidi="ar-SA"/>
      </w:rPr>
    </w:lvl>
    <w:lvl w:ilvl="3">
      <w:start w:val="1"/>
      <w:numFmt w:val="decimal"/>
      <w:lvlText w:val="%4)"/>
      <w:lvlJc w:val="left"/>
      <w:pPr>
        <w:ind w:left="373" w:hanging="711"/>
        <w:jc w:val="right"/>
      </w:pPr>
      <w:rPr>
        <w:rFonts w:ascii="Times New Roman" w:eastAsia="Times New Roman" w:hAnsi="Times New Roman" w:cs="Times New Roman" w:hint="default"/>
        <w:b/>
        <w:bCs/>
        <w:i/>
        <w:iCs/>
        <w:w w:val="95"/>
        <w:sz w:val="24"/>
        <w:szCs w:val="24"/>
        <w:lang w:val="ru-RU" w:eastAsia="en-US" w:bidi="ar-SA"/>
      </w:rPr>
    </w:lvl>
    <w:lvl w:ilvl="4">
      <w:numFmt w:val="bullet"/>
      <w:lvlText w:val="•"/>
      <w:lvlJc w:val="left"/>
      <w:pPr>
        <w:ind w:left="3864" w:hanging="711"/>
      </w:pPr>
      <w:rPr>
        <w:rFonts w:hint="default"/>
        <w:lang w:val="ru-RU" w:eastAsia="en-US" w:bidi="ar-SA"/>
      </w:rPr>
    </w:lvl>
    <w:lvl w:ilvl="5">
      <w:numFmt w:val="bullet"/>
      <w:lvlText w:val="•"/>
      <w:lvlJc w:val="left"/>
      <w:pPr>
        <w:ind w:left="4956" w:hanging="711"/>
      </w:pPr>
      <w:rPr>
        <w:rFonts w:hint="default"/>
        <w:lang w:val="ru-RU" w:eastAsia="en-US" w:bidi="ar-SA"/>
      </w:rPr>
    </w:lvl>
    <w:lvl w:ilvl="6">
      <w:numFmt w:val="bullet"/>
      <w:lvlText w:val="•"/>
      <w:lvlJc w:val="left"/>
      <w:pPr>
        <w:ind w:left="6049" w:hanging="711"/>
      </w:pPr>
      <w:rPr>
        <w:rFonts w:hint="default"/>
        <w:lang w:val="ru-RU" w:eastAsia="en-US" w:bidi="ar-SA"/>
      </w:rPr>
    </w:lvl>
    <w:lvl w:ilvl="7">
      <w:numFmt w:val="bullet"/>
      <w:lvlText w:val="•"/>
      <w:lvlJc w:val="left"/>
      <w:pPr>
        <w:ind w:left="7141" w:hanging="711"/>
      </w:pPr>
      <w:rPr>
        <w:rFonts w:hint="default"/>
        <w:lang w:val="ru-RU" w:eastAsia="en-US" w:bidi="ar-SA"/>
      </w:rPr>
    </w:lvl>
    <w:lvl w:ilvl="8">
      <w:numFmt w:val="bullet"/>
      <w:lvlText w:val="•"/>
      <w:lvlJc w:val="left"/>
      <w:pPr>
        <w:ind w:left="8233" w:hanging="711"/>
      </w:pPr>
      <w:rPr>
        <w:rFonts w:hint="default"/>
        <w:lang w:val="ru-RU" w:eastAsia="en-US" w:bidi="ar-SA"/>
      </w:rPr>
    </w:lvl>
  </w:abstractNum>
  <w:abstractNum w:abstractNumId="15">
    <w:nsid w:val="38184067"/>
    <w:multiLevelType w:val="hybridMultilevel"/>
    <w:tmpl w:val="FD4CF246"/>
    <w:lvl w:ilvl="0" w:tplc="FFFFFFFF">
      <w:numFmt w:val="bullet"/>
      <w:lvlText w:val="•"/>
      <w:lvlJc w:val="left"/>
      <w:pPr>
        <w:ind w:left="1429" w:hanging="360"/>
      </w:pPr>
      <w:rPr>
        <w:rFonts w:hint="default"/>
        <w:lang w:val="ru-RU" w:eastAsia="en-US" w:bidi="ar-SA"/>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3ADA0C79"/>
    <w:multiLevelType w:val="multilevel"/>
    <w:tmpl w:val="3ADA0C79"/>
    <w:lvl w:ilvl="0">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17">
    <w:nsid w:val="3C7E74CF"/>
    <w:multiLevelType w:val="multilevel"/>
    <w:tmpl w:val="3C7E74CF"/>
    <w:lvl w:ilvl="0">
      <w:start w:val="1"/>
      <w:numFmt w:val="bullet"/>
      <w:lvlText w:val=""/>
      <w:lvlJc w:val="left"/>
      <w:pPr>
        <w:ind w:left="360"/>
      </w:pPr>
      <w:rPr>
        <w:rFonts w:ascii="Wingdings" w:eastAsia="Wingdings" w:hAnsi="Wingdings" w:cs="Wingdings"/>
        <w:b w:val="0"/>
        <w:i w:val="0"/>
        <w:strike w:val="0"/>
        <w:dstrike w:val="0"/>
        <w:color w:val="000000"/>
        <w:sz w:val="24"/>
        <w:szCs w:val="24"/>
        <w:u w:val="none" w:color="000000"/>
        <w:shd w:val="clear" w:color="auto" w:fill="auto"/>
        <w:vertAlign w:val="baseline"/>
      </w:rPr>
    </w:lvl>
    <w:lvl w:ilvl="1">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shd w:val="clear" w:color="auto" w:fill="auto"/>
        <w:vertAlign w:val="baseline"/>
      </w:rPr>
    </w:lvl>
    <w:lvl w:ilvl="2">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shd w:val="clear" w:color="auto" w:fill="auto"/>
        <w:vertAlign w:val="baseline"/>
      </w:rPr>
    </w:lvl>
    <w:lvl w:ilvl="3">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shd w:val="clear" w:color="auto" w:fill="auto"/>
        <w:vertAlign w:val="baseline"/>
      </w:rPr>
    </w:lvl>
    <w:lvl w:ilvl="4">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shd w:val="clear" w:color="auto" w:fill="auto"/>
        <w:vertAlign w:val="baseline"/>
      </w:rPr>
    </w:lvl>
    <w:lvl w:ilvl="5">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shd w:val="clear" w:color="auto" w:fill="auto"/>
        <w:vertAlign w:val="baseline"/>
      </w:rPr>
    </w:lvl>
    <w:lvl w:ilvl="6">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shd w:val="clear" w:color="auto" w:fill="auto"/>
        <w:vertAlign w:val="baseline"/>
      </w:rPr>
    </w:lvl>
    <w:lvl w:ilvl="7">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shd w:val="clear" w:color="auto" w:fill="auto"/>
        <w:vertAlign w:val="baseline"/>
      </w:rPr>
    </w:lvl>
    <w:lvl w:ilvl="8">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shd w:val="clear" w:color="auto" w:fill="auto"/>
        <w:vertAlign w:val="baseline"/>
      </w:rPr>
    </w:lvl>
  </w:abstractNum>
  <w:abstractNum w:abstractNumId="18">
    <w:nsid w:val="3DFB01DC"/>
    <w:multiLevelType w:val="multilevel"/>
    <w:tmpl w:val="3DFB01DC"/>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19">
    <w:nsid w:val="422255E4"/>
    <w:multiLevelType w:val="multilevel"/>
    <w:tmpl w:val="422255E4"/>
    <w:lvl w:ilvl="0">
      <w:start w:val="6"/>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20">
    <w:nsid w:val="43B121B8"/>
    <w:multiLevelType w:val="hybridMultilevel"/>
    <w:tmpl w:val="39A49A1A"/>
    <w:lvl w:ilvl="0" w:tplc="12BC1464">
      <w:numFmt w:val="bullet"/>
      <w:lvlText w:val="•"/>
      <w:lvlJc w:val="left"/>
      <w:pPr>
        <w:ind w:left="1500" w:hanging="360"/>
      </w:pPr>
      <w:rPr>
        <w:rFonts w:ascii="Times New Roman" w:eastAsia="Times New Roman" w:hAnsi="Times New Roman" w:cs="Times New Roman" w:hint="default"/>
        <w:w w:val="99"/>
        <w:sz w:val="27"/>
        <w:szCs w:val="27"/>
        <w:lang w:val="ru-RU" w:eastAsia="en-US" w:bidi="ar-SA"/>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1">
    <w:nsid w:val="43C80AD9"/>
    <w:multiLevelType w:val="multilevel"/>
    <w:tmpl w:val="43C80AD9"/>
    <w:lvl w:ilvl="0">
      <w:start w:val="1"/>
      <w:numFmt w:val="upperRoman"/>
      <w:lvlText w:val="%1."/>
      <w:lvlJc w:val="left"/>
      <w:pPr>
        <w:ind w:left="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22">
    <w:nsid w:val="48A80752"/>
    <w:multiLevelType w:val="hybridMultilevel"/>
    <w:tmpl w:val="F438C136"/>
    <w:lvl w:ilvl="0" w:tplc="C3483058">
      <w:numFmt w:val="bullet"/>
      <w:lvlText w:val=""/>
      <w:lvlJc w:val="left"/>
      <w:pPr>
        <w:ind w:left="1789" w:hanging="495"/>
      </w:pPr>
      <w:rPr>
        <w:rFonts w:ascii="Symbol" w:eastAsia="Symbol" w:hAnsi="Symbol" w:cs="Symbol" w:hint="default"/>
        <w:w w:val="100"/>
        <w:sz w:val="24"/>
        <w:szCs w:val="24"/>
        <w:lang w:val="ru-RU" w:eastAsia="en-US" w:bidi="ar-SA"/>
      </w:rPr>
    </w:lvl>
    <w:lvl w:ilvl="1" w:tplc="FA92671E">
      <w:numFmt w:val="bullet"/>
      <w:lvlText w:val="•"/>
      <w:lvlJc w:val="left"/>
      <w:pPr>
        <w:ind w:left="2643" w:hanging="495"/>
      </w:pPr>
      <w:rPr>
        <w:rFonts w:hint="default"/>
        <w:lang w:val="ru-RU" w:eastAsia="en-US" w:bidi="ar-SA"/>
      </w:rPr>
    </w:lvl>
    <w:lvl w:ilvl="2" w:tplc="40E60680">
      <w:numFmt w:val="bullet"/>
      <w:lvlText w:val="•"/>
      <w:lvlJc w:val="left"/>
      <w:pPr>
        <w:ind w:left="3507" w:hanging="495"/>
      </w:pPr>
      <w:rPr>
        <w:rFonts w:hint="default"/>
        <w:lang w:val="ru-RU" w:eastAsia="en-US" w:bidi="ar-SA"/>
      </w:rPr>
    </w:lvl>
    <w:lvl w:ilvl="3" w:tplc="D6B2F09C">
      <w:numFmt w:val="bullet"/>
      <w:lvlText w:val="•"/>
      <w:lvlJc w:val="left"/>
      <w:pPr>
        <w:ind w:left="4371" w:hanging="495"/>
      </w:pPr>
      <w:rPr>
        <w:rFonts w:hint="default"/>
        <w:lang w:val="ru-RU" w:eastAsia="en-US" w:bidi="ar-SA"/>
      </w:rPr>
    </w:lvl>
    <w:lvl w:ilvl="4" w:tplc="503675D0">
      <w:numFmt w:val="bullet"/>
      <w:lvlText w:val="•"/>
      <w:lvlJc w:val="left"/>
      <w:pPr>
        <w:ind w:left="5235" w:hanging="495"/>
      </w:pPr>
      <w:rPr>
        <w:rFonts w:hint="default"/>
        <w:lang w:val="ru-RU" w:eastAsia="en-US" w:bidi="ar-SA"/>
      </w:rPr>
    </w:lvl>
    <w:lvl w:ilvl="5" w:tplc="4B1CE428">
      <w:numFmt w:val="bullet"/>
      <w:lvlText w:val="•"/>
      <w:lvlJc w:val="left"/>
      <w:pPr>
        <w:ind w:left="6099" w:hanging="495"/>
      </w:pPr>
      <w:rPr>
        <w:rFonts w:hint="default"/>
        <w:lang w:val="ru-RU" w:eastAsia="en-US" w:bidi="ar-SA"/>
      </w:rPr>
    </w:lvl>
    <w:lvl w:ilvl="6" w:tplc="7E88861A">
      <w:numFmt w:val="bullet"/>
      <w:lvlText w:val="•"/>
      <w:lvlJc w:val="left"/>
      <w:pPr>
        <w:ind w:left="6963" w:hanging="495"/>
      </w:pPr>
      <w:rPr>
        <w:rFonts w:hint="default"/>
        <w:lang w:val="ru-RU" w:eastAsia="en-US" w:bidi="ar-SA"/>
      </w:rPr>
    </w:lvl>
    <w:lvl w:ilvl="7" w:tplc="F5FC6190">
      <w:numFmt w:val="bullet"/>
      <w:lvlText w:val="•"/>
      <w:lvlJc w:val="left"/>
      <w:pPr>
        <w:ind w:left="7826" w:hanging="495"/>
      </w:pPr>
      <w:rPr>
        <w:rFonts w:hint="default"/>
        <w:lang w:val="ru-RU" w:eastAsia="en-US" w:bidi="ar-SA"/>
      </w:rPr>
    </w:lvl>
    <w:lvl w:ilvl="8" w:tplc="2ACEA600">
      <w:numFmt w:val="bullet"/>
      <w:lvlText w:val="•"/>
      <w:lvlJc w:val="left"/>
      <w:pPr>
        <w:ind w:left="8690" w:hanging="495"/>
      </w:pPr>
      <w:rPr>
        <w:rFonts w:hint="default"/>
        <w:lang w:val="ru-RU" w:eastAsia="en-US" w:bidi="ar-SA"/>
      </w:rPr>
    </w:lvl>
  </w:abstractNum>
  <w:abstractNum w:abstractNumId="23">
    <w:nsid w:val="4B4027AD"/>
    <w:multiLevelType w:val="multilevel"/>
    <w:tmpl w:val="4B4027AD"/>
    <w:lvl w:ilvl="0">
      <w:start w:val="1"/>
      <w:numFmt w:val="bullet"/>
      <w:lvlText w:val=""/>
      <w:lvlJc w:val="left"/>
      <w:pPr>
        <w:ind w:left="720"/>
      </w:pPr>
      <w:rPr>
        <w:rFonts w:ascii="Wingdings" w:eastAsia="Wingdings" w:hAnsi="Wingdings" w:cs="Wingdings"/>
        <w:b w:val="0"/>
        <w:i w:val="0"/>
        <w:strike w:val="0"/>
        <w:dstrike w:val="0"/>
        <w:color w:val="000000"/>
        <w:sz w:val="24"/>
        <w:szCs w:val="24"/>
        <w:u w:val="none" w:color="000000"/>
        <w:shd w:val="clear" w:color="auto" w:fill="auto"/>
        <w:vertAlign w:val="baseline"/>
      </w:rPr>
    </w:lvl>
    <w:lvl w:ilvl="1">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shd w:val="clear" w:color="auto" w:fill="auto"/>
        <w:vertAlign w:val="baseline"/>
      </w:rPr>
    </w:lvl>
    <w:lvl w:ilvl="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shd w:val="clear" w:color="auto" w:fill="auto"/>
        <w:vertAlign w:val="baseline"/>
      </w:rPr>
    </w:lvl>
    <w:lvl w:ilvl="3">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shd w:val="clear" w:color="auto" w:fill="auto"/>
        <w:vertAlign w:val="baseline"/>
      </w:rPr>
    </w:lvl>
    <w:lvl w:ilvl="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shd w:val="clear" w:color="auto" w:fill="auto"/>
        <w:vertAlign w:val="baseline"/>
      </w:rPr>
    </w:lvl>
    <w:lvl w:ilvl="5">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shd w:val="clear" w:color="auto" w:fill="auto"/>
        <w:vertAlign w:val="baseline"/>
      </w:rPr>
    </w:lvl>
    <w:lvl w:ilvl="6">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shd w:val="clear" w:color="auto" w:fill="auto"/>
        <w:vertAlign w:val="baseline"/>
      </w:rPr>
    </w:lvl>
    <w:lvl w:ilvl="7">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shd w:val="clear" w:color="auto" w:fill="auto"/>
        <w:vertAlign w:val="baseline"/>
      </w:rPr>
    </w:lvl>
    <w:lvl w:ilvl="8">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shd w:val="clear" w:color="auto" w:fill="auto"/>
        <w:vertAlign w:val="baseline"/>
      </w:rPr>
    </w:lvl>
  </w:abstractNum>
  <w:abstractNum w:abstractNumId="24">
    <w:nsid w:val="4D8533D3"/>
    <w:multiLevelType w:val="hybridMultilevel"/>
    <w:tmpl w:val="E5800B52"/>
    <w:lvl w:ilvl="0" w:tplc="0419000D">
      <w:start w:val="1"/>
      <w:numFmt w:val="bullet"/>
      <w:lvlText w:val=""/>
      <w:lvlJc w:val="left"/>
      <w:pPr>
        <w:ind w:left="1287" w:hanging="360"/>
      </w:pPr>
      <w:rPr>
        <w:rFonts w:ascii="Wingdings" w:hAnsi="Wingdings"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5">
    <w:nsid w:val="50DE240B"/>
    <w:multiLevelType w:val="multilevel"/>
    <w:tmpl w:val="50DE240B"/>
    <w:lvl w:ilvl="0">
      <w:start w:val="1"/>
      <w:numFmt w:val="bullet"/>
      <w:lvlText w:val="•"/>
      <w:lvlJc w:val="left"/>
      <w:pPr>
        <w:ind w:left="720"/>
      </w:pPr>
      <w:rPr>
        <w:rFonts w:ascii="Arial" w:eastAsia="Arial" w:hAnsi="Arial" w:cs="Arial"/>
        <w:b w:val="0"/>
        <w:i w:val="0"/>
        <w:strike w:val="0"/>
        <w:dstrike w:val="0"/>
        <w:color w:val="000000"/>
        <w:sz w:val="24"/>
        <w:szCs w:val="24"/>
        <w:u w:val="none" w:color="000000"/>
        <w:shd w:val="clear" w:color="auto" w:fill="auto"/>
        <w:vertAlign w:val="baseline"/>
      </w:rPr>
    </w:lvl>
    <w:lvl w:ilvl="1">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lvl w:ilvl="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lvl w:ilvl="3">
      <w:start w:val="1"/>
      <w:numFmt w:val="bullet"/>
      <w:lvlText w:val="•"/>
      <w:lvlJc w:val="left"/>
      <w:pPr>
        <w:ind w:left="2880"/>
      </w:pPr>
      <w:rPr>
        <w:rFonts w:ascii="Arial" w:eastAsia="Arial" w:hAnsi="Arial" w:cs="Arial"/>
        <w:b w:val="0"/>
        <w:i w:val="0"/>
        <w:strike w:val="0"/>
        <w:dstrike w:val="0"/>
        <w:color w:val="000000"/>
        <w:sz w:val="24"/>
        <w:szCs w:val="24"/>
        <w:u w:val="none" w:color="000000"/>
        <w:shd w:val="clear" w:color="auto" w:fill="auto"/>
        <w:vertAlign w:val="baseline"/>
      </w:rPr>
    </w:lvl>
    <w:lvl w:ilvl="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lvl w:ilvl="5">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lvl w:ilvl="6">
      <w:start w:val="1"/>
      <w:numFmt w:val="bullet"/>
      <w:lvlText w:val="•"/>
      <w:lvlJc w:val="left"/>
      <w:pPr>
        <w:ind w:left="5040"/>
      </w:pPr>
      <w:rPr>
        <w:rFonts w:ascii="Arial" w:eastAsia="Arial" w:hAnsi="Arial" w:cs="Arial"/>
        <w:b w:val="0"/>
        <w:i w:val="0"/>
        <w:strike w:val="0"/>
        <w:dstrike w:val="0"/>
        <w:color w:val="000000"/>
        <w:sz w:val="24"/>
        <w:szCs w:val="24"/>
        <w:u w:val="none" w:color="000000"/>
        <w:shd w:val="clear" w:color="auto" w:fill="auto"/>
        <w:vertAlign w:val="baseline"/>
      </w:rPr>
    </w:lvl>
    <w:lvl w:ilvl="7">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lvl w:ilvl="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shd w:val="clear" w:color="auto" w:fill="auto"/>
        <w:vertAlign w:val="baseline"/>
      </w:rPr>
    </w:lvl>
  </w:abstractNum>
  <w:abstractNum w:abstractNumId="26">
    <w:nsid w:val="5822619A"/>
    <w:multiLevelType w:val="multilevel"/>
    <w:tmpl w:val="5822619A"/>
    <w:lvl w:ilvl="0">
      <w:start w:val="3"/>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27">
    <w:nsid w:val="5B8F48E2"/>
    <w:multiLevelType w:val="multilevel"/>
    <w:tmpl w:val="5B8F48E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28">
    <w:nsid w:val="5FAE5280"/>
    <w:multiLevelType w:val="multilevel"/>
    <w:tmpl w:val="5FAE5280"/>
    <w:lvl w:ilvl="0">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29">
    <w:nsid w:val="6197219D"/>
    <w:multiLevelType w:val="multilevel"/>
    <w:tmpl w:val="6197219D"/>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30">
    <w:nsid w:val="61F66B6A"/>
    <w:multiLevelType w:val="multilevel"/>
    <w:tmpl w:val="61F66B6A"/>
    <w:lvl w:ilvl="0">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31">
    <w:nsid w:val="6C49023E"/>
    <w:multiLevelType w:val="hybridMultilevel"/>
    <w:tmpl w:val="562C3D9C"/>
    <w:lvl w:ilvl="0" w:tplc="0419000D">
      <w:start w:val="1"/>
      <w:numFmt w:val="bullet"/>
      <w:lvlText w:val=""/>
      <w:lvlJc w:val="left"/>
      <w:pPr>
        <w:ind w:left="2138" w:hanging="360"/>
      </w:pPr>
      <w:rPr>
        <w:rFonts w:ascii="Wingdings" w:hAnsi="Wingdings"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32">
    <w:nsid w:val="6F351B15"/>
    <w:multiLevelType w:val="multilevel"/>
    <w:tmpl w:val="6F351B15"/>
    <w:lvl w:ilvl="0">
      <w:start w:val="1"/>
      <w:numFmt w:val="bullet"/>
      <w:lvlText w:val="•"/>
      <w:lvlJc w:val="left"/>
      <w:pPr>
        <w:ind w:left="720"/>
      </w:pPr>
      <w:rPr>
        <w:rFonts w:ascii="Arial" w:eastAsia="Arial" w:hAnsi="Arial" w:cs="Arial"/>
        <w:b w:val="0"/>
        <w:i w:val="0"/>
        <w:strike w:val="0"/>
        <w:dstrike w:val="0"/>
        <w:color w:val="000000"/>
        <w:sz w:val="24"/>
        <w:szCs w:val="24"/>
        <w:u w:val="none" w:color="000000"/>
        <w:shd w:val="clear" w:color="auto" w:fill="auto"/>
        <w:vertAlign w:val="baseline"/>
      </w:rPr>
    </w:lvl>
    <w:lvl w:ilvl="1">
      <w:start w:val="1"/>
      <w:numFmt w:val="decimal"/>
      <w:lvlText w:val="%2)"/>
      <w:lvlJc w:val="left"/>
      <w:pPr>
        <w:ind w:left="1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33">
    <w:nsid w:val="6FAF4DED"/>
    <w:multiLevelType w:val="multilevel"/>
    <w:tmpl w:val="6FAF4DED"/>
    <w:lvl w:ilvl="0">
      <w:start w:val="1"/>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34">
    <w:nsid w:val="736D6129"/>
    <w:multiLevelType w:val="multilevel"/>
    <w:tmpl w:val="736D6129"/>
    <w:lvl w:ilvl="0">
      <w:start w:val="1"/>
      <w:numFmt w:val="bullet"/>
      <w:lvlText w:val="-"/>
      <w:lvlJc w:val="left"/>
      <w:pPr>
        <w:ind w:left="142"/>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35">
    <w:nsid w:val="74E41524"/>
    <w:multiLevelType w:val="multilevel"/>
    <w:tmpl w:val="BBC89F20"/>
    <w:lvl w:ilvl="0">
      <w:start w:val="3"/>
      <w:numFmt w:val="decimal"/>
      <w:lvlText w:val="%1"/>
      <w:lvlJc w:val="left"/>
      <w:pPr>
        <w:ind w:left="1165" w:hanging="423"/>
      </w:pPr>
      <w:rPr>
        <w:rFonts w:hint="default"/>
        <w:lang w:val="ru-RU" w:eastAsia="en-US" w:bidi="ar-SA"/>
      </w:rPr>
    </w:lvl>
    <w:lvl w:ilvl="1">
      <w:start w:val="1"/>
      <w:numFmt w:val="decimal"/>
      <w:lvlText w:val="%1.%2."/>
      <w:lvlJc w:val="left"/>
      <w:pPr>
        <w:ind w:left="1165" w:hanging="423"/>
        <w:jc w:val="right"/>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674" w:hanging="711"/>
      </w:pPr>
      <w:rPr>
        <w:rFonts w:ascii="Times New Roman" w:eastAsia="Times New Roman" w:hAnsi="Times New Roman" w:cs="Times New Roman" w:hint="default"/>
        <w:b/>
        <w:bCs/>
        <w:spacing w:val="-5"/>
        <w:w w:val="100"/>
        <w:sz w:val="24"/>
        <w:szCs w:val="24"/>
        <w:lang w:val="ru-RU" w:eastAsia="en-US" w:bidi="ar-SA"/>
      </w:rPr>
    </w:lvl>
    <w:lvl w:ilvl="3">
      <w:start w:val="1"/>
      <w:numFmt w:val="decimal"/>
      <w:lvlText w:val="%4)"/>
      <w:lvlJc w:val="left"/>
      <w:pPr>
        <w:ind w:left="373" w:hanging="711"/>
        <w:jc w:val="right"/>
      </w:pPr>
      <w:rPr>
        <w:rFonts w:ascii="Times New Roman" w:eastAsia="Times New Roman" w:hAnsi="Times New Roman" w:cs="Times New Roman" w:hint="default"/>
        <w:b/>
        <w:bCs/>
        <w:i/>
        <w:iCs/>
        <w:w w:val="95"/>
        <w:sz w:val="24"/>
        <w:szCs w:val="24"/>
        <w:lang w:val="ru-RU" w:eastAsia="en-US" w:bidi="ar-SA"/>
      </w:rPr>
    </w:lvl>
    <w:lvl w:ilvl="4">
      <w:numFmt w:val="bullet"/>
      <w:lvlText w:val="•"/>
      <w:lvlJc w:val="left"/>
      <w:pPr>
        <w:ind w:left="3864" w:hanging="711"/>
      </w:pPr>
      <w:rPr>
        <w:rFonts w:hint="default"/>
        <w:lang w:val="ru-RU" w:eastAsia="en-US" w:bidi="ar-SA"/>
      </w:rPr>
    </w:lvl>
    <w:lvl w:ilvl="5">
      <w:numFmt w:val="bullet"/>
      <w:lvlText w:val="•"/>
      <w:lvlJc w:val="left"/>
      <w:pPr>
        <w:ind w:left="4956" w:hanging="711"/>
      </w:pPr>
      <w:rPr>
        <w:rFonts w:hint="default"/>
        <w:lang w:val="ru-RU" w:eastAsia="en-US" w:bidi="ar-SA"/>
      </w:rPr>
    </w:lvl>
    <w:lvl w:ilvl="6">
      <w:numFmt w:val="bullet"/>
      <w:lvlText w:val="•"/>
      <w:lvlJc w:val="left"/>
      <w:pPr>
        <w:ind w:left="6049" w:hanging="711"/>
      </w:pPr>
      <w:rPr>
        <w:rFonts w:hint="default"/>
        <w:lang w:val="ru-RU" w:eastAsia="en-US" w:bidi="ar-SA"/>
      </w:rPr>
    </w:lvl>
    <w:lvl w:ilvl="7">
      <w:numFmt w:val="bullet"/>
      <w:lvlText w:val="•"/>
      <w:lvlJc w:val="left"/>
      <w:pPr>
        <w:ind w:left="7141" w:hanging="711"/>
      </w:pPr>
      <w:rPr>
        <w:rFonts w:hint="default"/>
        <w:lang w:val="ru-RU" w:eastAsia="en-US" w:bidi="ar-SA"/>
      </w:rPr>
    </w:lvl>
    <w:lvl w:ilvl="8">
      <w:numFmt w:val="bullet"/>
      <w:lvlText w:val="•"/>
      <w:lvlJc w:val="left"/>
      <w:pPr>
        <w:ind w:left="8233" w:hanging="711"/>
      </w:pPr>
      <w:rPr>
        <w:rFonts w:hint="default"/>
        <w:lang w:val="ru-RU" w:eastAsia="en-US" w:bidi="ar-SA"/>
      </w:rPr>
    </w:lvl>
  </w:abstractNum>
  <w:abstractNum w:abstractNumId="36">
    <w:nsid w:val="76D80208"/>
    <w:multiLevelType w:val="multilevel"/>
    <w:tmpl w:val="76D80208"/>
    <w:lvl w:ilvl="0">
      <w:start w:val="7"/>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abstractNum w:abstractNumId="37">
    <w:nsid w:val="7870266A"/>
    <w:multiLevelType w:val="hybridMultilevel"/>
    <w:tmpl w:val="C4EAD4F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nsid w:val="79FD241F"/>
    <w:multiLevelType w:val="hybridMultilevel"/>
    <w:tmpl w:val="E60A955E"/>
    <w:lvl w:ilvl="0" w:tplc="0419000D">
      <w:start w:val="1"/>
      <w:numFmt w:val="bullet"/>
      <w:lvlText w:val=""/>
      <w:lvlJc w:val="left"/>
      <w:pPr>
        <w:ind w:left="645" w:hanging="360"/>
      </w:pPr>
      <w:rPr>
        <w:rFonts w:ascii="Wingdings" w:hAnsi="Wingdings" w:hint="default"/>
      </w:rPr>
    </w:lvl>
    <w:lvl w:ilvl="1" w:tplc="04190003" w:tentative="1">
      <w:start w:val="1"/>
      <w:numFmt w:val="bullet"/>
      <w:lvlText w:val="o"/>
      <w:lvlJc w:val="left"/>
      <w:pPr>
        <w:ind w:left="1365" w:hanging="360"/>
      </w:pPr>
      <w:rPr>
        <w:rFonts w:ascii="Courier New" w:hAnsi="Courier New" w:cs="Courier New" w:hint="default"/>
      </w:rPr>
    </w:lvl>
    <w:lvl w:ilvl="2" w:tplc="04190005" w:tentative="1">
      <w:start w:val="1"/>
      <w:numFmt w:val="bullet"/>
      <w:lvlText w:val=""/>
      <w:lvlJc w:val="left"/>
      <w:pPr>
        <w:ind w:left="2085" w:hanging="360"/>
      </w:pPr>
      <w:rPr>
        <w:rFonts w:ascii="Wingdings" w:hAnsi="Wingdings" w:hint="default"/>
      </w:rPr>
    </w:lvl>
    <w:lvl w:ilvl="3" w:tplc="04190001" w:tentative="1">
      <w:start w:val="1"/>
      <w:numFmt w:val="bullet"/>
      <w:lvlText w:val=""/>
      <w:lvlJc w:val="left"/>
      <w:pPr>
        <w:ind w:left="2805" w:hanging="360"/>
      </w:pPr>
      <w:rPr>
        <w:rFonts w:ascii="Symbol" w:hAnsi="Symbol" w:hint="default"/>
      </w:rPr>
    </w:lvl>
    <w:lvl w:ilvl="4" w:tplc="04190003" w:tentative="1">
      <w:start w:val="1"/>
      <w:numFmt w:val="bullet"/>
      <w:lvlText w:val="o"/>
      <w:lvlJc w:val="left"/>
      <w:pPr>
        <w:ind w:left="3525" w:hanging="360"/>
      </w:pPr>
      <w:rPr>
        <w:rFonts w:ascii="Courier New" w:hAnsi="Courier New" w:cs="Courier New" w:hint="default"/>
      </w:rPr>
    </w:lvl>
    <w:lvl w:ilvl="5" w:tplc="04190005" w:tentative="1">
      <w:start w:val="1"/>
      <w:numFmt w:val="bullet"/>
      <w:lvlText w:val=""/>
      <w:lvlJc w:val="left"/>
      <w:pPr>
        <w:ind w:left="4245" w:hanging="360"/>
      </w:pPr>
      <w:rPr>
        <w:rFonts w:ascii="Wingdings" w:hAnsi="Wingdings" w:hint="default"/>
      </w:rPr>
    </w:lvl>
    <w:lvl w:ilvl="6" w:tplc="04190001" w:tentative="1">
      <w:start w:val="1"/>
      <w:numFmt w:val="bullet"/>
      <w:lvlText w:val=""/>
      <w:lvlJc w:val="left"/>
      <w:pPr>
        <w:ind w:left="4965" w:hanging="360"/>
      </w:pPr>
      <w:rPr>
        <w:rFonts w:ascii="Symbol" w:hAnsi="Symbol" w:hint="default"/>
      </w:rPr>
    </w:lvl>
    <w:lvl w:ilvl="7" w:tplc="04190003" w:tentative="1">
      <w:start w:val="1"/>
      <w:numFmt w:val="bullet"/>
      <w:lvlText w:val="o"/>
      <w:lvlJc w:val="left"/>
      <w:pPr>
        <w:ind w:left="5685" w:hanging="360"/>
      </w:pPr>
      <w:rPr>
        <w:rFonts w:ascii="Courier New" w:hAnsi="Courier New" w:cs="Courier New" w:hint="default"/>
      </w:rPr>
    </w:lvl>
    <w:lvl w:ilvl="8" w:tplc="04190005" w:tentative="1">
      <w:start w:val="1"/>
      <w:numFmt w:val="bullet"/>
      <w:lvlText w:val=""/>
      <w:lvlJc w:val="left"/>
      <w:pPr>
        <w:ind w:left="6405" w:hanging="360"/>
      </w:pPr>
      <w:rPr>
        <w:rFonts w:ascii="Wingdings" w:hAnsi="Wingdings" w:hint="default"/>
      </w:rPr>
    </w:lvl>
  </w:abstractNum>
  <w:abstractNum w:abstractNumId="39">
    <w:nsid w:val="7A2D5D82"/>
    <w:multiLevelType w:val="hybridMultilevel"/>
    <w:tmpl w:val="567E7DBA"/>
    <w:lvl w:ilvl="0" w:tplc="0419000D">
      <w:start w:val="1"/>
      <w:numFmt w:val="bullet"/>
      <w:lvlText w:val=""/>
      <w:lvlJc w:val="left"/>
      <w:pPr>
        <w:ind w:left="1413" w:hanging="360"/>
      </w:pPr>
      <w:rPr>
        <w:rFonts w:ascii="Wingdings" w:hAnsi="Wingdings" w:hint="default"/>
      </w:rPr>
    </w:lvl>
    <w:lvl w:ilvl="1" w:tplc="04190003" w:tentative="1">
      <w:start w:val="1"/>
      <w:numFmt w:val="bullet"/>
      <w:lvlText w:val="o"/>
      <w:lvlJc w:val="left"/>
      <w:pPr>
        <w:ind w:left="2133" w:hanging="360"/>
      </w:pPr>
      <w:rPr>
        <w:rFonts w:ascii="Courier New" w:hAnsi="Courier New" w:cs="Courier New" w:hint="default"/>
      </w:rPr>
    </w:lvl>
    <w:lvl w:ilvl="2" w:tplc="04190005" w:tentative="1">
      <w:start w:val="1"/>
      <w:numFmt w:val="bullet"/>
      <w:lvlText w:val=""/>
      <w:lvlJc w:val="left"/>
      <w:pPr>
        <w:ind w:left="2853" w:hanging="360"/>
      </w:pPr>
      <w:rPr>
        <w:rFonts w:ascii="Wingdings" w:hAnsi="Wingdings" w:hint="default"/>
      </w:rPr>
    </w:lvl>
    <w:lvl w:ilvl="3" w:tplc="04190001" w:tentative="1">
      <w:start w:val="1"/>
      <w:numFmt w:val="bullet"/>
      <w:lvlText w:val=""/>
      <w:lvlJc w:val="left"/>
      <w:pPr>
        <w:ind w:left="3573" w:hanging="360"/>
      </w:pPr>
      <w:rPr>
        <w:rFonts w:ascii="Symbol" w:hAnsi="Symbol" w:hint="default"/>
      </w:rPr>
    </w:lvl>
    <w:lvl w:ilvl="4" w:tplc="04190003" w:tentative="1">
      <w:start w:val="1"/>
      <w:numFmt w:val="bullet"/>
      <w:lvlText w:val="o"/>
      <w:lvlJc w:val="left"/>
      <w:pPr>
        <w:ind w:left="4293" w:hanging="360"/>
      </w:pPr>
      <w:rPr>
        <w:rFonts w:ascii="Courier New" w:hAnsi="Courier New" w:cs="Courier New" w:hint="default"/>
      </w:rPr>
    </w:lvl>
    <w:lvl w:ilvl="5" w:tplc="04190005" w:tentative="1">
      <w:start w:val="1"/>
      <w:numFmt w:val="bullet"/>
      <w:lvlText w:val=""/>
      <w:lvlJc w:val="left"/>
      <w:pPr>
        <w:ind w:left="5013" w:hanging="360"/>
      </w:pPr>
      <w:rPr>
        <w:rFonts w:ascii="Wingdings" w:hAnsi="Wingdings" w:hint="default"/>
      </w:rPr>
    </w:lvl>
    <w:lvl w:ilvl="6" w:tplc="04190001" w:tentative="1">
      <w:start w:val="1"/>
      <w:numFmt w:val="bullet"/>
      <w:lvlText w:val=""/>
      <w:lvlJc w:val="left"/>
      <w:pPr>
        <w:ind w:left="5733" w:hanging="360"/>
      </w:pPr>
      <w:rPr>
        <w:rFonts w:ascii="Symbol" w:hAnsi="Symbol" w:hint="default"/>
      </w:rPr>
    </w:lvl>
    <w:lvl w:ilvl="7" w:tplc="04190003" w:tentative="1">
      <w:start w:val="1"/>
      <w:numFmt w:val="bullet"/>
      <w:lvlText w:val="o"/>
      <w:lvlJc w:val="left"/>
      <w:pPr>
        <w:ind w:left="6453" w:hanging="360"/>
      </w:pPr>
      <w:rPr>
        <w:rFonts w:ascii="Courier New" w:hAnsi="Courier New" w:cs="Courier New" w:hint="default"/>
      </w:rPr>
    </w:lvl>
    <w:lvl w:ilvl="8" w:tplc="04190005" w:tentative="1">
      <w:start w:val="1"/>
      <w:numFmt w:val="bullet"/>
      <w:lvlText w:val=""/>
      <w:lvlJc w:val="left"/>
      <w:pPr>
        <w:ind w:left="7173" w:hanging="360"/>
      </w:pPr>
      <w:rPr>
        <w:rFonts w:ascii="Wingdings" w:hAnsi="Wingdings" w:hint="default"/>
      </w:rPr>
    </w:lvl>
  </w:abstractNum>
  <w:abstractNum w:abstractNumId="40">
    <w:nsid w:val="7FD60001"/>
    <w:multiLevelType w:val="multilevel"/>
    <w:tmpl w:val="7FD60001"/>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1">
      <w:start w:val="1"/>
      <w:numFmt w:val="decimal"/>
      <w:lvlText w:val="%2)"/>
      <w:lvlJc w:val="left"/>
      <w:pPr>
        <w:ind w:left="-4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4"/>
        <w:szCs w:val="24"/>
        <w:u w:val="none" w:color="000000"/>
        <w:shd w:val="clear" w:color="auto" w:fill="auto"/>
        <w:vertAlign w:val="baseline"/>
      </w:rPr>
    </w:lvl>
  </w:abstractNum>
  <w:num w:numId="1">
    <w:abstractNumId w:val="10"/>
  </w:num>
  <w:num w:numId="2">
    <w:abstractNumId w:val="5"/>
  </w:num>
  <w:num w:numId="3">
    <w:abstractNumId w:val="12"/>
  </w:num>
  <w:num w:numId="4">
    <w:abstractNumId w:val="24"/>
  </w:num>
  <w:num w:numId="5">
    <w:abstractNumId w:val="25"/>
  </w:num>
  <w:num w:numId="6">
    <w:abstractNumId w:val="7"/>
  </w:num>
  <w:num w:numId="7">
    <w:abstractNumId w:val="26"/>
  </w:num>
  <w:num w:numId="8">
    <w:abstractNumId w:val="17"/>
  </w:num>
  <w:num w:numId="9">
    <w:abstractNumId w:val="34"/>
  </w:num>
  <w:num w:numId="10">
    <w:abstractNumId w:val="23"/>
  </w:num>
  <w:num w:numId="11">
    <w:abstractNumId w:val="8"/>
  </w:num>
  <w:num w:numId="12">
    <w:abstractNumId w:val="4"/>
  </w:num>
  <w:num w:numId="13">
    <w:abstractNumId w:val="32"/>
  </w:num>
  <w:num w:numId="14">
    <w:abstractNumId w:val="40"/>
  </w:num>
  <w:num w:numId="15">
    <w:abstractNumId w:val="2"/>
  </w:num>
  <w:num w:numId="16">
    <w:abstractNumId w:val="18"/>
  </w:num>
  <w:num w:numId="17">
    <w:abstractNumId w:val="1"/>
  </w:num>
  <w:num w:numId="18">
    <w:abstractNumId w:val="30"/>
  </w:num>
  <w:num w:numId="19">
    <w:abstractNumId w:val="29"/>
  </w:num>
  <w:num w:numId="20">
    <w:abstractNumId w:val="21"/>
  </w:num>
  <w:num w:numId="21">
    <w:abstractNumId w:val="9"/>
  </w:num>
  <w:num w:numId="22">
    <w:abstractNumId w:val="33"/>
  </w:num>
  <w:num w:numId="23">
    <w:abstractNumId w:val="28"/>
  </w:num>
  <w:num w:numId="24">
    <w:abstractNumId w:val="11"/>
  </w:num>
  <w:num w:numId="25">
    <w:abstractNumId w:val="19"/>
  </w:num>
  <w:num w:numId="26">
    <w:abstractNumId w:val="16"/>
  </w:num>
  <w:num w:numId="27">
    <w:abstractNumId w:val="36"/>
  </w:num>
  <w:num w:numId="28">
    <w:abstractNumId w:val="0"/>
  </w:num>
  <w:num w:numId="29">
    <w:abstractNumId w:val="27"/>
  </w:num>
  <w:num w:numId="30">
    <w:abstractNumId w:val="3"/>
  </w:num>
  <w:num w:numId="31">
    <w:abstractNumId w:val="15"/>
  </w:num>
  <w:num w:numId="32">
    <w:abstractNumId w:val="39"/>
  </w:num>
  <w:num w:numId="33">
    <w:abstractNumId w:val="38"/>
  </w:num>
  <w:num w:numId="34">
    <w:abstractNumId w:val="20"/>
  </w:num>
  <w:num w:numId="35">
    <w:abstractNumId w:val="6"/>
  </w:num>
  <w:num w:numId="36">
    <w:abstractNumId w:val="31"/>
  </w:num>
  <w:num w:numId="37">
    <w:abstractNumId w:val="13"/>
  </w:num>
  <w:num w:numId="38">
    <w:abstractNumId w:val="37"/>
  </w:num>
  <w:num w:numId="39">
    <w:abstractNumId w:val="22"/>
  </w:num>
  <w:num w:numId="40">
    <w:abstractNumId w:val="35"/>
  </w:num>
  <w:num w:numId="41">
    <w:abstractNumId w:val="1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9"/>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C25"/>
    <w:rsid w:val="00002445"/>
    <w:rsid w:val="00003843"/>
    <w:rsid w:val="00003FCA"/>
    <w:rsid w:val="00042EBC"/>
    <w:rsid w:val="00046BD3"/>
    <w:rsid w:val="000532CD"/>
    <w:rsid w:val="000579E5"/>
    <w:rsid w:val="00060E29"/>
    <w:rsid w:val="0006180F"/>
    <w:rsid w:val="00062592"/>
    <w:rsid w:val="00067507"/>
    <w:rsid w:val="00084F05"/>
    <w:rsid w:val="00085D05"/>
    <w:rsid w:val="000A0D01"/>
    <w:rsid w:val="000B4257"/>
    <w:rsid w:val="000C3F86"/>
    <w:rsid w:val="000D1C11"/>
    <w:rsid w:val="000E5A51"/>
    <w:rsid w:val="000E6DAB"/>
    <w:rsid w:val="00100703"/>
    <w:rsid w:val="00106B77"/>
    <w:rsid w:val="00110ECE"/>
    <w:rsid w:val="001335C5"/>
    <w:rsid w:val="00135447"/>
    <w:rsid w:val="00145EB4"/>
    <w:rsid w:val="001534C6"/>
    <w:rsid w:val="00155E2B"/>
    <w:rsid w:val="00164CF7"/>
    <w:rsid w:val="00165888"/>
    <w:rsid w:val="0018591A"/>
    <w:rsid w:val="001A4A1E"/>
    <w:rsid w:val="001D75F2"/>
    <w:rsid w:val="001D7878"/>
    <w:rsid w:val="001E007C"/>
    <w:rsid w:val="001F2693"/>
    <w:rsid w:val="00207C5B"/>
    <w:rsid w:val="00223171"/>
    <w:rsid w:val="00224CEE"/>
    <w:rsid w:val="0023006D"/>
    <w:rsid w:val="00230455"/>
    <w:rsid w:val="0023421D"/>
    <w:rsid w:val="0024645E"/>
    <w:rsid w:val="002464F4"/>
    <w:rsid w:val="0027429C"/>
    <w:rsid w:val="00285951"/>
    <w:rsid w:val="00292C5D"/>
    <w:rsid w:val="0029445A"/>
    <w:rsid w:val="002A39FF"/>
    <w:rsid w:val="002B198D"/>
    <w:rsid w:val="002C2578"/>
    <w:rsid w:val="002D5BEE"/>
    <w:rsid w:val="002D70F4"/>
    <w:rsid w:val="002E1ED1"/>
    <w:rsid w:val="002F7E87"/>
    <w:rsid w:val="00322AB1"/>
    <w:rsid w:val="00337E2E"/>
    <w:rsid w:val="00363A7E"/>
    <w:rsid w:val="003647F0"/>
    <w:rsid w:val="00372883"/>
    <w:rsid w:val="00373A05"/>
    <w:rsid w:val="003744E3"/>
    <w:rsid w:val="00383284"/>
    <w:rsid w:val="00391412"/>
    <w:rsid w:val="003945FE"/>
    <w:rsid w:val="003A2D5F"/>
    <w:rsid w:val="003A361B"/>
    <w:rsid w:val="003D5543"/>
    <w:rsid w:val="003E7328"/>
    <w:rsid w:val="003F4B6D"/>
    <w:rsid w:val="003F5C15"/>
    <w:rsid w:val="0042415B"/>
    <w:rsid w:val="00427BFD"/>
    <w:rsid w:val="004300A6"/>
    <w:rsid w:val="004377A4"/>
    <w:rsid w:val="00451BCF"/>
    <w:rsid w:val="00485713"/>
    <w:rsid w:val="0049331E"/>
    <w:rsid w:val="004A0550"/>
    <w:rsid w:val="004A2DC9"/>
    <w:rsid w:val="004A44D1"/>
    <w:rsid w:val="004B629C"/>
    <w:rsid w:val="004F28A1"/>
    <w:rsid w:val="00506B29"/>
    <w:rsid w:val="00510FF7"/>
    <w:rsid w:val="005133D2"/>
    <w:rsid w:val="0052088B"/>
    <w:rsid w:val="00523DD4"/>
    <w:rsid w:val="0052479A"/>
    <w:rsid w:val="00530401"/>
    <w:rsid w:val="00530FDE"/>
    <w:rsid w:val="00536FFE"/>
    <w:rsid w:val="00546233"/>
    <w:rsid w:val="00560A80"/>
    <w:rsid w:val="00562955"/>
    <w:rsid w:val="00562CC9"/>
    <w:rsid w:val="005630AE"/>
    <w:rsid w:val="00590F5A"/>
    <w:rsid w:val="005B3712"/>
    <w:rsid w:val="005C231C"/>
    <w:rsid w:val="005C7C82"/>
    <w:rsid w:val="005E1252"/>
    <w:rsid w:val="005F19E1"/>
    <w:rsid w:val="005F69E8"/>
    <w:rsid w:val="00604FB7"/>
    <w:rsid w:val="0061088C"/>
    <w:rsid w:val="006231F1"/>
    <w:rsid w:val="00642AA2"/>
    <w:rsid w:val="00644DD3"/>
    <w:rsid w:val="00646786"/>
    <w:rsid w:val="00650266"/>
    <w:rsid w:val="0065386C"/>
    <w:rsid w:val="006651E0"/>
    <w:rsid w:val="006B2028"/>
    <w:rsid w:val="006E3890"/>
    <w:rsid w:val="006E528D"/>
    <w:rsid w:val="006F1723"/>
    <w:rsid w:val="006F44EF"/>
    <w:rsid w:val="006F657E"/>
    <w:rsid w:val="006F692D"/>
    <w:rsid w:val="00705AD8"/>
    <w:rsid w:val="007076AD"/>
    <w:rsid w:val="00725577"/>
    <w:rsid w:val="00745959"/>
    <w:rsid w:val="00750244"/>
    <w:rsid w:val="007620A7"/>
    <w:rsid w:val="007812C9"/>
    <w:rsid w:val="00785912"/>
    <w:rsid w:val="0079282B"/>
    <w:rsid w:val="007A6CBA"/>
    <w:rsid w:val="007B36E4"/>
    <w:rsid w:val="007B6AD3"/>
    <w:rsid w:val="007E58B2"/>
    <w:rsid w:val="007E7A05"/>
    <w:rsid w:val="007F35AB"/>
    <w:rsid w:val="00823480"/>
    <w:rsid w:val="0083424F"/>
    <w:rsid w:val="008405D5"/>
    <w:rsid w:val="00842BEF"/>
    <w:rsid w:val="00856E78"/>
    <w:rsid w:val="00874D3C"/>
    <w:rsid w:val="008B2A5B"/>
    <w:rsid w:val="008B3BF4"/>
    <w:rsid w:val="008B5079"/>
    <w:rsid w:val="008C40F8"/>
    <w:rsid w:val="008C5539"/>
    <w:rsid w:val="008C6DC1"/>
    <w:rsid w:val="008D7764"/>
    <w:rsid w:val="008E1884"/>
    <w:rsid w:val="008F1E6E"/>
    <w:rsid w:val="00910B68"/>
    <w:rsid w:val="00911439"/>
    <w:rsid w:val="00963111"/>
    <w:rsid w:val="00970CA0"/>
    <w:rsid w:val="00983F95"/>
    <w:rsid w:val="009B1310"/>
    <w:rsid w:val="009D1B46"/>
    <w:rsid w:val="009E00AF"/>
    <w:rsid w:val="009E5E55"/>
    <w:rsid w:val="009F5F99"/>
    <w:rsid w:val="009F78D2"/>
    <w:rsid w:val="00A0298A"/>
    <w:rsid w:val="00A13193"/>
    <w:rsid w:val="00A64193"/>
    <w:rsid w:val="00A94A38"/>
    <w:rsid w:val="00AD6661"/>
    <w:rsid w:val="00B02773"/>
    <w:rsid w:val="00B164ED"/>
    <w:rsid w:val="00B214D3"/>
    <w:rsid w:val="00B25EF1"/>
    <w:rsid w:val="00B40BF6"/>
    <w:rsid w:val="00B45D5E"/>
    <w:rsid w:val="00B5450D"/>
    <w:rsid w:val="00B575FE"/>
    <w:rsid w:val="00B762DC"/>
    <w:rsid w:val="00B7738A"/>
    <w:rsid w:val="00B807E5"/>
    <w:rsid w:val="00B80AAE"/>
    <w:rsid w:val="00B87B00"/>
    <w:rsid w:val="00BA1EED"/>
    <w:rsid w:val="00BC1C0A"/>
    <w:rsid w:val="00BC6A97"/>
    <w:rsid w:val="00BE1FA2"/>
    <w:rsid w:val="00C26C64"/>
    <w:rsid w:val="00C304D7"/>
    <w:rsid w:val="00C35D60"/>
    <w:rsid w:val="00C52D56"/>
    <w:rsid w:val="00C8018E"/>
    <w:rsid w:val="00C86980"/>
    <w:rsid w:val="00C9295F"/>
    <w:rsid w:val="00C943AC"/>
    <w:rsid w:val="00CA0F2D"/>
    <w:rsid w:val="00CA52CE"/>
    <w:rsid w:val="00CA5509"/>
    <w:rsid w:val="00CB00A6"/>
    <w:rsid w:val="00CB70D3"/>
    <w:rsid w:val="00CC1E26"/>
    <w:rsid w:val="00CC6763"/>
    <w:rsid w:val="00CC6E4A"/>
    <w:rsid w:val="00CE5ED4"/>
    <w:rsid w:val="00CE6A79"/>
    <w:rsid w:val="00D15B93"/>
    <w:rsid w:val="00D231D9"/>
    <w:rsid w:val="00D250E9"/>
    <w:rsid w:val="00D36344"/>
    <w:rsid w:val="00D74CE0"/>
    <w:rsid w:val="00D90D52"/>
    <w:rsid w:val="00DA0582"/>
    <w:rsid w:val="00DA21DE"/>
    <w:rsid w:val="00DA7B69"/>
    <w:rsid w:val="00DC2B60"/>
    <w:rsid w:val="00DD217A"/>
    <w:rsid w:val="00DD6FEB"/>
    <w:rsid w:val="00DF4858"/>
    <w:rsid w:val="00E114C8"/>
    <w:rsid w:val="00E2708A"/>
    <w:rsid w:val="00E36317"/>
    <w:rsid w:val="00E434D9"/>
    <w:rsid w:val="00E54CA6"/>
    <w:rsid w:val="00E57335"/>
    <w:rsid w:val="00E60C4E"/>
    <w:rsid w:val="00E6402A"/>
    <w:rsid w:val="00E67EA9"/>
    <w:rsid w:val="00E704DE"/>
    <w:rsid w:val="00E7671E"/>
    <w:rsid w:val="00E92942"/>
    <w:rsid w:val="00E95320"/>
    <w:rsid w:val="00E97402"/>
    <w:rsid w:val="00EA3F90"/>
    <w:rsid w:val="00EB1813"/>
    <w:rsid w:val="00EC5525"/>
    <w:rsid w:val="00ED7EEC"/>
    <w:rsid w:val="00F019EB"/>
    <w:rsid w:val="00F020C0"/>
    <w:rsid w:val="00F028E6"/>
    <w:rsid w:val="00F04EAC"/>
    <w:rsid w:val="00F072A8"/>
    <w:rsid w:val="00F307D4"/>
    <w:rsid w:val="00F36CED"/>
    <w:rsid w:val="00F430A2"/>
    <w:rsid w:val="00F51C56"/>
    <w:rsid w:val="00F62421"/>
    <w:rsid w:val="00F63FE8"/>
    <w:rsid w:val="00F70F7D"/>
    <w:rsid w:val="00F7120F"/>
    <w:rsid w:val="00F7472F"/>
    <w:rsid w:val="00F80E7F"/>
    <w:rsid w:val="00F814AA"/>
    <w:rsid w:val="00F835FB"/>
    <w:rsid w:val="00F91C25"/>
    <w:rsid w:val="00F93DAE"/>
    <w:rsid w:val="00FA3C91"/>
    <w:rsid w:val="00FB0369"/>
    <w:rsid w:val="00FB2511"/>
    <w:rsid w:val="00FB3BD7"/>
    <w:rsid w:val="00FB7350"/>
    <w:rsid w:val="00FC580C"/>
    <w:rsid w:val="00FC6FEE"/>
    <w:rsid w:val="00FD043A"/>
    <w:rsid w:val="00FD1F76"/>
    <w:rsid w:val="00FE52B2"/>
    <w:rsid w:val="00FE5AFD"/>
    <w:rsid w:val="00FF36F9"/>
    <w:rsid w:val="00FF7EA0"/>
    <w:rsid w:val="0A625345"/>
    <w:rsid w:val="0D8E07C6"/>
    <w:rsid w:val="11FD4136"/>
    <w:rsid w:val="13017618"/>
    <w:rsid w:val="142C4283"/>
    <w:rsid w:val="16C05571"/>
    <w:rsid w:val="16C93FDB"/>
    <w:rsid w:val="1CEE0C97"/>
    <w:rsid w:val="23221027"/>
    <w:rsid w:val="246976CB"/>
    <w:rsid w:val="27CB4305"/>
    <w:rsid w:val="29B50AB8"/>
    <w:rsid w:val="33C80D11"/>
    <w:rsid w:val="3A2122BE"/>
    <w:rsid w:val="3CDF0EF7"/>
    <w:rsid w:val="3D037715"/>
    <w:rsid w:val="3EE321D3"/>
    <w:rsid w:val="416B4DF4"/>
    <w:rsid w:val="49642C12"/>
    <w:rsid w:val="53963055"/>
    <w:rsid w:val="53E12737"/>
    <w:rsid w:val="63C61C1D"/>
    <w:rsid w:val="63DE06BF"/>
    <w:rsid w:val="64CA22BC"/>
    <w:rsid w:val="656C27FC"/>
    <w:rsid w:val="695632F6"/>
    <w:rsid w:val="72384C72"/>
    <w:rsid w:val="7305001A"/>
    <w:rsid w:val="789E6929"/>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E6BE8E0-5B2A-4473-9DB8-5887781EA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1"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7402"/>
    <w:pPr>
      <w:widowControl w:val="0"/>
      <w:autoSpaceDE w:val="0"/>
      <w:autoSpaceDN w:val="0"/>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qFormat/>
    <w:pPr>
      <w:tabs>
        <w:tab w:val="center" w:pos="4153"/>
        <w:tab w:val="right" w:pos="8306"/>
      </w:tabs>
    </w:pPr>
  </w:style>
  <w:style w:type="paragraph" w:styleId="a5">
    <w:name w:val="Body Text"/>
    <w:basedOn w:val="a"/>
    <w:link w:val="a6"/>
    <w:uiPriority w:val="1"/>
    <w:qFormat/>
    <w:pPr>
      <w:ind w:left="819"/>
      <w:jc w:val="both"/>
    </w:pPr>
    <w:rPr>
      <w:sz w:val="28"/>
      <w:szCs w:val="28"/>
    </w:rPr>
  </w:style>
  <w:style w:type="table" w:styleId="a7">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
    <w:name w:val="Table Normal"/>
    <w:uiPriority w:val="2"/>
    <w:unhideWhenUsed/>
    <w:qFormat/>
    <w:pPr>
      <w:widowControl w:val="0"/>
      <w:autoSpaceDE w:val="0"/>
      <w:autoSpaceDN w:val="0"/>
    </w:pPr>
    <w:rPr>
      <w:rFonts w:ascii="Calibri" w:eastAsia="Calibri" w:hAnsi="Calibri"/>
      <w:lang w:val="en-US"/>
    </w:rPr>
    <w:tblPr>
      <w:tblCellMar>
        <w:top w:w="0" w:type="dxa"/>
        <w:left w:w="0" w:type="dxa"/>
        <w:bottom w:w="0" w:type="dxa"/>
        <w:right w:w="0" w:type="dxa"/>
      </w:tblCellMar>
    </w:tblPr>
  </w:style>
  <w:style w:type="paragraph" w:customStyle="1" w:styleId="TableParagraph">
    <w:name w:val="Table Paragraph"/>
    <w:basedOn w:val="a"/>
    <w:uiPriority w:val="1"/>
    <w:qFormat/>
    <w:pPr>
      <w:ind w:left="110"/>
    </w:pPr>
  </w:style>
  <w:style w:type="paragraph" w:customStyle="1" w:styleId="Default">
    <w:name w:val="Default"/>
    <w:qFormat/>
    <w:rPr>
      <w:rFonts w:ascii="Calibri" w:eastAsia="Times New Roman" w:hAnsi="Calibri" w:cs="Calibri"/>
      <w:color w:val="000000"/>
      <w:sz w:val="24"/>
      <w:szCs w:val="24"/>
      <w:lang w:eastAsia="zh-CN"/>
    </w:rPr>
  </w:style>
  <w:style w:type="character" w:customStyle="1" w:styleId="a6">
    <w:name w:val="Основной текст Знак"/>
    <w:basedOn w:val="a0"/>
    <w:link w:val="a5"/>
    <w:uiPriority w:val="1"/>
    <w:qFormat/>
    <w:rPr>
      <w:rFonts w:ascii="Times New Roman" w:eastAsia="Times New Roman" w:hAnsi="Times New Roman" w:cs="Times New Roman"/>
      <w:sz w:val="28"/>
      <w:szCs w:val="28"/>
    </w:rPr>
  </w:style>
  <w:style w:type="table" w:customStyle="1" w:styleId="51">
    <w:name w:val="Сетка таблицы51"/>
    <w:basedOn w:val="a1"/>
    <w:uiPriority w:val="59"/>
    <w:qFormat/>
    <w:rPr>
      <w:sz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1">
    <w:name w:val="Сетка таблицы41"/>
    <w:basedOn w:val="a1"/>
    <w:uiPriority w:val="59"/>
    <w:qFormat/>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semiHidden/>
    <w:unhideWhenUsed/>
    <w:rsid w:val="00536FFE"/>
    <w:rPr>
      <w:rFonts w:ascii="Segoe UI" w:hAnsi="Segoe UI" w:cs="Segoe UI"/>
      <w:sz w:val="18"/>
      <w:szCs w:val="18"/>
    </w:rPr>
  </w:style>
  <w:style w:type="character" w:customStyle="1" w:styleId="a9">
    <w:name w:val="Текст выноски Знак"/>
    <w:basedOn w:val="a0"/>
    <w:link w:val="a8"/>
    <w:uiPriority w:val="99"/>
    <w:semiHidden/>
    <w:rsid w:val="00536FFE"/>
    <w:rPr>
      <w:rFonts w:ascii="Segoe UI" w:eastAsia="Times New Roman" w:hAnsi="Segoe UI" w:cs="Segoe UI"/>
      <w:sz w:val="18"/>
      <w:szCs w:val="18"/>
      <w:lang w:eastAsia="en-US"/>
    </w:rPr>
  </w:style>
  <w:style w:type="paragraph" w:styleId="aa">
    <w:name w:val="List Paragraph"/>
    <w:basedOn w:val="a"/>
    <w:uiPriority w:val="1"/>
    <w:qFormat/>
    <w:rsid w:val="006651E0"/>
    <w:pPr>
      <w:widowControl/>
      <w:autoSpaceDE/>
      <w:autoSpaceDN/>
      <w:spacing w:after="160" w:line="259" w:lineRule="auto"/>
      <w:ind w:left="720"/>
      <w:contextualSpacing/>
    </w:pPr>
    <w:rPr>
      <w:rFonts w:ascii="Calibri" w:eastAsia="Calibri" w:hAnsi="Calibri"/>
    </w:rPr>
  </w:style>
  <w:style w:type="numbering" w:customStyle="1" w:styleId="1">
    <w:name w:val="Нет списка1"/>
    <w:next w:val="a2"/>
    <w:uiPriority w:val="99"/>
    <w:semiHidden/>
    <w:unhideWhenUsed/>
    <w:rsid w:val="00856E78"/>
  </w:style>
  <w:style w:type="table" w:customStyle="1" w:styleId="TableGrid">
    <w:name w:val="TableGrid"/>
    <w:rsid w:val="00856E78"/>
    <w:rPr>
      <w:rFonts w:ascii="Calibri" w:eastAsia="Times New Roman" w:hAnsi="Calibri"/>
      <w:sz w:val="22"/>
      <w:szCs w:val="22"/>
    </w:rPr>
    <w:tblPr>
      <w:tblCellMar>
        <w:top w:w="0" w:type="dxa"/>
        <w:left w:w="0" w:type="dxa"/>
        <w:bottom w:w="0" w:type="dxa"/>
        <w:right w:w="0" w:type="dxa"/>
      </w:tblCellMar>
    </w:tblPr>
  </w:style>
  <w:style w:type="numbering" w:customStyle="1" w:styleId="11">
    <w:name w:val="Нет списка11"/>
    <w:next w:val="a2"/>
    <w:uiPriority w:val="99"/>
    <w:semiHidden/>
    <w:unhideWhenUsed/>
    <w:rsid w:val="00856E78"/>
  </w:style>
  <w:style w:type="character" w:customStyle="1" w:styleId="10">
    <w:name w:val="Гиперссылка1"/>
    <w:basedOn w:val="a0"/>
    <w:uiPriority w:val="99"/>
    <w:semiHidden/>
    <w:unhideWhenUsed/>
    <w:rsid w:val="00856E78"/>
    <w:rPr>
      <w:color w:val="0000FF"/>
      <w:u w:val="single"/>
    </w:rPr>
  </w:style>
  <w:style w:type="character" w:customStyle="1" w:styleId="12">
    <w:name w:val="Просмотренная гиперссылка1"/>
    <w:basedOn w:val="a0"/>
    <w:uiPriority w:val="99"/>
    <w:semiHidden/>
    <w:unhideWhenUsed/>
    <w:rsid w:val="00856E78"/>
    <w:rPr>
      <w:color w:val="800080"/>
      <w:u w:val="single"/>
    </w:rPr>
  </w:style>
  <w:style w:type="character" w:customStyle="1" w:styleId="a4">
    <w:name w:val="Верхний колонтитул Знак"/>
    <w:basedOn w:val="a0"/>
    <w:link w:val="a3"/>
    <w:uiPriority w:val="99"/>
    <w:rsid w:val="00856E78"/>
    <w:rPr>
      <w:rFonts w:eastAsia="Times New Roman"/>
      <w:sz w:val="22"/>
      <w:szCs w:val="22"/>
      <w:lang w:eastAsia="en-US"/>
    </w:rPr>
  </w:style>
  <w:style w:type="paragraph" w:styleId="ab">
    <w:name w:val="footer"/>
    <w:basedOn w:val="a"/>
    <w:link w:val="ac"/>
    <w:uiPriority w:val="99"/>
    <w:unhideWhenUsed/>
    <w:rsid w:val="00856E78"/>
    <w:pPr>
      <w:widowControl/>
      <w:tabs>
        <w:tab w:val="center" w:pos="4677"/>
        <w:tab w:val="right" w:pos="9355"/>
      </w:tabs>
      <w:autoSpaceDE/>
      <w:autoSpaceDN/>
    </w:pPr>
    <w:rPr>
      <w:rFonts w:ascii="Calibri" w:eastAsia="Calibri" w:hAnsi="Calibri" w:cs="Calibri"/>
      <w:lang w:eastAsia="ru-RU"/>
    </w:rPr>
  </w:style>
  <w:style w:type="character" w:customStyle="1" w:styleId="ac">
    <w:name w:val="Нижний колонтитул Знак"/>
    <w:basedOn w:val="a0"/>
    <w:link w:val="ab"/>
    <w:uiPriority w:val="99"/>
    <w:rsid w:val="00856E78"/>
    <w:rPr>
      <w:rFonts w:ascii="Calibri" w:eastAsia="Calibri" w:hAnsi="Calibri" w:cs="Calibri"/>
      <w:sz w:val="22"/>
      <w:szCs w:val="22"/>
    </w:rPr>
  </w:style>
  <w:style w:type="table" w:customStyle="1" w:styleId="13">
    <w:name w:val="Сетка таблицы1"/>
    <w:basedOn w:val="a1"/>
    <w:next w:val="a7"/>
    <w:uiPriority w:val="39"/>
    <w:rsid w:val="00856E7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1"/>
    <w:next w:val="a2"/>
    <w:uiPriority w:val="99"/>
    <w:semiHidden/>
    <w:unhideWhenUsed/>
    <w:rsid w:val="00856E78"/>
  </w:style>
  <w:style w:type="numbering" w:customStyle="1" w:styleId="2">
    <w:name w:val="Нет списка2"/>
    <w:next w:val="a2"/>
    <w:uiPriority w:val="99"/>
    <w:semiHidden/>
    <w:unhideWhenUsed/>
    <w:rsid w:val="00856E78"/>
  </w:style>
  <w:style w:type="numbering" w:customStyle="1" w:styleId="3">
    <w:name w:val="Нет списка3"/>
    <w:next w:val="a2"/>
    <w:uiPriority w:val="99"/>
    <w:semiHidden/>
    <w:unhideWhenUsed/>
    <w:rsid w:val="00856E78"/>
  </w:style>
  <w:style w:type="numbering" w:customStyle="1" w:styleId="4">
    <w:name w:val="Нет списка4"/>
    <w:next w:val="a2"/>
    <w:uiPriority w:val="99"/>
    <w:semiHidden/>
    <w:unhideWhenUsed/>
    <w:rsid w:val="00856E78"/>
  </w:style>
  <w:style w:type="numbering" w:customStyle="1" w:styleId="5">
    <w:name w:val="Нет списка5"/>
    <w:next w:val="a2"/>
    <w:uiPriority w:val="99"/>
    <w:semiHidden/>
    <w:unhideWhenUsed/>
    <w:rsid w:val="00856E78"/>
  </w:style>
  <w:style w:type="numbering" w:customStyle="1" w:styleId="6">
    <w:name w:val="Нет списка6"/>
    <w:next w:val="a2"/>
    <w:uiPriority w:val="99"/>
    <w:semiHidden/>
    <w:unhideWhenUsed/>
    <w:rsid w:val="00856E78"/>
  </w:style>
  <w:style w:type="numbering" w:customStyle="1" w:styleId="7">
    <w:name w:val="Нет списка7"/>
    <w:next w:val="a2"/>
    <w:uiPriority w:val="99"/>
    <w:semiHidden/>
    <w:unhideWhenUsed/>
    <w:rsid w:val="00856E78"/>
  </w:style>
  <w:style w:type="numbering" w:customStyle="1" w:styleId="8">
    <w:name w:val="Нет списка8"/>
    <w:next w:val="a2"/>
    <w:uiPriority w:val="99"/>
    <w:semiHidden/>
    <w:unhideWhenUsed/>
    <w:rsid w:val="00856E78"/>
  </w:style>
  <w:style w:type="numbering" w:customStyle="1" w:styleId="9">
    <w:name w:val="Нет списка9"/>
    <w:next w:val="a2"/>
    <w:uiPriority w:val="99"/>
    <w:semiHidden/>
    <w:unhideWhenUsed/>
    <w:rsid w:val="00856E78"/>
  </w:style>
  <w:style w:type="numbering" w:customStyle="1" w:styleId="100">
    <w:name w:val="Нет списка10"/>
    <w:next w:val="a2"/>
    <w:uiPriority w:val="99"/>
    <w:semiHidden/>
    <w:unhideWhenUsed/>
    <w:rsid w:val="00856E78"/>
  </w:style>
  <w:style w:type="numbering" w:customStyle="1" w:styleId="1111">
    <w:name w:val="Нет списка1111"/>
    <w:next w:val="a2"/>
    <w:uiPriority w:val="99"/>
    <w:semiHidden/>
    <w:unhideWhenUsed/>
    <w:rsid w:val="00856E78"/>
  </w:style>
  <w:style w:type="numbering" w:customStyle="1" w:styleId="120">
    <w:name w:val="Нет списка12"/>
    <w:next w:val="a2"/>
    <w:uiPriority w:val="99"/>
    <w:semiHidden/>
    <w:unhideWhenUsed/>
    <w:rsid w:val="00856E78"/>
  </w:style>
  <w:style w:type="numbering" w:customStyle="1" w:styleId="130">
    <w:name w:val="Нет списка13"/>
    <w:next w:val="a2"/>
    <w:uiPriority w:val="99"/>
    <w:semiHidden/>
    <w:unhideWhenUsed/>
    <w:rsid w:val="00856E78"/>
  </w:style>
  <w:style w:type="numbering" w:customStyle="1" w:styleId="14">
    <w:name w:val="Нет списка14"/>
    <w:next w:val="a2"/>
    <w:uiPriority w:val="99"/>
    <w:semiHidden/>
    <w:unhideWhenUsed/>
    <w:rsid w:val="00856E78"/>
  </w:style>
  <w:style w:type="numbering" w:customStyle="1" w:styleId="15">
    <w:name w:val="Нет списка15"/>
    <w:next w:val="a2"/>
    <w:uiPriority w:val="99"/>
    <w:semiHidden/>
    <w:unhideWhenUsed/>
    <w:rsid w:val="00856E78"/>
  </w:style>
  <w:style w:type="numbering" w:customStyle="1" w:styleId="16">
    <w:name w:val="Нет списка16"/>
    <w:next w:val="a2"/>
    <w:uiPriority w:val="99"/>
    <w:semiHidden/>
    <w:unhideWhenUsed/>
    <w:rsid w:val="00856E78"/>
  </w:style>
  <w:style w:type="numbering" w:customStyle="1" w:styleId="17">
    <w:name w:val="Нет списка17"/>
    <w:next w:val="a2"/>
    <w:uiPriority w:val="99"/>
    <w:semiHidden/>
    <w:unhideWhenUsed/>
    <w:rsid w:val="00856E78"/>
  </w:style>
  <w:style w:type="numbering" w:customStyle="1" w:styleId="18">
    <w:name w:val="Нет списка18"/>
    <w:next w:val="a2"/>
    <w:uiPriority w:val="99"/>
    <w:semiHidden/>
    <w:unhideWhenUsed/>
    <w:rsid w:val="00856E78"/>
  </w:style>
  <w:style w:type="numbering" w:customStyle="1" w:styleId="19">
    <w:name w:val="Нет списка19"/>
    <w:next w:val="a2"/>
    <w:uiPriority w:val="99"/>
    <w:semiHidden/>
    <w:unhideWhenUsed/>
    <w:rsid w:val="00856E78"/>
  </w:style>
  <w:style w:type="numbering" w:customStyle="1" w:styleId="20">
    <w:name w:val="Нет списка20"/>
    <w:next w:val="a2"/>
    <w:uiPriority w:val="99"/>
    <w:semiHidden/>
    <w:unhideWhenUsed/>
    <w:rsid w:val="00856E78"/>
  </w:style>
  <w:style w:type="numbering" w:customStyle="1" w:styleId="21">
    <w:name w:val="Нет списка21"/>
    <w:next w:val="a2"/>
    <w:uiPriority w:val="99"/>
    <w:semiHidden/>
    <w:unhideWhenUsed/>
    <w:rsid w:val="00856E78"/>
  </w:style>
  <w:style w:type="table" w:customStyle="1" w:styleId="110">
    <w:name w:val="Сетка таблицы11"/>
    <w:basedOn w:val="a1"/>
    <w:next w:val="a7"/>
    <w:uiPriority w:val="59"/>
    <w:rsid w:val="00856E78"/>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
    <w:name w:val="Нет списка22"/>
    <w:next w:val="a2"/>
    <w:uiPriority w:val="99"/>
    <w:semiHidden/>
    <w:unhideWhenUsed/>
    <w:rsid w:val="00856E78"/>
  </w:style>
  <w:style w:type="table" w:customStyle="1" w:styleId="23">
    <w:name w:val="Сетка таблицы2"/>
    <w:basedOn w:val="a1"/>
    <w:next w:val="a7"/>
    <w:uiPriority w:val="59"/>
    <w:rsid w:val="00856E78"/>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line number"/>
    <w:basedOn w:val="a0"/>
    <w:uiPriority w:val="99"/>
    <w:semiHidden/>
    <w:unhideWhenUsed/>
    <w:rsid w:val="00856E78"/>
  </w:style>
  <w:style w:type="numbering" w:customStyle="1" w:styleId="230">
    <w:name w:val="Нет списка23"/>
    <w:next w:val="a2"/>
    <w:uiPriority w:val="99"/>
    <w:semiHidden/>
    <w:unhideWhenUsed/>
    <w:rsid w:val="00856E78"/>
  </w:style>
  <w:style w:type="numbering" w:customStyle="1" w:styleId="1100">
    <w:name w:val="Нет списка110"/>
    <w:next w:val="a2"/>
    <w:uiPriority w:val="99"/>
    <w:semiHidden/>
    <w:unhideWhenUsed/>
    <w:rsid w:val="00856E78"/>
  </w:style>
  <w:style w:type="numbering" w:customStyle="1" w:styleId="11111">
    <w:name w:val="Нет списка11111"/>
    <w:next w:val="a2"/>
    <w:uiPriority w:val="99"/>
    <w:semiHidden/>
    <w:unhideWhenUsed/>
    <w:rsid w:val="00856E78"/>
  </w:style>
  <w:style w:type="numbering" w:customStyle="1" w:styleId="24">
    <w:name w:val="Нет списка24"/>
    <w:next w:val="a2"/>
    <w:uiPriority w:val="99"/>
    <w:semiHidden/>
    <w:unhideWhenUsed/>
    <w:rsid w:val="00856E78"/>
  </w:style>
  <w:style w:type="numbering" w:customStyle="1" w:styleId="31">
    <w:name w:val="Нет списка31"/>
    <w:next w:val="a2"/>
    <w:uiPriority w:val="99"/>
    <w:semiHidden/>
    <w:unhideWhenUsed/>
    <w:rsid w:val="00856E78"/>
  </w:style>
  <w:style w:type="numbering" w:customStyle="1" w:styleId="410">
    <w:name w:val="Нет списка41"/>
    <w:next w:val="a2"/>
    <w:uiPriority w:val="99"/>
    <w:semiHidden/>
    <w:unhideWhenUsed/>
    <w:rsid w:val="00856E78"/>
  </w:style>
  <w:style w:type="numbering" w:customStyle="1" w:styleId="510">
    <w:name w:val="Нет списка51"/>
    <w:next w:val="a2"/>
    <w:uiPriority w:val="99"/>
    <w:semiHidden/>
    <w:unhideWhenUsed/>
    <w:rsid w:val="00856E78"/>
  </w:style>
  <w:style w:type="numbering" w:customStyle="1" w:styleId="61">
    <w:name w:val="Нет списка61"/>
    <w:next w:val="a2"/>
    <w:uiPriority w:val="99"/>
    <w:semiHidden/>
    <w:unhideWhenUsed/>
    <w:rsid w:val="00856E78"/>
  </w:style>
  <w:style w:type="numbering" w:customStyle="1" w:styleId="71">
    <w:name w:val="Нет списка71"/>
    <w:next w:val="a2"/>
    <w:uiPriority w:val="99"/>
    <w:semiHidden/>
    <w:unhideWhenUsed/>
    <w:rsid w:val="00856E78"/>
  </w:style>
  <w:style w:type="numbering" w:customStyle="1" w:styleId="81">
    <w:name w:val="Нет списка81"/>
    <w:next w:val="a2"/>
    <w:uiPriority w:val="99"/>
    <w:semiHidden/>
    <w:unhideWhenUsed/>
    <w:rsid w:val="00856E78"/>
  </w:style>
  <w:style w:type="numbering" w:customStyle="1" w:styleId="91">
    <w:name w:val="Нет списка91"/>
    <w:next w:val="a2"/>
    <w:uiPriority w:val="99"/>
    <w:semiHidden/>
    <w:unhideWhenUsed/>
    <w:rsid w:val="00856E78"/>
  </w:style>
  <w:style w:type="numbering" w:customStyle="1" w:styleId="101">
    <w:name w:val="Нет списка101"/>
    <w:next w:val="a2"/>
    <w:uiPriority w:val="99"/>
    <w:semiHidden/>
    <w:unhideWhenUsed/>
    <w:rsid w:val="00856E78"/>
  </w:style>
  <w:style w:type="numbering" w:customStyle="1" w:styleId="111111">
    <w:name w:val="Нет списка111111"/>
    <w:next w:val="a2"/>
    <w:uiPriority w:val="99"/>
    <w:semiHidden/>
    <w:unhideWhenUsed/>
    <w:rsid w:val="00856E78"/>
  </w:style>
  <w:style w:type="numbering" w:customStyle="1" w:styleId="121">
    <w:name w:val="Нет списка121"/>
    <w:next w:val="a2"/>
    <w:uiPriority w:val="99"/>
    <w:semiHidden/>
    <w:unhideWhenUsed/>
    <w:rsid w:val="00856E78"/>
  </w:style>
  <w:style w:type="numbering" w:customStyle="1" w:styleId="131">
    <w:name w:val="Нет списка131"/>
    <w:next w:val="a2"/>
    <w:uiPriority w:val="99"/>
    <w:semiHidden/>
    <w:unhideWhenUsed/>
    <w:rsid w:val="00856E78"/>
  </w:style>
  <w:style w:type="numbering" w:customStyle="1" w:styleId="141">
    <w:name w:val="Нет списка141"/>
    <w:next w:val="a2"/>
    <w:uiPriority w:val="99"/>
    <w:semiHidden/>
    <w:unhideWhenUsed/>
    <w:rsid w:val="00856E78"/>
  </w:style>
  <w:style w:type="numbering" w:customStyle="1" w:styleId="151">
    <w:name w:val="Нет списка151"/>
    <w:next w:val="a2"/>
    <w:uiPriority w:val="99"/>
    <w:semiHidden/>
    <w:unhideWhenUsed/>
    <w:rsid w:val="00856E78"/>
  </w:style>
  <w:style w:type="numbering" w:customStyle="1" w:styleId="161">
    <w:name w:val="Нет списка161"/>
    <w:next w:val="a2"/>
    <w:uiPriority w:val="99"/>
    <w:semiHidden/>
    <w:unhideWhenUsed/>
    <w:rsid w:val="00856E78"/>
  </w:style>
  <w:style w:type="numbering" w:customStyle="1" w:styleId="171">
    <w:name w:val="Нет списка171"/>
    <w:next w:val="a2"/>
    <w:uiPriority w:val="99"/>
    <w:semiHidden/>
    <w:unhideWhenUsed/>
    <w:rsid w:val="00856E78"/>
  </w:style>
  <w:style w:type="numbering" w:customStyle="1" w:styleId="181">
    <w:name w:val="Нет списка181"/>
    <w:next w:val="a2"/>
    <w:uiPriority w:val="99"/>
    <w:semiHidden/>
    <w:unhideWhenUsed/>
    <w:rsid w:val="00856E78"/>
  </w:style>
  <w:style w:type="numbering" w:customStyle="1" w:styleId="191">
    <w:name w:val="Нет списка191"/>
    <w:next w:val="a2"/>
    <w:uiPriority w:val="99"/>
    <w:semiHidden/>
    <w:unhideWhenUsed/>
    <w:rsid w:val="00856E78"/>
  </w:style>
  <w:style w:type="numbering" w:customStyle="1" w:styleId="201">
    <w:name w:val="Нет списка201"/>
    <w:next w:val="a2"/>
    <w:uiPriority w:val="99"/>
    <w:semiHidden/>
    <w:unhideWhenUsed/>
    <w:rsid w:val="00856E78"/>
  </w:style>
  <w:style w:type="numbering" w:customStyle="1" w:styleId="211">
    <w:name w:val="Нет списка211"/>
    <w:next w:val="a2"/>
    <w:uiPriority w:val="99"/>
    <w:semiHidden/>
    <w:unhideWhenUsed/>
    <w:rsid w:val="00856E78"/>
  </w:style>
  <w:style w:type="numbering" w:customStyle="1" w:styleId="221">
    <w:name w:val="Нет списка221"/>
    <w:next w:val="a2"/>
    <w:uiPriority w:val="99"/>
    <w:semiHidden/>
    <w:unhideWhenUsed/>
    <w:rsid w:val="00856E78"/>
  </w:style>
  <w:style w:type="numbering" w:customStyle="1" w:styleId="25">
    <w:name w:val="Нет списка25"/>
    <w:next w:val="a2"/>
    <w:uiPriority w:val="99"/>
    <w:semiHidden/>
    <w:unhideWhenUsed/>
    <w:rsid w:val="00856E78"/>
  </w:style>
  <w:style w:type="numbering" w:customStyle="1" w:styleId="112">
    <w:name w:val="Нет списка112"/>
    <w:next w:val="a2"/>
    <w:uiPriority w:val="99"/>
    <w:semiHidden/>
    <w:unhideWhenUsed/>
    <w:rsid w:val="00856E78"/>
  </w:style>
  <w:style w:type="numbering" w:customStyle="1" w:styleId="113">
    <w:name w:val="Нет списка113"/>
    <w:next w:val="a2"/>
    <w:uiPriority w:val="99"/>
    <w:semiHidden/>
    <w:unhideWhenUsed/>
    <w:rsid w:val="00856E78"/>
  </w:style>
  <w:style w:type="numbering" w:customStyle="1" w:styleId="26">
    <w:name w:val="Нет списка26"/>
    <w:next w:val="a2"/>
    <w:uiPriority w:val="99"/>
    <w:semiHidden/>
    <w:unhideWhenUsed/>
    <w:rsid w:val="00856E78"/>
  </w:style>
  <w:style w:type="numbering" w:customStyle="1" w:styleId="32">
    <w:name w:val="Нет списка32"/>
    <w:next w:val="a2"/>
    <w:uiPriority w:val="99"/>
    <w:semiHidden/>
    <w:unhideWhenUsed/>
    <w:rsid w:val="00856E78"/>
  </w:style>
  <w:style w:type="numbering" w:customStyle="1" w:styleId="42">
    <w:name w:val="Нет списка42"/>
    <w:next w:val="a2"/>
    <w:uiPriority w:val="99"/>
    <w:semiHidden/>
    <w:unhideWhenUsed/>
    <w:rsid w:val="00856E78"/>
  </w:style>
  <w:style w:type="numbering" w:customStyle="1" w:styleId="52">
    <w:name w:val="Нет списка52"/>
    <w:next w:val="a2"/>
    <w:uiPriority w:val="99"/>
    <w:semiHidden/>
    <w:unhideWhenUsed/>
    <w:rsid w:val="00856E78"/>
  </w:style>
  <w:style w:type="numbering" w:customStyle="1" w:styleId="62">
    <w:name w:val="Нет списка62"/>
    <w:next w:val="a2"/>
    <w:uiPriority w:val="99"/>
    <w:semiHidden/>
    <w:unhideWhenUsed/>
    <w:rsid w:val="00856E78"/>
  </w:style>
  <w:style w:type="numbering" w:customStyle="1" w:styleId="72">
    <w:name w:val="Нет списка72"/>
    <w:next w:val="a2"/>
    <w:uiPriority w:val="99"/>
    <w:semiHidden/>
    <w:unhideWhenUsed/>
    <w:rsid w:val="00856E78"/>
  </w:style>
  <w:style w:type="numbering" w:customStyle="1" w:styleId="82">
    <w:name w:val="Нет списка82"/>
    <w:next w:val="a2"/>
    <w:uiPriority w:val="99"/>
    <w:semiHidden/>
    <w:unhideWhenUsed/>
    <w:rsid w:val="00856E78"/>
  </w:style>
  <w:style w:type="numbering" w:customStyle="1" w:styleId="92">
    <w:name w:val="Нет списка92"/>
    <w:next w:val="a2"/>
    <w:uiPriority w:val="99"/>
    <w:semiHidden/>
    <w:unhideWhenUsed/>
    <w:rsid w:val="00856E78"/>
  </w:style>
  <w:style w:type="numbering" w:customStyle="1" w:styleId="102">
    <w:name w:val="Нет списка102"/>
    <w:next w:val="a2"/>
    <w:uiPriority w:val="99"/>
    <w:semiHidden/>
    <w:unhideWhenUsed/>
    <w:rsid w:val="00856E78"/>
  </w:style>
  <w:style w:type="numbering" w:customStyle="1" w:styleId="1112">
    <w:name w:val="Нет списка1112"/>
    <w:next w:val="a2"/>
    <w:uiPriority w:val="99"/>
    <w:semiHidden/>
    <w:unhideWhenUsed/>
    <w:rsid w:val="00856E78"/>
  </w:style>
  <w:style w:type="numbering" w:customStyle="1" w:styleId="122">
    <w:name w:val="Нет списка122"/>
    <w:next w:val="a2"/>
    <w:uiPriority w:val="99"/>
    <w:semiHidden/>
    <w:unhideWhenUsed/>
    <w:rsid w:val="00856E78"/>
  </w:style>
  <w:style w:type="numbering" w:customStyle="1" w:styleId="132">
    <w:name w:val="Нет списка132"/>
    <w:next w:val="a2"/>
    <w:uiPriority w:val="99"/>
    <w:semiHidden/>
    <w:unhideWhenUsed/>
    <w:rsid w:val="00856E78"/>
  </w:style>
  <w:style w:type="numbering" w:customStyle="1" w:styleId="142">
    <w:name w:val="Нет списка142"/>
    <w:next w:val="a2"/>
    <w:uiPriority w:val="99"/>
    <w:semiHidden/>
    <w:unhideWhenUsed/>
    <w:rsid w:val="00856E78"/>
  </w:style>
  <w:style w:type="numbering" w:customStyle="1" w:styleId="152">
    <w:name w:val="Нет списка152"/>
    <w:next w:val="a2"/>
    <w:uiPriority w:val="99"/>
    <w:semiHidden/>
    <w:unhideWhenUsed/>
    <w:rsid w:val="00856E78"/>
  </w:style>
  <w:style w:type="numbering" w:customStyle="1" w:styleId="162">
    <w:name w:val="Нет списка162"/>
    <w:next w:val="a2"/>
    <w:uiPriority w:val="99"/>
    <w:semiHidden/>
    <w:unhideWhenUsed/>
    <w:rsid w:val="00856E78"/>
  </w:style>
  <w:style w:type="numbering" w:customStyle="1" w:styleId="172">
    <w:name w:val="Нет списка172"/>
    <w:next w:val="a2"/>
    <w:uiPriority w:val="99"/>
    <w:semiHidden/>
    <w:unhideWhenUsed/>
    <w:rsid w:val="00856E78"/>
  </w:style>
  <w:style w:type="numbering" w:customStyle="1" w:styleId="182">
    <w:name w:val="Нет списка182"/>
    <w:next w:val="a2"/>
    <w:uiPriority w:val="99"/>
    <w:semiHidden/>
    <w:unhideWhenUsed/>
    <w:rsid w:val="00856E78"/>
  </w:style>
  <w:style w:type="numbering" w:customStyle="1" w:styleId="192">
    <w:name w:val="Нет списка192"/>
    <w:next w:val="a2"/>
    <w:uiPriority w:val="99"/>
    <w:semiHidden/>
    <w:unhideWhenUsed/>
    <w:rsid w:val="00856E78"/>
  </w:style>
  <w:style w:type="numbering" w:customStyle="1" w:styleId="202">
    <w:name w:val="Нет списка202"/>
    <w:next w:val="a2"/>
    <w:uiPriority w:val="99"/>
    <w:semiHidden/>
    <w:unhideWhenUsed/>
    <w:rsid w:val="00856E78"/>
  </w:style>
  <w:style w:type="numbering" w:customStyle="1" w:styleId="212">
    <w:name w:val="Нет списка212"/>
    <w:next w:val="a2"/>
    <w:uiPriority w:val="99"/>
    <w:semiHidden/>
    <w:unhideWhenUsed/>
    <w:rsid w:val="00856E78"/>
  </w:style>
  <w:style w:type="numbering" w:customStyle="1" w:styleId="222">
    <w:name w:val="Нет списка222"/>
    <w:next w:val="a2"/>
    <w:uiPriority w:val="99"/>
    <w:semiHidden/>
    <w:unhideWhenUsed/>
    <w:rsid w:val="00856E78"/>
  </w:style>
  <w:style w:type="numbering" w:customStyle="1" w:styleId="231">
    <w:name w:val="Нет списка231"/>
    <w:next w:val="a2"/>
    <w:uiPriority w:val="99"/>
    <w:semiHidden/>
    <w:unhideWhenUsed/>
    <w:rsid w:val="00856E78"/>
  </w:style>
  <w:style w:type="character" w:customStyle="1" w:styleId="27">
    <w:name w:val="Гиперссылка2"/>
    <w:basedOn w:val="a0"/>
    <w:uiPriority w:val="99"/>
    <w:semiHidden/>
    <w:unhideWhenUsed/>
    <w:rsid w:val="00856E78"/>
    <w:rPr>
      <w:color w:val="0563C1"/>
      <w:u w:val="single"/>
    </w:rPr>
  </w:style>
  <w:style w:type="character" w:customStyle="1" w:styleId="28">
    <w:name w:val="Просмотренная гиперссылка2"/>
    <w:basedOn w:val="a0"/>
    <w:uiPriority w:val="99"/>
    <w:semiHidden/>
    <w:unhideWhenUsed/>
    <w:rsid w:val="00856E78"/>
    <w:rPr>
      <w:color w:val="954F72"/>
      <w:u w:val="single"/>
    </w:rPr>
  </w:style>
  <w:style w:type="numbering" w:customStyle="1" w:styleId="270">
    <w:name w:val="Нет списка27"/>
    <w:next w:val="a2"/>
    <w:uiPriority w:val="99"/>
    <w:semiHidden/>
    <w:unhideWhenUsed/>
    <w:rsid w:val="00856E78"/>
  </w:style>
  <w:style w:type="table" w:customStyle="1" w:styleId="30">
    <w:name w:val="Сетка таблицы3"/>
    <w:basedOn w:val="a1"/>
    <w:next w:val="a7"/>
    <w:uiPriority w:val="59"/>
    <w:rsid w:val="00856E7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
    <w:name w:val="Нет списка114"/>
    <w:next w:val="a2"/>
    <w:uiPriority w:val="99"/>
    <w:semiHidden/>
    <w:unhideWhenUsed/>
    <w:rsid w:val="00856E78"/>
  </w:style>
  <w:style w:type="numbering" w:customStyle="1" w:styleId="280">
    <w:name w:val="Нет списка28"/>
    <w:next w:val="a2"/>
    <w:uiPriority w:val="99"/>
    <w:semiHidden/>
    <w:unhideWhenUsed/>
    <w:rsid w:val="00856E78"/>
  </w:style>
  <w:style w:type="numbering" w:customStyle="1" w:styleId="33">
    <w:name w:val="Нет списка33"/>
    <w:next w:val="a2"/>
    <w:uiPriority w:val="99"/>
    <w:semiHidden/>
    <w:unhideWhenUsed/>
    <w:rsid w:val="00856E78"/>
  </w:style>
  <w:style w:type="numbering" w:customStyle="1" w:styleId="43">
    <w:name w:val="Нет списка43"/>
    <w:next w:val="a2"/>
    <w:uiPriority w:val="99"/>
    <w:semiHidden/>
    <w:unhideWhenUsed/>
    <w:rsid w:val="00856E78"/>
  </w:style>
  <w:style w:type="numbering" w:customStyle="1" w:styleId="53">
    <w:name w:val="Нет списка53"/>
    <w:next w:val="a2"/>
    <w:uiPriority w:val="99"/>
    <w:semiHidden/>
    <w:unhideWhenUsed/>
    <w:rsid w:val="00856E78"/>
  </w:style>
  <w:style w:type="numbering" w:customStyle="1" w:styleId="63">
    <w:name w:val="Нет списка63"/>
    <w:next w:val="a2"/>
    <w:uiPriority w:val="99"/>
    <w:semiHidden/>
    <w:unhideWhenUsed/>
    <w:rsid w:val="00856E78"/>
  </w:style>
  <w:style w:type="numbering" w:customStyle="1" w:styleId="73">
    <w:name w:val="Нет списка73"/>
    <w:next w:val="a2"/>
    <w:uiPriority w:val="99"/>
    <w:semiHidden/>
    <w:unhideWhenUsed/>
    <w:rsid w:val="00856E78"/>
  </w:style>
  <w:style w:type="numbering" w:customStyle="1" w:styleId="83">
    <w:name w:val="Нет списка83"/>
    <w:next w:val="a2"/>
    <w:uiPriority w:val="99"/>
    <w:semiHidden/>
    <w:unhideWhenUsed/>
    <w:rsid w:val="00856E78"/>
  </w:style>
  <w:style w:type="numbering" w:customStyle="1" w:styleId="93">
    <w:name w:val="Нет списка93"/>
    <w:next w:val="a2"/>
    <w:uiPriority w:val="99"/>
    <w:semiHidden/>
    <w:unhideWhenUsed/>
    <w:rsid w:val="00856E78"/>
  </w:style>
  <w:style w:type="numbering" w:customStyle="1" w:styleId="103">
    <w:name w:val="Нет списка103"/>
    <w:next w:val="a2"/>
    <w:uiPriority w:val="99"/>
    <w:semiHidden/>
    <w:unhideWhenUsed/>
    <w:rsid w:val="00856E78"/>
  </w:style>
  <w:style w:type="numbering" w:customStyle="1" w:styleId="115">
    <w:name w:val="Нет списка115"/>
    <w:next w:val="a2"/>
    <w:uiPriority w:val="99"/>
    <w:semiHidden/>
    <w:unhideWhenUsed/>
    <w:rsid w:val="00856E78"/>
  </w:style>
  <w:style w:type="numbering" w:customStyle="1" w:styleId="123">
    <w:name w:val="Нет списка123"/>
    <w:next w:val="a2"/>
    <w:uiPriority w:val="99"/>
    <w:semiHidden/>
    <w:unhideWhenUsed/>
    <w:rsid w:val="00856E78"/>
  </w:style>
  <w:style w:type="numbering" w:customStyle="1" w:styleId="133">
    <w:name w:val="Нет списка133"/>
    <w:next w:val="a2"/>
    <w:uiPriority w:val="99"/>
    <w:semiHidden/>
    <w:unhideWhenUsed/>
    <w:rsid w:val="00856E78"/>
  </w:style>
  <w:style w:type="numbering" w:customStyle="1" w:styleId="143">
    <w:name w:val="Нет списка143"/>
    <w:next w:val="a2"/>
    <w:uiPriority w:val="99"/>
    <w:semiHidden/>
    <w:unhideWhenUsed/>
    <w:rsid w:val="00856E78"/>
  </w:style>
  <w:style w:type="numbering" w:customStyle="1" w:styleId="153">
    <w:name w:val="Нет списка153"/>
    <w:next w:val="a2"/>
    <w:uiPriority w:val="99"/>
    <w:semiHidden/>
    <w:unhideWhenUsed/>
    <w:rsid w:val="00856E78"/>
  </w:style>
  <w:style w:type="numbering" w:customStyle="1" w:styleId="163">
    <w:name w:val="Нет списка163"/>
    <w:next w:val="a2"/>
    <w:uiPriority w:val="99"/>
    <w:semiHidden/>
    <w:unhideWhenUsed/>
    <w:rsid w:val="00856E78"/>
  </w:style>
  <w:style w:type="numbering" w:customStyle="1" w:styleId="173">
    <w:name w:val="Нет списка173"/>
    <w:next w:val="a2"/>
    <w:uiPriority w:val="99"/>
    <w:semiHidden/>
    <w:unhideWhenUsed/>
    <w:rsid w:val="00856E78"/>
  </w:style>
  <w:style w:type="numbering" w:customStyle="1" w:styleId="183">
    <w:name w:val="Нет списка183"/>
    <w:next w:val="a2"/>
    <w:uiPriority w:val="99"/>
    <w:semiHidden/>
    <w:unhideWhenUsed/>
    <w:rsid w:val="00856E78"/>
  </w:style>
  <w:style w:type="numbering" w:customStyle="1" w:styleId="193">
    <w:name w:val="Нет списка193"/>
    <w:next w:val="a2"/>
    <w:uiPriority w:val="99"/>
    <w:semiHidden/>
    <w:unhideWhenUsed/>
    <w:rsid w:val="00856E78"/>
  </w:style>
  <w:style w:type="numbering" w:customStyle="1" w:styleId="203">
    <w:name w:val="Нет списка203"/>
    <w:next w:val="a2"/>
    <w:uiPriority w:val="99"/>
    <w:semiHidden/>
    <w:unhideWhenUsed/>
    <w:rsid w:val="00856E78"/>
  </w:style>
  <w:style w:type="numbering" w:customStyle="1" w:styleId="213">
    <w:name w:val="Нет списка213"/>
    <w:next w:val="a2"/>
    <w:uiPriority w:val="99"/>
    <w:semiHidden/>
    <w:unhideWhenUsed/>
    <w:rsid w:val="00856E78"/>
  </w:style>
  <w:style w:type="numbering" w:customStyle="1" w:styleId="223">
    <w:name w:val="Нет списка223"/>
    <w:next w:val="a2"/>
    <w:uiPriority w:val="99"/>
    <w:semiHidden/>
    <w:unhideWhenUsed/>
    <w:rsid w:val="00856E78"/>
  </w:style>
  <w:style w:type="table" w:customStyle="1" w:styleId="210">
    <w:name w:val="Сетка таблицы21"/>
    <w:basedOn w:val="a1"/>
    <w:next w:val="a7"/>
    <w:uiPriority w:val="59"/>
    <w:rsid w:val="00856E78"/>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2">
    <w:name w:val="Нет списка232"/>
    <w:next w:val="a2"/>
    <w:uiPriority w:val="99"/>
    <w:semiHidden/>
    <w:unhideWhenUsed/>
    <w:rsid w:val="00856E78"/>
  </w:style>
  <w:style w:type="numbering" w:customStyle="1" w:styleId="1101">
    <w:name w:val="Нет списка1101"/>
    <w:next w:val="a2"/>
    <w:uiPriority w:val="99"/>
    <w:semiHidden/>
    <w:unhideWhenUsed/>
    <w:rsid w:val="00856E78"/>
  </w:style>
  <w:style w:type="numbering" w:customStyle="1" w:styleId="1113">
    <w:name w:val="Нет списка1113"/>
    <w:next w:val="a2"/>
    <w:uiPriority w:val="99"/>
    <w:semiHidden/>
    <w:unhideWhenUsed/>
    <w:rsid w:val="00856E78"/>
  </w:style>
  <w:style w:type="numbering" w:customStyle="1" w:styleId="241">
    <w:name w:val="Нет списка241"/>
    <w:next w:val="a2"/>
    <w:uiPriority w:val="99"/>
    <w:semiHidden/>
    <w:unhideWhenUsed/>
    <w:rsid w:val="00856E78"/>
  </w:style>
  <w:style w:type="numbering" w:customStyle="1" w:styleId="311">
    <w:name w:val="Нет списка311"/>
    <w:next w:val="a2"/>
    <w:uiPriority w:val="99"/>
    <w:semiHidden/>
    <w:unhideWhenUsed/>
    <w:rsid w:val="00856E78"/>
  </w:style>
  <w:style w:type="numbering" w:customStyle="1" w:styleId="411">
    <w:name w:val="Нет списка411"/>
    <w:next w:val="a2"/>
    <w:uiPriority w:val="99"/>
    <w:semiHidden/>
    <w:unhideWhenUsed/>
    <w:rsid w:val="00856E78"/>
  </w:style>
  <w:style w:type="numbering" w:customStyle="1" w:styleId="511">
    <w:name w:val="Нет списка511"/>
    <w:next w:val="a2"/>
    <w:uiPriority w:val="99"/>
    <w:semiHidden/>
    <w:unhideWhenUsed/>
    <w:rsid w:val="00856E78"/>
  </w:style>
  <w:style w:type="numbering" w:customStyle="1" w:styleId="611">
    <w:name w:val="Нет списка611"/>
    <w:next w:val="a2"/>
    <w:uiPriority w:val="99"/>
    <w:semiHidden/>
    <w:unhideWhenUsed/>
    <w:rsid w:val="00856E78"/>
  </w:style>
  <w:style w:type="numbering" w:customStyle="1" w:styleId="711">
    <w:name w:val="Нет списка711"/>
    <w:next w:val="a2"/>
    <w:uiPriority w:val="99"/>
    <w:semiHidden/>
    <w:unhideWhenUsed/>
    <w:rsid w:val="00856E78"/>
  </w:style>
  <w:style w:type="numbering" w:customStyle="1" w:styleId="811">
    <w:name w:val="Нет списка811"/>
    <w:next w:val="a2"/>
    <w:uiPriority w:val="99"/>
    <w:semiHidden/>
    <w:unhideWhenUsed/>
    <w:rsid w:val="00856E78"/>
  </w:style>
  <w:style w:type="numbering" w:customStyle="1" w:styleId="911">
    <w:name w:val="Нет списка911"/>
    <w:next w:val="a2"/>
    <w:uiPriority w:val="99"/>
    <w:semiHidden/>
    <w:unhideWhenUsed/>
    <w:rsid w:val="00856E78"/>
  </w:style>
  <w:style w:type="numbering" w:customStyle="1" w:styleId="1011">
    <w:name w:val="Нет списка1011"/>
    <w:next w:val="a2"/>
    <w:uiPriority w:val="99"/>
    <w:semiHidden/>
    <w:unhideWhenUsed/>
    <w:rsid w:val="00856E78"/>
  </w:style>
  <w:style w:type="numbering" w:customStyle="1" w:styleId="11112">
    <w:name w:val="Нет списка11112"/>
    <w:next w:val="a2"/>
    <w:uiPriority w:val="99"/>
    <w:semiHidden/>
    <w:unhideWhenUsed/>
    <w:rsid w:val="00856E78"/>
  </w:style>
  <w:style w:type="numbering" w:customStyle="1" w:styleId="1211">
    <w:name w:val="Нет списка1211"/>
    <w:next w:val="a2"/>
    <w:uiPriority w:val="99"/>
    <w:semiHidden/>
    <w:unhideWhenUsed/>
    <w:rsid w:val="00856E78"/>
  </w:style>
  <w:style w:type="numbering" w:customStyle="1" w:styleId="1311">
    <w:name w:val="Нет списка1311"/>
    <w:next w:val="a2"/>
    <w:uiPriority w:val="99"/>
    <w:semiHidden/>
    <w:unhideWhenUsed/>
    <w:rsid w:val="00856E78"/>
  </w:style>
  <w:style w:type="numbering" w:customStyle="1" w:styleId="1411">
    <w:name w:val="Нет списка1411"/>
    <w:next w:val="a2"/>
    <w:uiPriority w:val="99"/>
    <w:semiHidden/>
    <w:unhideWhenUsed/>
    <w:rsid w:val="00856E78"/>
  </w:style>
  <w:style w:type="numbering" w:customStyle="1" w:styleId="1511">
    <w:name w:val="Нет списка1511"/>
    <w:next w:val="a2"/>
    <w:uiPriority w:val="99"/>
    <w:semiHidden/>
    <w:unhideWhenUsed/>
    <w:rsid w:val="00856E78"/>
  </w:style>
  <w:style w:type="numbering" w:customStyle="1" w:styleId="1611">
    <w:name w:val="Нет списка1611"/>
    <w:next w:val="a2"/>
    <w:uiPriority w:val="99"/>
    <w:semiHidden/>
    <w:unhideWhenUsed/>
    <w:rsid w:val="00856E78"/>
  </w:style>
  <w:style w:type="numbering" w:customStyle="1" w:styleId="1711">
    <w:name w:val="Нет списка1711"/>
    <w:next w:val="a2"/>
    <w:uiPriority w:val="99"/>
    <w:semiHidden/>
    <w:unhideWhenUsed/>
    <w:rsid w:val="00856E78"/>
  </w:style>
  <w:style w:type="numbering" w:customStyle="1" w:styleId="1811">
    <w:name w:val="Нет списка1811"/>
    <w:next w:val="a2"/>
    <w:uiPriority w:val="99"/>
    <w:semiHidden/>
    <w:unhideWhenUsed/>
    <w:rsid w:val="00856E78"/>
  </w:style>
  <w:style w:type="numbering" w:customStyle="1" w:styleId="1911">
    <w:name w:val="Нет списка1911"/>
    <w:next w:val="a2"/>
    <w:uiPriority w:val="99"/>
    <w:semiHidden/>
    <w:unhideWhenUsed/>
    <w:rsid w:val="00856E78"/>
  </w:style>
  <w:style w:type="numbering" w:customStyle="1" w:styleId="2011">
    <w:name w:val="Нет списка2011"/>
    <w:next w:val="a2"/>
    <w:uiPriority w:val="99"/>
    <w:semiHidden/>
    <w:unhideWhenUsed/>
    <w:rsid w:val="00856E78"/>
  </w:style>
  <w:style w:type="numbering" w:customStyle="1" w:styleId="2111">
    <w:name w:val="Нет списка2111"/>
    <w:next w:val="a2"/>
    <w:uiPriority w:val="99"/>
    <w:semiHidden/>
    <w:unhideWhenUsed/>
    <w:rsid w:val="00856E78"/>
  </w:style>
  <w:style w:type="numbering" w:customStyle="1" w:styleId="2211">
    <w:name w:val="Нет списка2211"/>
    <w:next w:val="a2"/>
    <w:uiPriority w:val="99"/>
    <w:semiHidden/>
    <w:unhideWhenUsed/>
    <w:rsid w:val="00856E78"/>
  </w:style>
  <w:style w:type="numbering" w:customStyle="1" w:styleId="251">
    <w:name w:val="Нет списка251"/>
    <w:next w:val="a2"/>
    <w:uiPriority w:val="99"/>
    <w:semiHidden/>
    <w:unhideWhenUsed/>
    <w:rsid w:val="00856E78"/>
  </w:style>
  <w:style w:type="numbering" w:customStyle="1" w:styleId="1121">
    <w:name w:val="Нет списка1121"/>
    <w:next w:val="a2"/>
    <w:uiPriority w:val="99"/>
    <w:semiHidden/>
    <w:unhideWhenUsed/>
    <w:rsid w:val="00856E78"/>
  </w:style>
  <w:style w:type="numbering" w:customStyle="1" w:styleId="1131">
    <w:name w:val="Нет списка1131"/>
    <w:next w:val="a2"/>
    <w:uiPriority w:val="99"/>
    <w:semiHidden/>
    <w:unhideWhenUsed/>
    <w:rsid w:val="00856E78"/>
  </w:style>
  <w:style w:type="numbering" w:customStyle="1" w:styleId="261">
    <w:name w:val="Нет списка261"/>
    <w:next w:val="a2"/>
    <w:uiPriority w:val="99"/>
    <w:semiHidden/>
    <w:unhideWhenUsed/>
    <w:rsid w:val="00856E78"/>
  </w:style>
  <w:style w:type="numbering" w:customStyle="1" w:styleId="321">
    <w:name w:val="Нет списка321"/>
    <w:next w:val="a2"/>
    <w:uiPriority w:val="99"/>
    <w:semiHidden/>
    <w:unhideWhenUsed/>
    <w:rsid w:val="00856E78"/>
  </w:style>
  <w:style w:type="numbering" w:customStyle="1" w:styleId="421">
    <w:name w:val="Нет списка421"/>
    <w:next w:val="a2"/>
    <w:uiPriority w:val="99"/>
    <w:semiHidden/>
    <w:unhideWhenUsed/>
    <w:rsid w:val="00856E78"/>
  </w:style>
  <w:style w:type="numbering" w:customStyle="1" w:styleId="521">
    <w:name w:val="Нет списка521"/>
    <w:next w:val="a2"/>
    <w:uiPriority w:val="99"/>
    <w:semiHidden/>
    <w:unhideWhenUsed/>
    <w:rsid w:val="00856E78"/>
  </w:style>
  <w:style w:type="numbering" w:customStyle="1" w:styleId="621">
    <w:name w:val="Нет списка621"/>
    <w:next w:val="a2"/>
    <w:uiPriority w:val="99"/>
    <w:semiHidden/>
    <w:unhideWhenUsed/>
    <w:rsid w:val="00856E78"/>
  </w:style>
  <w:style w:type="numbering" w:customStyle="1" w:styleId="721">
    <w:name w:val="Нет списка721"/>
    <w:next w:val="a2"/>
    <w:uiPriority w:val="99"/>
    <w:semiHidden/>
    <w:unhideWhenUsed/>
    <w:rsid w:val="00856E78"/>
  </w:style>
  <w:style w:type="numbering" w:customStyle="1" w:styleId="821">
    <w:name w:val="Нет списка821"/>
    <w:next w:val="a2"/>
    <w:uiPriority w:val="99"/>
    <w:semiHidden/>
    <w:unhideWhenUsed/>
    <w:rsid w:val="00856E78"/>
  </w:style>
  <w:style w:type="numbering" w:customStyle="1" w:styleId="921">
    <w:name w:val="Нет списка921"/>
    <w:next w:val="a2"/>
    <w:uiPriority w:val="99"/>
    <w:semiHidden/>
    <w:unhideWhenUsed/>
    <w:rsid w:val="00856E78"/>
  </w:style>
  <w:style w:type="numbering" w:customStyle="1" w:styleId="1021">
    <w:name w:val="Нет списка1021"/>
    <w:next w:val="a2"/>
    <w:uiPriority w:val="99"/>
    <w:semiHidden/>
    <w:unhideWhenUsed/>
    <w:rsid w:val="00856E78"/>
  </w:style>
  <w:style w:type="numbering" w:customStyle="1" w:styleId="11121">
    <w:name w:val="Нет списка11121"/>
    <w:next w:val="a2"/>
    <w:uiPriority w:val="99"/>
    <w:semiHidden/>
    <w:unhideWhenUsed/>
    <w:rsid w:val="00856E78"/>
  </w:style>
  <w:style w:type="numbering" w:customStyle="1" w:styleId="1221">
    <w:name w:val="Нет списка1221"/>
    <w:next w:val="a2"/>
    <w:uiPriority w:val="99"/>
    <w:semiHidden/>
    <w:unhideWhenUsed/>
    <w:rsid w:val="00856E78"/>
  </w:style>
  <w:style w:type="numbering" w:customStyle="1" w:styleId="1321">
    <w:name w:val="Нет списка1321"/>
    <w:next w:val="a2"/>
    <w:uiPriority w:val="99"/>
    <w:semiHidden/>
    <w:unhideWhenUsed/>
    <w:rsid w:val="00856E78"/>
  </w:style>
  <w:style w:type="numbering" w:customStyle="1" w:styleId="1421">
    <w:name w:val="Нет списка1421"/>
    <w:next w:val="a2"/>
    <w:uiPriority w:val="99"/>
    <w:semiHidden/>
    <w:unhideWhenUsed/>
    <w:rsid w:val="00856E78"/>
  </w:style>
  <w:style w:type="numbering" w:customStyle="1" w:styleId="1521">
    <w:name w:val="Нет списка1521"/>
    <w:next w:val="a2"/>
    <w:uiPriority w:val="99"/>
    <w:semiHidden/>
    <w:unhideWhenUsed/>
    <w:rsid w:val="00856E78"/>
  </w:style>
  <w:style w:type="numbering" w:customStyle="1" w:styleId="1621">
    <w:name w:val="Нет списка1621"/>
    <w:next w:val="a2"/>
    <w:uiPriority w:val="99"/>
    <w:semiHidden/>
    <w:unhideWhenUsed/>
    <w:rsid w:val="00856E78"/>
  </w:style>
  <w:style w:type="numbering" w:customStyle="1" w:styleId="1721">
    <w:name w:val="Нет списка1721"/>
    <w:next w:val="a2"/>
    <w:uiPriority w:val="99"/>
    <w:semiHidden/>
    <w:unhideWhenUsed/>
    <w:rsid w:val="00856E78"/>
  </w:style>
  <w:style w:type="numbering" w:customStyle="1" w:styleId="1821">
    <w:name w:val="Нет списка1821"/>
    <w:next w:val="a2"/>
    <w:uiPriority w:val="99"/>
    <w:semiHidden/>
    <w:unhideWhenUsed/>
    <w:rsid w:val="00856E78"/>
  </w:style>
  <w:style w:type="numbering" w:customStyle="1" w:styleId="1921">
    <w:name w:val="Нет списка1921"/>
    <w:next w:val="a2"/>
    <w:uiPriority w:val="99"/>
    <w:semiHidden/>
    <w:unhideWhenUsed/>
    <w:rsid w:val="00856E78"/>
  </w:style>
  <w:style w:type="numbering" w:customStyle="1" w:styleId="2021">
    <w:name w:val="Нет списка2021"/>
    <w:next w:val="a2"/>
    <w:uiPriority w:val="99"/>
    <w:semiHidden/>
    <w:unhideWhenUsed/>
    <w:rsid w:val="00856E78"/>
  </w:style>
  <w:style w:type="numbering" w:customStyle="1" w:styleId="2121">
    <w:name w:val="Нет списка2121"/>
    <w:next w:val="a2"/>
    <w:uiPriority w:val="99"/>
    <w:semiHidden/>
    <w:unhideWhenUsed/>
    <w:rsid w:val="00856E78"/>
  </w:style>
  <w:style w:type="numbering" w:customStyle="1" w:styleId="2221">
    <w:name w:val="Нет списка2221"/>
    <w:next w:val="a2"/>
    <w:uiPriority w:val="99"/>
    <w:semiHidden/>
    <w:unhideWhenUsed/>
    <w:rsid w:val="00856E78"/>
  </w:style>
  <w:style w:type="numbering" w:customStyle="1" w:styleId="2311">
    <w:name w:val="Нет списка2311"/>
    <w:next w:val="a2"/>
    <w:uiPriority w:val="99"/>
    <w:semiHidden/>
    <w:unhideWhenUsed/>
    <w:rsid w:val="00856E78"/>
  </w:style>
  <w:style w:type="numbering" w:customStyle="1" w:styleId="29">
    <w:name w:val="Нет списка29"/>
    <w:next w:val="a2"/>
    <w:uiPriority w:val="99"/>
    <w:semiHidden/>
    <w:unhideWhenUsed/>
    <w:rsid w:val="00856E78"/>
  </w:style>
  <w:style w:type="table" w:customStyle="1" w:styleId="40">
    <w:name w:val="Сетка таблицы4"/>
    <w:basedOn w:val="a1"/>
    <w:next w:val="a7"/>
    <w:uiPriority w:val="59"/>
    <w:rsid w:val="00856E7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
    <w:name w:val="Нет списка116"/>
    <w:next w:val="a2"/>
    <w:uiPriority w:val="99"/>
    <w:semiHidden/>
    <w:unhideWhenUsed/>
    <w:rsid w:val="00856E78"/>
  </w:style>
  <w:style w:type="numbering" w:customStyle="1" w:styleId="2100">
    <w:name w:val="Нет списка210"/>
    <w:next w:val="a2"/>
    <w:uiPriority w:val="99"/>
    <w:semiHidden/>
    <w:unhideWhenUsed/>
    <w:rsid w:val="00856E78"/>
  </w:style>
  <w:style w:type="numbering" w:customStyle="1" w:styleId="34">
    <w:name w:val="Нет списка34"/>
    <w:next w:val="a2"/>
    <w:uiPriority w:val="99"/>
    <w:semiHidden/>
    <w:unhideWhenUsed/>
    <w:rsid w:val="00856E78"/>
  </w:style>
  <w:style w:type="numbering" w:customStyle="1" w:styleId="44">
    <w:name w:val="Нет списка44"/>
    <w:next w:val="a2"/>
    <w:uiPriority w:val="99"/>
    <w:semiHidden/>
    <w:unhideWhenUsed/>
    <w:rsid w:val="00856E78"/>
  </w:style>
  <w:style w:type="numbering" w:customStyle="1" w:styleId="54">
    <w:name w:val="Нет списка54"/>
    <w:next w:val="a2"/>
    <w:uiPriority w:val="99"/>
    <w:semiHidden/>
    <w:unhideWhenUsed/>
    <w:rsid w:val="00856E78"/>
  </w:style>
  <w:style w:type="numbering" w:customStyle="1" w:styleId="64">
    <w:name w:val="Нет списка64"/>
    <w:next w:val="a2"/>
    <w:uiPriority w:val="99"/>
    <w:semiHidden/>
    <w:unhideWhenUsed/>
    <w:rsid w:val="00856E78"/>
  </w:style>
  <w:style w:type="numbering" w:customStyle="1" w:styleId="74">
    <w:name w:val="Нет списка74"/>
    <w:next w:val="a2"/>
    <w:uiPriority w:val="99"/>
    <w:semiHidden/>
    <w:unhideWhenUsed/>
    <w:rsid w:val="00856E78"/>
  </w:style>
  <w:style w:type="numbering" w:customStyle="1" w:styleId="84">
    <w:name w:val="Нет списка84"/>
    <w:next w:val="a2"/>
    <w:uiPriority w:val="99"/>
    <w:semiHidden/>
    <w:unhideWhenUsed/>
    <w:rsid w:val="00856E78"/>
  </w:style>
  <w:style w:type="numbering" w:customStyle="1" w:styleId="94">
    <w:name w:val="Нет списка94"/>
    <w:next w:val="a2"/>
    <w:uiPriority w:val="99"/>
    <w:semiHidden/>
    <w:unhideWhenUsed/>
    <w:rsid w:val="00856E78"/>
  </w:style>
  <w:style w:type="numbering" w:customStyle="1" w:styleId="104">
    <w:name w:val="Нет списка104"/>
    <w:next w:val="a2"/>
    <w:uiPriority w:val="99"/>
    <w:semiHidden/>
    <w:unhideWhenUsed/>
    <w:rsid w:val="00856E78"/>
  </w:style>
  <w:style w:type="numbering" w:customStyle="1" w:styleId="117">
    <w:name w:val="Нет списка117"/>
    <w:next w:val="a2"/>
    <w:uiPriority w:val="99"/>
    <w:semiHidden/>
    <w:unhideWhenUsed/>
    <w:rsid w:val="00856E78"/>
  </w:style>
  <w:style w:type="numbering" w:customStyle="1" w:styleId="124">
    <w:name w:val="Нет списка124"/>
    <w:next w:val="a2"/>
    <w:uiPriority w:val="99"/>
    <w:semiHidden/>
    <w:unhideWhenUsed/>
    <w:rsid w:val="00856E78"/>
  </w:style>
  <w:style w:type="numbering" w:customStyle="1" w:styleId="134">
    <w:name w:val="Нет списка134"/>
    <w:next w:val="a2"/>
    <w:uiPriority w:val="99"/>
    <w:semiHidden/>
    <w:unhideWhenUsed/>
    <w:rsid w:val="00856E78"/>
  </w:style>
  <w:style w:type="numbering" w:customStyle="1" w:styleId="144">
    <w:name w:val="Нет списка144"/>
    <w:next w:val="a2"/>
    <w:uiPriority w:val="99"/>
    <w:semiHidden/>
    <w:unhideWhenUsed/>
    <w:rsid w:val="00856E78"/>
  </w:style>
  <w:style w:type="numbering" w:customStyle="1" w:styleId="154">
    <w:name w:val="Нет списка154"/>
    <w:next w:val="a2"/>
    <w:uiPriority w:val="99"/>
    <w:semiHidden/>
    <w:unhideWhenUsed/>
    <w:rsid w:val="00856E78"/>
  </w:style>
  <w:style w:type="numbering" w:customStyle="1" w:styleId="164">
    <w:name w:val="Нет списка164"/>
    <w:next w:val="a2"/>
    <w:uiPriority w:val="99"/>
    <w:semiHidden/>
    <w:unhideWhenUsed/>
    <w:rsid w:val="00856E78"/>
  </w:style>
  <w:style w:type="numbering" w:customStyle="1" w:styleId="174">
    <w:name w:val="Нет списка174"/>
    <w:next w:val="a2"/>
    <w:uiPriority w:val="99"/>
    <w:semiHidden/>
    <w:unhideWhenUsed/>
    <w:rsid w:val="00856E78"/>
  </w:style>
  <w:style w:type="numbering" w:customStyle="1" w:styleId="184">
    <w:name w:val="Нет списка184"/>
    <w:next w:val="a2"/>
    <w:uiPriority w:val="99"/>
    <w:semiHidden/>
    <w:unhideWhenUsed/>
    <w:rsid w:val="00856E78"/>
  </w:style>
  <w:style w:type="numbering" w:customStyle="1" w:styleId="194">
    <w:name w:val="Нет списка194"/>
    <w:next w:val="a2"/>
    <w:uiPriority w:val="99"/>
    <w:semiHidden/>
    <w:unhideWhenUsed/>
    <w:rsid w:val="00856E78"/>
  </w:style>
  <w:style w:type="numbering" w:customStyle="1" w:styleId="204">
    <w:name w:val="Нет списка204"/>
    <w:next w:val="a2"/>
    <w:uiPriority w:val="99"/>
    <w:semiHidden/>
    <w:unhideWhenUsed/>
    <w:rsid w:val="00856E78"/>
  </w:style>
  <w:style w:type="numbering" w:customStyle="1" w:styleId="214">
    <w:name w:val="Нет списка214"/>
    <w:next w:val="a2"/>
    <w:uiPriority w:val="99"/>
    <w:semiHidden/>
    <w:unhideWhenUsed/>
    <w:rsid w:val="00856E78"/>
  </w:style>
  <w:style w:type="table" w:customStyle="1" w:styleId="125">
    <w:name w:val="Сетка таблицы12"/>
    <w:basedOn w:val="a1"/>
    <w:next w:val="a7"/>
    <w:uiPriority w:val="59"/>
    <w:rsid w:val="00856E78"/>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4">
    <w:name w:val="Нет списка224"/>
    <w:next w:val="a2"/>
    <w:uiPriority w:val="99"/>
    <w:semiHidden/>
    <w:unhideWhenUsed/>
    <w:rsid w:val="00856E78"/>
  </w:style>
  <w:style w:type="table" w:customStyle="1" w:styleId="220">
    <w:name w:val="Сетка таблицы22"/>
    <w:basedOn w:val="a1"/>
    <w:next w:val="a7"/>
    <w:uiPriority w:val="59"/>
    <w:rsid w:val="00856E78"/>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3">
    <w:name w:val="Нет списка233"/>
    <w:next w:val="a2"/>
    <w:uiPriority w:val="99"/>
    <w:semiHidden/>
    <w:unhideWhenUsed/>
    <w:rsid w:val="00856E78"/>
  </w:style>
  <w:style w:type="numbering" w:customStyle="1" w:styleId="1102">
    <w:name w:val="Нет списка1102"/>
    <w:next w:val="a2"/>
    <w:uiPriority w:val="99"/>
    <w:semiHidden/>
    <w:unhideWhenUsed/>
    <w:rsid w:val="00856E78"/>
  </w:style>
  <w:style w:type="numbering" w:customStyle="1" w:styleId="1114">
    <w:name w:val="Нет списка1114"/>
    <w:next w:val="a2"/>
    <w:uiPriority w:val="99"/>
    <w:semiHidden/>
    <w:unhideWhenUsed/>
    <w:rsid w:val="00856E78"/>
  </w:style>
  <w:style w:type="numbering" w:customStyle="1" w:styleId="242">
    <w:name w:val="Нет списка242"/>
    <w:next w:val="a2"/>
    <w:uiPriority w:val="99"/>
    <w:semiHidden/>
    <w:unhideWhenUsed/>
    <w:rsid w:val="00856E78"/>
  </w:style>
  <w:style w:type="numbering" w:customStyle="1" w:styleId="312">
    <w:name w:val="Нет списка312"/>
    <w:next w:val="a2"/>
    <w:uiPriority w:val="99"/>
    <w:semiHidden/>
    <w:unhideWhenUsed/>
    <w:rsid w:val="00856E78"/>
  </w:style>
  <w:style w:type="numbering" w:customStyle="1" w:styleId="412">
    <w:name w:val="Нет списка412"/>
    <w:next w:val="a2"/>
    <w:uiPriority w:val="99"/>
    <w:semiHidden/>
    <w:unhideWhenUsed/>
    <w:rsid w:val="00856E78"/>
  </w:style>
  <w:style w:type="numbering" w:customStyle="1" w:styleId="512">
    <w:name w:val="Нет списка512"/>
    <w:next w:val="a2"/>
    <w:uiPriority w:val="99"/>
    <w:semiHidden/>
    <w:unhideWhenUsed/>
    <w:rsid w:val="00856E78"/>
  </w:style>
  <w:style w:type="numbering" w:customStyle="1" w:styleId="612">
    <w:name w:val="Нет списка612"/>
    <w:next w:val="a2"/>
    <w:uiPriority w:val="99"/>
    <w:semiHidden/>
    <w:unhideWhenUsed/>
    <w:rsid w:val="00856E78"/>
  </w:style>
  <w:style w:type="numbering" w:customStyle="1" w:styleId="712">
    <w:name w:val="Нет списка712"/>
    <w:next w:val="a2"/>
    <w:uiPriority w:val="99"/>
    <w:semiHidden/>
    <w:unhideWhenUsed/>
    <w:rsid w:val="00856E78"/>
  </w:style>
  <w:style w:type="numbering" w:customStyle="1" w:styleId="812">
    <w:name w:val="Нет списка812"/>
    <w:next w:val="a2"/>
    <w:uiPriority w:val="99"/>
    <w:semiHidden/>
    <w:unhideWhenUsed/>
    <w:rsid w:val="00856E78"/>
  </w:style>
  <w:style w:type="numbering" w:customStyle="1" w:styleId="912">
    <w:name w:val="Нет списка912"/>
    <w:next w:val="a2"/>
    <w:uiPriority w:val="99"/>
    <w:semiHidden/>
    <w:unhideWhenUsed/>
    <w:rsid w:val="00856E78"/>
  </w:style>
  <w:style w:type="numbering" w:customStyle="1" w:styleId="1012">
    <w:name w:val="Нет списка1012"/>
    <w:next w:val="a2"/>
    <w:uiPriority w:val="99"/>
    <w:semiHidden/>
    <w:unhideWhenUsed/>
    <w:rsid w:val="00856E78"/>
  </w:style>
  <w:style w:type="numbering" w:customStyle="1" w:styleId="11113">
    <w:name w:val="Нет списка11113"/>
    <w:next w:val="a2"/>
    <w:uiPriority w:val="99"/>
    <w:semiHidden/>
    <w:unhideWhenUsed/>
    <w:rsid w:val="00856E78"/>
  </w:style>
  <w:style w:type="numbering" w:customStyle="1" w:styleId="1212">
    <w:name w:val="Нет списка1212"/>
    <w:next w:val="a2"/>
    <w:uiPriority w:val="99"/>
    <w:semiHidden/>
    <w:unhideWhenUsed/>
    <w:rsid w:val="00856E78"/>
  </w:style>
  <w:style w:type="numbering" w:customStyle="1" w:styleId="1312">
    <w:name w:val="Нет списка1312"/>
    <w:next w:val="a2"/>
    <w:uiPriority w:val="99"/>
    <w:semiHidden/>
    <w:unhideWhenUsed/>
    <w:rsid w:val="00856E78"/>
  </w:style>
  <w:style w:type="numbering" w:customStyle="1" w:styleId="1412">
    <w:name w:val="Нет списка1412"/>
    <w:next w:val="a2"/>
    <w:uiPriority w:val="99"/>
    <w:semiHidden/>
    <w:unhideWhenUsed/>
    <w:rsid w:val="00856E78"/>
  </w:style>
  <w:style w:type="numbering" w:customStyle="1" w:styleId="1512">
    <w:name w:val="Нет списка1512"/>
    <w:next w:val="a2"/>
    <w:uiPriority w:val="99"/>
    <w:semiHidden/>
    <w:unhideWhenUsed/>
    <w:rsid w:val="00856E78"/>
  </w:style>
  <w:style w:type="numbering" w:customStyle="1" w:styleId="1612">
    <w:name w:val="Нет списка1612"/>
    <w:next w:val="a2"/>
    <w:uiPriority w:val="99"/>
    <w:semiHidden/>
    <w:unhideWhenUsed/>
    <w:rsid w:val="00856E78"/>
  </w:style>
  <w:style w:type="numbering" w:customStyle="1" w:styleId="1712">
    <w:name w:val="Нет списка1712"/>
    <w:next w:val="a2"/>
    <w:uiPriority w:val="99"/>
    <w:semiHidden/>
    <w:unhideWhenUsed/>
    <w:rsid w:val="00856E78"/>
  </w:style>
  <w:style w:type="numbering" w:customStyle="1" w:styleId="1812">
    <w:name w:val="Нет списка1812"/>
    <w:next w:val="a2"/>
    <w:uiPriority w:val="99"/>
    <w:semiHidden/>
    <w:unhideWhenUsed/>
    <w:rsid w:val="00856E78"/>
  </w:style>
  <w:style w:type="numbering" w:customStyle="1" w:styleId="1912">
    <w:name w:val="Нет списка1912"/>
    <w:next w:val="a2"/>
    <w:uiPriority w:val="99"/>
    <w:semiHidden/>
    <w:unhideWhenUsed/>
    <w:rsid w:val="00856E78"/>
  </w:style>
  <w:style w:type="numbering" w:customStyle="1" w:styleId="2012">
    <w:name w:val="Нет списка2012"/>
    <w:next w:val="a2"/>
    <w:uiPriority w:val="99"/>
    <w:semiHidden/>
    <w:unhideWhenUsed/>
    <w:rsid w:val="00856E78"/>
  </w:style>
  <w:style w:type="numbering" w:customStyle="1" w:styleId="2112">
    <w:name w:val="Нет списка2112"/>
    <w:next w:val="a2"/>
    <w:uiPriority w:val="99"/>
    <w:semiHidden/>
    <w:unhideWhenUsed/>
    <w:rsid w:val="00856E78"/>
  </w:style>
  <w:style w:type="numbering" w:customStyle="1" w:styleId="2212">
    <w:name w:val="Нет списка2212"/>
    <w:next w:val="a2"/>
    <w:uiPriority w:val="99"/>
    <w:semiHidden/>
    <w:unhideWhenUsed/>
    <w:rsid w:val="00856E78"/>
  </w:style>
  <w:style w:type="numbering" w:customStyle="1" w:styleId="252">
    <w:name w:val="Нет списка252"/>
    <w:next w:val="a2"/>
    <w:uiPriority w:val="99"/>
    <w:semiHidden/>
    <w:unhideWhenUsed/>
    <w:rsid w:val="00856E78"/>
  </w:style>
  <w:style w:type="numbering" w:customStyle="1" w:styleId="1122">
    <w:name w:val="Нет списка1122"/>
    <w:next w:val="a2"/>
    <w:uiPriority w:val="99"/>
    <w:semiHidden/>
    <w:unhideWhenUsed/>
    <w:rsid w:val="00856E78"/>
  </w:style>
  <w:style w:type="numbering" w:customStyle="1" w:styleId="1132">
    <w:name w:val="Нет списка1132"/>
    <w:next w:val="a2"/>
    <w:uiPriority w:val="99"/>
    <w:semiHidden/>
    <w:unhideWhenUsed/>
    <w:rsid w:val="00856E78"/>
  </w:style>
  <w:style w:type="numbering" w:customStyle="1" w:styleId="262">
    <w:name w:val="Нет списка262"/>
    <w:next w:val="a2"/>
    <w:uiPriority w:val="99"/>
    <w:semiHidden/>
    <w:unhideWhenUsed/>
    <w:rsid w:val="00856E78"/>
  </w:style>
  <w:style w:type="numbering" w:customStyle="1" w:styleId="322">
    <w:name w:val="Нет списка322"/>
    <w:next w:val="a2"/>
    <w:uiPriority w:val="99"/>
    <w:semiHidden/>
    <w:unhideWhenUsed/>
    <w:rsid w:val="00856E78"/>
  </w:style>
  <w:style w:type="numbering" w:customStyle="1" w:styleId="422">
    <w:name w:val="Нет списка422"/>
    <w:next w:val="a2"/>
    <w:uiPriority w:val="99"/>
    <w:semiHidden/>
    <w:unhideWhenUsed/>
    <w:rsid w:val="00856E78"/>
  </w:style>
  <w:style w:type="numbering" w:customStyle="1" w:styleId="522">
    <w:name w:val="Нет списка522"/>
    <w:next w:val="a2"/>
    <w:uiPriority w:val="99"/>
    <w:semiHidden/>
    <w:unhideWhenUsed/>
    <w:rsid w:val="00856E78"/>
  </w:style>
  <w:style w:type="numbering" w:customStyle="1" w:styleId="622">
    <w:name w:val="Нет списка622"/>
    <w:next w:val="a2"/>
    <w:uiPriority w:val="99"/>
    <w:semiHidden/>
    <w:unhideWhenUsed/>
    <w:rsid w:val="00856E78"/>
  </w:style>
  <w:style w:type="numbering" w:customStyle="1" w:styleId="722">
    <w:name w:val="Нет списка722"/>
    <w:next w:val="a2"/>
    <w:uiPriority w:val="99"/>
    <w:semiHidden/>
    <w:unhideWhenUsed/>
    <w:rsid w:val="00856E78"/>
  </w:style>
  <w:style w:type="numbering" w:customStyle="1" w:styleId="822">
    <w:name w:val="Нет списка822"/>
    <w:next w:val="a2"/>
    <w:uiPriority w:val="99"/>
    <w:semiHidden/>
    <w:unhideWhenUsed/>
    <w:rsid w:val="00856E78"/>
  </w:style>
  <w:style w:type="numbering" w:customStyle="1" w:styleId="922">
    <w:name w:val="Нет списка922"/>
    <w:next w:val="a2"/>
    <w:uiPriority w:val="99"/>
    <w:semiHidden/>
    <w:unhideWhenUsed/>
    <w:rsid w:val="00856E78"/>
  </w:style>
  <w:style w:type="numbering" w:customStyle="1" w:styleId="1022">
    <w:name w:val="Нет списка1022"/>
    <w:next w:val="a2"/>
    <w:uiPriority w:val="99"/>
    <w:semiHidden/>
    <w:unhideWhenUsed/>
    <w:rsid w:val="00856E78"/>
  </w:style>
  <w:style w:type="numbering" w:customStyle="1" w:styleId="11122">
    <w:name w:val="Нет списка11122"/>
    <w:next w:val="a2"/>
    <w:uiPriority w:val="99"/>
    <w:semiHidden/>
    <w:unhideWhenUsed/>
    <w:rsid w:val="00856E78"/>
  </w:style>
  <w:style w:type="numbering" w:customStyle="1" w:styleId="1222">
    <w:name w:val="Нет списка1222"/>
    <w:next w:val="a2"/>
    <w:uiPriority w:val="99"/>
    <w:semiHidden/>
    <w:unhideWhenUsed/>
    <w:rsid w:val="00856E78"/>
  </w:style>
  <w:style w:type="numbering" w:customStyle="1" w:styleId="1322">
    <w:name w:val="Нет списка1322"/>
    <w:next w:val="a2"/>
    <w:uiPriority w:val="99"/>
    <w:semiHidden/>
    <w:unhideWhenUsed/>
    <w:rsid w:val="00856E78"/>
  </w:style>
  <w:style w:type="numbering" w:customStyle="1" w:styleId="1422">
    <w:name w:val="Нет списка1422"/>
    <w:next w:val="a2"/>
    <w:uiPriority w:val="99"/>
    <w:semiHidden/>
    <w:unhideWhenUsed/>
    <w:rsid w:val="00856E78"/>
  </w:style>
  <w:style w:type="numbering" w:customStyle="1" w:styleId="1522">
    <w:name w:val="Нет списка1522"/>
    <w:next w:val="a2"/>
    <w:uiPriority w:val="99"/>
    <w:semiHidden/>
    <w:unhideWhenUsed/>
    <w:rsid w:val="00856E78"/>
  </w:style>
  <w:style w:type="numbering" w:customStyle="1" w:styleId="1622">
    <w:name w:val="Нет списка1622"/>
    <w:next w:val="a2"/>
    <w:uiPriority w:val="99"/>
    <w:semiHidden/>
    <w:unhideWhenUsed/>
    <w:rsid w:val="00856E78"/>
  </w:style>
  <w:style w:type="numbering" w:customStyle="1" w:styleId="1722">
    <w:name w:val="Нет списка1722"/>
    <w:next w:val="a2"/>
    <w:uiPriority w:val="99"/>
    <w:semiHidden/>
    <w:unhideWhenUsed/>
    <w:rsid w:val="00856E78"/>
  </w:style>
  <w:style w:type="numbering" w:customStyle="1" w:styleId="1822">
    <w:name w:val="Нет списка1822"/>
    <w:next w:val="a2"/>
    <w:uiPriority w:val="99"/>
    <w:semiHidden/>
    <w:unhideWhenUsed/>
    <w:rsid w:val="00856E78"/>
  </w:style>
  <w:style w:type="numbering" w:customStyle="1" w:styleId="1922">
    <w:name w:val="Нет списка1922"/>
    <w:next w:val="a2"/>
    <w:uiPriority w:val="99"/>
    <w:semiHidden/>
    <w:unhideWhenUsed/>
    <w:rsid w:val="00856E78"/>
  </w:style>
  <w:style w:type="numbering" w:customStyle="1" w:styleId="2022">
    <w:name w:val="Нет списка2022"/>
    <w:next w:val="a2"/>
    <w:uiPriority w:val="99"/>
    <w:semiHidden/>
    <w:unhideWhenUsed/>
    <w:rsid w:val="00856E78"/>
  </w:style>
  <w:style w:type="numbering" w:customStyle="1" w:styleId="2122">
    <w:name w:val="Нет списка2122"/>
    <w:next w:val="a2"/>
    <w:uiPriority w:val="99"/>
    <w:semiHidden/>
    <w:unhideWhenUsed/>
    <w:rsid w:val="00856E78"/>
  </w:style>
  <w:style w:type="numbering" w:customStyle="1" w:styleId="2222">
    <w:name w:val="Нет списка2222"/>
    <w:next w:val="a2"/>
    <w:uiPriority w:val="99"/>
    <w:semiHidden/>
    <w:unhideWhenUsed/>
    <w:rsid w:val="00856E78"/>
  </w:style>
  <w:style w:type="numbering" w:customStyle="1" w:styleId="2312">
    <w:name w:val="Нет списка2312"/>
    <w:next w:val="a2"/>
    <w:uiPriority w:val="99"/>
    <w:semiHidden/>
    <w:unhideWhenUsed/>
    <w:rsid w:val="00856E78"/>
  </w:style>
  <w:style w:type="numbering" w:customStyle="1" w:styleId="300">
    <w:name w:val="Нет списка30"/>
    <w:next w:val="a2"/>
    <w:uiPriority w:val="99"/>
    <w:semiHidden/>
    <w:unhideWhenUsed/>
    <w:rsid w:val="00856E78"/>
  </w:style>
  <w:style w:type="table" w:customStyle="1" w:styleId="50">
    <w:name w:val="Сетка таблицы5"/>
    <w:basedOn w:val="a1"/>
    <w:next w:val="a7"/>
    <w:uiPriority w:val="59"/>
    <w:rsid w:val="00856E7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
    <w:name w:val="Нет списка118"/>
    <w:next w:val="a2"/>
    <w:uiPriority w:val="99"/>
    <w:semiHidden/>
    <w:unhideWhenUsed/>
    <w:rsid w:val="00856E78"/>
  </w:style>
  <w:style w:type="numbering" w:customStyle="1" w:styleId="215">
    <w:name w:val="Нет списка215"/>
    <w:next w:val="a2"/>
    <w:uiPriority w:val="99"/>
    <w:semiHidden/>
    <w:unhideWhenUsed/>
    <w:rsid w:val="00856E78"/>
  </w:style>
  <w:style w:type="numbering" w:customStyle="1" w:styleId="35">
    <w:name w:val="Нет списка35"/>
    <w:next w:val="a2"/>
    <w:uiPriority w:val="99"/>
    <w:semiHidden/>
    <w:unhideWhenUsed/>
    <w:rsid w:val="00856E78"/>
  </w:style>
  <w:style w:type="numbering" w:customStyle="1" w:styleId="45">
    <w:name w:val="Нет списка45"/>
    <w:next w:val="a2"/>
    <w:uiPriority w:val="99"/>
    <w:semiHidden/>
    <w:unhideWhenUsed/>
    <w:rsid w:val="00856E78"/>
  </w:style>
  <w:style w:type="numbering" w:customStyle="1" w:styleId="55">
    <w:name w:val="Нет списка55"/>
    <w:next w:val="a2"/>
    <w:uiPriority w:val="99"/>
    <w:semiHidden/>
    <w:unhideWhenUsed/>
    <w:rsid w:val="00856E78"/>
  </w:style>
  <w:style w:type="numbering" w:customStyle="1" w:styleId="65">
    <w:name w:val="Нет списка65"/>
    <w:next w:val="a2"/>
    <w:uiPriority w:val="99"/>
    <w:semiHidden/>
    <w:unhideWhenUsed/>
    <w:rsid w:val="00856E78"/>
  </w:style>
  <w:style w:type="numbering" w:customStyle="1" w:styleId="75">
    <w:name w:val="Нет списка75"/>
    <w:next w:val="a2"/>
    <w:uiPriority w:val="99"/>
    <w:semiHidden/>
    <w:unhideWhenUsed/>
    <w:rsid w:val="00856E78"/>
  </w:style>
  <w:style w:type="numbering" w:customStyle="1" w:styleId="85">
    <w:name w:val="Нет списка85"/>
    <w:next w:val="a2"/>
    <w:uiPriority w:val="99"/>
    <w:semiHidden/>
    <w:unhideWhenUsed/>
    <w:rsid w:val="00856E78"/>
  </w:style>
  <w:style w:type="numbering" w:customStyle="1" w:styleId="95">
    <w:name w:val="Нет списка95"/>
    <w:next w:val="a2"/>
    <w:uiPriority w:val="99"/>
    <w:semiHidden/>
    <w:unhideWhenUsed/>
    <w:rsid w:val="00856E78"/>
  </w:style>
  <w:style w:type="numbering" w:customStyle="1" w:styleId="105">
    <w:name w:val="Нет списка105"/>
    <w:next w:val="a2"/>
    <w:uiPriority w:val="99"/>
    <w:semiHidden/>
    <w:unhideWhenUsed/>
    <w:rsid w:val="00856E78"/>
  </w:style>
  <w:style w:type="numbering" w:customStyle="1" w:styleId="119">
    <w:name w:val="Нет списка119"/>
    <w:next w:val="a2"/>
    <w:uiPriority w:val="99"/>
    <w:semiHidden/>
    <w:unhideWhenUsed/>
    <w:rsid w:val="00856E78"/>
  </w:style>
  <w:style w:type="numbering" w:customStyle="1" w:styleId="1250">
    <w:name w:val="Нет списка125"/>
    <w:next w:val="a2"/>
    <w:uiPriority w:val="99"/>
    <w:semiHidden/>
    <w:unhideWhenUsed/>
    <w:rsid w:val="00856E78"/>
  </w:style>
  <w:style w:type="numbering" w:customStyle="1" w:styleId="135">
    <w:name w:val="Нет списка135"/>
    <w:next w:val="a2"/>
    <w:uiPriority w:val="99"/>
    <w:semiHidden/>
    <w:unhideWhenUsed/>
    <w:rsid w:val="00856E78"/>
  </w:style>
  <w:style w:type="numbering" w:customStyle="1" w:styleId="145">
    <w:name w:val="Нет списка145"/>
    <w:next w:val="a2"/>
    <w:uiPriority w:val="99"/>
    <w:semiHidden/>
    <w:unhideWhenUsed/>
    <w:rsid w:val="00856E78"/>
  </w:style>
  <w:style w:type="numbering" w:customStyle="1" w:styleId="155">
    <w:name w:val="Нет списка155"/>
    <w:next w:val="a2"/>
    <w:uiPriority w:val="99"/>
    <w:semiHidden/>
    <w:unhideWhenUsed/>
    <w:rsid w:val="00856E78"/>
  </w:style>
  <w:style w:type="numbering" w:customStyle="1" w:styleId="165">
    <w:name w:val="Нет списка165"/>
    <w:next w:val="a2"/>
    <w:uiPriority w:val="99"/>
    <w:semiHidden/>
    <w:unhideWhenUsed/>
    <w:rsid w:val="00856E78"/>
  </w:style>
  <w:style w:type="numbering" w:customStyle="1" w:styleId="175">
    <w:name w:val="Нет списка175"/>
    <w:next w:val="a2"/>
    <w:uiPriority w:val="99"/>
    <w:semiHidden/>
    <w:unhideWhenUsed/>
    <w:rsid w:val="00856E78"/>
  </w:style>
  <w:style w:type="numbering" w:customStyle="1" w:styleId="185">
    <w:name w:val="Нет списка185"/>
    <w:next w:val="a2"/>
    <w:uiPriority w:val="99"/>
    <w:semiHidden/>
    <w:unhideWhenUsed/>
    <w:rsid w:val="00856E78"/>
  </w:style>
  <w:style w:type="numbering" w:customStyle="1" w:styleId="195">
    <w:name w:val="Нет списка195"/>
    <w:next w:val="a2"/>
    <w:uiPriority w:val="99"/>
    <w:semiHidden/>
    <w:unhideWhenUsed/>
    <w:rsid w:val="00856E78"/>
  </w:style>
  <w:style w:type="numbering" w:customStyle="1" w:styleId="205">
    <w:name w:val="Нет списка205"/>
    <w:next w:val="a2"/>
    <w:uiPriority w:val="99"/>
    <w:semiHidden/>
    <w:unhideWhenUsed/>
    <w:rsid w:val="00856E78"/>
  </w:style>
  <w:style w:type="numbering" w:customStyle="1" w:styleId="216">
    <w:name w:val="Нет списка216"/>
    <w:next w:val="a2"/>
    <w:uiPriority w:val="99"/>
    <w:semiHidden/>
    <w:unhideWhenUsed/>
    <w:rsid w:val="00856E78"/>
  </w:style>
  <w:style w:type="table" w:customStyle="1" w:styleId="136">
    <w:name w:val="Сетка таблицы13"/>
    <w:basedOn w:val="a1"/>
    <w:next w:val="a7"/>
    <w:uiPriority w:val="59"/>
    <w:rsid w:val="00856E78"/>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5">
    <w:name w:val="Нет списка225"/>
    <w:next w:val="a2"/>
    <w:uiPriority w:val="99"/>
    <w:semiHidden/>
    <w:unhideWhenUsed/>
    <w:rsid w:val="00856E78"/>
  </w:style>
  <w:style w:type="table" w:customStyle="1" w:styleId="234">
    <w:name w:val="Сетка таблицы23"/>
    <w:basedOn w:val="a1"/>
    <w:next w:val="a7"/>
    <w:uiPriority w:val="59"/>
    <w:rsid w:val="00856E78"/>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40">
    <w:name w:val="Нет списка234"/>
    <w:next w:val="a2"/>
    <w:uiPriority w:val="99"/>
    <w:semiHidden/>
    <w:unhideWhenUsed/>
    <w:rsid w:val="00856E78"/>
  </w:style>
  <w:style w:type="numbering" w:customStyle="1" w:styleId="1103">
    <w:name w:val="Нет списка1103"/>
    <w:next w:val="a2"/>
    <w:uiPriority w:val="99"/>
    <w:semiHidden/>
    <w:unhideWhenUsed/>
    <w:rsid w:val="00856E78"/>
  </w:style>
  <w:style w:type="numbering" w:customStyle="1" w:styleId="1115">
    <w:name w:val="Нет списка1115"/>
    <w:next w:val="a2"/>
    <w:uiPriority w:val="99"/>
    <w:semiHidden/>
    <w:unhideWhenUsed/>
    <w:rsid w:val="00856E78"/>
  </w:style>
  <w:style w:type="numbering" w:customStyle="1" w:styleId="243">
    <w:name w:val="Нет списка243"/>
    <w:next w:val="a2"/>
    <w:uiPriority w:val="99"/>
    <w:semiHidden/>
    <w:unhideWhenUsed/>
    <w:rsid w:val="00856E78"/>
  </w:style>
  <w:style w:type="numbering" w:customStyle="1" w:styleId="313">
    <w:name w:val="Нет списка313"/>
    <w:next w:val="a2"/>
    <w:uiPriority w:val="99"/>
    <w:semiHidden/>
    <w:unhideWhenUsed/>
    <w:rsid w:val="00856E78"/>
  </w:style>
  <w:style w:type="numbering" w:customStyle="1" w:styleId="413">
    <w:name w:val="Нет списка413"/>
    <w:next w:val="a2"/>
    <w:uiPriority w:val="99"/>
    <w:semiHidden/>
    <w:unhideWhenUsed/>
    <w:rsid w:val="00856E78"/>
  </w:style>
  <w:style w:type="numbering" w:customStyle="1" w:styleId="513">
    <w:name w:val="Нет списка513"/>
    <w:next w:val="a2"/>
    <w:uiPriority w:val="99"/>
    <w:semiHidden/>
    <w:unhideWhenUsed/>
    <w:rsid w:val="00856E78"/>
  </w:style>
  <w:style w:type="numbering" w:customStyle="1" w:styleId="613">
    <w:name w:val="Нет списка613"/>
    <w:next w:val="a2"/>
    <w:uiPriority w:val="99"/>
    <w:semiHidden/>
    <w:unhideWhenUsed/>
    <w:rsid w:val="00856E78"/>
  </w:style>
  <w:style w:type="numbering" w:customStyle="1" w:styleId="713">
    <w:name w:val="Нет списка713"/>
    <w:next w:val="a2"/>
    <w:uiPriority w:val="99"/>
    <w:semiHidden/>
    <w:unhideWhenUsed/>
    <w:rsid w:val="00856E78"/>
  </w:style>
  <w:style w:type="numbering" w:customStyle="1" w:styleId="813">
    <w:name w:val="Нет списка813"/>
    <w:next w:val="a2"/>
    <w:uiPriority w:val="99"/>
    <w:semiHidden/>
    <w:unhideWhenUsed/>
    <w:rsid w:val="00856E78"/>
  </w:style>
  <w:style w:type="numbering" w:customStyle="1" w:styleId="913">
    <w:name w:val="Нет списка913"/>
    <w:next w:val="a2"/>
    <w:uiPriority w:val="99"/>
    <w:semiHidden/>
    <w:unhideWhenUsed/>
    <w:rsid w:val="00856E78"/>
  </w:style>
  <w:style w:type="numbering" w:customStyle="1" w:styleId="1013">
    <w:name w:val="Нет списка1013"/>
    <w:next w:val="a2"/>
    <w:uiPriority w:val="99"/>
    <w:semiHidden/>
    <w:unhideWhenUsed/>
    <w:rsid w:val="00856E78"/>
  </w:style>
  <w:style w:type="numbering" w:customStyle="1" w:styleId="11114">
    <w:name w:val="Нет списка11114"/>
    <w:next w:val="a2"/>
    <w:uiPriority w:val="99"/>
    <w:semiHidden/>
    <w:unhideWhenUsed/>
    <w:rsid w:val="00856E78"/>
  </w:style>
  <w:style w:type="numbering" w:customStyle="1" w:styleId="1213">
    <w:name w:val="Нет списка1213"/>
    <w:next w:val="a2"/>
    <w:uiPriority w:val="99"/>
    <w:semiHidden/>
    <w:unhideWhenUsed/>
    <w:rsid w:val="00856E78"/>
  </w:style>
  <w:style w:type="numbering" w:customStyle="1" w:styleId="1313">
    <w:name w:val="Нет списка1313"/>
    <w:next w:val="a2"/>
    <w:uiPriority w:val="99"/>
    <w:semiHidden/>
    <w:unhideWhenUsed/>
    <w:rsid w:val="00856E78"/>
  </w:style>
  <w:style w:type="numbering" w:customStyle="1" w:styleId="1413">
    <w:name w:val="Нет списка1413"/>
    <w:next w:val="a2"/>
    <w:uiPriority w:val="99"/>
    <w:semiHidden/>
    <w:unhideWhenUsed/>
    <w:rsid w:val="00856E78"/>
  </w:style>
  <w:style w:type="numbering" w:customStyle="1" w:styleId="1513">
    <w:name w:val="Нет списка1513"/>
    <w:next w:val="a2"/>
    <w:uiPriority w:val="99"/>
    <w:semiHidden/>
    <w:unhideWhenUsed/>
    <w:rsid w:val="00856E78"/>
  </w:style>
  <w:style w:type="numbering" w:customStyle="1" w:styleId="1613">
    <w:name w:val="Нет списка1613"/>
    <w:next w:val="a2"/>
    <w:uiPriority w:val="99"/>
    <w:semiHidden/>
    <w:unhideWhenUsed/>
    <w:rsid w:val="00856E78"/>
  </w:style>
  <w:style w:type="numbering" w:customStyle="1" w:styleId="1713">
    <w:name w:val="Нет списка1713"/>
    <w:next w:val="a2"/>
    <w:uiPriority w:val="99"/>
    <w:semiHidden/>
    <w:unhideWhenUsed/>
    <w:rsid w:val="00856E78"/>
  </w:style>
  <w:style w:type="numbering" w:customStyle="1" w:styleId="1813">
    <w:name w:val="Нет списка1813"/>
    <w:next w:val="a2"/>
    <w:uiPriority w:val="99"/>
    <w:semiHidden/>
    <w:unhideWhenUsed/>
    <w:rsid w:val="00856E78"/>
  </w:style>
  <w:style w:type="numbering" w:customStyle="1" w:styleId="1913">
    <w:name w:val="Нет списка1913"/>
    <w:next w:val="a2"/>
    <w:uiPriority w:val="99"/>
    <w:semiHidden/>
    <w:unhideWhenUsed/>
    <w:rsid w:val="00856E78"/>
  </w:style>
  <w:style w:type="numbering" w:customStyle="1" w:styleId="2013">
    <w:name w:val="Нет списка2013"/>
    <w:next w:val="a2"/>
    <w:uiPriority w:val="99"/>
    <w:semiHidden/>
    <w:unhideWhenUsed/>
    <w:rsid w:val="00856E78"/>
  </w:style>
  <w:style w:type="numbering" w:customStyle="1" w:styleId="2113">
    <w:name w:val="Нет списка2113"/>
    <w:next w:val="a2"/>
    <w:uiPriority w:val="99"/>
    <w:semiHidden/>
    <w:unhideWhenUsed/>
    <w:rsid w:val="00856E78"/>
  </w:style>
  <w:style w:type="numbering" w:customStyle="1" w:styleId="2213">
    <w:name w:val="Нет списка2213"/>
    <w:next w:val="a2"/>
    <w:uiPriority w:val="99"/>
    <w:semiHidden/>
    <w:unhideWhenUsed/>
    <w:rsid w:val="00856E78"/>
  </w:style>
  <w:style w:type="numbering" w:customStyle="1" w:styleId="253">
    <w:name w:val="Нет списка253"/>
    <w:next w:val="a2"/>
    <w:uiPriority w:val="99"/>
    <w:semiHidden/>
    <w:unhideWhenUsed/>
    <w:rsid w:val="00856E78"/>
  </w:style>
  <w:style w:type="numbering" w:customStyle="1" w:styleId="1123">
    <w:name w:val="Нет списка1123"/>
    <w:next w:val="a2"/>
    <w:uiPriority w:val="99"/>
    <w:semiHidden/>
    <w:unhideWhenUsed/>
    <w:rsid w:val="00856E78"/>
  </w:style>
  <w:style w:type="numbering" w:customStyle="1" w:styleId="1133">
    <w:name w:val="Нет списка1133"/>
    <w:next w:val="a2"/>
    <w:uiPriority w:val="99"/>
    <w:semiHidden/>
    <w:unhideWhenUsed/>
    <w:rsid w:val="00856E78"/>
  </w:style>
  <w:style w:type="numbering" w:customStyle="1" w:styleId="263">
    <w:name w:val="Нет списка263"/>
    <w:next w:val="a2"/>
    <w:uiPriority w:val="99"/>
    <w:semiHidden/>
    <w:unhideWhenUsed/>
    <w:rsid w:val="00856E78"/>
  </w:style>
  <w:style w:type="numbering" w:customStyle="1" w:styleId="323">
    <w:name w:val="Нет списка323"/>
    <w:next w:val="a2"/>
    <w:uiPriority w:val="99"/>
    <w:semiHidden/>
    <w:unhideWhenUsed/>
    <w:rsid w:val="00856E78"/>
  </w:style>
  <w:style w:type="numbering" w:customStyle="1" w:styleId="423">
    <w:name w:val="Нет списка423"/>
    <w:next w:val="a2"/>
    <w:uiPriority w:val="99"/>
    <w:semiHidden/>
    <w:unhideWhenUsed/>
    <w:rsid w:val="00856E78"/>
  </w:style>
  <w:style w:type="numbering" w:customStyle="1" w:styleId="523">
    <w:name w:val="Нет списка523"/>
    <w:next w:val="a2"/>
    <w:uiPriority w:val="99"/>
    <w:semiHidden/>
    <w:unhideWhenUsed/>
    <w:rsid w:val="00856E78"/>
  </w:style>
  <w:style w:type="numbering" w:customStyle="1" w:styleId="623">
    <w:name w:val="Нет списка623"/>
    <w:next w:val="a2"/>
    <w:uiPriority w:val="99"/>
    <w:semiHidden/>
    <w:unhideWhenUsed/>
    <w:rsid w:val="00856E78"/>
  </w:style>
  <w:style w:type="numbering" w:customStyle="1" w:styleId="723">
    <w:name w:val="Нет списка723"/>
    <w:next w:val="a2"/>
    <w:uiPriority w:val="99"/>
    <w:semiHidden/>
    <w:unhideWhenUsed/>
    <w:rsid w:val="00856E78"/>
  </w:style>
  <w:style w:type="numbering" w:customStyle="1" w:styleId="823">
    <w:name w:val="Нет списка823"/>
    <w:next w:val="a2"/>
    <w:uiPriority w:val="99"/>
    <w:semiHidden/>
    <w:unhideWhenUsed/>
    <w:rsid w:val="00856E78"/>
  </w:style>
  <w:style w:type="numbering" w:customStyle="1" w:styleId="923">
    <w:name w:val="Нет списка923"/>
    <w:next w:val="a2"/>
    <w:uiPriority w:val="99"/>
    <w:semiHidden/>
    <w:unhideWhenUsed/>
    <w:rsid w:val="00856E78"/>
  </w:style>
  <w:style w:type="numbering" w:customStyle="1" w:styleId="1023">
    <w:name w:val="Нет списка1023"/>
    <w:next w:val="a2"/>
    <w:uiPriority w:val="99"/>
    <w:semiHidden/>
    <w:unhideWhenUsed/>
    <w:rsid w:val="00856E78"/>
  </w:style>
  <w:style w:type="numbering" w:customStyle="1" w:styleId="11123">
    <w:name w:val="Нет списка11123"/>
    <w:next w:val="a2"/>
    <w:uiPriority w:val="99"/>
    <w:semiHidden/>
    <w:unhideWhenUsed/>
    <w:rsid w:val="00856E78"/>
  </w:style>
  <w:style w:type="numbering" w:customStyle="1" w:styleId="1223">
    <w:name w:val="Нет списка1223"/>
    <w:next w:val="a2"/>
    <w:uiPriority w:val="99"/>
    <w:semiHidden/>
    <w:unhideWhenUsed/>
    <w:rsid w:val="00856E78"/>
  </w:style>
  <w:style w:type="numbering" w:customStyle="1" w:styleId="1323">
    <w:name w:val="Нет списка1323"/>
    <w:next w:val="a2"/>
    <w:uiPriority w:val="99"/>
    <w:semiHidden/>
    <w:unhideWhenUsed/>
    <w:rsid w:val="00856E78"/>
  </w:style>
  <w:style w:type="numbering" w:customStyle="1" w:styleId="1423">
    <w:name w:val="Нет списка1423"/>
    <w:next w:val="a2"/>
    <w:uiPriority w:val="99"/>
    <w:semiHidden/>
    <w:unhideWhenUsed/>
    <w:rsid w:val="00856E78"/>
  </w:style>
  <w:style w:type="numbering" w:customStyle="1" w:styleId="1523">
    <w:name w:val="Нет списка1523"/>
    <w:next w:val="a2"/>
    <w:uiPriority w:val="99"/>
    <w:semiHidden/>
    <w:unhideWhenUsed/>
    <w:rsid w:val="00856E78"/>
  </w:style>
  <w:style w:type="numbering" w:customStyle="1" w:styleId="1623">
    <w:name w:val="Нет списка1623"/>
    <w:next w:val="a2"/>
    <w:uiPriority w:val="99"/>
    <w:semiHidden/>
    <w:unhideWhenUsed/>
    <w:rsid w:val="00856E78"/>
  </w:style>
  <w:style w:type="numbering" w:customStyle="1" w:styleId="1723">
    <w:name w:val="Нет списка1723"/>
    <w:next w:val="a2"/>
    <w:uiPriority w:val="99"/>
    <w:semiHidden/>
    <w:unhideWhenUsed/>
    <w:rsid w:val="00856E78"/>
  </w:style>
  <w:style w:type="numbering" w:customStyle="1" w:styleId="1823">
    <w:name w:val="Нет списка1823"/>
    <w:next w:val="a2"/>
    <w:uiPriority w:val="99"/>
    <w:semiHidden/>
    <w:unhideWhenUsed/>
    <w:rsid w:val="00856E78"/>
  </w:style>
  <w:style w:type="numbering" w:customStyle="1" w:styleId="1923">
    <w:name w:val="Нет списка1923"/>
    <w:next w:val="a2"/>
    <w:uiPriority w:val="99"/>
    <w:semiHidden/>
    <w:unhideWhenUsed/>
    <w:rsid w:val="00856E78"/>
  </w:style>
  <w:style w:type="numbering" w:customStyle="1" w:styleId="2023">
    <w:name w:val="Нет списка2023"/>
    <w:next w:val="a2"/>
    <w:uiPriority w:val="99"/>
    <w:semiHidden/>
    <w:unhideWhenUsed/>
    <w:rsid w:val="00856E78"/>
  </w:style>
  <w:style w:type="numbering" w:customStyle="1" w:styleId="2123">
    <w:name w:val="Нет списка2123"/>
    <w:next w:val="a2"/>
    <w:uiPriority w:val="99"/>
    <w:semiHidden/>
    <w:unhideWhenUsed/>
    <w:rsid w:val="00856E78"/>
  </w:style>
  <w:style w:type="numbering" w:customStyle="1" w:styleId="2223">
    <w:name w:val="Нет списка2223"/>
    <w:next w:val="a2"/>
    <w:uiPriority w:val="99"/>
    <w:semiHidden/>
    <w:unhideWhenUsed/>
    <w:rsid w:val="00856E78"/>
  </w:style>
  <w:style w:type="numbering" w:customStyle="1" w:styleId="2313">
    <w:name w:val="Нет списка2313"/>
    <w:next w:val="a2"/>
    <w:uiPriority w:val="99"/>
    <w:semiHidden/>
    <w:unhideWhenUsed/>
    <w:rsid w:val="00856E78"/>
  </w:style>
  <w:style w:type="numbering" w:customStyle="1" w:styleId="36">
    <w:name w:val="Нет списка36"/>
    <w:next w:val="a2"/>
    <w:uiPriority w:val="99"/>
    <w:semiHidden/>
    <w:unhideWhenUsed/>
    <w:rsid w:val="00856E78"/>
  </w:style>
  <w:style w:type="table" w:customStyle="1" w:styleId="60">
    <w:name w:val="Сетка таблицы6"/>
    <w:basedOn w:val="a1"/>
    <w:next w:val="a7"/>
    <w:uiPriority w:val="59"/>
    <w:rsid w:val="00856E7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0">
    <w:name w:val="Нет списка120"/>
    <w:next w:val="a2"/>
    <w:uiPriority w:val="99"/>
    <w:semiHidden/>
    <w:unhideWhenUsed/>
    <w:rsid w:val="00856E78"/>
  </w:style>
  <w:style w:type="numbering" w:customStyle="1" w:styleId="217">
    <w:name w:val="Нет списка217"/>
    <w:next w:val="a2"/>
    <w:uiPriority w:val="99"/>
    <w:semiHidden/>
    <w:unhideWhenUsed/>
    <w:rsid w:val="00856E78"/>
  </w:style>
  <w:style w:type="numbering" w:customStyle="1" w:styleId="37">
    <w:name w:val="Нет списка37"/>
    <w:next w:val="a2"/>
    <w:uiPriority w:val="99"/>
    <w:semiHidden/>
    <w:unhideWhenUsed/>
    <w:rsid w:val="00856E78"/>
  </w:style>
  <w:style w:type="numbering" w:customStyle="1" w:styleId="46">
    <w:name w:val="Нет списка46"/>
    <w:next w:val="a2"/>
    <w:uiPriority w:val="99"/>
    <w:semiHidden/>
    <w:unhideWhenUsed/>
    <w:rsid w:val="00856E78"/>
  </w:style>
  <w:style w:type="numbering" w:customStyle="1" w:styleId="56">
    <w:name w:val="Нет списка56"/>
    <w:next w:val="a2"/>
    <w:uiPriority w:val="99"/>
    <w:semiHidden/>
    <w:unhideWhenUsed/>
    <w:rsid w:val="00856E78"/>
  </w:style>
  <w:style w:type="numbering" w:customStyle="1" w:styleId="66">
    <w:name w:val="Нет списка66"/>
    <w:next w:val="a2"/>
    <w:uiPriority w:val="99"/>
    <w:semiHidden/>
    <w:unhideWhenUsed/>
    <w:rsid w:val="00856E78"/>
  </w:style>
  <w:style w:type="numbering" w:customStyle="1" w:styleId="76">
    <w:name w:val="Нет списка76"/>
    <w:next w:val="a2"/>
    <w:uiPriority w:val="99"/>
    <w:semiHidden/>
    <w:unhideWhenUsed/>
    <w:rsid w:val="00856E78"/>
  </w:style>
  <w:style w:type="numbering" w:customStyle="1" w:styleId="86">
    <w:name w:val="Нет списка86"/>
    <w:next w:val="a2"/>
    <w:uiPriority w:val="99"/>
    <w:semiHidden/>
    <w:unhideWhenUsed/>
    <w:rsid w:val="00856E78"/>
  </w:style>
  <w:style w:type="numbering" w:customStyle="1" w:styleId="96">
    <w:name w:val="Нет списка96"/>
    <w:next w:val="a2"/>
    <w:uiPriority w:val="99"/>
    <w:semiHidden/>
    <w:unhideWhenUsed/>
    <w:rsid w:val="00856E78"/>
  </w:style>
  <w:style w:type="numbering" w:customStyle="1" w:styleId="106">
    <w:name w:val="Нет списка106"/>
    <w:next w:val="a2"/>
    <w:uiPriority w:val="99"/>
    <w:semiHidden/>
    <w:unhideWhenUsed/>
    <w:rsid w:val="00856E78"/>
  </w:style>
  <w:style w:type="numbering" w:customStyle="1" w:styleId="1110">
    <w:name w:val="Нет списка1110"/>
    <w:next w:val="a2"/>
    <w:uiPriority w:val="99"/>
    <w:semiHidden/>
    <w:unhideWhenUsed/>
    <w:rsid w:val="00856E78"/>
  </w:style>
  <w:style w:type="numbering" w:customStyle="1" w:styleId="126">
    <w:name w:val="Нет списка126"/>
    <w:next w:val="a2"/>
    <w:uiPriority w:val="99"/>
    <w:semiHidden/>
    <w:unhideWhenUsed/>
    <w:rsid w:val="00856E78"/>
  </w:style>
  <w:style w:type="numbering" w:customStyle="1" w:styleId="1360">
    <w:name w:val="Нет списка136"/>
    <w:next w:val="a2"/>
    <w:uiPriority w:val="99"/>
    <w:semiHidden/>
    <w:unhideWhenUsed/>
    <w:rsid w:val="00856E78"/>
  </w:style>
  <w:style w:type="numbering" w:customStyle="1" w:styleId="146">
    <w:name w:val="Нет списка146"/>
    <w:next w:val="a2"/>
    <w:uiPriority w:val="99"/>
    <w:semiHidden/>
    <w:unhideWhenUsed/>
    <w:rsid w:val="00856E78"/>
  </w:style>
  <w:style w:type="numbering" w:customStyle="1" w:styleId="156">
    <w:name w:val="Нет списка156"/>
    <w:next w:val="a2"/>
    <w:uiPriority w:val="99"/>
    <w:semiHidden/>
    <w:unhideWhenUsed/>
    <w:rsid w:val="00856E78"/>
  </w:style>
  <w:style w:type="numbering" w:customStyle="1" w:styleId="166">
    <w:name w:val="Нет списка166"/>
    <w:next w:val="a2"/>
    <w:uiPriority w:val="99"/>
    <w:semiHidden/>
    <w:unhideWhenUsed/>
    <w:rsid w:val="00856E78"/>
  </w:style>
  <w:style w:type="numbering" w:customStyle="1" w:styleId="176">
    <w:name w:val="Нет списка176"/>
    <w:next w:val="a2"/>
    <w:uiPriority w:val="99"/>
    <w:semiHidden/>
    <w:unhideWhenUsed/>
    <w:rsid w:val="00856E78"/>
  </w:style>
  <w:style w:type="numbering" w:customStyle="1" w:styleId="186">
    <w:name w:val="Нет списка186"/>
    <w:next w:val="a2"/>
    <w:uiPriority w:val="99"/>
    <w:semiHidden/>
    <w:unhideWhenUsed/>
    <w:rsid w:val="00856E78"/>
  </w:style>
  <w:style w:type="numbering" w:customStyle="1" w:styleId="196">
    <w:name w:val="Нет списка196"/>
    <w:next w:val="a2"/>
    <w:uiPriority w:val="99"/>
    <w:semiHidden/>
    <w:unhideWhenUsed/>
    <w:rsid w:val="00856E78"/>
  </w:style>
  <w:style w:type="numbering" w:customStyle="1" w:styleId="206">
    <w:name w:val="Нет списка206"/>
    <w:next w:val="a2"/>
    <w:uiPriority w:val="99"/>
    <w:semiHidden/>
    <w:unhideWhenUsed/>
    <w:rsid w:val="00856E78"/>
  </w:style>
  <w:style w:type="numbering" w:customStyle="1" w:styleId="218">
    <w:name w:val="Нет списка218"/>
    <w:next w:val="a2"/>
    <w:uiPriority w:val="99"/>
    <w:semiHidden/>
    <w:unhideWhenUsed/>
    <w:rsid w:val="00856E78"/>
  </w:style>
  <w:style w:type="table" w:customStyle="1" w:styleId="140">
    <w:name w:val="Сетка таблицы14"/>
    <w:basedOn w:val="a1"/>
    <w:next w:val="a7"/>
    <w:uiPriority w:val="59"/>
    <w:rsid w:val="00856E78"/>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6">
    <w:name w:val="Нет списка226"/>
    <w:next w:val="a2"/>
    <w:uiPriority w:val="99"/>
    <w:semiHidden/>
    <w:unhideWhenUsed/>
    <w:rsid w:val="00856E78"/>
  </w:style>
  <w:style w:type="table" w:customStyle="1" w:styleId="240">
    <w:name w:val="Сетка таблицы24"/>
    <w:basedOn w:val="a1"/>
    <w:next w:val="a7"/>
    <w:uiPriority w:val="59"/>
    <w:rsid w:val="00856E78"/>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5">
    <w:name w:val="Нет списка235"/>
    <w:next w:val="a2"/>
    <w:uiPriority w:val="99"/>
    <w:semiHidden/>
    <w:unhideWhenUsed/>
    <w:rsid w:val="00856E78"/>
  </w:style>
  <w:style w:type="numbering" w:customStyle="1" w:styleId="1104">
    <w:name w:val="Нет списка1104"/>
    <w:next w:val="a2"/>
    <w:uiPriority w:val="99"/>
    <w:semiHidden/>
    <w:unhideWhenUsed/>
    <w:rsid w:val="00856E78"/>
  </w:style>
  <w:style w:type="numbering" w:customStyle="1" w:styleId="1116">
    <w:name w:val="Нет списка1116"/>
    <w:next w:val="a2"/>
    <w:uiPriority w:val="99"/>
    <w:semiHidden/>
    <w:unhideWhenUsed/>
    <w:rsid w:val="00856E78"/>
  </w:style>
  <w:style w:type="numbering" w:customStyle="1" w:styleId="244">
    <w:name w:val="Нет списка244"/>
    <w:next w:val="a2"/>
    <w:uiPriority w:val="99"/>
    <w:semiHidden/>
    <w:unhideWhenUsed/>
    <w:rsid w:val="00856E78"/>
  </w:style>
  <w:style w:type="numbering" w:customStyle="1" w:styleId="314">
    <w:name w:val="Нет списка314"/>
    <w:next w:val="a2"/>
    <w:uiPriority w:val="99"/>
    <w:semiHidden/>
    <w:unhideWhenUsed/>
    <w:rsid w:val="00856E78"/>
  </w:style>
  <w:style w:type="numbering" w:customStyle="1" w:styleId="414">
    <w:name w:val="Нет списка414"/>
    <w:next w:val="a2"/>
    <w:uiPriority w:val="99"/>
    <w:semiHidden/>
    <w:unhideWhenUsed/>
    <w:rsid w:val="00856E78"/>
  </w:style>
  <w:style w:type="numbering" w:customStyle="1" w:styleId="514">
    <w:name w:val="Нет списка514"/>
    <w:next w:val="a2"/>
    <w:uiPriority w:val="99"/>
    <w:semiHidden/>
    <w:unhideWhenUsed/>
    <w:rsid w:val="00856E78"/>
  </w:style>
  <w:style w:type="numbering" w:customStyle="1" w:styleId="614">
    <w:name w:val="Нет списка614"/>
    <w:next w:val="a2"/>
    <w:uiPriority w:val="99"/>
    <w:semiHidden/>
    <w:unhideWhenUsed/>
    <w:rsid w:val="00856E78"/>
  </w:style>
  <w:style w:type="numbering" w:customStyle="1" w:styleId="714">
    <w:name w:val="Нет списка714"/>
    <w:next w:val="a2"/>
    <w:uiPriority w:val="99"/>
    <w:semiHidden/>
    <w:unhideWhenUsed/>
    <w:rsid w:val="00856E78"/>
  </w:style>
  <w:style w:type="numbering" w:customStyle="1" w:styleId="814">
    <w:name w:val="Нет списка814"/>
    <w:next w:val="a2"/>
    <w:uiPriority w:val="99"/>
    <w:semiHidden/>
    <w:unhideWhenUsed/>
    <w:rsid w:val="00856E78"/>
  </w:style>
  <w:style w:type="numbering" w:customStyle="1" w:styleId="914">
    <w:name w:val="Нет списка914"/>
    <w:next w:val="a2"/>
    <w:uiPriority w:val="99"/>
    <w:semiHidden/>
    <w:unhideWhenUsed/>
    <w:rsid w:val="00856E78"/>
  </w:style>
  <w:style w:type="numbering" w:customStyle="1" w:styleId="1014">
    <w:name w:val="Нет списка1014"/>
    <w:next w:val="a2"/>
    <w:uiPriority w:val="99"/>
    <w:semiHidden/>
    <w:unhideWhenUsed/>
    <w:rsid w:val="00856E78"/>
  </w:style>
  <w:style w:type="numbering" w:customStyle="1" w:styleId="11115">
    <w:name w:val="Нет списка11115"/>
    <w:next w:val="a2"/>
    <w:uiPriority w:val="99"/>
    <w:semiHidden/>
    <w:unhideWhenUsed/>
    <w:rsid w:val="00856E78"/>
  </w:style>
  <w:style w:type="numbering" w:customStyle="1" w:styleId="1214">
    <w:name w:val="Нет списка1214"/>
    <w:next w:val="a2"/>
    <w:uiPriority w:val="99"/>
    <w:semiHidden/>
    <w:unhideWhenUsed/>
    <w:rsid w:val="00856E78"/>
  </w:style>
  <w:style w:type="numbering" w:customStyle="1" w:styleId="1314">
    <w:name w:val="Нет списка1314"/>
    <w:next w:val="a2"/>
    <w:uiPriority w:val="99"/>
    <w:semiHidden/>
    <w:unhideWhenUsed/>
    <w:rsid w:val="00856E78"/>
  </w:style>
  <w:style w:type="numbering" w:customStyle="1" w:styleId="1414">
    <w:name w:val="Нет списка1414"/>
    <w:next w:val="a2"/>
    <w:uiPriority w:val="99"/>
    <w:semiHidden/>
    <w:unhideWhenUsed/>
    <w:rsid w:val="00856E78"/>
  </w:style>
  <w:style w:type="numbering" w:customStyle="1" w:styleId="1514">
    <w:name w:val="Нет списка1514"/>
    <w:next w:val="a2"/>
    <w:uiPriority w:val="99"/>
    <w:semiHidden/>
    <w:unhideWhenUsed/>
    <w:rsid w:val="00856E78"/>
  </w:style>
  <w:style w:type="numbering" w:customStyle="1" w:styleId="1614">
    <w:name w:val="Нет списка1614"/>
    <w:next w:val="a2"/>
    <w:uiPriority w:val="99"/>
    <w:semiHidden/>
    <w:unhideWhenUsed/>
    <w:rsid w:val="00856E78"/>
  </w:style>
  <w:style w:type="numbering" w:customStyle="1" w:styleId="1714">
    <w:name w:val="Нет списка1714"/>
    <w:next w:val="a2"/>
    <w:uiPriority w:val="99"/>
    <w:semiHidden/>
    <w:unhideWhenUsed/>
    <w:rsid w:val="00856E78"/>
  </w:style>
  <w:style w:type="numbering" w:customStyle="1" w:styleId="1814">
    <w:name w:val="Нет списка1814"/>
    <w:next w:val="a2"/>
    <w:uiPriority w:val="99"/>
    <w:semiHidden/>
    <w:unhideWhenUsed/>
    <w:rsid w:val="00856E78"/>
  </w:style>
  <w:style w:type="numbering" w:customStyle="1" w:styleId="1914">
    <w:name w:val="Нет списка1914"/>
    <w:next w:val="a2"/>
    <w:uiPriority w:val="99"/>
    <w:semiHidden/>
    <w:unhideWhenUsed/>
    <w:rsid w:val="00856E78"/>
  </w:style>
  <w:style w:type="numbering" w:customStyle="1" w:styleId="2014">
    <w:name w:val="Нет списка2014"/>
    <w:next w:val="a2"/>
    <w:uiPriority w:val="99"/>
    <w:semiHidden/>
    <w:unhideWhenUsed/>
    <w:rsid w:val="00856E78"/>
  </w:style>
  <w:style w:type="numbering" w:customStyle="1" w:styleId="2114">
    <w:name w:val="Нет списка2114"/>
    <w:next w:val="a2"/>
    <w:uiPriority w:val="99"/>
    <w:semiHidden/>
    <w:unhideWhenUsed/>
    <w:rsid w:val="00856E78"/>
  </w:style>
  <w:style w:type="numbering" w:customStyle="1" w:styleId="2214">
    <w:name w:val="Нет списка2214"/>
    <w:next w:val="a2"/>
    <w:uiPriority w:val="99"/>
    <w:semiHidden/>
    <w:unhideWhenUsed/>
    <w:rsid w:val="00856E78"/>
  </w:style>
  <w:style w:type="numbering" w:customStyle="1" w:styleId="254">
    <w:name w:val="Нет списка254"/>
    <w:next w:val="a2"/>
    <w:uiPriority w:val="99"/>
    <w:semiHidden/>
    <w:unhideWhenUsed/>
    <w:rsid w:val="00856E78"/>
  </w:style>
  <w:style w:type="numbering" w:customStyle="1" w:styleId="1124">
    <w:name w:val="Нет списка1124"/>
    <w:next w:val="a2"/>
    <w:uiPriority w:val="99"/>
    <w:semiHidden/>
    <w:unhideWhenUsed/>
    <w:rsid w:val="00856E78"/>
  </w:style>
  <w:style w:type="numbering" w:customStyle="1" w:styleId="1134">
    <w:name w:val="Нет списка1134"/>
    <w:next w:val="a2"/>
    <w:uiPriority w:val="99"/>
    <w:semiHidden/>
    <w:unhideWhenUsed/>
    <w:rsid w:val="00856E78"/>
  </w:style>
  <w:style w:type="numbering" w:customStyle="1" w:styleId="264">
    <w:name w:val="Нет списка264"/>
    <w:next w:val="a2"/>
    <w:uiPriority w:val="99"/>
    <w:semiHidden/>
    <w:unhideWhenUsed/>
    <w:rsid w:val="00856E78"/>
  </w:style>
  <w:style w:type="numbering" w:customStyle="1" w:styleId="324">
    <w:name w:val="Нет списка324"/>
    <w:next w:val="a2"/>
    <w:uiPriority w:val="99"/>
    <w:semiHidden/>
    <w:unhideWhenUsed/>
    <w:rsid w:val="00856E78"/>
  </w:style>
  <w:style w:type="numbering" w:customStyle="1" w:styleId="424">
    <w:name w:val="Нет списка424"/>
    <w:next w:val="a2"/>
    <w:uiPriority w:val="99"/>
    <w:semiHidden/>
    <w:unhideWhenUsed/>
    <w:rsid w:val="00856E78"/>
  </w:style>
  <w:style w:type="numbering" w:customStyle="1" w:styleId="524">
    <w:name w:val="Нет списка524"/>
    <w:next w:val="a2"/>
    <w:uiPriority w:val="99"/>
    <w:semiHidden/>
    <w:unhideWhenUsed/>
    <w:rsid w:val="00856E78"/>
  </w:style>
  <w:style w:type="numbering" w:customStyle="1" w:styleId="624">
    <w:name w:val="Нет списка624"/>
    <w:next w:val="a2"/>
    <w:uiPriority w:val="99"/>
    <w:semiHidden/>
    <w:unhideWhenUsed/>
    <w:rsid w:val="00856E78"/>
  </w:style>
  <w:style w:type="numbering" w:customStyle="1" w:styleId="724">
    <w:name w:val="Нет списка724"/>
    <w:next w:val="a2"/>
    <w:uiPriority w:val="99"/>
    <w:semiHidden/>
    <w:unhideWhenUsed/>
    <w:rsid w:val="00856E78"/>
  </w:style>
  <w:style w:type="numbering" w:customStyle="1" w:styleId="824">
    <w:name w:val="Нет списка824"/>
    <w:next w:val="a2"/>
    <w:uiPriority w:val="99"/>
    <w:semiHidden/>
    <w:unhideWhenUsed/>
    <w:rsid w:val="00856E78"/>
  </w:style>
  <w:style w:type="numbering" w:customStyle="1" w:styleId="924">
    <w:name w:val="Нет списка924"/>
    <w:next w:val="a2"/>
    <w:uiPriority w:val="99"/>
    <w:semiHidden/>
    <w:unhideWhenUsed/>
    <w:rsid w:val="00856E78"/>
  </w:style>
  <w:style w:type="numbering" w:customStyle="1" w:styleId="1024">
    <w:name w:val="Нет списка1024"/>
    <w:next w:val="a2"/>
    <w:uiPriority w:val="99"/>
    <w:semiHidden/>
    <w:unhideWhenUsed/>
    <w:rsid w:val="00856E78"/>
  </w:style>
  <w:style w:type="numbering" w:customStyle="1" w:styleId="11124">
    <w:name w:val="Нет списка11124"/>
    <w:next w:val="a2"/>
    <w:uiPriority w:val="99"/>
    <w:semiHidden/>
    <w:unhideWhenUsed/>
    <w:rsid w:val="00856E78"/>
  </w:style>
  <w:style w:type="numbering" w:customStyle="1" w:styleId="1224">
    <w:name w:val="Нет списка1224"/>
    <w:next w:val="a2"/>
    <w:uiPriority w:val="99"/>
    <w:semiHidden/>
    <w:unhideWhenUsed/>
    <w:rsid w:val="00856E78"/>
  </w:style>
  <w:style w:type="numbering" w:customStyle="1" w:styleId="1324">
    <w:name w:val="Нет списка1324"/>
    <w:next w:val="a2"/>
    <w:uiPriority w:val="99"/>
    <w:semiHidden/>
    <w:unhideWhenUsed/>
    <w:rsid w:val="00856E78"/>
  </w:style>
  <w:style w:type="numbering" w:customStyle="1" w:styleId="1424">
    <w:name w:val="Нет списка1424"/>
    <w:next w:val="a2"/>
    <w:uiPriority w:val="99"/>
    <w:semiHidden/>
    <w:unhideWhenUsed/>
    <w:rsid w:val="00856E78"/>
  </w:style>
  <w:style w:type="numbering" w:customStyle="1" w:styleId="1524">
    <w:name w:val="Нет списка1524"/>
    <w:next w:val="a2"/>
    <w:uiPriority w:val="99"/>
    <w:semiHidden/>
    <w:unhideWhenUsed/>
    <w:rsid w:val="00856E78"/>
  </w:style>
  <w:style w:type="numbering" w:customStyle="1" w:styleId="1624">
    <w:name w:val="Нет списка1624"/>
    <w:next w:val="a2"/>
    <w:uiPriority w:val="99"/>
    <w:semiHidden/>
    <w:unhideWhenUsed/>
    <w:rsid w:val="00856E78"/>
  </w:style>
  <w:style w:type="numbering" w:customStyle="1" w:styleId="1724">
    <w:name w:val="Нет списка1724"/>
    <w:next w:val="a2"/>
    <w:uiPriority w:val="99"/>
    <w:semiHidden/>
    <w:unhideWhenUsed/>
    <w:rsid w:val="00856E78"/>
  </w:style>
  <w:style w:type="numbering" w:customStyle="1" w:styleId="1824">
    <w:name w:val="Нет списка1824"/>
    <w:next w:val="a2"/>
    <w:uiPriority w:val="99"/>
    <w:semiHidden/>
    <w:unhideWhenUsed/>
    <w:rsid w:val="00856E78"/>
  </w:style>
  <w:style w:type="numbering" w:customStyle="1" w:styleId="1924">
    <w:name w:val="Нет списка1924"/>
    <w:next w:val="a2"/>
    <w:uiPriority w:val="99"/>
    <w:semiHidden/>
    <w:unhideWhenUsed/>
    <w:rsid w:val="00856E78"/>
  </w:style>
  <w:style w:type="numbering" w:customStyle="1" w:styleId="2024">
    <w:name w:val="Нет списка2024"/>
    <w:next w:val="a2"/>
    <w:uiPriority w:val="99"/>
    <w:semiHidden/>
    <w:unhideWhenUsed/>
    <w:rsid w:val="00856E78"/>
  </w:style>
  <w:style w:type="numbering" w:customStyle="1" w:styleId="2124">
    <w:name w:val="Нет списка2124"/>
    <w:next w:val="a2"/>
    <w:uiPriority w:val="99"/>
    <w:semiHidden/>
    <w:unhideWhenUsed/>
    <w:rsid w:val="00856E78"/>
  </w:style>
  <w:style w:type="numbering" w:customStyle="1" w:styleId="2224">
    <w:name w:val="Нет списка2224"/>
    <w:next w:val="a2"/>
    <w:uiPriority w:val="99"/>
    <w:semiHidden/>
    <w:unhideWhenUsed/>
    <w:rsid w:val="00856E78"/>
  </w:style>
  <w:style w:type="numbering" w:customStyle="1" w:styleId="2314">
    <w:name w:val="Нет списка2314"/>
    <w:next w:val="a2"/>
    <w:uiPriority w:val="99"/>
    <w:semiHidden/>
    <w:unhideWhenUsed/>
    <w:rsid w:val="00856E78"/>
  </w:style>
  <w:style w:type="numbering" w:customStyle="1" w:styleId="38">
    <w:name w:val="Нет списка38"/>
    <w:next w:val="a2"/>
    <w:uiPriority w:val="99"/>
    <w:semiHidden/>
    <w:unhideWhenUsed/>
    <w:rsid w:val="00856E78"/>
  </w:style>
  <w:style w:type="table" w:customStyle="1" w:styleId="70">
    <w:name w:val="Сетка таблицы7"/>
    <w:basedOn w:val="a1"/>
    <w:next w:val="a7"/>
    <w:uiPriority w:val="59"/>
    <w:rsid w:val="00856E7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
    <w:name w:val="Нет списка127"/>
    <w:next w:val="a2"/>
    <w:uiPriority w:val="99"/>
    <w:semiHidden/>
    <w:unhideWhenUsed/>
    <w:rsid w:val="00856E78"/>
  </w:style>
  <w:style w:type="numbering" w:customStyle="1" w:styleId="219">
    <w:name w:val="Нет списка219"/>
    <w:next w:val="a2"/>
    <w:uiPriority w:val="99"/>
    <w:semiHidden/>
    <w:unhideWhenUsed/>
    <w:rsid w:val="00856E78"/>
  </w:style>
  <w:style w:type="numbering" w:customStyle="1" w:styleId="39">
    <w:name w:val="Нет списка39"/>
    <w:next w:val="a2"/>
    <w:uiPriority w:val="99"/>
    <w:semiHidden/>
    <w:unhideWhenUsed/>
    <w:rsid w:val="00856E78"/>
  </w:style>
  <w:style w:type="numbering" w:customStyle="1" w:styleId="47">
    <w:name w:val="Нет списка47"/>
    <w:next w:val="a2"/>
    <w:uiPriority w:val="99"/>
    <w:semiHidden/>
    <w:unhideWhenUsed/>
    <w:rsid w:val="00856E78"/>
  </w:style>
  <w:style w:type="numbering" w:customStyle="1" w:styleId="57">
    <w:name w:val="Нет списка57"/>
    <w:next w:val="a2"/>
    <w:uiPriority w:val="99"/>
    <w:semiHidden/>
    <w:unhideWhenUsed/>
    <w:rsid w:val="00856E78"/>
  </w:style>
  <w:style w:type="numbering" w:customStyle="1" w:styleId="67">
    <w:name w:val="Нет списка67"/>
    <w:next w:val="a2"/>
    <w:uiPriority w:val="99"/>
    <w:semiHidden/>
    <w:unhideWhenUsed/>
    <w:rsid w:val="00856E78"/>
  </w:style>
  <w:style w:type="numbering" w:customStyle="1" w:styleId="77">
    <w:name w:val="Нет списка77"/>
    <w:next w:val="a2"/>
    <w:uiPriority w:val="99"/>
    <w:semiHidden/>
    <w:unhideWhenUsed/>
    <w:rsid w:val="00856E78"/>
  </w:style>
  <w:style w:type="numbering" w:customStyle="1" w:styleId="87">
    <w:name w:val="Нет списка87"/>
    <w:next w:val="a2"/>
    <w:uiPriority w:val="99"/>
    <w:semiHidden/>
    <w:unhideWhenUsed/>
    <w:rsid w:val="00856E78"/>
  </w:style>
  <w:style w:type="numbering" w:customStyle="1" w:styleId="97">
    <w:name w:val="Нет списка97"/>
    <w:next w:val="a2"/>
    <w:uiPriority w:val="99"/>
    <w:semiHidden/>
    <w:unhideWhenUsed/>
    <w:rsid w:val="00856E78"/>
  </w:style>
  <w:style w:type="numbering" w:customStyle="1" w:styleId="107">
    <w:name w:val="Нет списка107"/>
    <w:next w:val="a2"/>
    <w:uiPriority w:val="99"/>
    <w:semiHidden/>
    <w:unhideWhenUsed/>
    <w:rsid w:val="00856E78"/>
  </w:style>
  <w:style w:type="numbering" w:customStyle="1" w:styleId="1117">
    <w:name w:val="Нет списка1117"/>
    <w:next w:val="a2"/>
    <w:uiPriority w:val="99"/>
    <w:semiHidden/>
    <w:unhideWhenUsed/>
    <w:rsid w:val="00856E78"/>
  </w:style>
  <w:style w:type="numbering" w:customStyle="1" w:styleId="128">
    <w:name w:val="Нет списка128"/>
    <w:next w:val="a2"/>
    <w:uiPriority w:val="99"/>
    <w:semiHidden/>
    <w:unhideWhenUsed/>
    <w:rsid w:val="00856E78"/>
  </w:style>
  <w:style w:type="numbering" w:customStyle="1" w:styleId="137">
    <w:name w:val="Нет списка137"/>
    <w:next w:val="a2"/>
    <w:uiPriority w:val="99"/>
    <w:semiHidden/>
    <w:unhideWhenUsed/>
    <w:rsid w:val="00856E78"/>
  </w:style>
  <w:style w:type="numbering" w:customStyle="1" w:styleId="147">
    <w:name w:val="Нет списка147"/>
    <w:next w:val="a2"/>
    <w:uiPriority w:val="99"/>
    <w:semiHidden/>
    <w:unhideWhenUsed/>
    <w:rsid w:val="00856E78"/>
  </w:style>
  <w:style w:type="numbering" w:customStyle="1" w:styleId="157">
    <w:name w:val="Нет списка157"/>
    <w:next w:val="a2"/>
    <w:uiPriority w:val="99"/>
    <w:semiHidden/>
    <w:unhideWhenUsed/>
    <w:rsid w:val="00856E78"/>
  </w:style>
  <w:style w:type="numbering" w:customStyle="1" w:styleId="167">
    <w:name w:val="Нет списка167"/>
    <w:next w:val="a2"/>
    <w:uiPriority w:val="99"/>
    <w:semiHidden/>
    <w:unhideWhenUsed/>
    <w:rsid w:val="00856E78"/>
  </w:style>
  <w:style w:type="numbering" w:customStyle="1" w:styleId="177">
    <w:name w:val="Нет списка177"/>
    <w:next w:val="a2"/>
    <w:uiPriority w:val="99"/>
    <w:semiHidden/>
    <w:unhideWhenUsed/>
    <w:rsid w:val="00856E78"/>
  </w:style>
  <w:style w:type="numbering" w:customStyle="1" w:styleId="187">
    <w:name w:val="Нет списка187"/>
    <w:next w:val="a2"/>
    <w:uiPriority w:val="99"/>
    <w:semiHidden/>
    <w:unhideWhenUsed/>
    <w:rsid w:val="00856E78"/>
  </w:style>
  <w:style w:type="numbering" w:customStyle="1" w:styleId="197">
    <w:name w:val="Нет списка197"/>
    <w:next w:val="a2"/>
    <w:uiPriority w:val="99"/>
    <w:semiHidden/>
    <w:unhideWhenUsed/>
    <w:rsid w:val="00856E78"/>
  </w:style>
  <w:style w:type="numbering" w:customStyle="1" w:styleId="207">
    <w:name w:val="Нет списка207"/>
    <w:next w:val="a2"/>
    <w:uiPriority w:val="99"/>
    <w:semiHidden/>
    <w:unhideWhenUsed/>
    <w:rsid w:val="00856E78"/>
  </w:style>
  <w:style w:type="numbering" w:customStyle="1" w:styleId="2110">
    <w:name w:val="Нет списка2110"/>
    <w:next w:val="a2"/>
    <w:uiPriority w:val="99"/>
    <w:semiHidden/>
    <w:unhideWhenUsed/>
    <w:rsid w:val="00856E78"/>
  </w:style>
  <w:style w:type="table" w:customStyle="1" w:styleId="150">
    <w:name w:val="Сетка таблицы15"/>
    <w:basedOn w:val="a1"/>
    <w:next w:val="a7"/>
    <w:uiPriority w:val="59"/>
    <w:rsid w:val="00856E78"/>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7">
    <w:name w:val="Нет списка227"/>
    <w:next w:val="a2"/>
    <w:uiPriority w:val="99"/>
    <w:semiHidden/>
    <w:unhideWhenUsed/>
    <w:rsid w:val="00856E78"/>
  </w:style>
  <w:style w:type="table" w:customStyle="1" w:styleId="250">
    <w:name w:val="Сетка таблицы25"/>
    <w:basedOn w:val="a1"/>
    <w:next w:val="a7"/>
    <w:uiPriority w:val="59"/>
    <w:rsid w:val="00856E78"/>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6">
    <w:name w:val="Нет списка236"/>
    <w:next w:val="a2"/>
    <w:uiPriority w:val="99"/>
    <w:semiHidden/>
    <w:unhideWhenUsed/>
    <w:rsid w:val="00856E78"/>
  </w:style>
  <w:style w:type="numbering" w:customStyle="1" w:styleId="1105">
    <w:name w:val="Нет списка1105"/>
    <w:next w:val="a2"/>
    <w:uiPriority w:val="99"/>
    <w:semiHidden/>
    <w:unhideWhenUsed/>
    <w:rsid w:val="00856E78"/>
  </w:style>
  <w:style w:type="numbering" w:customStyle="1" w:styleId="1118">
    <w:name w:val="Нет списка1118"/>
    <w:next w:val="a2"/>
    <w:uiPriority w:val="99"/>
    <w:semiHidden/>
    <w:unhideWhenUsed/>
    <w:rsid w:val="00856E78"/>
  </w:style>
  <w:style w:type="numbering" w:customStyle="1" w:styleId="245">
    <w:name w:val="Нет списка245"/>
    <w:next w:val="a2"/>
    <w:uiPriority w:val="99"/>
    <w:semiHidden/>
    <w:unhideWhenUsed/>
    <w:rsid w:val="00856E78"/>
  </w:style>
  <w:style w:type="numbering" w:customStyle="1" w:styleId="315">
    <w:name w:val="Нет списка315"/>
    <w:next w:val="a2"/>
    <w:uiPriority w:val="99"/>
    <w:semiHidden/>
    <w:unhideWhenUsed/>
    <w:rsid w:val="00856E78"/>
  </w:style>
  <w:style w:type="numbering" w:customStyle="1" w:styleId="415">
    <w:name w:val="Нет списка415"/>
    <w:next w:val="a2"/>
    <w:uiPriority w:val="99"/>
    <w:semiHidden/>
    <w:unhideWhenUsed/>
    <w:rsid w:val="00856E78"/>
  </w:style>
  <w:style w:type="numbering" w:customStyle="1" w:styleId="515">
    <w:name w:val="Нет списка515"/>
    <w:next w:val="a2"/>
    <w:uiPriority w:val="99"/>
    <w:semiHidden/>
    <w:unhideWhenUsed/>
    <w:rsid w:val="00856E78"/>
  </w:style>
  <w:style w:type="numbering" w:customStyle="1" w:styleId="615">
    <w:name w:val="Нет списка615"/>
    <w:next w:val="a2"/>
    <w:uiPriority w:val="99"/>
    <w:semiHidden/>
    <w:unhideWhenUsed/>
    <w:rsid w:val="00856E78"/>
  </w:style>
  <w:style w:type="numbering" w:customStyle="1" w:styleId="715">
    <w:name w:val="Нет списка715"/>
    <w:next w:val="a2"/>
    <w:uiPriority w:val="99"/>
    <w:semiHidden/>
    <w:unhideWhenUsed/>
    <w:rsid w:val="00856E78"/>
  </w:style>
  <w:style w:type="numbering" w:customStyle="1" w:styleId="815">
    <w:name w:val="Нет списка815"/>
    <w:next w:val="a2"/>
    <w:uiPriority w:val="99"/>
    <w:semiHidden/>
    <w:unhideWhenUsed/>
    <w:rsid w:val="00856E78"/>
  </w:style>
  <w:style w:type="numbering" w:customStyle="1" w:styleId="915">
    <w:name w:val="Нет списка915"/>
    <w:next w:val="a2"/>
    <w:uiPriority w:val="99"/>
    <w:semiHidden/>
    <w:unhideWhenUsed/>
    <w:rsid w:val="00856E78"/>
  </w:style>
  <w:style w:type="numbering" w:customStyle="1" w:styleId="1015">
    <w:name w:val="Нет списка1015"/>
    <w:next w:val="a2"/>
    <w:uiPriority w:val="99"/>
    <w:semiHidden/>
    <w:unhideWhenUsed/>
    <w:rsid w:val="00856E78"/>
  </w:style>
  <w:style w:type="numbering" w:customStyle="1" w:styleId="11116">
    <w:name w:val="Нет списка11116"/>
    <w:next w:val="a2"/>
    <w:uiPriority w:val="99"/>
    <w:semiHidden/>
    <w:unhideWhenUsed/>
    <w:rsid w:val="00856E78"/>
  </w:style>
  <w:style w:type="numbering" w:customStyle="1" w:styleId="1215">
    <w:name w:val="Нет списка1215"/>
    <w:next w:val="a2"/>
    <w:uiPriority w:val="99"/>
    <w:semiHidden/>
    <w:unhideWhenUsed/>
    <w:rsid w:val="00856E78"/>
  </w:style>
  <w:style w:type="numbering" w:customStyle="1" w:styleId="1315">
    <w:name w:val="Нет списка1315"/>
    <w:next w:val="a2"/>
    <w:uiPriority w:val="99"/>
    <w:semiHidden/>
    <w:unhideWhenUsed/>
    <w:rsid w:val="00856E78"/>
  </w:style>
  <w:style w:type="numbering" w:customStyle="1" w:styleId="1415">
    <w:name w:val="Нет списка1415"/>
    <w:next w:val="a2"/>
    <w:uiPriority w:val="99"/>
    <w:semiHidden/>
    <w:unhideWhenUsed/>
    <w:rsid w:val="00856E78"/>
  </w:style>
  <w:style w:type="numbering" w:customStyle="1" w:styleId="1515">
    <w:name w:val="Нет списка1515"/>
    <w:next w:val="a2"/>
    <w:uiPriority w:val="99"/>
    <w:semiHidden/>
    <w:unhideWhenUsed/>
    <w:rsid w:val="00856E78"/>
  </w:style>
  <w:style w:type="numbering" w:customStyle="1" w:styleId="1615">
    <w:name w:val="Нет списка1615"/>
    <w:next w:val="a2"/>
    <w:uiPriority w:val="99"/>
    <w:semiHidden/>
    <w:unhideWhenUsed/>
    <w:rsid w:val="00856E78"/>
  </w:style>
  <w:style w:type="numbering" w:customStyle="1" w:styleId="1715">
    <w:name w:val="Нет списка1715"/>
    <w:next w:val="a2"/>
    <w:uiPriority w:val="99"/>
    <w:semiHidden/>
    <w:unhideWhenUsed/>
    <w:rsid w:val="00856E78"/>
  </w:style>
  <w:style w:type="numbering" w:customStyle="1" w:styleId="1815">
    <w:name w:val="Нет списка1815"/>
    <w:next w:val="a2"/>
    <w:uiPriority w:val="99"/>
    <w:semiHidden/>
    <w:unhideWhenUsed/>
    <w:rsid w:val="00856E78"/>
  </w:style>
  <w:style w:type="numbering" w:customStyle="1" w:styleId="1915">
    <w:name w:val="Нет списка1915"/>
    <w:next w:val="a2"/>
    <w:uiPriority w:val="99"/>
    <w:semiHidden/>
    <w:unhideWhenUsed/>
    <w:rsid w:val="00856E78"/>
  </w:style>
  <w:style w:type="numbering" w:customStyle="1" w:styleId="2015">
    <w:name w:val="Нет списка2015"/>
    <w:next w:val="a2"/>
    <w:uiPriority w:val="99"/>
    <w:semiHidden/>
    <w:unhideWhenUsed/>
    <w:rsid w:val="00856E78"/>
  </w:style>
  <w:style w:type="numbering" w:customStyle="1" w:styleId="2115">
    <w:name w:val="Нет списка2115"/>
    <w:next w:val="a2"/>
    <w:uiPriority w:val="99"/>
    <w:semiHidden/>
    <w:unhideWhenUsed/>
    <w:rsid w:val="00856E78"/>
  </w:style>
  <w:style w:type="numbering" w:customStyle="1" w:styleId="2215">
    <w:name w:val="Нет списка2215"/>
    <w:next w:val="a2"/>
    <w:uiPriority w:val="99"/>
    <w:semiHidden/>
    <w:unhideWhenUsed/>
    <w:rsid w:val="00856E78"/>
  </w:style>
  <w:style w:type="numbering" w:customStyle="1" w:styleId="255">
    <w:name w:val="Нет списка255"/>
    <w:next w:val="a2"/>
    <w:uiPriority w:val="99"/>
    <w:semiHidden/>
    <w:unhideWhenUsed/>
    <w:rsid w:val="00856E78"/>
  </w:style>
  <w:style w:type="numbering" w:customStyle="1" w:styleId="1125">
    <w:name w:val="Нет списка1125"/>
    <w:next w:val="a2"/>
    <w:uiPriority w:val="99"/>
    <w:semiHidden/>
    <w:unhideWhenUsed/>
    <w:rsid w:val="00856E78"/>
  </w:style>
  <w:style w:type="numbering" w:customStyle="1" w:styleId="1135">
    <w:name w:val="Нет списка1135"/>
    <w:next w:val="a2"/>
    <w:uiPriority w:val="99"/>
    <w:semiHidden/>
    <w:unhideWhenUsed/>
    <w:rsid w:val="00856E78"/>
  </w:style>
  <w:style w:type="numbering" w:customStyle="1" w:styleId="265">
    <w:name w:val="Нет списка265"/>
    <w:next w:val="a2"/>
    <w:uiPriority w:val="99"/>
    <w:semiHidden/>
    <w:unhideWhenUsed/>
    <w:rsid w:val="00856E78"/>
  </w:style>
  <w:style w:type="numbering" w:customStyle="1" w:styleId="325">
    <w:name w:val="Нет списка325"/>
    <w:next w:val="a2"/>
    <w:uiPriority w:val="99"/>
    <w:semiHidden/>
    <w:unhideWhenUsed/>
    <w:rsid w:val="00856E78"/>
  </w:style>
  <w:style w:type="numbering" w:customStyle="1" w:styleId="425">
    <w:name w:val="Нет списка425"/>
    <w:next w:val="a2"/>
    <w:uiPriority w:val="99"/>
    <w:semiHidden/>
    <w:unhideWhenUsed/>
    <w:rsid w:val="00856E78"/>
  </w:style>
  <w:style w:type="numbering" w:customStyle="1" w:styleId="525">
    <w:name w:val="Нет списка525"/>
    <w:next w:val="a2"/>
    <w:uiPriority w:val="99"/>
    <w:semiHidden/>
    <w:unhideWhenUsed/>
    <w:rsid w:val="00856E78"/>
  </w:style>
  <w:style w:type="numbering" w:customStyle="1" w:styleId="625">
    <w:name w:val="Нет списка625"/>
    <w:next w:val="a2"/>
    <w:uiPriority w:val="99"/>
    <w:semiHidden/>
    <w:unhideWhenUsed/>
    <w:rsid w:val="00856E78"/>
  </w:style>
  <w:style w:type="numbering" w:customStyle="1" w:styleId="725">
    <w:name w:val="Нет списка725"/>
    <w:next w:val="a2"/>
    <w:uiPriority w:val="99"/>
    <w:semiHidden/>
    <w:unhideWhenUsed/>
    <w:rsid w:val="00856E78"/>
  </w:style>
  <w:style w:type="numbering" w:customStyle="1" w:styleId="825">
    <w:name w:val="Нет списка825"/>
    <w:next w:val="a2"/>
    <w:uiPriority w:val="99"/>
    <w:semiHidden/>
    <w:unhideWhenUsed/>
    <w:rsid w:val="00856E78"/>
  </w:style>
  <w:style w:type="numbering" w:customStyle="1" w:styleId="925">
    <w:name w:val="Нет списка925"/>
    <w:next w:val="a2"/>
    <w:uiPriority w:val="99"/>
    <w:semiHidden/>
    <w:unhideWhenUsed/>
    <w:rsid w:val="00856E78"/>
  </w:style>
  <w:style w:type="numbering" w:customStyle="1" w:styleId="1025">
    <w:name w:val="Нет списка1025"/>
    <w:next w:val="a2"/>
    <w:uiPriority w:val="99"/>
    <w:semiHidden/>
    <w:unhideWhenUsed/>
    <w:rsid w:val="00856E78"/>
  </w:style>
  <w:style w:type="numbering" w:customStyle="1" w:styleId="11125">
    <w:name w:val="Нет списка11125"/>
    <w:next w:val="a2"/>
    <w:uiPriority w:val="99"/>
    <w:semiHidden/>
    <w:unhideWhenUsed/>
    <w:rsid w:val="00856E78"/>
  </w:style>
  <w:style w:type="numbering" w:customStyle="1" w:styleId="1225">
    <w:name w:val="Нет списка1225"/>
    <w:next w:val="a2"/>
    <w:uiPriority w:val="99"/>
    <w:semiHidden/>
    <w:unhideWhenUsed/>
    <w:rsid w:val="00856E78"/>
  </w:style>
  <w:style w:type="numbering" w:customStyle="1" w:styleId="1325">
    <w:name w:val="Нет списка1325"/>
    <w:next w:val="a2"/>
    <w:uiPriority w:val="99"/>
    <w:semiHidden/>
    <w:unhideWhenUsed/>
    <w:rsid w:val="00856E78"/>
  </w:style>
  <w:style w:type="numbering" w:customStyle="1" w:styleId="1425">
    <w:name w:val="Нет списка1425"/>
    <w:next w:val="a2"/>
    <w:uiPriority w:val="99"/>
    <w:semiHidden/>
    <w:unhideWhenUsed/>
    <w:rsid w:val="00856E78"/>
  </w:style>
  <w:style w:type="numbering" w:customStyle="1" w:styleId="1525">
    <w:name w:val="Нет списка1525"/>
    <w:next w:val="a2"/>
    <w:uiPriority w:val="99"/>
    <w:semiHidden/>
    <w:unhideWhenUsed/>
    <w:rsid w:val="00856E78"/>
  </w:style>
  <w:style w:type="numbering" w:customStyle="1" w:styleId="1625">
    <w:name w:val="Нет списка1625"/>
    <w:next w:val="a2"/>
    <w:uiPriority w:val="99"/>
    <w:semiHidden/>
    <w:unhideWhenUsed/>
    <w:rsid w:val="00856E78"/>
  </w:style>
  <w:style w:type="numbering" w:customStyle="1" w:styleId="1725">
    <w:name w:val="Нет списка1725"/>
    <w:next w:val="a2"/>
    <w:uiPriority w:val="99"/>
    <w:semiHidden/>
    <w:unhideWhenUsed/>
    <w:rsid w:val="00856E78"/>
  </w:style>
  <w:style w:type="numbering" w:customStyle="1" w:styleId="1825">
    <w:name w:val="Нет списка1825"/>
    <w:next w:val="a2"/>
    <w:uiPriority w:val="99"/>
    <w:semiHidden/>
    <w:unhideWhenUsed/>
    <w:rsid w:val="00856E78"/>
  </w:style>
  <w:style w:type="numbering" w:customStyle="1" w:styleId="1925">
    <w:name w:val="Нет списка1925"/>
    <w:next w:val="a2"/>
    <w:uiPriority w:val="99"/>
    <w:semiHidden/>
    <w:unhideWhenUsed/>
    <w:rsid w:val="00856E78"/>
  </w:style>
  <w:style w:type="numbering" w:customStyle="1" w:styleId="2025">
    <w:name w:val="Нет списка2025"/>
    <w:next w:val="a2"/>
    <w:uiPriority w:val="99"/>
    <w:semiHidden/>
    <w:unhideWhenUsed/>
    <w:rsid w:val="00856E78"/>
  </w:style>
  <w:style w:type="numbering" w:customStyle="1" w:styleId="2125">
    <w:name w:val="Нет списка2125"/>
    <w:next w:val="a2"/>
    <w:uiPriority w:val="99"/>
    <w:semiHidden/>
    <w:unhideWhenUsed/>
    <w:rsid w:val="00856E78"/>
  </w:style>
  <w:style w:type="numbering" w:customStyle="1" w:styleId="2225">
    <w:name w:val="Нет списка2225"/>
    <w:next w:val="a2"/>
    <w:uiPriority w:val="99"/>
    <w:semiHidden/>
    <w:unhideWhenUsed/>
    <w:rsid w:val="00856E78"/>
  </w:style>
  <w:style w:type="numbering" w:customStyle="1" w:styleId="2315">
    <w:name w:val="Нет списка2315"/>
    <w:next w:val="a2"/>
    <w:uiPriority w:val="99"/>
    <w:semiHidden/>
    <w:unhideWhenUsed/>
    <w:rsid w:val="00856E78"/>
  </w:style>
  <w:style w:type="numbering" w:customStyle="1" w:styleId="400">
    <w:name w:val="Нет списка40"/>
    <w:next w:val="a2"/>
    <w:uiPriority w:val="99"/>
    <w:semiHidden/>
    <w:unhideWhenUsed/>
    <w:rsid w:val="00856E78"/>
  </w:style>
  <w:style w:type="table" w:customStyle="1" w:styleId="80">
    <w:name w:val="Сетка таблицы8"/>
    <w:basedOn w:val="a1"/>
    <w:next w:val="a7"/>
    <w:uiPriority w:val="59"/>
    <w:rsid w:val="00856E7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9">
    <w:name w:val="Нет списка129"/>
    <w:next w:val="a2"/>
    <w:uiPriority w:val="99"/>
    <w:semiHidden/>
    <w:unhideWhenUsed/>
    <w:rsid w:val="00856E78"/>
  </w:style>
  <w:style w:type="numbering" w:customStyle="1" w:styleId="2200">
    <w:name w:val="Нет списка220"/>
    <w:next w:val="a2"/>
    <w:uiPriority w:val="99"/>
    <w:semiHidden/>
    <w:unhideWhenUsed/>
    <w:rsid w:val="00856E78"/>
  </w:style>
  <w:style w:type="numbering" w:customStyle="1" w:styleId="310">
    <w:name w:val="Нет списка310"/>
    <w:next w:val="a2"/>
    <w:uiPriority w:val="99"/>
    <w:semiHidden/>
    <w:unhideWhenUsed/>
    <w:rsid w:val="00856E78"/>
  </w:style>
  <w:style w:type="numbering" w:customStyle="1" w:styleId="48">
    <w:name w:val="Нет списка48"/>
    <w:next w:val="a2"/>
    <w:uiPriority w:val="99"/>
    <w:semiHidden/>
    <w:unhideWhenUsed/>
    <w:rsid w:val="00856E78"/>
  </w:style>
  <w:style w:type="numbering" w:customStyle="1" w:styleId="58">
    <w:name w:val="Нет списка58"/>
    <w:next w:val="a2"/>
    <w:uiPriority w:val="99"/>
    <w:semiHidden/>
    <w:unhideWhenUsed/>
    <w:rsid w:val="00856E78"/>
  </w:style>
  <w:style w:type="numbering" w:customStyle="1" w:styleId="68">
    <w:name w:val="Нет списка68"/>
    <w:next w:val="a2"/>
    <w:uiPriority w:val="99"/>
    <w:semiHidden/>
    <w:unhideWhenUsed/>
    <w:rsid w:val="00856E78"/>
  </w:style>
  <w:style w:type="numbering" w:customStyle="1" w:styleId="78">
    <w:name w:val="Нет списка78"/>
    <w:next w:val="a2"/>
    <w:uiPriority w:val="99"/>
    <w:semiHidden/>
    <w:unhideWhenUsed/>
    <w:rsid w:val="00856E78"/>
  </w:style>
  <w:style w:type="numbering" w:customStyle="1" w:styleId="88">
    <w:name w:val="Нет списка88"/>
    <w:next w:val="a2"/>
    <w:uiPriority w:val="99"/>
    <w:semiHidden/>
    <w:unhideWhenUsed/>
    <w:rsid w:val="00856E78"/>
  </w:style>
  <w:style w:type="numbering" w:customStyle="1" w:styleId="98">
    <w:name w:val="Нет списка98"/>
    <w:next w:val="a2"/>
    <w:uiPriority w:val="99"/>
    <w:semiHidden/>
    <w:unhideWhenUsed/>
    <w:rsid w:val="00856E78"/>
  </w:style>
  <w:style w:type="numbering" w:customStyle="1" w:styleId="108">
    <w:name w:val="Нет списка108"/>
    <w:next w:val="a2"/>
    <w:uiPriority w:val="99"/>
    <w:semiHidden/>
    <w:unhideWhenUsed/>
    <w:rsid w:val="00856E78"/>
  </w:style>
  <w:style w:type="numbering" w:customStyle="1" w:styleId="1119">
    <w:name w:val="Нет списка1119"/>
    <w:next w:val="a2"/>
    <w:uiPriority w:val="99"/>
    <w:semiHidden/>
    <w:unhideWhenUsed/>
    <w:rsid w:val="00856E78"/>
  </w:style>
  <w:style w:type="numbering" w:customStyle="1" w:styleId="1210">
    <w:name w:val="Нет списка1210"/>
    <w:next w:val="a2"/>
    <w:uiPriority w:val="99"/>
    <w:semiHidden/>
    <w:unhideWhenUsed/>
    <w:rsid w:val="00856E78"/>
  </w:style>
  <w:style w:type="numbering" w:customStyle="1" w:styleId="138">
    <w:name w:val="Нет списка138"/>
    <w:next w:val="a2"/>
    <w:uiPriority w:val="99"/>
    <w:semiHidden/>
    <w:unhideWhenUsed/>
    <w:rsid w:val="00856E78"/>
  </w:style>
  <w:style w:type="numbering" w:customStyle="1" w:styleId="148">
    <w:name w:val="Нет списка148"/>
    <w:next w:val="a2"/>
    <w:uiPriority w:val="99"/>
    <w:semiHidden/>
    <w:unhideWhenUsed/>
    <w:rsid w:val="00856E78"/>
  </w:style>
  <w:style w:type="numbering" w:customStyle="1" w:styleId="158">
    <w:name w:val="Нет списка158"/>
    <w:next w:val="a2"/>
    <w:uiPriority w:val="99"/>
    <w:semiHidden/>
    <w:unhideWhenUsed/>
    <w:rsid w:val="00856E78"/>
  </w:style>
  <w:style w:type="numbering" w:customStyle="1" w:styleId="168">
    <w:name w:val="Нет списка168"/>
    <w:next w:val="a2"/>
    <w:uiPriority w:val="99"/>
    <w:semiHidden/>
    <w:unhideWhenUsed/>
    <w:rsid w:val="00856E78"/>
  </w:style>
  <w:style w:type="numbering" w:customStyle="1" w:styleId="178">
    <w:name w:val="Нет списка178"/>
    <w:next w:val="a2"/>
    <w:uiPriority w:val="99"/>
    <w:semiHidden/>
    <w:unhideWhenUsed/>
    <w:rsid w:val="00856E78"/>
  </w:style>
  <w:style w:type="numbering" w:customStyle="1" w:styleId="188">
    <w:name w:val="Нет списка188"/>
    <w:next w:val="a2"/>
    <w:uiPriority w:val="99"/>
    <w:semiHidden/>
    <w:unhideWhenUsed/>
    <w:rsid w:val="00856E78"/>
  </w:style>
  <w:style w:type="numbering" w:customStyle="1" w:styleId="198">
    <w:name w:val="Нет списка198"/>
    <w:next w:val="a2"/>
    <w:uiPriority w:val="99"/>
    <w:semiHidden/>
    <w:unhideWhenUsed/>
    <w:rsid w:val="00856E78"/>
  </w:style>
  <w:style w:type="numbering" w:customStyle="1" w:styleId="208">
    <w:name w:val="Нет списка208"/>
    <w:next w:val="a2"/>
    <w:uiPriority w:val="99"/>
    <w:semiHidden/>
    <w:unhideWhenUsed/>
    <w:rsid w:val="00856E78"/>
  </w:style>
  <w:style w:type="numbering" w:customStyle="1" w:styleId="2116">
    <w:name w:val="Нет списка2116"/>
    <w:next w:val="a2"/>
    <w:uiPriority w:val="99"/>
    <w:semiHidden/>
    <w:unhideWhenUsed/>
    <w:rsid w:val="00856E78"/>
  </w:style>
  <w:style w:type="table" w:customStyle="1" w:styleId="160">
    <w:name w:val="Сетка таблицы16"/>
    <w:basedOn w:val="a1"/>
    <w:next w:val="a7"/>
    <w:uiPriority w:val="59"/>
    <w:rsid w:val="00856E78"/>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8">
    <w:name w:val="Нет списка228"/>
    <w:next w:val="a2"/>
    <w:uiPriority w:val="99"/>
    <w:semiHidden/>
    <w:unhideWhenUsed/>
    <w:rsid w:val="00856E78"/>
  </w:style>
  <w:style w:type="table" w:customStyle="1" w:styleId="260">
    <w:name w:val="Сетка таблицы26"/>
    <w:basedOn w:val="a1"/>
    <w:next w:val="a7"/>
    <w:uiPriority w:val="59"/>
    <w:rsid w:val="00856E78"/>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7">
    <w:name w:val="Нет списка237"/>
    <w:next w:val="a2"/>
    <w:uiPriority w:val="99"/>
    <w:semiHidden/>
    <w:unhideWhenUsed/>
    <w:rsid w:val="00856E78"/>
  </w:style>
  <w:style w:type="numbering" w:customStyle="1" w:styleId="1106">
    <w:name w:val="Нет списка1106"/>
    <w:next w:val="a2"/>
    <w:uiPriority w:val="99"/>
    <w:semiHidden/>
    <w:unhideWhenUsed/>
    <w:rsid w:val="00856E78"/>
  </w:style>
  <w:style w:type="numbering" w:customStyle="1" w:styleId="11110">
    <w:name w:val="Нет списка11110"/>
    <w:next w:val="a2"/>
    <w:uiPriority w:val="99"/>
    <w:semiHidden/>
    <w:unhideWhenUsed/>
    <w:rsid w:val="00856E78"/>
  </w:style>
  <w:style w:type="numbering" w:customStyle="1" w:styleId="246">
    <w:name w:val="Нет списка246"/>
    <w:next w:val="a2"/>
    <w:uiPriority w:val="99"/>
    <w:semiHidden/>
    <w:unhideWhenUsed/>
    <w:rsid w:val="00856E78"/>
  </w:style>
  <w:style w:type="numbering" w:customStyle="1" w:styleId="316">
    <w:name w:val="Нет списка316"/>
    <w:next w:val="a2"/>
    <w:uiPriority w:val="99"/>
    <w:semiHidden/>
    <w:unhideWhenUsed/>
    <w:rsid w:val="00856E78"/>
  </w:style>
  <w:style w:type="numbering" w:customStyle="1" w:styleId="416">
    <w:name w:val="Нет списка416"/>
    <w:next w:val="a2"/>
    <w:uiPriority w:val="99"/>
    <w:semiHidden/>
    <w:unhideWhenUsed/>
    <w:rsid w:val="00856E78"/>
  </w:style>
  <w:style w:type="numbering" w:customStyle="1" w:styleId="516">
    <w:name w:val="Нет списка516"/>
    <w:next w:val="a2"/>
    <w:uiPriority w:val="99"/>
    <w:semiHidden/>
    <w:unhideWhenUsed/>
    <w:rsid w:val="00856E78"/>
  </w:style>
  <w:style w:type="numbering" w:customStyle="1" w:styleId="616">
    <w:name w:val="Нет списка616"/>
    <w:next w:val="a2"/>
    <w:uiPriority w:val="99"/>
    <w:semiHidden/>
    <w:unhideWhenUsed/>
    <w:rsid w:val="00856E78"/>
  </w:style>
  <w:style w:type="numbering" w:customStyle="1" w:styleId="716">
    <w:name w:val="Нет списка716"/>
    <w:next w:val="a2"/>
    <w:uiPriority w:val="99"/>
    <w:semiHidden/>
    <w:unhideWhenUsed/>
    <w:rsid w:val="00856E78"/>
  </w:style>
  <w:style w:type="numbering" w:customStyle="1" w:styleId="816">
    <w:name w:val="Нет списка816"/>
    <w:next w:val="a2"/>
    <w:uiPriority w:val="99"/>
    <w:semiHidden/>
    <w:unhideWhenUsed/>
    <w:rsid w:val="00856E78"/>
  </w:style>
  <w:style w:type="numbering" w:customStyle="1" w:styleId="916">
    <w:name w:val="Нет списка916"/>
    <w:next w:val="a2"/>
    <w:uiPriority w:val="99"/>
    <w:semiHidden/>
    <w:unhideWhenUsed/>
    <w:rsid w:val="00856E78"/>
  </w:style>
  <w:style w:type="numbering" w:customStyle="1" w:styleId="1016">
    <w:name w:val="Нет списка1016"/>
    <w:next w:val="a2"/>
    <w:uiPriority w:val="99"/>
    <w:semiHidden/>
    <w:unhideWhenUsed/>
    <w:rsid w:val="00856E78"/>
  </w:style>
  <w:style w:type="numbering" w:customStyle="1" w:styleId="11117">
    <w:name w:val="Нет списка11117"/>
    <w:next w:val="a2"/>
    <w:uiPriority w:val="99"/>
    <w:semiHidden/>
    <w:unhideWhenUsed/>
    <w:rsid w:val="00856E78"/>
  </w:style>
  <w:style w:type="numbering" w:customStyle="1" w:styleId="1216">
    <w:name w:val="Нет списка1216"/>
    <w:next w:val="a2"/>
    <w:uiPriority w:val="99"/>
    <w:semiHidden/>
    <w:unhideWhenUsed/>
    <w:rsid w:val="00856E78"/>
  </w:style>
  <w:style w:type="numbering" w:customStyle="1" w:styleId="1316">
    <w:name w:val="Нет списка1316"/>
    <w:next w:val="a2"/>
    <w:uiPriority w:val="99"/>
    <w:semiHidden/>
    <w:unhideWhenUsed/>
    <w:rsid w:val="00856E78"/>
  </w:style>
  <w:style w:type="numbering" w:customStyle="1" w:styleId="1416">
    <w:name w:val="Нет списка1416"/>
    <w:next w:val="a2"/>
    <w:uiPriority w:val="99"/>
    <w:semiHidden/>
    <w:unhideWhenUsed/>
    <w:rsid w:val="00856E78"/>
  </w:style>
  <w:style w:type="numbering" w:customStyle="1" w:styleId="1516">
    <w:name w:val="Нет списка1516"/>
    <w:next w:val="a2"/>
    <w:uiPriority w:val="99"/>
    <w:semiHidden/>
    <w:unhideWhenUsed/>
    <w:rsid w:val="00856E78"/>
  </w:style>
  <w:style w:type="numbering" w:customStyle="1" w:styleId="1616">
    <w:name w:val="Нет списка1616"/>
    <w:next w:val="a2"/>
    <w:uiPriority w:val="99"/>
    <w:semiHidden/>
    <w:unhideWhenUsed/>
    <w:rsid w:val="00856E78"/>
  </w:style>
  <w:style w:type="numbering" w:customStyle="1" w:styleId="1716">
    <w:name w:val="Нет списка1716"/>
    <w:next w:val="a2"/>
    <w:uiPriority w:val="99"/>
    <w:semiHidden/>
    <w:unhideWhenUsed/>
    <w:rsid w:val="00856E78"/>
  </w:style>
  <w:style w:type="numbering" w:customStyle="1" w:styleId="1816">
    <w:name w:val="Нет списка1816"/>
    <w:next w:val="a2"/>
    <w:uiPriority w:val="99"/>
    <w:semiHidden/>
    <w:unhideWhenUsed/>
    <w:rsid w:val="00856E78"/>
  </w:style>
  <w:style w:type="numbering" w:customStyle="1" w:styleId="1916">
    <w:name w:val="Нет списка1916"/>
    <w:next w:val="a2"/>
    <w:uiPriority w:val="99"/>
    <w:semiHidden/>
    <w:unhideWhenUsed/>
    <w:rsid w:val="00856E78"/>
  </w:style>
  <w:style w:type="numbering" w:customStyle="1" w:styleId="2016">
    <w:name w:val="Нет списка2016"/>
    <w:next w:val="a2"/>
    <w:uiPriority w:val="99"/>
    <w:semiHidden/>
    <w:unhideWhenUsed/>
    <w:rsid w:val="00856E78"/>
  </w:style>
  <w:style w:type="numbering" w:customStyle="1" w:styleId="2117">
    <w:name w:val="Нет списка2117"/>
    <w:next w:val="a2"/>
    <w:uiPriority w:val="99"/>
    <w:semiHidden/>
    <w:unhideWhenUsed/>
    <w:rsid w:val="00856E78"/>
  </w:style>
  <w:style w:type="numbering" w:customStyle="1" w:styleId="2216">
    <w:name w:val="Нет списка2216"/>
    <w:next w:val="a2"/>
    <w:uiPriority w:val="99"/>
    <w:semiHidden/>
    <w:unhideWhenUsed/>
    <w:rsid w:val="00856E78"/>
  </w:style>
  <w:style w:type="numbering" w:customStyle="1" w:styleId="256">
    <w:name w:val="Нет списка256"/>
    <w:next w:val="a2"/>
    <w:uiPriority w:val="99"/>
    <w:semiHidden/>
    <w:unhideWhenUsed/>
    <w:rsid w:val="00856E78"/>
  </w:style>
  <w:style w:type="numbering" w:customStyle="1" w:styleId="1126">
    <w:name w:val="Нет списка1126"/>
    <w:next w:val="a2"/>
    <w:uiPriority w:val="99"/>
    <w:semiHidden/>
    <w:unhideWhenUsed/>
    <w:rsid w:val="00856E78"/>
  </w:style>
  <w:style w:type="numbering" w:customStyle="1" w:styleId="1136">
    <w:name w:val="Нет списка1136"/>
    <w:next w:val="a2"/>
    <w:uiPriority w:val="99"/>
    <w:semiHidden/>
    <w:unhideWhenUsed/>
    <w:rsid w:val="00856E78"/>
  </w:style>
  <w:style w:type="numbering" w:customStyle="1" w:styleId="266">
    <w:name w:val="Нет списка266"/>
    <w:next w:val="a2"/>
    <w:uiPriority w:val="99"/>
    <w:semiHidden/>
    <w:unhideWhenUsed/>
    <w:rsid w:val="00856E78"/>
  </w:style>
  <w:style w:type="numbering" w:customStyle="1" w:styleId="326">
    <w:name w:val="Нет списка326"/>
    <w:next w:val="a2"/>
    <w:uiPriority w:val="99"/>
    <w:semiHidden/>
    <w:unhideWhenUsed/>
    <w:rsid w:val="00856E78"/>
  </w:style>
  <w:style w:type="numbering" w:customStyle="1" w:styleId="426">
    <w:name w:val="Нет списка426"/>
    <w:next w:val="a2"/>
    <w:uiPriority w:val="99"/>
    <w:semiHidden/>
    <w:unhideWhenUsed/>
    <w:rsid w:val="00856E78"/>
  </w:style>
  <w:style w:type="numbering" w:customStyle="1" w:styleId="526">
    <w:name w:val="Нет списка526"/>
    <w:next w:val="a2"/>
    <w:uiPriority w:val="99"/>
    <w:semiHidden/>
    <w:unhideWhenUsed/>
    <w:rsid w:val="00856E78"/>
  </w:style>
  <w:style w:type="numbering" w:customStyle="1" w:styleId="626">
    <w:name w:val="Нет списка626"/>
    <w:next w:val="a2"/>
    <w:uiPriority w:val="99"/>
    <w:semiHidden/>
    <w:unhideWhenUsed/>
    <w:rsid w:val="00856E78"/>
  </w:style>
  <w:style w:type="numbering" w:customStyle="1" w:styleId="726">
    <w:name w:val="Нет списка726"/>
    <w:next w:val="a2"/>
    <w:uiPriority w:val="99"/>
    <w:semiHidden/>
    <w:unhideWhenUsed/>
    <w:rsid w:val="00856E78"/>
  </w:style>
  <w:style w:type="numbering" w:customStyle="1" w:styleId="826">
    <w:name w:val="Нет списка826"/>
    <w:next w:val="a2"/>
    <w:uiPriority w:val="99"/>
    <w:semiHidden/>
    <w:unhideWhenUsed/>
    <w:rsid w:val="00856E78"/>
  </w:style>
  <w:style w:type="numbering" w:customStyle="1" w:styleId="926">
    <w:name w:val="Нет списка926"/>
    <w:next w:val="a2"/>
    <w:uiPriority w:val="99"/>
    <w:semiHidden/>
    <w:unhideWhenUsed/>
    <w:rsid w:val="00856E78"/>
  </w:style>
  <w:style w:type="numbering" w:customStyle="1" w:styleId="1026">
    <w:name w:val="Нет списка1026"/>
    <w:next w:val="a2"/>
    <w:uiPriority w:val="99"/>
    <w:semiHidden/>
    <w:unhideWhenUsed/>
    <w:rsid w:val="00856E78"/>
  </w:style>
  <w:style w:type="numbering" w:customStyle="1" w:styleId="11126">
    <w:name w:val="Нет списка11126"/>
    <w:next w:val="a2"/>
    <w:uiPriority w:val="99"/>
    <w:semiHidden/>
    <w:unhideWhenUsed/>
    <w:rsid w:val="00856E78"/>
  </w:style>
  <w:style w:type="numbering" w:customStyle="1" w:styleId="1226">
    <w:name w:val="Нет списка1226"/>
    <w:next w:val="a2"/>
    <w:uiPriority w:val="99"/>
    <w:semiHidden/>
    <w:unhideWhenUsed/>
    <w:rsid w:val="00856E78"/>
  </w:style>
  <w:style w:type="numbering" w:customStyle="1" w:styleId="1326">
    <w:name w:val="Нет списка1326"/>
    <w:next w:val="a2"/>
    <w:uiPriority w:val="99"/>
    <w:semiHidden/>
    <w:unhideWhenUsed/>
    <w:rsid w:val="00856E78"/>
  </w:style>
  <w:style w:type="numbering" w:customStyle="1" w:styleId="1426">
    <w:name w:val="Нет списка1426"/>
    <w:next w:val="a2"/>
    <w:uiPriority w:val="99"/>
    <w:semiHidden/>
    <w:unhideWhenUsed/>
    <w:rsid w:val="00856E78"/>
  </w:style>
  <w:style w:type="numbering" w:customStyle="1" w:styleId="1526">
    <w:name w:val="Нет списка1526"/>
    <w:next w:val="a2"/>
    <w:uiPriority w:val="99"/>
    <w:semiHidden/>
    <w:unhideWhenUsed/>
    <w:rsid w:val="00856E78"/>
  </w:style>
  <w:style w:type="numbering" w:customStyle="1" w:styleId="1626">
    <w:name w:val="Нет списка1626"/>
    <w:next w:val="a2"/>
    <w:uiPriority w:val="99"/>
    <w:semiHidden/>
    <w:unhideWhenUsed/>
    <w:rsid w:val="00856E78"/>
  </w:style>
  <w:style w:type="numbering" w:customStyle="1" w:styleId="1726">
    <w:name w:val="Нет списка1726"/>
    <w:next w:val="a2"/>
    <w:uiPriority w:val="99"/>
    <w:semiHidden/>
    <w:unhideWhenUsed/>
    <w:rsid w:val="00856E78"/>
  </w:style>
  <w:style w:type="numbering" w:customStyle="1" w:styleId="1826">
    <w:name w:val="Нет списка1826"/>
    <w:next w:val="a2"/>
    <w:uiPriority w:val="99"/>
    <w:semiHidden/>
    <w:unhideWhenUsed/>
    <w:rsid w:val="00856E78"/>
  </w:style>
  <w:style w:type="numbering" w:customStyle="1" w:styleId="1926">
    <w:name w:val="Нет списка1926"/>
    <w:next w:val="a2"/>
    <w:uiPriority w:val="99"/>
    <w:semiHidden/>
    <w:unhideWhenUsed/>
    <w:rsid w:val="00856E78"/>
  </w:style>
  <w:style w:type="numbering" w:customStyle="1" w:styleId="2026">
    <w:name w:val="Нет списка2026"/>
    <w:next w:val="a2"/>
    <w:uiPriority w:val="99"/>
    <w:semiHidden/>
    <w:unhideWhenUsed/>
    <w:rsid w:val="00856E78"/>
  </w:style>
  <w:style w:type="numbering" w:customStyle="1" w:styleId="2126">
    <w:name w:val="Нет списка2126"/>
    <w:next w:val="a2"/>
    <w:uiPriority w:val="99"/>
    <w:semiHidden/>
    <w:unhideWhenUsed/>
    <w:rsid w:val="00856E78"/>
  </w:style>
  <w:style w:type="numbering" w:customStyle="1" w:styleId="2226">
    <w:name w:val="Нет списка2226"/>
    <w:next w:val="a2"/>
    <w:uiPriority w:val="99"/>
    <w:semiHidden/>
    <w:unhideWhenUsed/>
    <w:rsid w:val="00856E78"/>
  </w:style>
  <w:style w:type="numbering" w:customStyle="1" w:styleId="2316">
    <w:name w:val="Нет списка2316"/>
    <w:next w:val="a2"/>
    <w:uiPriority w:val="99"/>
    <w:semiHidden/>
    <w:unhideWhenUsed/>
    <w:rsid w:val="00856E78"/>
  </w:style>
  <w:style w:type="table" w:customStyle="1" w:styleId="271">
    <w:name w:val="Сетка таблицы27"/>
    <w:basedOn w:val="a1"/>
    <w:next w:val="a7"/>
    <w:uiPriority w:val="59"/>
    <w:rsid w:val="00856E78"/>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
    <w:name w:val="Нет списка49"/>
    <w:next w:val="a2"/>
    <w:uiPriority w:val="99"/>
    <w:semiHidden/>
    <w:unhideWhenUsed/>
    <w:rsid w:val="00856E78"/>
  </w:style>
  <w:style w:type="table" w:customStyle="1" w:styleId="90">
    <w:name w:val="Сетка таблицы9"/>
    <w:basedOn w:val="a1"/>
    <w:next w:val="a7"/>
    <w:uiPriority w:val="59"/>
    <w:rsid w:val="00856E7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0">
    <w:name w:val="Нет списка130"/>
    <w:next w:val="a2"/>
    <w:uiPriority w:val="99"/>
    <w:semiHidden/>
    <w:unhideWhenUsed/>
    <w:rsid w:val="00856E78"/>
  </w:style>
  <w:style w:type="numbering" w:customStyle="1" w:styleId="229">
    <w:name w:val="Нет списка229"/>
    <w:next w:val="a2"/>
    <w:uiPriority w:val="99"/>
    <w:semiHidden/>
    <w:unhideWhenUsed/>
    <w:rsid w:val="00856E78"/>
  </w:style>
  <w:style w:type="numbering" w:customStyle="1" w:styleId="317">
    <w:name w:val="Нет списка317"/>
    <w:next w:val="a2"/>
    <w:uiPriority w:val="99"/>
    <w:semiHidden/>
    <w:unhideWhenUsed/>
    <w:rsid w:val="00856E78"/>
  </w:style>
  <w:style w:type="numbering" w:customStyle="1" w:styleId="4100">
    <w:name w:val="Нет списка410"/>
    <w:next w:val="a2"/>
    <w:uiPriority w:val="99"/>
    <w:semiHidden/>
    <w:unhideWhenUsed/>
    <w:rsid w:val="00856E78"/>
  </w:style>
  <w:style w:type="numbering" w:customStyle="1" w:styleId="59">
    <w:name w:val="Нет списка59"/>
    <w:next w:val="a2"/>
    <w:uiPriority w:val="99"/>
    <w:semiHidden/>
    <w:unhideWhenUsed/>
    <w:rsid w:val="00856E78"/>
  </w:style>
  <w:style w:type="numbering" w:customStyle="1" w:styleId="69">
    <w:name w:val="Нет списка69"/>
    <w:next w:val="a2"/>
    <w:uiPriority w:val="99"/>
    <w:semiHidden/>
    <w:unhideWhenUsed/>
    <w:rsid w:val="00856E78"/>
  </w:style>
  <w:style w:type="numbering" w:customStyle="1" w:styleId="79">
    <w:name w:val="Нет списка79"/>
    <w:next w:val="a2"/>
    <w:uiPriority w:val="99"/>
    <w:semiHidden/>
    <w:unhideWhenUsed/>
    <w:rsid w:val="00856E78"/>
  </w:style>
  <w:style w:type="numbering" w:customStyle="1" w:styleId="89">
    <w:name w:val="Нет списка89"/>
    <w:next w:val="a2"/>
    <w:uiPriority w:val="99"/>
    <w:semiHidden/>
    <w:unhideWhenUsed/>
    <w:rsid w:val="00856E78"/>
  </w:style>
  <w:style w:type="numbering" w:customStyle="1" w:styleId="99">
    <w:name w:val="Нет списка99"/>
    <w:next w:val="a2"/>
    <w:uiPriority w:val="99"/>
    <w:semiHidden/>
    <w:unhideWhenUsed/>
    <w:rsid w:val="00856E78"/>
  </w:style>
  <w:style w:type="numbering" w:customStyle="1" w:styleId="109">
    <w:name w:val="Нет списка109"/>
    <w:next w:val="a2"/>
    <w:uiPriority w:val="99"/>
    <w:semiHidden/>
    <w:unhideWhenUsed/>
    <w:rsid w:val="00856E78"/>
  </w:style>
  <w:style w:type="numbering" w:customStyle="1" w:styleId="1120">
    <w:name w:val="Нет списка1120"/>
    <w:next w:val="a2"/>
    <w:uiPriority w:val="99"/>
    <w:semiHidden/>
    <w:unhideWhenUsed/>
    <w:rsid w:val="00856E78"/>
  </w:style>
  <w:style w:type="numbering" w:customStyle="1" w:styleId="1217">
    <w:name w:val="Нет списка1217"/>
    <w:next w:val="a2"/>
    <w:uiPriority w:val="99"/>
    <w:semiHidden/>
    <w:unhideWhenUsed/>
    <w:rsid w:val="00856E78"/>
  </w:style>
  <w:style w:type="numbering" w:customStyle="1" w:styleId="139">
    <w:name w:val="Нет списка139"/>
    <w:next w:val="a2"/>
    <w:uiPriority w:val="99"/>
    <w:semiHidden/>
    <w:unhideWhenUsed/>
    <w:rsid w:val="00856E78"/>
  </w:style>
  <w:style w:type="numbering" w:customStyle="1" w:styleId="149">
    <w:name w:val="Нет списка149"/>
    <w:next w:val="a2"/>
    <w:uiPriority w:val="99"/>
    <w:semiHidden/>
    <w:unhideWhenUsed/>
    <w:rsid w:val="00856E78"/>
  </w:style>
  <w:style w:type="numbering" w:customStyle="1" w:styleId="159">
    <w:name w:val="Нет списка159"/>
    <w:next w:val="a2"/>
    <w:uiPriority w:val="99"/>
    <w:semiHidden/>
    <w:unhideWhenUsed/>
    <w:rsid w:val="00856E78"/>
  </w:style>
  <w:style w:type="numbering" w:customStyle="1" w:styleId="169">
    <w:name w:val="Нет списка169"/>
    <w:next w:val="a2"/>
    <w:uiPriority w:val="99"/>
    <w:semiHidden/>
    <w:unhideWhenUsed/>
    <w:rsid w:val="00856E78"/>
  </w:style>
  <w:style w:type="numbering" w:customStyle="1" w:styleId="179">
    <w:name w:val="Нет списка179"/>
    <w:next w:val="a2"/>
    <w:uiPriority w:val="99"/>
    <w:semiHidden/>
    <w:unhideWhenUsed/>
    <w:rsid w:val="00856E78"/>
  </w:style>
  <w:style w:type="numbering" w:customStyle="1" w:styleId="189">
    <w:name w:val="Нет списка189"/>
    <w:next w:val="a2"/>
    <w:uiPriority w:val="99"/>
    <w:semiHidden/>
    <w:unhideWhenUsed/>
    <w:rsid w:val="00856E78"/>
  </w:style>
  <w:style w:type="numbering" w:customStyle="1" w:styleId="199">
    <w:name w:val="Нет списка199"/>
    <w:next w:val="a2"/>
    <w:uiPriority w:val="99"/>
    <w:semiHidden/>
    <w:unhideWhenUsed/>
    <w:rsid w:val="00856E78"/>
  </w:style>
  <w:style w:type="numbering" w:customStyle="1" w:styleId="209">
    <w:name w:val="Нет списка209"/>
    <w:next w:val="a2"/>
    <w:uiPriority w:val="99"/>
    <w:semiHidden/>
    <w:unhideWhenUsed/>
    <w:rsid w:val="00856E78"/>
  </w:style>
  <w:style w:type="numbering" w:customStyle="1" w:styleId="2118">
    <w:name w:val="Нет списка2118"/>
    <w:next w:val="a2"/>
    <w:uiPriority w:val="99"/>
    <w:semiHidden/>
    <w:unhideWhenUsed/>
    <w:rsid w:val="00856E78"/>
  </w:style>
  <w:style w:type="table" w:customStyle="1" w:styleId="170">
    <w:name w:val="Сетка таблицы17"/>
    <w:basedOn w:val="a1"/>
    <w:next w:val="a7"/>
    <w:uiPriority w:val="59"/>
    <w:rsid w:val="00856E78"/>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0"/>
    <w:next w:val="a2"/>
    <w:uiPriority w:val="99"/>
    <w:semiHidden/>
    <w:unhideWhenUsed/>
    <w:rsid w:val="00856E78"/>
  </w:style>
  <w:style w:type="table" w:customStyle="1" w:styleId="281">
    <w:name w:val="Сетка таблицы28"/>
    <w:basedOn w:val="a1"/>
    <w:next w:val="a7"/>
    <w:uiPriority w:val="59"/>
    <w:rsid w:val="00856E78"/>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8">
    <w:name w:val="Нет списка238"/>
    <w:next w:val="a2"/>
    <w:uiPriority w:val="99"/>
    <w:semiHidden/>
    <w:unhideWhenUsed/>
    <w:rsid w:val="00856E78"/>
  </w:style>
  <w:style w:type="numbering" w:customStyle="1" w:styleId="1107">
    <w:name w:val="Нет списка1107"/>
    <w:next w:val="a2"/>
    <w:uiPriority w:val="99"/>
    <w:semiHidden/>
    <w:unhideWhenUsed/>
    <w:rsid w:val="00856E78"/>
  </w:style>
  <w:style w:type="numbering" w:customStyle="1" w:styleId="11118">
    <w:name w:val="Нет списка11118"/>
    <w:next w:val="a2"/>
    <w:uiPriority w:val="99"/>
    <w:semiHidden/>
    <w:unhideWhenUsed/>
    <w:rsid w:val="00856E78"/>
  </w:style>
  <w:style w:type="numbering" w:customStyle="1" w:styleId="247">
    <w:name w:val="Нет списка247"/>
    <w:next w:val="a2"/>
    <w:uiPriority w:val="99"/>
    <w:semiHidden/>
    <w:unhideWhenUsed/>
    <w:rsid w:val="00856E78"/>
  </w:style>
  <w:style w:type="numbering" w:customStyle="1" w:styleId="318">
    <w:name w:val="Нет списка318"/>
    <w:next w:val="a2"/>
    <w:uiPriority w:val="99"/>
    <w:semiHidden/>
    <w:unhideWhenUsed/>
    <w:rsid w:val="00856E78"/>
  </w:style>
  <w:style w:type="numbering" w:customStyle="1" w:styleId="417">
    <w:name w:val="Нет списка417"/>
    <w:next w:val="a2"/>
    <w:uiPriority w:val="99"/>
    <w:semiHidden/>
    <w:unhideWhenUsed/>
    <w:rsid w:val="00856E78"/>
  </w:style>
  <w:style w:type="numbering" w:customStyle="1" w:styleId="517">
    <w:name w:val="Нет списка517"/>
    <w:next w:val="a2"/>
    <w:uiPriority w:val="99"/>
    <w:semiHidden/>
    <w:unhideWhenUsed/>
    <w:rsid w:val="00856E78"/>
  </w:style>
  <w:style w:type="numbering" w:customStyle="1" w:styleId="617">
    <w:name w:val="Нет списка617"/>
    <w:next w:val="a2"/>
    <w:uiPriority w:val="99"/>
    <w:semiHidden/>
    <w:unhideWhenUsed/>
    <w:rsid w:val="00856E78"/>
  </w:style>
  <w:style w:type="numbering" w:customStyle="1" w:styleId="717">
    <w:name w:val="Нет списка717"/>
    <w:next w:val="a2"/>
    <w:uiPriority w:val="99"/>
    <w:semiHidden/>
    <w:unhideWhenUsed/>
    <w:rsid w:val="00856E78"/>
  </w:style>
  <w:style w:type="numbering" w:customStyle="1" w:styleId="817">
    <w:name w:val="Нет списка817"/>
    <w:next w:val="a2"/>
    <w:uiPriority w:val="99"/>
    <w:semiHidden/>
    <w:unhideWhenUsed/>
    <w:rsid w:val="00856E78"/>
  </w:style>
  <w:style w:type="numbering" w:customStyle="1" w:styleId="917">
    <w:name w:val="Нет списка917"/>
    <w:next w:val="a2"/>
    <w:uiPriority w:val="99"/>
    <w:semiHidden/>
    <w:unhideWhenUsed/>
    <w:rsid w:val="00856E78"/>
  </w:style>
  <w:style w:type="numbering" w:customStyle="1" w:styleId="1017">
    <w:name w:val="Нет списка1017"/>
    <w:next w:val="a2"/>
    <w:uiPriority w:val="99"/>
    <w:semiHidden/>
    <w:unhideWhenUsed/>
    <w:rsid w:val="00856E78"/>
  </w:style>
  <w:style w:type="numbering" w:customStyle="1" w:styleId="11119">
    <w:name w:val="Нет списка11119"/>
    <w:next w:val="a2"/>
    <w:uiPriority w:val="99"/>
    <w:semiHidden/>
    <w:unhideWhenUsed/>
    <w:rsid w:val="00856E78"/>
  </w:style>
  <w:style w:type="numbering" w:customStyle="1" w:styleId="1218">
    <w:name w:val="Нет списка1218"/>
    <w:next w:val="a2"/>
    <w:uiPriority w:val="99"/>
    <w:semiHidden/>
    <w:unhideWhenUsed/>
    <w:rsid w:val="00856E78"/>
  </w:style>
  <w:style w:type="numbering" w:customStyle="1" w:styleId="1317">
    <w:name w:val="Нет списка1317"/>
    <w:next w:val="a2"/>
    <w:uiPriority w:val="99"/>
    <w:semiHidden/>
    <w:unhideWhenUsed/>
    <w:rsid w:val="00856E78"/>
  </w:style>
  <w:style w:type="numbering" w:customStyle="1" w:styleId="1417">
    <w:name w:val="Нет списка1417"/>
    <w:next w:val="a2"/>
    <w:uiPriority w:val="99"/>
    <w:semiHidden/>
    <w:unhideWhenUsed/>
    <w:rsid w:val="00856E78"/>
  </w:style>
  <w:style w:type="numbering" w:customStyle="1" w:styleId="1517">
    <w:name w:val="Нет списка1517"/>
    <w:next w:val="a2"/>
    <w:uiPriority w:val="99"/>
    <w:semiHidden/>
    <w:unhideWhenUsed/>
    <w:rsid w:val="00856E78"/>
  </w:style>
  <w:style w:type="numbering" w:customStyle="1" w:styleId="1617">
    <w:name w:val="Нет списка1617"/>
    <w:next w:val="a2"/>
    <w:uiPriority w:val="99"/>
    <w:semiHidden/>
    <w:unhideWhenUsed/>
    <w:rsid w:val="00856E78"/>
  </w:style>
  <w:style w:type="numbering" w:customStyle="1" w:styleId="1717">
    <w:name w:val="Нет списка1717"/>
    <w:next w:val="a2"/>
    <w:uiPriority w:val="99"/>
    <w:semiHidden/>
    <w:unhideWhenUsed/>
    <w:rsid w:val="00856E78"/>
  </w:style>
  <w:style w:type="numbering" w:customStyle="1" w:styleId="1817">
    <w:name w:val="Нет списка1817"/>
    <w:next w:val="a2"/>
    <w:uiPriority w:val="99"/>
    <w:semiHidden/>
    <w:unhideWhenUsed/>
    <w:rsid w:val="00856E78"/>
  </w:style>
  <w:style w:type="numbering" w:customStyle="1" w:styleId="1917">
    <w:name w:val="Нет списка1917"/>
    <w:next w:val="a2"/>
    <w:uiPriority w:val="99"/>
    <w:semiHidden/>
    <w:unhideWhenUsed/>
    <w:rsid w:val="00856E78"/>
  </w:style>
  <w:style w:type="numbering" w:customStyle="1" w:styleId="2017">
    <w:name w:val="Нет списка2017"/>
    <w:next w:val="a2"/>
    <w:uiPriority w:val="99"/>
    <w:semiHidden/>
    <w:unhideWhenUsed/>
    <w:rsid w:val="00856E78"/>
  </w:style>
  <w:style w:type="numbering" w:customStyle="1" w:styleId="2119">
    <w:name w:val="Нет списка2119"/>
    <w:next w:val="a2"/>
    <w:uiPriority w:val="99"/>
    <w:semiHidden/>
    <w:unhideWhenUsed/>
    <w:rsid w:val="00856E78"/>
  </w:style>
  <w:style w:type="numbering" w:customStyle="1" w:styleId="2217">
    <w:name w:val="Нет списка2217"/>
    <w:next w:val="a2"/>
    <w:uiPriority w:val="99"/>
    <w:semiHidden/>
    <w:unhideWhenUsed/>
    <w:rsid w:val="00856E78"/>
  </w:style>
  <w:style w:type="numbering" w:customStyle="1" w:styleId="257">
    <w:name w:val="Нет списка257"/>
    <w:next w:val="a2"/>
    <w:uiPriority w:val="99"/>
    <w:semiHidden/>
    <w:unhideWhenUsed/>
    <w:rsid w:val="00856E78"/>
  </w:style>
  <w:style w:type="numbering" w:customStyle="1" w:styleId="1127">
    <w:name w:val="Нет списка1127"/>
    <w:next w:val="a2"/>
    <w:uiPriority w:val="99"/>
    <w:semiHidden/>
    <w:unhideWhenUsed/>
    <w:rsid w:val="00856E78"/>
  </w:style>
  <w:style w:type="numbering" w:customStyle="1" w:styleId="1137">
    <w:name w:val="Нет списка1137"/>
    <w:next w:val="a2"/>
    <w:uiPriority w:val="99"/>
    <w:semiHidden/>
    <w:unhideWhenUsed/>
    <w:rsid w:val="00856E78"/>
  </w:style>
  <w:style w:type="numbering" w:customStyle="1" w:styleId="267">
    <w:name w:val="Нет списка267"/>
    <w:next w:val="a2"/>
    <w:uiPriority w:val="99"/>
    <w:semiHidden/>
    <w:unhideWhenUsed/>
    <w:rsid w:val="00856E78"/>
  </w:style>
  <w:style w:type="numbering" w:customStyle="1" w:styleId="327">
    <w:name w:val="Нет списка327"/>
    <w:next w:val="a2"/>
    <w:uiPriority w:val="99"/>
    <w:semiHidden/>
    <w:unhideWhenUsed/>
    <w:rsid w:val="00856E78"/>
  </w:style>
  <w:style w:type="numbering" w:customStyle="1" w:styleId="427">
    <w:name w:val="Нет списка427"/>
    <w:next w:val="a2"/>
    <w:uiPriority w:val="99"/>
    <w:semiHidden/>
    <w:unhideWhenUsed/>
    <w:rsid w:val="00856E78"/>
  </w:style>
  <w:style w:type="numbering" w:customStyle="1" w:styleId="527">
    <w:name w:val="Нет списка527"/>
    <w:next w:val="a2"/>
    <w:uiPriority w:val="99"/>
    <w:semiHidden/>
    <w:unhideWhenUsed/>
    <w:rsid w:val="00856E78"/>
  </w:style>
  <w:style w:type="numbering" w:customStyle="1" w:styleId="627">
    <w:name w:val="Нет списка627"/>
    <w:next w:val="a2"/>
    <w:uiPriority w:val="99"/>
    <w:semiHidden/>
    <w:unhideWhenUsed/>
    <w:rsid w:val="00856E78"/>
  </w:style>
  <w:style w:type="numbering" w:customStyle="1" w:styleId="727">
    <w:name w:val="Нет списка727"/>
    <w:next w:val="a2"/>
    <w:uiPriority w:val="99"/>
    <w:semiHidden/>
    <w:unhideWhenUsed/>
    <w:rsid w:val="00856E78"/>
  </w:style>
  <w:style w:type="numbering" w:customStyle="1" w:styleId="827">
    <w:name w:val="Нет списка827"/>
    <w:next w:val="a2"/>
    <w:uiPriority w:val="99"/>
    <w:semiHidden/>
    <w:unhideWhenUsed/>
    <w:rsid w:val="00856E78"/>
  </w:style>
  <w:style w:type="numbering" w:customStyle="1" w:styleId="927">
    <w:name w:val="Нет списка927"/>
    <w:next w:val="a2"/>
    <w:uiPriority w:val="99"/>
    <w:semiHidden/>
    <w:unhideWhenUsed/>
    <w:rsid w:val="00856E78"/>
  </w:style>
  <w:style w:type="numbering" w:customStyle="1" w:styleId="1027">
    <w:name w:val="Нет списка1027"/>
    <w:next w:val="a2"/>
    <w:uiPriority w:val="99"/>
    <w:semiHidden/>
    <w:unhideWhenUsed/>
    <w:rsid w:val="00856E78"/>
  </w:style>
  <w:style w:type="numbering" w:customStyle="1" w:styleId="11127">
    <w:name w:val="Нет списка11127"/>
    <w:next w:val="a2"/>
    <w:uiPriority w:val="99"/>
    <w:semiHidden/>
    <w:unhideWhenUsed/>
    <w:rsid w:val="00856E78"/>
  </w:style>
  <w:style w:type="numbering" w:customStyle="1" w:styleId="1227">
    <w:name w:val="Нет списка1227"/>
    <w:next w:val="a2"/>
    <w:uiPriority w:val="99"/>
    <w:semiHidden/>
    <w:unhideWhenUsed/>
    <w:rsid w:val="00856E78"/>
  </w:style>
  <w:style w:type="numbering" w:customStyle="1" w:styleId="1327">
    <w:name w:val="Нет списка1327"/>
    <w:next w:val="a2"/>
    <w:uiPriority w:val="99"/>
    <w:semiHidden/>
    <w:unhideWhenUsed/>
    <w:rsid w:val="00856E78"/>
  </w:style>
  <w:style w:type="numbering" w:customStyle="1" w:styleId="1427">
    <w:name w:val="Нет списка1427"/>
    <w:next w:val="a2"/>
    <w:uiPriority w:val="99"/>
    <w:semiHidden/>
    <w:unhideWhenUsed/>
    <w:rsid w:val="00856E78"/>
  </w:style>
  <w:style w:type="numbering" w:customStyle="1" w:styleId="1527">
    <w:name w:val="Нет списка1527"/>
    <w:next w:val="a2"/>
    <w:uiPriority w:val="99"/>
    <w:semiHidden/>
    <w:unhideWhenUsed/>
    <w:rsid w:val="00856E78"/>
  </w:style>
  <w:style w:type="numbering" w:customStyle="1" w:styleId="1627">
    <w:name w:val="Нет списка1627"/>
    <w:next w:val="a2"/>
    <w:uiPriority w:val="99"/>
    <w:semiHidden/>
    <w:unhideWhenUsed/>
    <w:rsid w:val="00856E78"/>
  </w:style>
  <w:style w:type="numbering" w:customStyle="1" w:styleId="1727">
    <w:name w:val="Нет списка1727"/>
    <w:next w:val="a2"/>
    <w:uiPriority w:val="99"/>
    <w:semiHidden/>
    <w:unhideWhenUsed/>
    <w:rsid w:val="00856E78"/>
  </w:style>
  <w:style w:type="numbering" w:customStyle="1" w:styleId="1827">
    <w:name w:val="Нет списка1827"/>
    <w:next w:val="a2"/>
    <w:uiPriority w:val="99"/>
    <w:semiHidden/>
    <w:unhideWhenUsed/>
    <w:rsid w:val="00856E78"/>
  </w:style>
  <w:style w:type="numbering" w:customStyle="1" w:styleId="1927">
    <w:name w:val="Нет списка1927"/>
    <w:next w:val="a2"/>
    <w:uiPriority w:val="99"/>
    <w:semiHidden/>
    <w:unhideWhenUsed/>
    <w:rsid w:val="00856E78"/>
  </w:style>
  <w:style w:type="numbering" w:customStyle="1" w:styleId="2027">
    <w:name w:val="Нет списка2027"/>
    <w:next w:val="a2"/>
    <w:uiPriority w:val="99"/>
    <w:semiHidden/>
    <w:unhideWhenUsed/>
    <w:rsid w:val="00856E78"/>
  </w:style>
  <w:style w:type="numbering" w:customStyle="1" w:styleId="2127">
    <w:name w:val="Нет списка2127"/>
    <w:next w:val="a2"/>
    <w:uiPriority w:val="99"/>
    <w:semiHidden/>
    <w:unhideWhenUsed/>
    <w:rsid w:val="00856E78"/>
  </w:style>
  <w:style w:type="numbering" w:customStyle="1" w:styleId="2227">
    <w:name w:val="Нет списка2227"/>
    <w:next w:val="a2"/>
    <w:uiPriority w:val="99"/>
    <w:semiHidden/>
    <w:unhideWhenUsed/>
    <w:rsid w:val="00856E78"/>
  </w:style>
  <w:style w:type="numbering" w:customStyle="1" w:styleId="2317">
    <w:name w:val="Нет списка2317"/>
    <w:next w:val="a2"/>
    <w:uiPriority w:val="99"/>
    <w:semiHidden/>
    <w:unhideWhenUsed/>
    <w:rsid w:val="00856E78"/>
  </w:style>
  <w:style w:type="table" w:customStyle="1" w:styleId="290">
    <w:name w:val="Сетка таблицы29"/>
    <w:basedOn w:val="a1"/>
    <w:next w:val="a7"/>
    <w:uiPriority w:val="59"/>
    <w:rsid w:val="00856E78"/>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Hyperlink"/>
    <w:basedOn w:val="a0"/>
    <w:uiPriority w:val="99"/>
    <w:semiHidden/>
    <w:unhideWhenUsed/>
    <w:rsid w:val="00856E78"/>
    <w:rPr>
      <w:color w:val="0000FF" w:themeColor="hyperlink"/>
      <w:u w:val="single"/>
    </w:rPr>
  </w:style>
  <w:style w:type="character" w:styleId="af">
    <w:name w:val="FollowedHyperlink"/>
    <w:basedOn w:val="a0"/>
    <w:uiPriority w:val="99"/>
    <w:semiHidden/>
    <w:unhideWhenUsed/>
    <w:rsid w:val="00856E78"/>
    <w:rPr>
      <w:color w:val="800080" w:themeColor="followedHyperlink"/>
      <w:u w:val="single"/>
    </w:rPr>
  </w:style>
  <w:style w:type="table" w:customStyle="1" w:styleId="10a">
    <w:name w:val="Сетка таблицы10"/>
    <w:basedOn w:val="a1"/>
    <w:next w:val="a7"/>
    <w:uiPriority w:val="39"/>
    <w:rsid w:val="007812C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1"/>
    <w:next w:val="a7"/>
    <w:uiPriority w:val="39"/>
    <w:rsid w:val="002D70F4"/>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1"/>
    <w:next w:val="a7"/>
    <w:uiPriority w:val="39"/>
    <w:rsid w:val="00CC676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0">
    <w:name w:val="Сетка таблицы20"/>
    <w:basedOn w:val="a1"/>
    <w:next w:val="a7"/>
    <w:uiPriority w:val="39"/>
    <w:rsid w:val="00207C5B"/>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710">
    <w:name w:val="Сетка таблицы271"/>
    <w:basedOn w:val="a1"/>
    <w:next w:val="a7"/>
    <w:uiPriority w:val="59"/>
    <w:rsid w:val="00042EBC"/>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1">
    <w:name w:val="Сетка таблицы291"/>
    <w:basedOn w:val="a1"/>
    <w:next w:val="a7"/>
    <w:uiPriority w:val="59"/>
    <w:rsid w:val="00042EBC"/>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60">
    <w:name w:val="Сетка таблицы126"/>
    <w:basedOn w:val="a1"/>
    <w:uiPriority w:val="59"/>
    <w:qFormat/>
    <w:rsid w:val="00042EBC"/>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00">
    <w:name w:val="Нет списка50"/>
    <w:next w:val="a2"/>
    <w:uiPriority w:val="99"/>
    <w:semiHidden/>
    <w:unhideWhenUsed/>
    <w:rsid w:val="000579E5"/>
  </w:style>
  <w:style w:type="table" w:customStyle="1" w:styleId="TableGrid1">
    <w:name w:val="TableGrid1"/>
    <w:rsid w:val="000579E5"/>
    <w:rPr>
      <w:rFonts w:ascii="Calibri" w:eastAsia="Times New Roman" w:hAnsi="Calibri"/>
      <w:sz w:val="22"/>
      <w:szCs w:val="22"/>
    </w:rPr>
    <w:tblPr>
      <w:tblCellMar>
        <w:top w:w="0" w:type="dxa"/>
        <w:left w:w="0" w:type="dxa"/>
        <w:bottom w:w="0" w:type="dxa"/>
        <w:right w:w="0" w:type="dxa"/>
      </w:tblCellMar>
    </w:tblPr>
  </w:style>
  <w:style w:type="numbering" w:customStyle="1" w:styleId="1400">
    <w:name w:val="Нет списка140"/>
    <w:next w:val="a2"/>
    <w:uiPriority w:val="99"/>
    <w:semiHidden/>
    <w:unhideWhenUsed/>
    <w:rsid w:val="000579E5"/>
  </w:style>
  <w:style w:type="table" w:customStyle="1" w:styleId="301">
    <w:name w:val="Сетка таблицы30"/>
    <w:basedOn w:val="a1"/>
    <w:next w:val="a7"/>
    <w:uiPriority w:val="59"/>
    <w:rsid w:val="000579E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8">
    <w:name w:val="Нет списка1128"/>
    <w:next w:val="a2"/>
    <w:uiPriority w:val="99"/>
    <w:semiHidden/>
    <w:unhideWhenUsed/>
    <w:rsid w:val="000579E5"/>
  </w:style>
  <w:style w:type="numbering" w:customStyle="1" w:styleId="2300">
    <w:name w:val="Нет списка230"/>
    <w:next w:val="a2"/>
    <w:uiPriority w:val="99"/>
    <w:semiHidden/>
    <w:unhideWhenUsed/>
    <w:rsid w:val="000579E5"/>
  </w:style>
  <w:style w:type="numbering" w:customStyle="1" w:styleId="319">
    <w:name w:val="Нет списка319"/>
    <w:next w:val="a2"/>
    <w:uiPriority w:val="99"/>
    <w:semiHidden/>
    <w:unhideWhenUsed/>
    <w:rsid w:val="000579E5"/>
  </w:style>
  <w:style w:type="numbering" w:customStyle="1" w:styleId="418">
    <w:name w:val="Нет списка418"/>
    <w:next w:val="a2"/>
    <w:uiPriority w:val="99"/>
    <w:semiHidden/>
    <w:unhideWhenUsed/>
    <w:rsid w:val="000579E5"/>
  </w:style>
  <w:style w:type="numbering" w:customStyle="1" w:styleId="5100">
    <w:name w:val="Нет списка510"/>
    <w:next w:val="a2"/>
    <w:uiPriority w:val="99"/>
    <w:semiHidden/>
    <w:unhideWhenUsed/>
    <w:rsid w:val="000579E5"/>
  </w:style>
  <w:style w:type="numbering" w:customStyle="1" w:styleId="610">
    <w:name w:val="Нет списка610"/>
    <w:next w:val="a2"/>
    <w:uiPriority w:val="99"/>
    <w:semiHidden/>
    <w:unhideWhenUsed/>
    <w:rsid w:val="000579E5"/>
  </w:style>
  <w:style w:type="numbering" w:customStyle="1" w:styleId="710">
    <w:name w:val="Нет списка710"/>
    <w:next w:val="a2"/>
    <w:uiPriority w:val="99"/>
    <w:semiHidden/>
    <w:unhideWhenUsed/>
    <w:rsid w:val="000579E5"/>
  </w:style>
  <w:style w:type="numbering" w:customStyle="1" w:styleId="810">
    <w:name w:val="Нет списка810"/>
    <w:next w:val="a2"/>
    <w:uiPriority w:val="99"/>
    <w:semiHidden/>
    <w:unhideWhenUsed/>
    <w:rsid w:val="000579E5"/>
  </w:style>
  <w:style w:type="numbering" w:customStyle="1" w:styleId="910">
    <w:name w:val="Нет списка910"/>
    <w:next w:val="a2"/>
    <w:uiPriority w:val="99"/>
    <w:semiHidden/>
    <w:unhideWhenUsed/>
    <w:rsid w:val="000579E5"/>
  </w:style>
  <w:style w:type="numbering" w:customStyle="1" w:styleId="1010">
    <w:name w:val="Нет списка1010"/>
    <w:next w:val="a2"/>
    <w:uiPriority w:val="99"/>
    <w:semiHidden/>
    <w:unhideWhenUsed/>
    <w:rsid w:val="000579E5"/>
  </w:style>
  <w:style w:type="numbering" w:customStyle="1" w:styleId="11120">
    <w:name w:val="Нет списка11120"/>
    <w:next w:val="a2"/>
    <w:uiPriority w:val="99"/>
    <w:semiHidden/>
    <w:unhideWhenUsed/>
    <w:rsid w:val="000579E5"/>
  </w:style>
  <w:style w:type="numbering" w:customStyle="1" w:styleId="1219">
    <w:name w:val="Нет списка1219"/>
    <w:next w:val="a2"/>
    <w:uiPriority w:val="99"/>
    <w:semiHidden/>
    <w:unhideWhenUsed/>
    <w:rsid w:val="000579E5"/>
  </w:style>
  <w:style w:type="numbering" w:customStyle="1" w:styleId="1310">
    <w:name w:val="Нет списка1310"/>
    <w:next w:val="a2"/>
    <w:uiPriority w:val="99"/>
    <w:semiHidden/>
    <w:unhideWhenUsed/>
    <w:rsid w:val="000579E5"/>
  </w:style>
  <w:style w:type="numbering" w:customStyle="1" w:styleId="1410">
    <w:name w:val="Нет списка1410"/>
    <w:next w:val="a2"/>
    <w:uiPriority w:val="99"/>
    <w:semiHidden/>
    <w:unhideWhenUsed/>
    <w:rsid w:val="000579E5"/>
  </w:style>
  <w:style w:type="numbering" w:customStyle="1" w:styleId="1510">
    <w:name w:val="Нет списка1510"/>
    <w:next w:val="a2"/>
    <w:uiPriority w:val="99"/>
    <w:semiHidden/>
    <w:unhideWhenUsed/>
    <w:rsid w:val="000579E5"/>
  </w:style>
  <w:style w:type="numbering" w:customStyle="1" w:styleId="1610">
    <w:name w:val="Нет списка1610"/>
    <w:next w:val="a2"/>
    <w:uiPriority w:val="99"/>
    <w:semiHidden/>
    <w:unhideWhenUsed/>
    <w:rsid w:val="000579E5"/>
  </w:style>
  <w:style w:type="numbering" w:customStyle="1" w:styleId="1710">
    <w:name w:val="Нет списка1710"/>
    <w:next w:val="a2"/>
    <w:uiPriority w:val="99"/>
    <w:semiHidden/>
    <w:unhideWhenUsed/>
    <w:rsid w:val="000579E5"/>
  </w:style>
  <w:style w:type="numbering" w:customStyle="1" w:styleId="1810">
    <w:name w:val="Нет списка1810"/>
    <w:next w:val="a2"/>
    <w:uiPriority w:val="99"/>
    <w:semiHidden/>
    <w:unhideWhenUsed/>
    <w:rsid w:val="000579E5"/>
  </w:style>
  <w:style w:type="numbering" w:customStyle="1" w:styleId="1910">
    <w:name w:val="Нет списка1910"/>
    <w:next w:val="a2"/>
    <w:uiPriority w:val="99"/>
    <w:semiHidden/>
    <w:unhideWhenUsed/>
    <w:rsid w:val="000579E5"/>
  </w:style>
  <w:style w:type="numbering" w:customStyle="1" w:styleId="2010">
    <w:name w:val="Нет списка2010"/>
    <w:next w:val="a2"/>
    <w:uiPriority w:val="99"/>
    <w:semiHidden/>
    <w:unhideWhenUsed/>
    <w:rsid w:val="000579E5"/>
  </w:style>
  <w:style w:type="numbering" w:customStyle="1" w:styleId="2120">
    <w:name w:val="Нет списка2120"/>
    <w:next w:val="a2"/>
    <w:uiPriority w:val="99"/>
    <w:semiHidden/>
    <w:unhideWhenUsed/>
    <w:rsid w:val="000579E5"/>
  </w:style>
  <w:style w:type="table" w:customStyle="1" w:styleId="1108">
    <w:name w:val="Сетка таблицы110"/>
    <w:basedOn w:val="a1"/>
    <w:next w:val="a7"/>
    <w:uiPriority w:val="59"/>
    <w:rsid w:val="000579E5"/>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8">
    <w:name w:val="Нет списка2218"/>
    <w:next w:val="a2"/>
    <w:uiPriority w:val="99"/>
    <w:semiHidden/>
    <w:unhideWhenUsed/>
    <w:rsid w:val="000579E5"/>
  </w:style>
  <w:style w:type="table" w:customStyle="1" w:styleId="2101">
    <w:name w:val="Сетка таблицы210"/>
    <w:basedOn w:val="a1"/>
    <w:next w:val="a7"/>
    <w:uiPriority w:val="59"/>
    <w:rsid w:val="000579E5"/>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9">
    <w:name w:val="Нет списка239"/>
    <w:next w:val="a2"/>
    <w:uiPriority w:val="99"/>
    <w:semiHidden/>
    <w:unhideWhenUsed/>
    <w:rsid w:val="000579E5"/>
  </w:style>
  <w:style w:type="numbering" w:customStyle="1" w:styleId="11080">
    <w:name w:val="Нет списка1108"/>
    <w:next w:val="a2"/>
    <w:uiPriority w:val="99"/>
    <w:semiHidden/>
    <w:unhideWhenUsed/>
    <w:rsid w:val="000579E5"/>
  </w:style>
  <w:style w:type="numbering" w:customStyle="1" w:styleId="111110">
    <w:name w:val="Нет списка111110"/>
    <w:next w:val="a2"/>
    <w:uiPriority w:val="99"/>
    <w:semiHidden/>
    <w:unhideWhenUsed/>
    <w:rsid w:val="000579E5"/>
  </w:style>
  <w:style w:type="numbering" w:customStyle="1" w:styleId="248">
    <w:name w:val="Нет списка248"/>
    <w:next w:val="a2"/>
    <w:uiPriority w:val="99"/>
    <w:semiHidden/>
    <w:unhideWhenUsed/>
    <w:rsid w:val="000579E5"/>
  </w:style>
  <w:style w:type="numbering" w:customStyle="1" w:styleId="3110">
    <w:name w:val="Нет списка3110"/>
    <w:next w:val="a2"/>
    <w:uiPriority w:val="99"/>
    <w:semiHidden/>
    <w:unhideWhenUsed/>
    <w:rsid w:val="000579E5"/>
  </w:style>
  <w:style w:type="numbering" w:customStyle="1" w:styleId="419">
    <w:name w:val="Нет списка419"/>
    <w:next w:val="a2"/>
    <w:uiPriority w:val="99"/>
    <w:semiHidden/>
    <w:unhideWhenUsed/>
    <w:rsid w:val="000579E5"/>
  </w:style>
  <w:style w:type="numbering" w:customStyle="1" w:styleId="518">
    <w:name w:val="Нет списка518"/>
    <w:next w:val="a2"/>
    <w:uiPriority w:val="99"/>
    <w:semiHidden/>
    <w:unhideWhenUsed/>
    <w:rsid w:val="000579E5"/>
  </w:style>
  <w:style w:type="numbering" w:customStyle="1" w:styleId="618">
    <w:name w:val="Нет списка618"/>
    <w:next w:val="a2"/>
    <w:uiPriority w:val="99"/>
    <w:semiHidden/>
    <w:unhideWhenUsed/>
    <w:rsid w:val="000579E5"/>
  </w:style>
  <w:style w:type="numbering" w:customStyle="1" w:styleId="718">
    <w:name w:val="Нет списка718"/>
    <w:next w:val="a2"/>
    <w:uiPriority w:val="99"/>
    <w:semiHidden/>
    <w:unhideWhenUsed/>
    <w:rsid w:val="000579E5"/>
  </w:style>
  <w:style w:type="numbering" w:customStyle="1" w:styleId="818">
    <w:name w:val="Нет списка818"/>
    <w:next w:val="a2"/>
    <w:uiPriority w:val="99"/>
    <w:semiHidden/>
    <w:unhideWhenUsed/>
    <w:rsid w:val="000579E5"/>
  </w:style>
  <w:style w:type="numbering" w:customStyle="1" w:styleId="918">
    <w:name w:val="Нет списка918"/>
    <w:next w:val="a2"/>
    <w:uiPriority w:val="99"/>
    <w:semiHidden/>
    <w:unhideWhenUsed/>
    <w:rsid w:val="000579E5"/>
  </w:style>
  <w:style w:type="numbering" w:customStyle="1" w:styleId="1018">
    <w:name w:val="Нет списка1018"/>
    <w:next w:val="a2"/>
    <w:uiPriority w:val="99"/>
    <w:semiHidden/>
    <w:unhideWhenUsed/>
    <w:rsid w:val="000579E5"/>
  </w:style>
  <w:style w:type="numbering" w:customStyle="1" w:styleId="111112">
    <w:name w:val="Нет списка111112"/>
    <w:next w:val="a2"/>
    <w:uiPriority w:val="99"/>
    <w:semiHidden/>
    <w:unhideWhenUsed/>
    <w:rsid w:val="000579E5"/>
  </w:style>
  <w:style w:type="numbering" w:customStyle="1" w:styleId="12110">
    <w:name w:val="Нет списка12110"/>
    <w:next w:val="a2"/>
    <w:uiPriority w:val="99"/>
    <w:semiHidden/>
    <w:unhideWhenUsed/>
    <w:rsid w:val="000579E5"/>
  </w:style>
  <w:style w:type="numbering" w:customStyle="1" w:styleId="1318">
    <w:name w:val="Нет списка1318"/>
    <w:next w:val="a2"/>
    <w:uiPriority w:val="99"/>
    <w:semiHidden/>
    <w:unhideWhenUsed/>
    <w:rsid w:val="000579E5"/>
  </w:style>
  <w:style w:type="numbering" w:customStyle="1" w:styleId="1418">
    <w:name w:val="Нет списка1418"/>
    <w:next w:val="a2"/>
    <w:uiPriority w:val="99"/>
    <w:semiHidden/>
    <w:unhideWhenUsed/>
    <w:rsid w:val="000579E5"/>
  </w:style>
  <w:style w:type="numbering" w:customStyle="1" w:styleId="1518">
    <w:name w:val="Нет списка1518"/>
    <w:next w:val="a2"/>
    <w:uiPriority w:val="99"/>
    <w:semiHidden/>
    <w:unhideWhenUsed/>
    <w:rsid w:val="000579E5"/>
  </w:style>
  <w:style w:type="numbering" w:customStyle="1" w:styleId="1618">
    <w:name w:val="Нет списка1618"/>
    <w:next w:val="a2"/>
    <w:uiPriority w:val="99"/>
    <w:semiHidden/>
    <w:unhideWhenUsed/>
    <w:rsid w:val="000579E5"/>
  </w:style>
  <w:style w:type="numbering" w:customStyle="1" w:styleId="1718">
    <w:name w:val="Нет списка1718"/>
    <w:next w:val="a2"/>
    <w:uiPriority w:val="99"/>
    <w:semiHidden/>
    <w:unhideWhenUsed/>
    <w:rsid w:val="000579E5"/>
  </w:style>
  <w:style w:type="numbering" w:customStyle="1" w:styleId="1818">
    <w:name w:val="Нет списка1818"/>
    <w:next w:val="a2"/>
    <w:uiPriority w:val="99"/>
    <w:semiHidden/>
    <w:unhideWhenUsed/>
    <w:rsid w:val="000579E5"/>
  </w:style>
  <w:style w:type="numbering" w:customStyle="1" w:styleId="1918">
    <w:name w:val="Нет списка1918"/>
    <w:next w:val="a2"/>
    <w:uiPriority w:val="99"/>
    <w:semiHidden/>
    <w:unhideWhenUsed/>
    <w:rsid w:val="000579E5"/>
  </w:style>
  <w:style w:type="numbering" w:customStyle="1" w:styleId="2018">
    <w:name w:val="Нет списка2018"/>
    <w:next w:val="a2"/>
    <w:uiPriority w:val="99"/>
    <w:semiHidden/>
    <w:unhideWhenUsed/>
    <w:rsid w:val="000579E5"/>
  </w:style>
  <w:style w:type="numbering" w:customStyle="1" w:styleId="21110">
    <w:name w:val="Нет списка21110"/>
    <w:next w:val="a2"/>
    <w:uiPriority w:val="99"/>
    <w:semiHidden/>
    <w:unhideWhenUsed/>
    <w:rsid w:val="000579E5"/>
  </w:style>
  <w:style w:type="numbering" w:customStyle="1" w:styleId="2219">
    <w:name w:val="Нет списка2219"/>
    <w:next w:val="a2"/>
    <w:uiPriority w:val="99"/>
    <w:semiHidden/>
    <w:unhideWhenUsed/>
    <w:rsid w:val="000579E5"/>
  </w:style>
  <w:style w:type="numbering" w:customStyle="1" w:styleId="258">
    <w:name w:val="Нет списка258"/>
    <w:next w:val="a2"/>
    <w:uiPriority w:val="99"/>
    <w:semiHidden/>
    <w:unhideWhenUsed/>
    <w:rsid w:val="000579E5"/>
  </w:style>
  <w:style w:type="numbering" w:customStyle="1" w:styleId="1129">
    <w:name w:val="Нет списка1129"/>
    <w:next w:val="a2"/>
    <w:uiPriority w:val="99"/>
    <w:semiHidden/>
    <w:unhideWhenUsed/>
    <w:rsid w:val="000579E5"/>
  </w:style>
  <w:style w:type="numbering" w:customStyle="1" w:styleId="1138">
    <w:name w:val="Нет списка1138"/>
    <w:next w:val="a2"/>
    <w:uiPriority w:val="99"/>
    <w:semiHidden/>
    <w:unhideWhenUsed/>
    <w:rsid w:val="000579E5"/>
  </w:style>
  <w:style w:type="numbering" w:customStyle="1" w:styleId="268">
    <w:name w:val="Нет списка268"/>
    <w:next w:val="a2"/>
    <w:uiPriority w:val="99"/>
    <w:semiHidden/>
    <w:unhideWhenUsed/>
    <w:rsid w:val="000579E5"/>
  </w:style>
  <w:style w:type="numbering" w:customStyle="1" w:styleId="328">
    <w:name w:val="Нет списка328"/>
    <w:next w:val="a2"/>
    <w:uiPriority w:val="99"/>
    <w:semiHidden/>
    <w:unhideWhenUsed/>
    <w:rsid w:val="000579E5"/>
  </w:style>
  <w:style w:type="numbering" w:customStyle="1" w:styleId="428">
    <w:name w:val="Нет списка428"/>
    <w:next w:val="a2"/>
    <w:uiPriority w:val="99"/>
    <w:semiHidden/>
    <w:unhideWhenUsed/>
    <w:rsid w:val="000579E5"/>
  </w:style>
  <w:style w:type="numbering" w:customStyle="1" w:styleId="528">
    <w:name w:val="Нет списка528"/>
    <w:next w:val="a2"/>
    <w:uiPriority w:val="99"/>
    <w:semiHidden/>
    <w:unhideWhenUsed/>
    <w:rsid w:val="000579E5"/>
  </w:style>
  <w:style w:type="numbering" w:customStyle="1" w:styleId="628">
    <w:name w:val="Нет списка628"/>
    <w:next w:val="a2"/>
    <w:uiPriority w:val="99"/>
    <w:semiHidden/>
    <w:unhideWhenUsed/>
    <w:rsid w:val="000579E5"/>
  </w:style>
  <w:style w:type="numbering" w:customStyle="1" w:styleId="728">
    <w:name w:val="Нет списка728"/>
    <w:next w:val="a2"/>
    <w:uiPriority w:val="99"/>
    <w:semiHidden/>
    <w:unhideWhenUsed/>
    <w:rsid w:val="000579E5"/>
  </w:style>
  <w:style w:type="numbering" w:customStyle="1" w:styleId="828">
    <w:name w:val="Нет списка828"/>
    <w:next w:val="a2"/>
    <w:uiPriority w:val="99"/>
    <w:semiHidden/>
    <w:unhideWhenUsed/>
    <w:rsid w:val="000579E5"/>
  </w:style>
  <w:style w:type="numbering" w:customStyle="1" w:styleId="928">
    <w:name w:val="Нет списка928"/>
    <w:next w:val="a2"/>
    <w:uiPriority w:val="99"/>
    <w:semiHidden/>
    <w:unhideWhenUsed/>
    <w:rsid w:val="000579E5"/>
  </w:style>
  <w:style w:type="numbering" w:customStyle="1" w:styleId="1028">
    <w:name w:val="Нет списка1028"/>
    <w:next w:val="a2"/>
    <w:uiPriority w:val="99"/>
    <w:semiHidden/>
    <w:unhideWhenUsed/>
    <w:rsid w:val="000579E5"/>
  </w:style>
  <w:style w:type="numbering" w:customStyle="1" w:styleId="11128">
    <w:name w:val="Нет списка11128"/>
    <w:next w:val="a2"/>
    <w:uiPriority w:val="99"/>
    <w:semiHidden/>
    <w:unhideWhenUsed/>
    <w:rsid w:val="000579E5"/>
  </w:style>
  <w:style w:type="numbering" w:customStyle="1" w:styleId="1228">
    <w:name w:val="Нет списка1228"/>
    <w:next w:val="a2"/>
    <w:uiPriority w:val="99"/>
    <w:semiHidden/>
    <w:unhideWhenUsed/>
    <w:rsid w:val="000579E5"/>
  </w:style>
  <w:style w:type="numbering" w:customStyle="1" w:styleId="1328">
    <w:name w:val="Нет списка1328"/>
    <w:next w:val="a2"/>
    <w:uiPriority w:val="99"/>
    <w:semiHidden/>
    <w:unhideWhenUsed/>
    <w:rsid w:val="000579E5"/>
  </w:style>
  <w:style w:type="numbering" w:customStyle="1" w:styleId="1428">
    <w:name w:val="Нет списка1428"/>
    <w:next w:val="a2"/>
    <w:uiPriority w:val="99"/>
    <w:semiHidden/>
    <w:unhideWhenUsed/>
    <w:rsid w:val="000579E5"/>
  </w:style>
  <w:style w:type="numbering" w:customStyle="1" w:styleId="1528">
    <w:name w:val="Нет списка1528"/>
    <w:next w:val="a2"/>
    <w:uiPriority w:val="99"/>
    <w:semiHidden/>
    <w:unhideWhenUsed/>
    <w:rsid w:val="000579E5"/>
  </w:style>
  <w:style w:type="numbering" w:customStyle="1" w:styleId="1628">
    <w:name w:val="Нет списка1628"/>
    <w:next w:val="a2"/>
    <w:uiPriority w:val="99"/>
    <w:semiHidden/>
    <w:unhideWhenUsed/>
    <w:rsid w:val="000579E5"/>
  </w:style>
  <w:style w:type="numbering" w:customStyle="1" w:styleId="1728">
    <w:name w:val="Нет списка1728"/>
    <w:next w:val="a2"/>
    <w:uiPriority w:val="99"/>
    <w:semiHidden/>
    <w:unhideWhenUsed/>
    <w:rsid w:val="000579E5"/>
  </w:style>
  <w:style w:type="numbering" w:customStyle="1" w:styleId="1828">
    <w:name w:val="Нет списка1828"/>
    <w:next w:val="a2"/>
    <w:uiPriority w:val="99"/>
    <w:semiHidden/>
    <w:unhideWhenUsed/>
    <w:rsid w:val="000579E5"/>
  </w:style>
  <w:style w:type="numbering" w:customStyle="1" w:styleId="1928">
    <w:name w:val="Нет списка1928"/>
    <w:next w:val="a2"/>
    <w:uiPriority w:val="99"/>
    <w:semiHidden/>
    <w:unhideWhenUsed/>
    <w:rsid w:val="000579E5"/>
  </w:style>
  <w:style w:type="numbering" w:customStyle="1" w:styleId="2028">
    <w:name w:val="Нет списка2028"/>
    <w:next w:val="a2"/>
    <w:uiPriority w:val="99"/>
    <w:semiHidden/>
    <w:unhideWhenUsed/>
    <w:rsid w:val="000579E5"/>
  </w:style>
  <w:style w:type="numbering" w:customStyle="1" w:styleId="2128">
    <w:name w:val="Нет списка2128"/>
    <w:next w:val="a2"/>
    <w:uiPriority w:val="99"/>
    <w:semiHidden/>
    <w:unhideWhenUsed/>
    <w:rsid w:val="000579E5"/>
  </w:style>
  <w:style w:type="numbering" w:customStyle="1" w:styleId="2228">
    <w:name w:val="Нет списка2228"/>
    <w:next w:val="a2"/>
    <w:uiPriority w:val="99"/>
    <w:semiHidden/>
    <w:unhideWhenUsed/>
    <w:rsid w:val="000579E5"/>
  </w:style>
  <w:style w:type="numbering" w:customStyle="1" w:styleId="2318">
    <w:name w:val="Нет списка2318"/>
    <w:next w:val="a2"/>
    <w:uiPriority w:val="99"/>
    <w:semiHidden/>
    <w:unhideWhenUsed/>
    <w:rsid w:val="000579E5"/>
  </w:style>
  <w:style w:type="numbering" w:customStyle="1" w:styleId="2711">
    <w:name w:val="Нет списка271"/>
    <w:next w:val="a2"/>
    <w:uiPriority w:val="99"/>
    <w:semiHidden/>
    <w:unhideWhenUsed/>
    <w:rsid w:val="000579E5"/>
  </w:style>
  <w:style w:type="table" w:customStyle="1" w:styleId="31a">
    <w:name w:val="Сетка таблицы31"/>
    <w:basedOn w:val="a1"/>
    <w:next w:val="a7"/>
    <w:uiPriority w:val="59"/>
    <w:rsid w:val="000579E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41">
    <w:name w:val="Нет списка1141"/>
    <w:next w:val="a2"/>
    <w:uiPriority w:val="99"/>
    <w:semiHidden/>
    <w:unhideWhenUsed/>
    <w:rsid w:val="000579E5"/>
  </w:style>
  <w:style w:type="numbering" w:customStyle="1" w:styleId="2810">
    <w:name w:val="Нет списка281"/>
    <w:next w:val="a2"/>
    <w:uiPriority w:val="99"/>
    <w:semiHidden/>
    <w:unhideWhenUsed/>
    <w:rsid w:val="000579E5"/>
  </w:style>
  <w:style w:type="numbering" w:customStyle="1" w:styleId="331">
    <w:name w:val="Нет списка331"/>
    <w:next w:val="a2"/>
    <w:uiPriority w:val="99"/>
    <w:semiHidden/>
    <w:unhideWhenUsed/>
    <w:rsid w:val="000579E5"/>
  </w:style>
  <w:style w:type="numbering" w:customStyle="1" w:styleId="431">
    <w:name w:val="Нет списка431"/>
    <w:next w:val="a2"/>
    <w:uiPriority w:val="99"/>
    <w:semiHidden/>
    <w:unhideWhenUsed/>
    <w:rsid w:val="000579E5"/>
  </w:style>
  <w:style w:type="numbering" w:customStyle="1" w:styleId="531">
    <w:name w:val="Нет списка531"/>
    <w:next w:val="a2"/>
    <w:uiPriority w:val="99"/>
    <w:semiHidden/>
    <w:unhideWhenUsed/>
    <w:rsid w:val="000579E5"/>
  </w:style>
  <w:style w:type="numbering" w:customStyle="1" w:styleId="631">
    <w:name w:val="Нет списка631"/>
    <w:next w:val="a2"/>
    <w:uiPriority w:val="99"/>
    <w:semiHidden/>
    <w:unhideWhenUsed/>
    <w:rsid w:val="000579E5"/>
  </w:style>
  <w:style w:type="numbering" w:customStyle="1" w:styleId="731">
    <w:name w:val="Нет списка731"/>
    <w:next w:val="a2"/>
    <w:uiPriority w:val="99"/>
    <w:semiHidden/>
    <w:unhideWhenUsed/>
    <w:rsid w:val="000579E5"/>
  </w:style>
  <w:style w:type="numbering" w:customStyle="1" w:styleId="831">
    <w:name w:val="Нет списка831"/>
    <w:next w:val="a2"/>
    <w:uiPriority w:val="99"/>
    <w:semiHidden/>
    <w:unhideWhenUsed/>
    <w:rsid w:val="000579E5"/>
  </w:style>
  <w:style w:type="numbering" w:customStyle="1" w:styleId="931">
    <w:name w:val="Нет списка931"/>
    <w:next w:val="a2"/>
    <w:uiPriority w:val="99"/>
    <w:semiHidden/>
    <w:unhideWhenUsed/>
    <w:rsid w:val="000579E5"/>
  </w:style>
  <w:style w:type="numbering" w:customStyle="1" w:styleId="1031">
    <w:name w:val="Нет списка1031"/>
    <w:next w:val="a2"/>
    <w:uiPriority w:val="99"/>
    <w:semiHidden/>
    <w:unhideWhenUsed/>
    <w:rsid w:val="000579E5"/>
  </w:style>
  <w:style w:type="numbering" w:customStyle="1" w:styleId="1151">
    <w:name w:val="Нет списка1151"/>
    <w:next w:val="a2"/>
    <w:uiPriority w:val="99"/>
    <w:semiHidden/>
    <w:unhideWhenUsed/>
    <w:rsid w:val="000579E5"/>
  </w:style>
  <w:style w:type="numbering" w:customStyle="1" w:styleId="1231">
    <w:name w:val="Нет списка1231"/>
    <w:next w:val="a2"/>
    <w:uiPriority w:val="99"/>
    <w:semiHidden/>
    <w:unhideWhenUsed/>
    <w:rsid w:val="000579E5"/>
  </w:style>
  <w:style w:type="numbering" w:customStyle="1" w:styleId="1331">
    <w:name w:val="Нет списка1331"/>
    <w:next w:val="a2"/>
    <w:uiPriority w:val="99"/>
    <w:semiHidden/>
    <w:unhideWhenUsed/>
    <w:rsid w:val="000579E5"/>
  </w:style>
  <w:style w:type="numbering" w:customStyle="1" w:styleId="1431">
    <w:name w:val="Нет списка1431"/>
    <w:next w:val="a2"/>
    <w:uiPriority w:val="99"/>
    <w:semiHidden/>
    <w:unhideWhenUsed/>
    <w:rsid w:val="000579E5"/>
  </w:style>
  <w:style w:type="numbering" w:customStyle="1" w:styleId="1531">
    <w:name w:val="Нет списка1531"/>
    <w:next w:val="a2"/>
    <w:uiPriority w:val="99"/>
    <w:semiHidden/>
    <w:unhideWhenUsed/>
    <w:rsid w:val="000579E5"/>
  </w:style>
  <w:style w:type="numbering" w:customStyle="1" w:styleId="1631">
    <w:name w:val="Нет списка1631"/>
    <w:next w:val="a2"/>
    <w:uiPriority w:val="99"/>
    <w:semiHidden/>
    <w:unhideWhenUsed/>
    <w:rsid w:val="000579E5"/>
  </w:style>
  <w:style w:type="numbering" w:customStyle="1" w:styleId="1731">
    <w:name w:val="Нет списка1731"/>
    <w:next w:val="a2"/>
    <w:uiPriority w:val="99"/>
    <w:semiHidden/>
    <w:unhideWhenUsed/>
    <w:rsid w:val="000579E5"/>
  </w:style>
  <w:style w:type="numbering" w:customStyle="1" w:styleId="1831">
    <w:name w:val="Нет списка1831"/>
    <w:next w:val="a2"/>
    <w:uiPriority w:val="99"/>
    <w:semiHidden/>
    <w:unhideWhenUsed/>
    <w:rsid w:val="000579E5"/>
  </w:style>
  <w:style w:type="numbering" w:customStyle="1" w:styleId="1931">
    <w:name w:val="Нет списка1931"/>
    <w:next w:val="a2"/>
    <w:uiPriority w:val="99"/>
    <w:semiHidden/>
    <w:unhideWhenUsed/>
    <w:rsid w:val="000579E5"/>
  </w:style>
  <w:style w:type="numbering" w:customStyle="1" w:styleId="2031">
    <w:name w:val="Нет списка2031"/>
    <w:next w:val="a2"/>
    <w:uiPriority w:val="99"/>
    <w:semiHidden/>
    <w:unhideWhenUsed/>
    <w:rsid w:val="000579E5"/>
  </w:style>
  <w:style w:type="numbering" w:customStyle="1" w:styleId="2131">
    <w:name w:val="Нет списка2131"/>
    <w:next w:val="a2"/>
    <w:uiPriority w:val="99"/>
    <w:semiHidden/>
    <w:unhideWhenUsed/>
    <w:rsid w:val="000579E5"/>
  </w:style>
  <w:style w:type="table" w:customStyle="1" w:styleId="111a">
    <w:name w:val="Сетка таблицы111"/>
    <w:basedOn w:val="a1"/>
    <w:next w:val="a7"/>
    <w:uiPriority w:val="59"/>
    <w:rsid w:val="000579E5"/>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31">
    <w:name w:val="Нет списка2231"/>
    <w:next w:val="a2"/>
    <w:uiPriority w:val="99"/>
    <w:semiHidden/>
    <w:unhideWhenUsed/>
    <w:rsid w:val="000579E5"/>
  </w:style>
  <w:style w:type="table" w:customStyle="1" w:styleId="211a">
    <w:name w:val="Сетка таблицы211"/>
    <w:basedOn w:val="a1"/>
    <w:next w:val="a7"/>
    <w:uiPriority w:val="59"/>
    <w:rsid w:val="000579E5"/>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21">
    <w:name w:val="Нет списка2321"/>
    <w:next w:val="a2"/>
    <w:uiPriority w:val="99"/>
    <w:semiHidden/>
    <w:unhideWhenUsed/>
    <w:rsid w:val="000579E5"/>
  </w:style>
  <w:style w:type="numbering" w:customStyle="1" w:styleId="11011">
    <w:name w:val="Нет списка11011"/>
    <w:next w:val="a2"/>
    <w:uiPriority w:val="99"/>
    <w:semiHidden/>
    <w:unhideWhenUsed/>
    <w:rsid w:val="000579E5"/>
  </w:style>
  <w:style w:type="numbering" w:customStyle="1" w:styleId="11131">
    <w:name w:val="Нет списка11131"/>
    <w:next w:val="a2"/>
    <w:uiPriority w:val="99"/>
    <w:semiHidden/>
    <w:unhideWhenUsed/>
    <w:rsid w:val="000579E5"/>
  </w:style>
  <w:style w:type="numbering" w:customStyle="1" w:styleId="2411">
    <w:name w:val="Нет списка2411"/>
    <w:next w:val="a2"/>
    <w:uiPriority w:val="99"/>
    <w:semiHidden/>
    <w:unhideWhenUsed/>
    <w:rsid w:val="000579E5"/>
  </w:style>
  <w:style w:type="numbering" w:customStyle="1" w:styleId="3111">
    <w:name w:val="Нет списка3111"/>
    <w:next w:val="a2"/>
    <w:uiPriority w:val="99"/>
    <w:semiHidden/>
    <w:unhideWhenUsed/>
    <w:rsid w:val="000579E5"/>
  </w:style>
  <w:style w:type="numbering" w:customStyle="1" w:styleId="4111">
    <w:name w:val="Нет списка4111"/>
    <w:next w:val="a2"/>
    <w:uiPriority w:val="99"/>
    <w:semiHidden/>
    <w:unhideWhenUsed/>
    <w:rsid w:val="000579E5"/>
  </w:style>
  <w:style w:type="numbering" w:customStyle="1" w:styleId="5111">
    <w:name w:val="Нет списка5111"/>
    <w:next w:val="a2"/>
    <w:uiPriority w:val="99"/>
    <w:semiHidden/>
    <w:unhideWhenUsed/>
    <w:rsid w:val="000579E5"/>
  </w:style>
  <w:style w:type="numbering" w:customStyle="1" w:styleId="6111">
    <w:name w:val="Нет списка6111"/>
    <w:next w:val="a2"/>
    <w:uiPriority w:val="99"/>
    <w:semiHidden/>
    <w:unhideWhenUsed/>
    <w:rsid w:val="000579E5"/>
  </w:style>
  <w:style w:type="numbering" w:customStyle="1" w:styleId="7111">
    <w:name w:val="Нет списка7111"/>
    <w:next w:val="a2"/>
    <w:uiPriority w:val="99"/>
    <w:semiHidden/>
    <w:unhideWhenUsed/>
    <w:rsid w:val="000579E5"/>
  </w:style>
  <w:style w:type="numbering" w:customStyle="1" w:styleId="8111">
    <w:name w:val="Нет списка8111"/>
    <w:next w:val="a2"/>
    <w:uiPriority w:val="99"/>
    <w:semiHidden/>
    <w:unhideWhenUsed/>
    <w:rsid w:val="000579E5"/>
  </w:style>
  <w:style w:type="numbering" w:customStyle="1" w:styleId="9111">
    <w:name w:val="Нет списка9111"/>
    <w:next w:val="a2"/>
    <w:uiPriority w:val="99"/>
    <w:semiHidden/>
    <w:unhideWhenUsed/>
    <w:rsid w:val="000579E5"/>
  </w:style>
  <w:style w:type="numbering" w:customStyle="1" w:styleId="10111">
    <w:name w:val="Нет списка10111"/>
    <w:next w:val="a2"/>
    <w:uiPriority w:val="99"/>
    <w:semiHidden/>
    <w:unhideWhenUsed/>
    <w:rsid w:val="000579E5"/>
  </w:style>
  <w:style w:type="numbering" w:customStyle="1" w:styleId="111121">
    <w:name w:val="Нет списка111121"/>
    <w:next w:val="a2"/>
    <w:uiPriority w:val="99"/>
    <w:semiHidden/>
    <w:unhideWhenUsed/>
    <w:rsid w:val="000579E5"/>
  </w:style>
  <w:style w:type="numbering" w:customStyle="1" w:styleId="12111">
    <w:name w:val="Нет списка12111"/>
    <w:next w:val="a2"/>
    <w:uiPriority w:val="99"/>
    <w:semiHidden/>
    <w:unhideWhenUsed/>
    <w:rsid w:val="000579E5"/>
  </w:style>
  <w:style w:type="numbering" w:customStyle="1" w:styleId="13111">
    <w:name w:val="Нет списка13111"/>
    <w:next w:val="a2"/>
    <w:uiPriority w:val="99"/>
    <w:semiHidden/>
    <w:unhideWhenUsed/>
    <w:rsid w:val="000579E5"/>
  </w:style>
  <w:style w:type="numbering" w:customStyle="1" w:styleId="14111">
    <w:name w:val="Нет списка14111"/>
    <w:next w:val="a2"/>
    <w:uiPriority w:val="99"/>
    <w:semiHidden/>
    <w:unhideWhenUsed/>
    <w:rsid w:val="000579E5"/>
  </w:style>
  <w:style w:type="numbering" w:customStyle="1" w:styleId="15111">
    <w:name w:val="Нет списка15111"/>
    <w:next w:val="a2"/>
    <w:uiPriority w:val="99"/>
    <w:semiHidden/>
    <w:unhideWhenUsed/>
    <w:rsid w:val="000579E5"/>
  </w:style>
  <w:style w:type="numbering" w:customStyle="1" w:styleId="16111">
    <w:name w:val="Нет списка16111"/>
    <w:next w:val="a2"/>
    <w:uiPriority w:val="99"/>
    <w:semiHidden/>
    <w:unhideWhenUsed/>
    <w:rsid w:val="000579E5"/>
  </w:style>
  <w:style w:type="numbering" w:customStyle="1" w:styleId="17111">
    <w:name w:val="Нет списка17111"/>
    <w:next w:val="a2"/>
    <w:uiPriority w:val="99"/>
    <w:semiHidden/>
    <w:unhideWhenUsed/>
    <w:rsid w:val="000579E5"/>
  </w:style>
  <w:style w:type="numbering" w:customStyle="1" w:styleId="18111">
    <w:name w:val="Нет списка18111"/>
    <w:next w:val="a2"/>
    <w:uiPriority w:val="99"/>
    <w:semiHidden/>
    <w:unhideWhenUsed/>
    <w:rsid w:val="000579E5"/>
  </w:style>
  <w:style w:type="numbering" w:customStyle="1" w:styleId="19111">
    <w:name w:val="Нет списка19111"/>
    <w:next w:val="a2"/>
    <w:uiPriority w:val="99"/>
    <w:semiHidden/>
    <w:unhideWhenUsed/>
    <w:rsid w:val="000579E5"/>
  </w:style>
  <w:style w:type="numbering" w:customStyle="1" w:styleId="20111">
    <w:name w:val="Нет списка20111"/>
    <w:next w:val="a2"/>
    <w:uiPriority w:val="99"/>
    <w:semiHidden/>
    <w:unhideWhenUsed/>
    <w:rsid w:val="000579E5"/>
  </w:style>
  <w:style w:type="numbering" w:customStyle="1" w:styleId="21111">
    <w:name w:val="Нет списка21111"/>
    <w:next w:val="a2"/>
    <w:uiPriority w:val="99"/>
    <w:semiHidden/>
    <w:unhideWhenUsed/>
    <w:rsid w:val="000579E5"/>
  </w:style>
  <w:style w:type="numbering" w:customStyle="1" w:styleId="22111">
    <w:name w:val="Нет списка22111"/>
    <w:next w:val="a2"/>
    <w:uiPriority w:val="99"/>
    <w:semiHidden/>
    <w:unhideWhenUsed/>
    <w:rsid w:val="000579E5"/>
  </w:style>
  <w:style w:type="numbering" w:customStyle="1" w:styleId="2511">
    <w:name w:val="Нет списка2511"/>
    <w:next w:val="a2"/>
    <w:uiPriority w:val="99"/>
    <w:semiHidden/>
    <w:unhideWhenUsed/>
    <w:rsid w:val="000579E5"/>
  </w:style>
  <w:style w:type="numbering" w:customStyle="1" w:styleId="11211">
    <w:name w:val="Нет списка11211"/>
    <w:next w:val="a2"/>
    <w:uiPriority w:val="99"/>
    <w:semiHidden/>
    <w:unhideWhenUsed/>
    <w:rsid w:val="000579E5"/>
  </w:style>
  <w:style w:type="numbering" w:customStyle="1" w:styleId="11311">
    <w:name w:val="Нет списка11311"/>
    <w:next w:val="a2"/>
    <w:uiPriority w:val="99"/>
    <w:semiHidden/>
    <w:unhideWhenUsed/>
    <w:rsid w:val="000579E5"/>
  </w:style>
  <w:style w:type="numbering" w:customStyle="1" w:styleId="2611">
    <w:name w:val="Нет списка2611"/>
    <w:next w:val="a2"/>
    <w:uiPriority w:val="99"/>
    <w:semiHidden/>
    <w:unhideWhenUsed/>
    <w:rsid w:val="000579E5"/>
  </w:style>
  <w:style w:type="numbering" w:customStyle="1" w:styleId="3211">
    <w:name w:val="Нет списка3211"/>
    <w:next w:val="a2"/>
    <w:uiPriority w:val="99"/>
    <w:semiHidden/>
    <w:unhideWhenUsed/>
    <w:rsid w:val="000579E5"/>
  </w:style>
  <w:style w:type="numbering" w:customStyle="1" w:styleId="4211">
    <w:name w:val="Нет списка4211"/>
    <w:next w:val="a2"/>
    <w:uiPriority w:val="99"/>
    <w:semiHidden/>
    <w:unhideWhenUsed/>
    <w:rsid w:val="000579E5"/>
  </w:style>
  <w:style w:type="numbering" w:customStyle="1" w:styleId="5211">
    <w:name w:val="Нет списка5211"/>
    <w:next w:val="a2"/>
    <w:uiPriority w:val="99"/>
    <w:semiHidden/>
    <w:unhideWhenUsed/>
    <w:rsid w:val="000579E5"/>
  </w:style>
  <w:style w:type="numbering" w:customStyle="1" w:styleId="6211">
    <w:name w:val="Нет списка6211"/>
    <w:next w:val="a2"/>
    <w:uiPriority w:val="99"/>
    <w:semiHidden/>
    <w:unhideWhenUsed/>
    <w:rsid w:val="000579E5"/>
  </w:style>
  <w:style w:type="numbering" w:customStyle="1" w:styleId="7211">
    <w:name w:val="Нет списка7211"/>
    <w:next w:val="a2"/>
    <w:uiPriority w:val="99"/>
    <w:semiHidden/>
    <w:unhideWhenUsed/>
    <w:rsid w:val="000579E5"/>
  </w:style>
  <w:style w:type="numbering" w:customStyle="1" w:styleId="8211">
    <w:name w:val="Нет списка8211"/>
    <w:next w:val="a2"/>
    <w:uiPriority w:val="99"/>
    <w:semiHidden/>
    <w:unhideWhenUsed/>
    <w:rsid w:val="000579E5"/>
  </w:style>
  <w:style w:type="numbering" w:customStyle="1" w:styleId="9211">
    <w:name w:val="Нет списка9211"/>
    <w:next w:val="a2"/>
    <w:uiPriority w:val="99"/>
    <w:semiHidden/>
    <w:unhideWhenUsed/>
    <w:rsid w:val="000579E5"/>
  </w:style>
  <w:style w:type="numbering" w:customStyle="1" w:styleId="10211">
    <w:name w:val="Нет списка10211"/>
    <w:next w:val="a2"/>
    <w:uiPriority w:val="99"/>
    <w:semiHidden/>
    <w:unhideWhenUsed/>
    <w:rsid w:val="000579E5"/>
  </w:style>
  <w:style w:type="numbering" w:customStyle="1" w:styleId="111211">
    <w:name w:val="Нет списка111211"/>
    <w:next w:val="a2"/>
    <w:uiPriority w:val="99"/>
    <w:semiHidden/>
    <w:unhideWhenUsed/>
    <w:rsid w:val="000579E5"/>
  </w:style>
  <w:style w:type="numbering" w:customStyle="1" w:styleId="12211">
    <w:name w:val="Нет списка12211"/>
    <w:next w:val="a2"/>
    <w:uiPriority w:val="99"/>
    <w:semiHidden/>
    <w:unhideWhenUsed/>
    <w:rsid w:val="000579E5"/>
  </w:style>
  <w:style w:type="numbering" w:customStyle="1" w:styleId="13211">
    <w:name w:val="Нет списка13211"/>
    <w:next w:val="a2"/>
    <w:uiPriority w:val="99"/>
    <w:semiHidden/>
    <w:unhideWhenUsed/>
    <w:rsid w:val="000579E5"/>
  </w:style>
  <w:style w:type="numbering" w:customStyle="1" w:styleId="14211">
    <w:name w:val="Нет списка14211"/>
    <w:next w:val="a2"/>
    <w:uiPriority w:val="99"/>
    <w:semiHidden/>
    <w:unhideWhenUsed/>
    <w:rsid w:val="000579E5"/>
  </w:style>
  <w:style w:type="numbering" w:customStyle="1" w:styleId="15211">
    <w:name w:val="Нет списка15211"/>
    <w:next w:val="a2"/>
    <w:uiPriority w:val="99"/>
    <w:semiHidden/>
    <w:unhideWhenUsed/>
    <w:rsid w:val="000579E5"/>
  </w:style>
  <w:style w:type="numbering" w:customStyle="1" w:styleId="16211">
    <w:name w:val="Нет списка16211"/>
    <w:next w:val="a2"/>
    <w:uiPriority w:val="99"/>
    <w:semiHidden/>
    <w:unhideWhenUsed/>
    <w:rsid w:val="000579E5"/>
  </w:style>
  <w:style w:type="numbering" w:customStyle="1" w:styleId="17211">
    <w:name w:val="Нет списка17211"/>
    <w:next w:val="a2"/>
    <w:uiPriority w:val="99"/>
    <w:semiHidden/>
    <w:unhideWhenUsed/>
    <w:rsid w:val="000579E5"/>
  </w:style>
  <w:style w:type="numbering" w:customStyle="1" w:styleId="18211">
    <w:name w:val="Нет списка18211"/>
    <w:next w:val="a2"/>
    <w:uiPriority w:val="99"/>
    <w:semiHidden/>
    <w:unhideWhenUsed/>
    <w:rsid w:val="000579E5"/>
  </w:style>
  <w:style w:type="numbering" w:customStyle="1" w:styleId="19211">
    <w:name w:val="Нет списка19211"/>
    <w:next w:val="a2"/>
    <w:uiPriority w:val="99"/>
    <w:semiHidden/>
    <w:unhideWhenUsed/>
    <w:rsid w:val="000579E5"/>
  </w:style>
  <w:style w:type="numbering" w:customStyle="1" w:styleId="20211">
    <w:name w:val="Нет списка20211"/>
    <w:next w:val="a2"/>
    <w:uiPriority w:val="99"/>
    <w:semiHidden/>
    <w:unhideWhenUsed/>
    <w:rsid w:val="000579E5"/>
  </w:style>
  <w:style w:type="numbering" w:customStyle="1" w:styleId="21211">
    <w:name w:val="Нет списка21211"/>
    <w:next w:val="a2"/>
    <w:uiPriority w:val="99"/>
    <w:semiHidden/>
    <w:unhideWhenUsed/>
    <w:rsid w:val="000579E5"/>
  </w:style>
  <w:style w:type="numbering" w:customStyle="1" w:styleId="22211">
    <w:name w:val="Нет списка22211"/>
    <w:next w:val="a2"/>
    <w:uiPriority w:val="99"/>
    <w:semiHidden/>
    <w:unhideWhenUsed/>
    <w:rsid w:val="000579E5"/>
  </w:style>
  <w:style w:type="numbering" w:customStyle="1" w:styleId="23111">
    <w:name w:val="Нет списка23111"/>
    <w:next w:val="a2"/>
    <w:uiPriority w:val="99"/>
    <w:semiHidden/>
    <w:unhideWhenUsed/>
    <w:rsid w:val="000579E5"/>
  </w:style>
  <w:style w:type="numbering" w:customStyle="1" w:styleId="2910">
    <w:name w:val="Нет списка291"/>
    <w:next w:val="a2"/>
    <w:uiPriority w:val="99"/>
    <w:semiHidden/>
    <w:unhideWhenUsed/>
    <w:rsid w:val="000579E5"/>
  </w:style>
  <w:style w:type="table" w:customStyle="1" w:styleId="420">
    <w:name w:val="Сетка таблицы42"/>
    <w:basedOn w:val="a1"/>
    <w:next w:val="a7"/>
    <w:uiPriority w:val="59"/>
    <w:rsid w:val="000579E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61">
    <w:name w:val="Нет списка1161"/>
    <w:next w:val="a2"/>
    <w:uiPriority w:val="99"/>
    <w:semiHidden/>
    <w:unhideWhenUsed/>
    <w:rsid w:val="000579E5"/>
  </w:style>
  <w:style w:type="numbering" w:customStyle="1" w:styleId="21010">
    <w:name w:val="Нет списка2101"/>
    <w:next w:val="a2"/>
    <w:uiPriority w:val="99"/>
    <w:semiHidden/>
    <w:unhideWhenUsed/>
    <w:rsid w:val="000579E5"/>
  </w:style>
  <w:style w:type="numbering" w:customStyle="1" w:styleId="341">
    <w:name w:val="Нет списка341"/>
    <w:next w:val="a2"/>
    <w:uiPriority w:val="99"/>
    <w:semiHidden/>
    <w:unhideWhenUsed/>
    <w:rsid w:val="000579E5"/>
  </w:style>
  <w:style w:type="numbering" w:customStyle="1" w:styleId="441">
    <w:name w:val="Нет списка441"/>
    <w:next w:val="a2"/>
    <w:uiPriority w:val="99"/>
    <w:semiHidden/>
    <w:unhideWhenUsed/>
    <w:rsid w:val="000579E5"/>
  </w:style>
  <w:style w:type="numbering" w:customStyle="1" w:styleId="541">
    <w:name w:val="Нет списка541"/>
    <w:next w:val="a2"/>
    <w:uiPriority w:val="99"/>
    <w:semiHidden/>
    <w:unhideWhenUsed/>
    <w:rsid w:val="000579E5"/>
  </w:style>
  <w:style w:type="numbering" w:customStyle="1" w:styleId="641">
    <w:name w:val="Нет списка641"/>
    <w:next w:val="a2"/>
    <w:uiPriority w:val="99"/>
    <w:semiHidden/>
    <w:unhideWhenUsed/>
    <w:rsid w:val="000579E5"/>
  </w:style>
  <w:style w:type="numbering" w:customStyle="1" w:styleId="741">
    <w:name w:val="Нет списка741"/>
    <w:next w:val="a2"/>
    <w:uiPriority w:val="99"/>
    <w:semiHidden/>
    <w:unhideWhenUsed/>
    <w:rsid w:val="000579E5"/>
  </w:style>
  <w:style w:type="numbering" w:customStyle="1" w:styleId="841">
    <w:name w:val="Нет списка841"/>
    <w:next w:val="a2"/>
    <w:uiPriority w:val="99"/>
    <w:semiHidden/>
    <w:unhideWhenUsed/>
    <w:rsid w:val="000579E5"/>
  </w:style>
  <w:style w:type="numbering" w:customStyle="1" w:styleId="941">
    <w:name w:val="Нет списка941"/>
    <w:next w:val="a2"/>
    <w:uiPriority w:val="99"/>
    <w:semiHidden/>
    <w:unhideWhenUsed/>
    <w:rsid w:val="000579E5"/>
  </w:style>
  <w:style w:type="numbering" w:customStyle="1" w:styleId="1041">
    <w:name w:val="Нет списка1041"/>
    <w:next w:val="a2"/>
    <w:uiPriority w:val="99"/>
    <w:semiHidden/>
    <w:unhideWhenUsed/>
    <w:rsid w:val="000579E5"/>
  </w:style>
  <w:style w:type="numbering" w:customStyle="1" w:styleId="1171">
    <w:name w:val="Нет списка1171"/>
    <w:next w:val="a2"/>
    <w:uiPriority w:val="99"/>
    <w:semiHidden/>
    <w:unhideWhenUsed/>
    <w:rsid w:val="000579E5"/>
  </w:style>
  <w:style w:type="numbering" w:customStyle="1" w:styleId="1241">
    <w:name w:val="Нет списка1241"/>
    <w:next w:val="a2"/>
    <w:uiPriority w:val="99"/>
    <w:semiHidden/>
    <w:unhideWhenUsed/>
    <w:rsid w:val="000579E5"/>
  </w:style>
  <w:style w:type="numbering" w:customStyle="1" w:styleId="1341">
    <w:name w:val="Нет списка1341"/>
    <w:next w:val="a2"/>
    <w:uiPriority w:val="99"/>
    <w:semiHidden/>
    <w:unhideWhenUsed/>
    <w:rsid w:val="000579E5"/>
  </w:style>
  <w:style w:type="numbering" w:customStyle="1" w:styleId="1441">
    <w:name w:val="Нет списка1441"/>
    <w:next w:val="a2"/>
    <w:uiPriority w:val="99"/>
    <w:semiHidden/>
    <w:unhideWhenUsed/>
    <w:rsid w:val="000579E5"/>
  </w:style>
  <w:style w:type="numbering" w:customStyle="1" w:styleId="1541">
    <w:name w:val="Нет списка1541"/>
    <w:next w:val="a2"/>
    <w:uiPriority w:val="99"/>
    <w:semiHidden/>
    <w:unhideWhenUsed/>
    <w:rsid w:val="000579E5"/>
  </w:style>
  <w:style w:type="numbering" w:customStyle="1" w:styleId="1641">
    <w:name w:val="Нет списка1641"/>
    <w:next w:val="a2"/>
    <w:uiPriority w:val="99"/>
    <w:semiHidden/>
    <w:unhideWhenUsed/>
    <w:rsid w:val="000579E5"/>
  </w:style>
  <w:style w:type="numbering" w:customStyle="1" w:styleId="1741">
    <w:name w:val="Нет списка1741"/>
    <w:next w:val="a2"/>
    <w:uiPriority w:val="99"/>
    <w:semiHidden/>
    <w:unhideWhenUsed/>
    <w:rsid w:val="000579E5"/>
  </w:style>
  <w:style w:type="numbering" w:customStyle="1" w:styleId="1841">
    <w:name w:val="Нет списка1841"/>
    <w:next w:val="a2"/>
    <w:uiPriority w:val="99"/>
    <w:semiHidden/>
    <w:unhideWhenUsed/>
    <w:rsid w:val="000579E5"/>
  </w:style>
  <w:style w:type="numbering" w:customStyle="1" w:styleId="1941">
    <w:name w:val="Нет списка1941"/>
    <w:next w:val="a2"/>
    <w:uiPriority w:val="99"/>
    <w:semiHidden/>
    <w:unhideWhenUsed/>
    <w:rsid w:val="000579E5"/>
  </w:style>
  <w:style w:type="numbering" w:customStyle="1" w:styleId="2041">
    <w:name w:val="Нет списка2041"/>
    <w:next w:val="a2"/>
    <w:uiPriority w:val="99"/>
    <w:semiHidden/>
    <w:unhideWhenUsed/>
    <w:rsid w:val="000579E5"/>
  </w:style>
  <w:style w:type="numbering" w:customStyle="1" w:styleId="2141">
    <w:name w:val="Нет списка2141"/>
    <w:next w:val="a2"/>
    <w:uiPriority w:val="99"/>
    <w:semiHidden/>
    <w:unhideWhenUsed/>
    <w:rsid w:val="000579E5"/>
  </w:style>
  <w:style w:type="table" w:customStyle="1" w:styleId="121a">
    <w:name w:val="Сетка таблицы121"/>
    <w:basedOn w:val="a1"/>
    <w:next w:val="a7"/>
    <w:uiPriority w:val="59"/>
    <w:rsid w:val="000579E5"/>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41">
    <w:name w:val="Нет списка2241"/>
    <w:next w:val="a2"/>
    <w:uiPriority w:val="99"/>
    <w:semiHidden/>
    <w:unhideWhenUsed/>
    <w:rsid w:val="000579E5"/>
  </w:style>
  <w:style w:type="table" w:customStyle="1" w:styleId="221a">
    <w:name w:val="Сетка таблицы221"/>
    <w:basedOn w:val="a1"/>
    <w:next w:val="a7"/>
    <w:uiPriority w:val="59"/>
    <w:rsid w:val="000579E5"/>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31">
    <w:name w:val="Нет списка2331"/>
    <w:next w:val="a2"/>
    <w:uiPriority w:val="99"/>
    <w:semiHidden/>
    <w:unhideWhenUsed/>
    <w:rsid w:val="000579E5"/>
  </w:style>
  <w:style w:type="numbering" w:customStyle="1" w:styleId="11021">
    <w:name w:val="Нет списка11021"/>
    <w:next w:val="a2"/>
    <w:uiPriority w:val="99"/>
    <w:semiHidden/>
    <w:unhideWhenUsed/>
    <w:rsid w:val="000579E5"/>
  </w:style>
  <w:style w:type="numbering" w:customStyle="1" w:styleId="11141">
    <w:name w:val="Нет списка11141"/>
    <w:next w:val="a2"/>
    <w:uiPriority w:val="99"/>
    <w:semiHidden/>
    <w:unhideWhenUsed/>
    <w:rsid w:val="000579E5"/>
  </w:style>
  <w:style w:type="numbering" w:customStyle="1" w:styleId="2421">
    <w:name w:val="Нет списка2421"/>
    <w:next w:val="a2"/>
    <w:uiPriority w:val="99"/>
    <w:semiHidden/>
    <w:unhideWhenUsed/>
    <w:rsid w:val="000579E5"/>
  </w:style>
  <w:style w:type="numbering" w:customStyle="1" w:styleId="3121">
    <w:name w:val="Нет списка3121"/>
    <w:next w:val="a2"/>
    <w:uiPriority w:val="99"/>
    <w:semiHidden/>
    <w:unhideWhenUsed/>
    <w:rsid w:val="000579E5"/>
  </w:style>
  <w:style w:type="numbering" w:customStyle="1" w:styleId="4121">
    <w:name w:val="Нет списка4121"/>
    <w:next w:val="a2"/>
    <w:uiPriority w:val="99"/>
    <w:semiHidden/>
    <w:unhideWhenUsed/>
    <w:rsid w:val="000579E5"/>
  </w:style>
  <w:style w:type="numbering" w:customStyle="1" w:styleId="5121">
    <w:name w:val="Нет списка5121"/>
    <w:next w:val="a2"/>
    <w:uiPriority w:val="99"/>
    <w:semiHidden/>
    <w:unhideWhenUsed/>
    <w:rsid w:val="000579E5"/>
  </w:style>
  <w:style w:type="numbering" w:customStyle="1" w:styleId="6121">
    <w:name w:val="Нет списка6121"/>
    <w:next w:val="a2"/>
    <w:uiPriority w:val="99"/>
    <w:semiHidden/>
    <w:unhideWhenUsed/>
    <w:rsid w:val="000579E5"/>
  </w:style>
  <w:style w:type="numbering" w:customStyle="1" w:styleId="7121">
    <w:name w:val="Нет списка7121"/>
    <w:next w:val="a2"/>
    <w:uiPriority w:val="99"/>
    <w:semiHidden/>
    <w:unhideWhenUsed/>
    <w:rsid w:val="000579E5"/>
  </w:style>
  <w:style w:type="numbering" w:customStyle="1" w:styleId="8121">
    <w:name w:val="Нет списка8121"/>
    <w:next w:val="a2"/>
    <w:uiPriority w:val="99"/>
    <w:semiHidden/>
    <w:unhideWhenUsed/>
    <w:rsid w:val="000579E5"/>
  </w:style>
  <w:style w:type="numbering" w:customStyle="1" w:styleId="9121">
    <w:name w:val="Нет списка9121"/>
    <w:next w:val="a2"/>
    <w:uiPriority w:val="99"/>
    <w:semiHidden/>
    <w:unhideWhenUsed/>
    <w:rsid w:val="000579E5"/>
  </w:style>
  <w:style w:type="numbering" w:customStyle="1" w:styleId="10121">
    <w:name w:val="Нет списка10121"/>
    <w:next w:val="a2"/>
    <w:uiPriority w:val="99"/>
    <w:semiHidden/>
    <w:unhideWhenUsed/>
    <w:rsid w:val="000579E5"/>
  </w:style>
  <w:style w:type="numbering" w:customStyle="1" w:styleId="111131">
    <w:name w:val="Нет списка111131"/>
    <w:next w:val="a2"/>
    <w:uiPriority w:val="99"/>
    <w:semiHidden/>
    <w:unhideWhenUsed/>
    <w:rsid w:val="000579E5"/>
  </w:style>
  <w:style w:type="numbering" w:customStyle="1" w:styleId="12121">
    <w:name w:val="Нет списка12121"/>
    <w:next w:val="a2"/>
    <w:uiPriority w:val="99"/>
    <w:semiHidden/>
    <w:unhideWhenUsed/>
    <w:rsid w:val="000579E5"/>
  </w:style>
  <w:style w:type="numbering" w:customStyle="1" w:styleId="13121">
    <w:name w:val="Нет списка13121"/>
    <w:next w:val="a2"/>
    <w:uiPriority w:val="99"/>
    <w:semiHidden/>
    <w:unhideWhenUsed/>
    <w:rsid w:val="000579E5"/>
  </w:style>
  <w:style w:type="numbering" w:customStyle="1" w:styleId="14121">
    <w:name w:val="Нет списка14121"/>
    <w:next w:val="a2"/>
    <w:uiPriority w:val="99"/>
    <w:semiHidden/>
    <w:unhideWhenUsed/>
    <w:rsid w:val="000579E5"/>
  </w:style>
  <w:style w:type="numbering" w:customStyle="1" w:styleId="15121">
    <w:name w:val="Нет списка15121"/>
    <w:next w:val="a2"/>
    <w:uiPriority w:val="99"/>
    <w:semiHidden/>
    <w:unhideWhenUsed/>
    <w:rsid w:val="000579E5"/>
  </w:style>
  <w:style w:type="numbering" w:customStyle="1" w:styleId="16121">
    <w:name w:val="Нет списка16121"/>
    <w:next w:val="a2"/>
    <w:uiPriority w:val="99"/>
    <w:semiHidden/>
    <w:unhideWhenUsed/>
    <w:rsid w:val="000579E5"/>
  </w:style>
  <w:style w:type="numbering" w:customStyle="1" w:styleId="17121">
    <w:name w:val="Нет списка17121"/>
    <w:next w:val="a2"/>
    <w:uiPriority w:val="99"/>
    <w:semiHidden/>
    <w:unhideWhenUsed/>
    <w:rsid w:val="000579E5"/>
  </w:style>
  <w:style w:type="numbering" w:customStyle="1" w:styleId="18121">
    <w:name w:val="Нет списка18121"/>
    <w:next w:val="a2"/>
    <w:uiPriority w:val="99"/>
    <w:semiHidden/>
    <w:unhideWhenUsed/>
    <w:rsid w:val="000579E5"/>
  </w:style>
  <w:style w:type="numbering" w:customStyle="1" w:styleId="19121">
    <w:name w:val="Нет списка19121"/>
    <w:next w:val="a2"/>
    <w:uiPriority w:val="99"/>
    <w:semiHidden/>
    <w:unhideWhenUsed/>
    <w:rsid w:val="000579E5"/>
  </w:style>
  <w:style w:type="numbering" w:customStyle="1" w:styleId="20121">
    <w:name w:val="Нет списка20121"/>
    <w:next w:val="a2"/>
    <w:uiPriority w:val="99"/>
    <w:semiHidden/>
    <w:unhideWhenUsed/>
    <w:rsid w:val="000579E5"/>
  </w:style>
  <w:style w:type="numbering" w:customStyle="1" w:styleId="21121">
    <w:name w:val="Нет списка21121"/>
    <w:next w:val="a2"/>
    <w:uiPriority w:val="99"/>
    <w:semiHidden/>
    <w:unhideWhenUsed/>
    <w:rsid w:val="000579E5"/>
  </w:style>
  <w:style w:type="numbering" w:customStyle="1" w:styleId="22121">
    <w:name w:val="Нет списка22121"/>
    <w:next w:val="a2"/>
    <w:uiPriority w:val="99"/>
    <w:semiHidden/>
    <w:unhideWhenUsed/>
    <w:rsid w:val="000579E5"/>
  </w:style>
  <w:style w:type="numbering" w:customStyle="1" w:styleId="2521">
    <w:name w:val="Нет списка2521"/>
    <w:next w:val="a2"/>
    <w:uiPriority w:val="99"/>
    <w:semiHidden/>
    <w:unhideWhenUsed/>
    <w:rsid w:val="000579E5"/>
  </w:style>
  <w:style w:type="numbering" w:customStyle="1" w:styleId="11221">
    <w:name w:val="Нет списка11221"/>
    <w:next w:val="a2"/>
    <w:uiPriority w:val="99"/>
    <w:semiHidden/>
    <w:unhideWhenUsed/>
    <w:rsid w:val="000579E5"/>
  </w:style>
  <w:style w:type="numbering" w:customStyle="1" w:styleId="11321">
    <w:name w:val="Нет списка11321"/>
    <w:next w:val="a2"/>
    <w:uiPriority w:val="99"/>
    <w:semiHidden/>
    <w:unhideWhenUsed/>
    <w:rsid w:val="000579E5"/>
  </w:style>
  <w:style w:type="numbering" w:customStyle="1" w:styleId="2621">
    <w:name w:val="Нет списка2621"/>
    <w:next w:val="a2"/>
    <w:uiPriority w:val="99"/>
    <w:semiHidden/>
    <w:unhideWhenUsed/>
    <w:rsid w:val="000579E5"/>
  </w:style>
  <w:style w:type="numbering" w:customStyle="1" w:styleId="3221">
    <w:name w:val="Нет списка3221"/>
    <w:next w:val="a2"/>
    <w:uiPriority w:val="99"/>
    <w:semiHidden/>
    <w:unhideWhenUsed/>
    <w:rsid w:val="000579E5"/>
  </w:style>
  <w:style w:type="numbering" w:customStyle="1" w:styleId="4221">
    <w:name w:val="Нет списка4221"/>
    <w:next w:val="a2"/>
    <w:uiPriority w:val="99"/>
    <w:semiHidden/>
    <w:unhideWhenUsed/>
    <w:rsid w:val="000579E5"/>
  </w:style>
  <w:style w:type="numbering" w:customStyle="1" w:styleId="5221">
    <w:name w:val="Нет списка5221"/>
    <w:next w:val="a2"/>
    <w:uiPriority w:val="99"/>
    <w:semiHidden/>
    <w:unhideWhenUsed/>
    <w:rsid w:val="000579E5"/>
  </w:style>
  <w:style w:type="numbering" w:customStyle="1" w:styleId="6221">
    <w:name w:val="Нет списка6221"/>
    <w:next w:val="a2"/>
    <w:uiPriority w:val="99"/>
    <w:semiHidden/>
    <w:unhideWhenUsed/>
    <w:rsid w:val="000579E5"/>
  </w:style>
  <w:style w:type="numbering" w:customStyle="1" w:styleId="7221">
    <w:name w:val="Нет списка7221"/>
    <w:next w:val="a2"/>
    <w:uiPriority w:val="99"/>
    <w:semiHidden/>
    <w:unhideWhenUsed/>
    <w:rsid w:val="000579E5"/>
  </w:style>
  <w:style w:type="numbering" w:customStyle="1" w:styleId="8221">
    <w:name w:val="Нет списка8221"/>
    <w:next w:val="a2"/>
    <w:uiPriority w:val="99"/>
    <w:semiHidden/>
    <w:unhideWhenUsed/>
    <w:rsid w:val="000579E5"/>
  </w:style>
  <w:style w:type="numbering" w:customStyle="1" w:styleId="9221">
    <w:name w:val="Нет списка9221"/>
    <w:next w:val="a2"/>
    <w:uiPriority w:val="99"/>
    <w:semiHidden/>
    <w:unhideWhenUsed/>
    <w:rsid w:val="000579E5"/>
  </w:style>
  <w:style w:type="numbering" w:customStyle="1" w:styleId="10221">
    <w:name w:val="Нет списка10221"/>
    <w:next w:val="a2"/>
    <w:uiPriority w:val="99"/>
    <w:semiHidden/>
    <w:unhideWhenUsed/>
    <w:rsid w:val="000579E5"/>
  </w:style>
  <w:style w:type="numbering" w:customStyle="1" w:styleId="111221">
    <w:name w:val="Нет списка111221"/>
    <w:next w:val="a2"/>
    <w:uiPriority w:val="99"/>
    <w:semiHidden/>
    <w:unhideWhenUsed/>
    <w:rsid w:val="000579E5"/>
  </w:style>
  <w:style w:type="numbering" w:customStyle="1" w:styleId="12221">
    <w:name w:val="Нет списка12221"/>
    <w:next w:val="a2"/>
    <w:uiPriority w:val="99"/>
    <w:semiHidden/>
    <w:unhideWhenUsed/>
    <w:rsid w:val="000579E5"/>
  </w:style>
  <w:style w:type="numbering" w:customStyle="1" w:styleId="13221">
    <w:name w:val="Нет списка13221"/>
    <w:next w:val="a2"/>
    <w:uiPriority w:val="99"/>
    <w:semiHidden/>
    <w:unhideWhenUsed/>
    <w:rsid w:val="000579E5"/>
  </w:style>
  <w:style w:type="numbering" w:customStyle="1" w:styleId="14221">
    <w:name w:val="Нет списка14221"/>
    <w:next w:val="a2"/>
    <w:uiPriority w:val="99"/>
    <w:semiHidden/>
    <w:unhideWhenUsed/>
    <w:rsid w:val="000579E5"/>
  </w:style>
  <w:style w:type="numbering" w:customStyle="1" w:styleId="15221">
    <w:name w:val="Нет списка15221"/>
    <w:next w:val="a2"/>
    <w:uiPriority w:val="99"/>
    <w:semiHidden/>
    <w:unhideWhenUsed/>
    <w:rsid w:val="000579E5"/>
  </w:style>
  <w:style w:type="numbering" w:customStyle="1" w:styleId="16221">
    <w:name w:val="Нет списка16221"/>
    <w:next w:val="a2"/>
    <w:uiPriority w:val="99"/>
    <w:semiHidden/>
    <w:unhideWhenUsed/>
    <w:rsid w:val="000579E5"/>
  </w:style>
  <w:style w:type="numbering" w:customStyle="1" w:styleId="17221">
    <w:name w:val="Нет списка17221"/>
    <w:next w:val="a2"/>
    <w:uiPriority w:val="99"/>
    <w:semiHidden/>
    <w:unhideWhenUsed/>
    <w:rsid w:val="000579E5"/>
  </w:style>
  <w:style w:type="numbering" w:customStyle="1" w:styleId="18221">
    <w:name w:val="Нет списка18221"/>
    <w:next w:val="a2"/>
    <w:uiPriority w:val="99"/>
    <w:semiHidden/>
    <w:unhideWhenUsed/>
    <w:rsid w:val="000579E5"/>
  </w:style>
  <w:style w:type="numbering" w:customStyle="1" w:styleId="19221">
    <w:name w:val="Нет списка19221"/>
    <w:next w:val="a2"/>
    <w:uiPriority w:val="99"/>
    <w:semiHidden/>
    <w:unhideWhenUsed/>
    <w:rsid w:val="000579E5"/>
  </w:style>
  <w:style w:type="numbering" w:customStyle="1" w:styleId="20221">
    <w:name w:val="Нет списка20221"/>
    <w:next w:val="a2"/>
    <w:uiPriority w:val="99"/>
    <w:semiHidden/>
    <w:unhideWhenUsed/>
    <w:rsid w:val="000579E5"/>
  </w:style>
  <w:style w:type="numbering" w:customStyle="1" w:styleId="21221">
    <w:name w:val="Нет списка21221"/>
    <w:next w:val="a2"/>
    <w:uiPriority w:val="99"/>
    <w:semiHidden/>
    <w:unhideWhenUsed/>
    <w:rsid w:val="000579E5"/>
  </w:style>
  <w:style w:type="numbering" w:customStyle="1" w:styleId="22221">
    <w:name w:val="Нет списка22221"/>
    <w:next w:val="a2"/>
    <w:uiPriority w:val="99"/>
    <w:semiHidden/>
    <w:unhideWhenUsed/>
    <w:rsid w:val="000579E5"/>
  </w:style>
  <w:style w:type="numbering" w:customStyle="1" w:styleId="23121">
    <w:name w:val="Нет списка23121"/>
    <w:next w:val="a2"/>
    <w:uiPriority w:val="99"/>
    <w:semiHidden/>
    <w:unhideWhenUsed/>
    <w:rsid w:val="000579E5"/>
  </w:style>
  <w:style w:type="numbering" w:customStyle="1" w:styleId="3010">
    <w:name w:val="Нет списка301"/>
    <w:next w:val="a2"/>
    <w:uiPriority w:val="99"/>
    <w:semiHidden/>
    <w:unhideWhenUsed/>
    <w:rsid w:val="000579E5"/>
  </w:style>
  <w:style w:type="table" w:customStyle="1" w:styleId="520">
    <w:name w:val="Сетка таблицы52"/>
    <w:basedOn w:val="a1"/>
    <w:next w:val="a7"/>
    <w:uiPriority w:val="59"/>
    <w:rsid w:val="000579E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81">
    <w:name w:val="Нет списка1181"/>
    <w:next w:val="a2"/>
    <w:uiPriority w:val="99"/>
    <w:semiHidden/>
    <w:unhideWhenUsed/>
    <w:rsid w:val="000579E5"/>
  </w:style>
  <w:style w:type="numbering" w:customStyle="1" w:styleId="2151">
    <w:name w:val="Нет списка2151"/>
    <w:next w:val="a2"/>
    <w:uiPriority w:val="99"/>
    <w:semiHidden/>
    <w:unhideWhenUsed/>
    <w:rsid w:val="000579E5"/>
  </w:style>
  <w:style w:type="numbering" w:customStyle="1" w:styleId="351">
    <w:name w:val="Нет списка351"/>
    <w:next w:val="a2"/>
    <w:uiPriority w:val="99"/>
    <w:semiHidden/>
    <w:unhideWhenUsed/>
    <w:rsid w:val="000579E5"/>
  </w:style>
  <w:style w:type="numbering" w:customStyle="1" w:styleId="451">
    <w:name w:val="Нет списка451"/>
    <w:next w:val="a2"/>
    <w:uiPriority w:val="99"/>
    <w:semiHidden/>
    <w:unhideWhenUsed/>
    <w:rsid w:val="000579E5"/>
  </w:style>
  <w:style w:type="numbering" w:customStyle="1" w:styleId="551">
    <w:name w:val="Нет списка551"/>
    <w:next w:val="a2"/>
    <w:uiPriority w:val="99"/>
    <w:semiHidden/>
    <w:unhideWhenUsed/>
    <w:rsid w:val="000579E5"/>
  </w:style>
  <w:style w:type="numbering" w:customStyle="1" w:styleId="651">
    <w:name w:val="Нет списка651"/>
    <w:next w:val="a2"/>
    <w:uiPriority w:val="99"/>
    <w:semiHidden/>
    <w:unhideWhenUsed/>
    <w:rsid w:val="000579E5"/>
  </w:style>
  <w:style w:type="numbering" w:customStyle="1" w:styleId="751">
    <w:name w:val="Нет списка751"/>
    <w:next w:val="a2"/>
    <w:uiPriority w:val="99"/>
    <w:semiHidden/>
    <w:unhideWhenUsed/>
    <w:rsid w:val="000579E5"/>
  </w:style>
  <w:style w:type="numbering" w:customStyle="1" w:styleId="851">
    <w:name w:val="Нет списка851"/>
    <w:next w:val="a2"/>
    <w:uiPriority w:val="99"/>
    <w:semiHidden/>
    <w:unhideWhenUsed/>
    <w:rsid w:val="000579E5"/>
  </w:style>
  <w:style w:type="numbering" w:customStyle="1" w:styleId="951">
    <w:name w:val="Нет списка951"/>
    <w:next w:val="a2"/>
    <w:uiPriority w:val="99"/>
    <w:semiHidden/>
    <w:unhideWhenUsed/>
    <w:rsid w:val="000579E5"/>
  </w:style>
  <w:style w:type="numbering" w:customStyle="1" w:styleId="1051">
    <w:name w:val="Нет списка1051"/>
    <w:next w:val="a2"/>
    <w:uiPriority w:val="99"/>
    <w:semiHidden/>
    <w:unhideWhenUsed/>
    <w:rsid w:val="000579E5"/>
  </w:style>
  <w:style w:type="numbering" w:customStyle="1" w:styleId="1191">
    <w:name w:val="Нет списка1191"/>
    <w:next w:val="a2"/>
    <w:uiPriority w:val="99"/>
    <w:semiHidden/>
    <w:unhideWhenUsed/>
    <w:rsid w:val="000579E5"/>
  </w:style>
  <w:style w:type="numbering" w:customStyle="1" w:styleId="1251">
    <w:name w:val="Нет списка1251"/>
    <w:next w:val="a2"/>
    <w:uiPriority w:val="99"/>
    <w:semiHidden/>
    <w:unhideWhenUsed/>
    <w:rsid w:val="000579E5"/>
  </w:style>
  <w:style w:type="numbering" w:customStyle="1" w:styleId="1351">
    <w:name w:val="Нет списка1351"/>
    <w:next w:val="a2"/>
    <w:uiPriority w:val="99"/>
    <w:semiHidden/>
    <w:unhideWhenUsed/>
    <w:rsid w:val="000579E5"/>
  </w:style>
  <w:style w:type="numbering" w:customStyle="1" w:styleId="1451">
    <w:name w:val="Нет списка1451"/>
    <w:next w:val="a2"/>
    <w:uiPriority w:val="99"/>
    <w:semiHidden/>
    <w:unhideWhenUsed/>
    <w:rsid w:val="000579E5"/>
  </w:style>
  <w:style w:type="numbering" w:customStyle="1" w:styleId="1551">
    <w:name w:val="Нет списка1551"/>
    <w:next w:val="a2"/>
    <w:uiPriority w:val="99"/>
    <w:semiHidden/>
    <w:unhideWhenUsed/>
    <w:rsid w:val="000579E5"/>
  </w:style>
  <w:style w:type="numbering" w:customStyle="1" w:styleId="1651">
    <w:name w:val="Нет списка1651"/>
    <w:next w:val="a2"/>
    <w:uiPriority w:val="99"/>
    <w:semiHidden/>
    <w:unhideWhenUsed/>
    <w:rsid w:val="000579E5"/>
  </w:style>
  <w:style w:type="numbering" w:customStyle="1" w:styleId="1751">
    <w:name w:val="Нет списка1751"/>
    <w:next w:val="a2"/>
    <w:uiPriority w:val="99"/>
    <w:semiHidden/>
    <w:unhideWhenUsed/>
    <w:rsid w:val="000579E5"/>
  </w:style>
  <w:style w:type="numbering" w:customStyle="1" w:styleId="1851">
    <w:name w:val="Нет списка1851"/>
    <w:next w:val="a2"/>
    <w:uiPriority w:val="99"/>
    <w:semiHidden/>
    <w:unhideWhenUsed/>
    <w:rsid w:val="000579E5"/>
  </w:style>
  <w:style w:type="numbering" w:customStyle="1" w:styleId="1951">
    <w:name w:val="Нет списка1951"/>
    <w:next w:val="a2"/>
    <w:uiPriority w:val="99"/>
    <w:semiHidden/>
    <w:unhideWhenUsed/>
    <w:rsid w:val="000579E5"/>
  </w:style>
  <w:style w:type="numbering" w:customStyle="1" w:styleId="2051">
    <w:name w:val="Нет списка2051"/>
    <w:next w:val="a2"/>
    <w:uiPriority w:val="99"/>
    <w:semiHidden/>
    <w:unhideWhenUsed/>
    <w:rsid w:val="000579E5"/>
  </w:style>
  <w:style w:type="numbering" w:customStyle="1" w:styleId="2161">
    <w:name w:val="Нет списка2161"/>
    <w:next w:val="a2"/>
    <w:uiPriority w:val="99"/>
    <w:semiHidden/>
    <w:unhideWhenUsed/>
    <w:rsid w:val="000579E5"/>
  </w:style>
  <w:style w:type="table" w:customStyle="1" w:styleId="1319">
    <w:name w:val="Сетка таблицы131"/>
    <w:basedOn w:val="a1"/>
    <w:next w:val="a7"/>
    <w:uiPriority w:val="59"/>
    <w:rsid w:val="000579E5"/>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51">
    <w:name w:val="Нет списка2251"/>
    <w:next w:val="a2"/>
    <w:uiPriority w:val="99"/>
    <w:semiHidden/>
    <w:unhideWhenUsed/>
    <w:rsid w:val="000579E5"/>
  </w:style>
  <w:style w:type="table" w:customStyle="1" w:styleId="2310">
    <w:name w:val="Сетка таблицы231"/>
    <w:basedOn w:val="a1"/>
    <w:next w:val="a7"/>
    <w:uiPriority w:val="59"/>
    <w:rsid w:val="000579E5"/>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41">
    <w:name w:val="Нет списка2341"/>
    <w:next w:val="a2"/>
    <w:uiPriority w:val="99"/>
    <w:semiHidden/>
    <w:unhideWhenUsed/>
    <w:rsid w:val="000579E5"/>
  </w:style>
  <w:style w:type="numbering" w:customStyle="1" w:styleId="11031">
    <w:name w:val="Нет списка11031"/>
    <w:next w:val="a2"/>
    <w:uiPriority w:val="99"/>
    <w:semiHidden/>
    <w:unhideWhenUsed/>
    <w:rsid w:val="000579E5"/>
  </w:style>
  <w:style w:type="numbering" w:customStyle="1" w:styleId="11151">
    <w:name w:val="Нет списка11151"/>
    <w:next w:val="a2"/>
    <w:uiPriority w:val="99"/>
    <w:semiHidden/>
    <w:unhideWhenUsed/>
    <w:rsid w:val="000579E5"/>
  </w:style>
  <w:style w:type="numbering" w:customStyle="1" w:styleId="2431">
    <w:name w:val="Нет списка2431"/>
    <w:next w:val="a2"/>
    <w:uiPriority w:val="99"/>
    <w:semiHidden/>
    <w:unhideWhenUsed/>
    <w:rsid w:val="000579E5"/>
  </w:style>
  <w:style w:type="numbering" w:customStyle="1" w:styleId="3131">
    <w:name w:val="Нет списка3131"/>
    <w:next w:val="a2"/>
    <w:uiPriority w:val="99"/>
    <w:semiHidden/>
    <w:unhideWhenUsed/>
    <w:rsid w:val="000579E5"/>
  </w:style>
  <w:style w:type="numbering" w:customStyle="1" w:styleId="4131">
    <w:name w:val="Нет списка4131"/>
    <w:next w:val="a2"/>
    <w:uiPriority w:val="99"/>
    <w:semiHidden/>
    <w:unhideWhenUsed/>
    <w:rsid w:val="000579E5"/>
  </w:style>
  <w:style w:type="numbering" w:customStyle="1" w:styleId="5131">
    <w:name w:val="Нет списка5131"/>
    <w:next w:val="a2"/>
    <w:uiPriority w:val="99"/>
    <w:semiHidden/>
    <w:unhideWhenUsed/>
    <w:rsid w:val="000579E5"/>
  </w:style>
  <w:style w:type="numbering" w:customStyle="1" w:styleId="6131">
    <w:name w:val="Нет списка6131"/>
    <w:next w:val="a2"/>
    <w:uiPriority w:val="99"/>
    <w:semiHidden/>
    <w:unhideWhenUsed/>
    <w:rsid w:val="000579E5"/>
  </w:style>
  <w:style w:type="numbering" w:customStyle="1" w:styleId="7131">
    <w:name w:val="Нет списка7131"/>
    <w:next w:val="a2"/>
    <w:uiPriority w:val="99"/>
    <w:semiHidden/>
    <w:unhideWhenUsed/>
    <w:rsid w:val="000579E5"/>
  </w:style>
  <w:style w:type="numbering" w:customStyle="1" w:styleId="8131">
    <w:name w:val="Нет списка8131"/>
    <w:next w:val="a2"/>
    <w:uiPriority w:val="99"/>
    <w:semiHidden/>
    <w:unhideWhenUsed/>
    <w:rsid w:val="000579E5"/>
  </w:style>
  <w:style w:type="numbering" w:customStyle="1" w:styleId="9131">
    <w:name w:val="Нет списка9131"/>
    <w:next w:val="a2"/>
    <w:uiPriority w:val="99"/>
    <w:semiHidden/>
    <w:unhideWhenUsed/>
    <w:rsid w:val="000579E5"/>
  </w:style>
  <w:style w:type="numbering" w:customStyle="1" w:styleId="10131">
    <w:name w:val="Нет списка10131"/>
    <w:next w:val="a2"/>
    <w:uiPriority w:val="99"/>
    <w:semiHidden/>
    <w:unhideWhenUsed/>
    <w:rsid w:val="000579E5"/>
  </w:style>
  <w:style w:type="numbering" w:customStyle="1" w:styleId="111141">
    <w:name w:val="Нет списка111141"/>
    <w:next w:val="a2"/>
    <w:uiPriority w:val="99"/>
    <w:semiHidden/>
    <w:unhideWhenUsed/>
    <w:rsid w:val="000579E5"/>
  </w:style>
  <w:style w:type="numbering" w:customStyle="1" w:styleId="12131">
    <w:name w:val="Нет списка12131"/>
    <w:next w:val="a2"/>
    <w:uiPriority w:val="99"/>
    <w:semiHidden/>
    <w:unhideWhenUsed/>
    <w:rsid w:val="000579E5"/>
  </w:style>
  <w:style w:type="numbering" w:customStyle="1" w:styleId="13131">
    <w:name w:val="Нет списка13131"/>
    <w:next w:val="a2"/>
    <w:uiPriority w:val="99"/>
    <w:semiHidden/>
    <w:unhideWhenUsed/>
    <w:rsid w:val="000579E5"/>
  </w:style>
  <w:style w:type="numbering" w:customStyle="1" w:styleId="14131">
    <w:name w:val="Нет списка14131"/>
    <w:next w:val="a2"/>
    <w:uiPriority w:val="99"/>
    <w:semiHidden/>
    <w:unhideWhenUsed/>
    <w:rsid w:val="000579E5"/>
  </w:style>
  <w:style w:type="numbering" w:customStyle="1" w:styleId="15131">
    <w:name w:val="Нет списка15131"/>
    <w:next w:val="a2"/>
    <w:uiPriority w:val="99"/>
    <w:semiHidden/>
    <w:unhideWhenUsed/>
    <w:rsid w:val="000579E5"/>
  </w:style>
  <w:style w:type="numbering" w:customStyle="1" w:styleId="16131">
    <w:name w:val="Нет списка16131"/>
    <w:next w:val="a2"/>
    <w:uiPriority w:val="99"/>
    <w:semiHidden/>
    <w:unhideWhenUsed/>
    <w:rsid w:val="000579E5"/>
  </w:style>
  <w:style w:type="numbering" w:customStyle="1" w:styleId="17131">
    <w:name w:val="Нет списка17131"/>
    <w:next w:val="a2"/>
    <w:uiPriority w:val="99"/>
    <w:semiHidden/>
    <w:unhideWhenUsed/>
    <w:rsid w:val="000579E5"/>
  </w:style>
  <w:style w:type="numbering" w:customStyle="1" w:styleId="18131">
    <w:name w:val="Нет списка18131"/>
    <w:next w:val="a2"/>
    <w:uiPriority w:val="99"/>
    <w:semiHidden/>
    <w:unhideWhenUsed/>
    <w:rsid w:val="000579E5"/>
  </w:style>
  <w:style w:type="numbering" w:customStyle="1" w:styleId="19131">
    <w:name w:val="Нет списка19131"/>
    <w:next w:val="a2"/>
    <w:uiPriority w:val="99"/>
    <w:semiHidden/>
    <w:unhideWhenUsed/>
    <w:rsid w:val="000579E5"/>
  </w:style>
  <w:style w:type="numbering" w:customStyle="1" w:styleId="20131">
    <w:name w:val="Нет списка20131"/>
    <w:next w:val="a2"/>
    <w:uiPriority w:val="99"/>
    <w:semiHidden/>
    <w:unhideWhenUsed/>
    <w:rsid w:val="000579E5"/>
  </w:style>
  <w:style w:type="numbering" w:customStyle="1" w:styleId="21131">
    <w:name w:val="Нет списка21131"/>
    <w:next w:val="a2"/>
    <w:uiPriority w:val="99"/>
    <w:semiHidden/>
    <w:unhideWhenUsed/>
    <w:rsid w:val="000579E5"/>
  </w:style>
  <w:style w:type="numbering" w:customStyle="1" w:styleId="22131">
    <w:name w:val="Нет списка22131"/>
    <w:next w:val="a2"/>
    <w:uiPriority w:val="99"/>
    <w:semiHidden/>
    <w:unhideWhenUsed/>
    <w:rsid w:val="000579E5"/>
  </w:style>
  <w:style w:type="numbering" w:customStyle="1" w:styleId="2531">
    <w:name w:val="Нет списка2531"/>
    <w:next w:val="a2"/>
    <w:uiPriority w:val="99"/>
    <w:semiHidden/>
    <w:unhideWhenUsed/>
    <w:rsid w:val="000579E5"/>
  </w:style>
  <w:style w:type="numbering" w:customStyle="1" w:styleId="11231">
    <w:name w:val="Нет списка11231"/>
    <w:next w:val="a2"/>
    <w:uiPriority w:val="99"/>
    <w:semiHidden/>
    <w:unhideWhenUsed/>
    <w:rsid w:val="000579E5"/>
  </w:style>
  <w:style w:type="numbering" w:customStyle="1" w:styleId="11331">
    <w:name w:val="Нет списка11331"/>
    <w:next w:val="a2"/>
    <w:uiPriority w:val="99"/>
    <w:semiHidden/>
    <w:unhideWhenUsed/>
    <w:rsid w:val="000579E5"/>
  </w:style>
  <w:style w:type="numbering" w:customStyle="1" w:styleId="2631">
    <w:name w:val="Нет списка2631"/>
    <w:next w:val="a2"/>
    <w:uiPriority w:val="99"/>
    <w:semiHidden/>
    <w:unhideWhenUsed/>
    <w:rsid w:val="000579E5"/>
  </w:style>
  <w:style w:type="numbering" w:customStyle="1" w:styleId="3231">
    <w:name w:val="Нет списка3231"/>
    <w:next w:val="a2"/>
    <w:uiPriority w:val="99"/>
    <w:semiHidden/>
    <w:unhideWhenUsed/>
    <w:rsid w:val="000579E5"/>
  </w:style>
  <w:style w:type="numbering" w:customStyle="1" w:styleId="4231">
    <w:name w:val="Нет списка4231"/>
    <w:next w:val="a2"/>
    <w:uiPriority w:val="99"/>
    <w:semiHidden/>
    <w:unhideWhenUsed/>
    <w:rsid w:val="000579E5"/>
  </w:style>
  <w:style w:type="numbering" w:customStyle="1" w:styleId="5231">
    <w:name w:val="Нет списка5231"/>
    <w:next w:val="a2"/>
    <w:uiPriority w:val="99"/>
    <w:semiHidden/>
    <w:unhideWhenUsed/>
    <w:rsid w:val="000579E5"/>
  </w:style>
  <w:style w:type="numbering" w:customStyle="1" w:styleId="6231">
    <w:name w:val="Нет списка6231"/>
    <w:next w:val="a2"/>
    <w:uiPriority w:val="99"/>
    <w:semiHidden/>
    <w:unhideWhenUsed/>
    <w:rsid w:val="000579E5"/>
  </w:style>
  <w:style w:type="numbering" w:customStyle="1" w:styleId="7231">
    <w:name w:val="Нет списка7231"/>
    <w:next w:val="a2"/>
    <w:uiPriority w:val="99"/>
    <w:semiHidden/>
    <w:unhideWhenUsed/>
    <w:rsid w:val="000579E5"/>
  </w:style>
  <w:style w:type="numbering" w:customStyle="1" w:styleId="8231">
    <w:name w:val="Нет списка8231"/>
    <w:next w:val="a2"/>
    <w:uiPriority w:val="99"/>
    <w:semiHidden/>
    <w:unhideWhenUsed/>
    <w:rsid w:val="000579E5"/>
  </w:style>
  <w:style w:type="numbering" w:customStyle="1" w:styleId="9231">
    <w:name w:val="Нет списка9231"/>
    <w:next w:val="a2"/>
    <w:uiPriority w:val="99"/>
    <w:semiHidden/>
    <w:unhideWhenUsed/>
    <w:rsid w:val="000579E5"/>
  </w:style>
  <w:style w:type="numbering" w:customStyle="1" w:styleId="10231">
    <w:name w:val="Нет списка10231"/>
    <w:next w:val="a2"/>
    <w:uiPriority w:val="99"/>
    <w:semiHidden/>
    <w:unhideWhenUsed/>
    <w:rsid w:val="000579E5"/>
  </w:style>
  <w:style w:type="numbering" w:customStyle="1" w:styleId="111231">
    <w:name w:val="Нет списка111231"/>
    <w:next w:val="a2"/>
    <w:uiPriority w:val="99"/>
    <w:semiHidden/>
    <w:unhideWhenUsed/>
    <w:rsid w:val="000579E5"/>
  </w:style>
  <w:style w:type="numbering" w:customStyle="1" w:styleId="12231">
    <w:name w:val="Нет списка12231"/>
    <w:next w:val="a2"/>
    <w:uiPriority w:val="99"/>
    <w:semiHidden/>
    <w:unhideWhenUsed/>
    <w:rsid w:val="000579E5"/>
  </w:style>
  <w:style w:type="numbering" w:customStyle="1" w:styleId="13231">
    <w:name w:val="Нет списка13231"/>
    <w:next w:val="a2"/>
    <w:uiPriority w:val="99"/>
    <w:semiHidden/>
    <w:unhideWhenUsed/>
    <w:rsid w:val="000579E5"/>
  </w:style>
  <w:style w:type="numbering" w:customStyle="1" w:styleId="14231">
    <w:name w:val="Нет списка14231"/>
    <w:next w:val="a2"/>
    <w:uiPriority w:val="99"/>
    <w:semiHidden/>
    <w:unhideWhenUsed/>
    <w:rsid w:val="000579E5"/>
  </w:style>
  <w:style w:type="numbering" w:customStyle="1" w:styleId="15231">
    <w:name w:val="Нет списка15231"/>
    <w:next w:val="a2"/>
    <w:uiPriority w:val="99"/>
    <w:semiHidden/>
    <w:unhideWhenUsed/>
    <w:rsid w:val="000579E5"/>
  </w:style>
  <w:style w:type="numbering" w:customStyle="1" w:styleId="16231">
    <w:name w:val="Нет списка16231"/>
    <w:next w:val="a2"/>
    <w:uiPriority w:val="99"/>
    <w:semiHidden/>
    <w:unhideWhenUsed/>
    <w:rsid w:val="000579E5"/>
  </w:style>
  <w:style w:type="numbering" w:customStyle="1" w:styleId="17231">
    <w:name w:val="Нет списка17231"/>
    <w:next w:val="a2"/>
    <w:uiPriority w:val="99"/>
    <w:semiHidden/>
    <w:unhideWhenUsed/>
    <w:rsid w:val="000579E5"/>
  </w:style>
  <w:style w:type="numbering" w:customStyle="1" w:styleId="18231">
    <w:name w:val="Нет списка18231"/>
    <w:next w:val="a2"/>
    <w:uiPriority w:val="99"/>
    <w:semiHidden/>
    <w:unhideWhenUsed/>
    <w:rsid w:val="000579E5"/>
  </w:style>
  <w:style w:type="numbering" w:customStyle="1" w:styleId="19231">
    <w:name w:val="Нет списка19231"/>
    <w:next w:val="a2"/>
    <w:uiPriority w:val="99"/>
    <w:semiHidden/>
    <w:unhideWhenUsed/>
    <w:rsid w:val="000579E5"/>
  </w:style>
  <w:style w:type="numbering" w:customStyle="1" w:styleId="20231">
    <w:name w:val="Нет списка20231"/>
    <w:next w:val="a2"/>
    <w:uiPriority w:val="99"/>
    <w:semiHidden/>
    <w:unhideWhenUsed/>
    <w:rsid w:val="000579E5"/>
  </w:style>
  <w:style w:type="numbering" w:customStyle="1" w:styleId="21231">
    <w:name w:val="Нет списка21231"/>
    <w:next w:val="a2"/>
    <w:uiPriority w:val="99"/>
    <w:semiHidden/>
    <w:unhideWhenUsed/>
    <w:rsid w:val="000579E5"/>
  </w:style>
  <w:style w:type="numbering" w:customStyle="1" w:styleId="22231">
    <w:name w:val="Нет списка22231"/>
    <w:next w:val="a2"/>
    <w:uiPriority w:val="99"/>
    <w:semiHidden/>
    <w:unhideWhenUsed/>
    <w:rsid w:val="000579E5"/>
  </w:style>
  <w:style w:type="numbering" w:customStyle="1" w:styleId="23131">
    <w:name w:val="Нет списка23131"/>
    <w:next w:val="a2"/>
    <w:uiPriority w:val="99"/>
    <w:semiHidden/>
    <w:unhideWhenUsed/>
    <w:rsid w:val="000579E5"/>
  </w:style>
  <w:style w:type="numbering" w:customStyle="1" w:styleId="361">
    <w:name w:val="Нет списка361"/>
    <w:next w:val="a2"/>
    <w:uiPriority w:val="99"/>
    <w:semiHidden/>
    <w:unhideWhenUsed/>
    <w:rsid w:val="000579E5"/>
  </w:style>
  <w:style w:type="table" w:customStyle="1" w:styleId="619">
    <w:name w:val="Сетка таблицы61"/>
    <w:basedOn w:val="a1"/>
    <w:next w:val="a7"/>
    <w:uiPriority w:val="59"/>
    <w:rsid w:val="000579E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01">
    <w:name w:val="Нет списка1201"/>
    <w:next w:val="a2"/>
    <w:uiPriority w:val="99"/>
    <w:semiHidden/>
    <w:unhideWhenUsed/>
    <w:rsid w:val="000579E5"/>
  </w:style>
  <w:style w:type="numbering" w:customStyle="1" w:styleId="2171">
    <w:name w:val="Нет списка2171"/>
    <w:next w:val="a2"/>
    <w:uiPriority w:val="99"/>
    <w:semiHidden/>
    <w:unhideWhenUsed/>
    <w:rsid w:val="000579E5"/>
  </w:style>
  <w:style w:type="numbering" w:customStyle="1" w:styleId="371">
    <w:name w:val="Нет списка371"/>
    <w:next w:val="a2"/>
    <w:uiPriority w:val="99"/>
    <w:semiHidden/>
    <w:unhideWhenUsed/>
    <w:rsid w:val="000579E5"/>
  </w:style>
  <w:style w:type="numbering" w:customStyle="1" w:styleId="461">
    <w:name w:val="Нет списка461"/>
    <w:next w:val="a2"/>
    <w:uiPriority w:val="99"/>
    <w:semiHidden/>
    <w:unhideWhenUsed/>
    <w:rsid w:val="000579E5"/>
  </w:style>
  <w:style w:type="numbering" w:customStyle="1" w:styleId="561">
    <w:name w:val="Нет списка561"/>
    <w:next w:val="a2"/>
    <w:uiPriority w:val="99"/>
    <w:semiHidden/>
    <w:unhideWhenUsed/>
    <w:rsid w:val="000579E5"/>
  </w:style>
  <w:style w:type="numbering" w:customStyle="1" w:styleId="661">
    <w:name w:val="Нет списка661"/>
    <w:next w:val="a2"/>
    <w:uiPriority w:val="99"/>
    <w:semiHidden/>
    <w:unhideWhenUsed/>
    <w:rsid w:val="000579E5"/>
  </w:style>
  <w:style w:type="numbering" w:customStyle="1" w:styleId="761">
    <w:name w:val="Нет списка761"/>
    <w:next w:val="a2"/>
    <w:uiPriority w:val="99"/>
    <w:semiHidden/>
    <w:unhideWhenUsed/>
    <w:rsid w:val="000579E5"/>
  </w:style>
  <w:style w:type="numbering" w:customStyle="1" w:styleId="861">
    <w:name w:val="Нет списка861"/>
    <w:next w:val="a2"/>
    <w:uiPriority w:val="99"/>
    <w:semiHidden/>
    <w:unhideWhenUsed/>
    <w:rsid w:val="000579E5"/>
  </w:style>
  <w:style w:type="numbering" w:customStyle="1" w:styleId="961">
    <w:name w:val="Нет списка961"/>
    <w:next w:val="a2"/>
    <w:uiPriority w:val="99"/>
    <w:semiHidden/>
    <w:unhideWhenUsed/>
    <w:rsid w:val="000579E5"/>
  </w:style>
  <w:style w:type="numbering" w:customStyle="1" w:styleId="1061">
    <w:name w:val="Нет списка1061"/>
    <w:next w:val="a2"/>
    <w:uiPriority w:val="99"/>
    <w:semiHidden/>
    <w:unhideWhenUsed/>
    <w:rsid w:val="000579E5"/>
  </w:style>
  <w:style w:type="numbering" w:customStyle="1" w:styleId="11101">
    <w:name w:val="Нет списка11101"/>
    <w:next w:val="a2"/>
    <w:uiPriority w:val="99"/>
    <w:semiHidden/>
    <w:unhideWhenUsed/>
    <w:rsid w:val="000579E5"/>
  </w:style>
  <w:style w:type="numbering" w:customStyle="1" w:styleId="1261">
    <w:name w:val="Нет списка1261"/>
    <w:next w:val="a2"/>
    <w:uiPriority w:val="99"/>
    <w:semiHidden/>
    <w:unhideWhenUsed/>
    <w:rsid w:val="000579E5"/>
  </w:style>
  <w:style w:type="numbering" w:customStyle="1" w:styleId="1361">
    <w:name w:val="Нет списка1361"/>
    <w:next w:val="a2"/>
    <w:uiPriority w:val="99"/>
    <w:semiHidden/>
    <w:unhideWhenUsed/>
    <w:rsid w:val="000579E5"/>
  </w:style>
  <w:style w:type="numbering" w:customStyle="1" w:styleId="1461">
    <w:name w:val="Нет списка1461"/>
    <w:next w:val="a2"/>
    <w:uiPriority w:val="99"/>
    <w:semiHidden/>
    <w:unhideWhenUsed/>
    <w:rsid w:val="000579E5"/>
  </w:style>
  <w:style w:type="numbering" w:customStyle="1" w:styleId="1561">
    <w:name w:val="Нет списка1561"/>
    <w:next w:val="a2"/>
    <w:uiPriority w:val="99"/>
    <w:semiHidden/>
    <w:unhideWhenUsed/>
    <w:rsid w:val="000579E5"/>
  </w:style>
  <w:style w:type="numbering" w:customStyle="1" w:styleId="1661">
    <w:name w:val="Нет списка1661"/>
    <w:next w:val="a2"/>
    <w:uiPriority w:val="99"/>
    <w:semiHidden/>
    <w:unhideWhenUsed/>
    <w:rsid w:val="000579E5"/>
  </w:style>
  <w:style w:type="numbering" w:customStyle="1" w:styleId="1761">
    <w:name w:val="Нет списка1761"/>
    <w:next w:val="a2"/>
    <w:uiPriority w:val="99"/>
    <w:semiHidden/>
    <w:unhideWhenUsed/>
    <w:rsid w:val="000579E5"/>
  </w:style>
  <w:style w:type="numbering" w:customStyle="1" w:styleId="1861">
    <w:name w:val="Нет списка1861"/>
    <w:next w:val="a2"/>
    <w:uiPriority w:val="99"/>
    <w:semiHidden/>
    <w:unhideWhenUsed/>
    <w:rsid w:val="000579E5"/>
  </w:style>
  <w:style w:type="numbering" w:customStyle="1" w:styleId="1961">
    <w:name w:val="Нет списка1961"/>
    <w:next w:val="a2"/>
    <w:uiPriority w:val="99"/>
    <w:semiHidden/>
    <w:unhideWhenUsed/>
    <w:rsid w:val="000579E5"/>
  </w:style>
  <w:style w:type="numbering" w:customStyle="1" w:styleId="2061">
    <w:name w:val="Нет списка2061"/>
    <w:next w:val="a2"/>
    <w:uiPriority w:val="99"/>
    <w:semiHidden/>
    <w:unhideWhenUsed/>
    <w:rsid w:val="000579E5"/>
  </w:style>
  <w:style w:type="numbering" w:customStyle="1" w:styleId="2181">
    <w:name w:val="Нет списка2181"/>
    <w:next w:val="a2"/>
    <w:uiPriority w:val="99"/>
    <w:semiHidden/>
    <w:unhideWhenUsed/>
    <w:rsid w:val="000579E5"/>
  </w:style>
  <w:style w:type="table" w:customStyle="1" w:styleId="1419">
    <w:name w:val="Сетка таблицы141"/>
    <w:basedOn w:val="a1"/>
    <w:next w:val="a7"/>
    <w:uiPriority w:val="59"/>
    <w:rsid w:val="000579E5"/>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61">
    <w:name w:val="Нет списка2261"/>
    <w:next w:val="a2"/>
    <w:uiPriority w:val="99"/>
    <w:semiHidden/>
    <w:unhideWhenUsed/>
    <w:rsid w:val="000579E5"/>
  </w:style>
  <w:style w:type="table" w:customStyle="1" w:styleId="2410">
    <w:name w:val="Сетка таблицы241"/>
    <w:basedOn w:val="a1"/>
    <w:next w:val="a7"/>
    <w:uiPriority w:val="59"/>
    <w:rsid w:val="000579E5"/>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51">
    <w:name w:val="Нет списка2351"/>
    <w:next w:val="a2"/>
    <w:uiPriority w:val="99"/>
    <w:semiHidden/>
    <w:unhideWhenUsed/>
    <w:rsid w:val="000579E5"/>
  </w:style>
  <w:style w:type="numbering" w:customStyle="1" w:styleId="11041">
    <w:name w:val="Нет списка11041"/>
    <w:next w:val="a2"/>
    <w:uiPriority w:val="99"/>
    <w:semiHidden/>
    <w:unhideWhenUsed/>
    <w:rsid w:val="000579E5"/>
  </w:style>
  <w:style w:type="numbering" w:customStyle="1" w:styleId="11161">
    <w:name w:val="Нет списка11161"/>
    <w:next w:val="a2"/>
    <w:uiPriority w:val="99"/>
    <w:semiHidden/>
    <w:unhideWhenUsed/>
    <w:rsid w:val="000579E5"/>
  </w:style>
  <w:style w:type="numbering" w:customStyle="1" w:styleId="2441">
    <w:name w:val="Нет списка2441"/>
    <w:next w:val="a2"/>
    <w:uiPriority w:val="99"/>
    <w:semiHidden/>
    <w:unhideWhenUsed/>
    <w:rsid w:val="000579E5"/>
  </w:style>
  <w:style w:type="numbering" w:customStyle="1" w:styleId="3141">
    <w:name w:val="Нет списка3141"/>
    <w:next w:val="a2"/>
    <w:uiPriority w:val="99"/>
    <w:semiHidden/>
    <w:unhideWhenUsed/>
    <w:rsid w:val="000579E5"/>
  </w:style>
  <w:style w:type="numbering" w:customStyle="1" w:styleId="4141">
    <w:name w:val="Нет списка4141"/>
    <w:next w:val="a2"/>
    <w:uiPriority w:val="99"/>
    <w:semiHidden/>
    <w:unhideWhenUsed/>
    <w:rsid w:val="000579E5"/>
  </w:style>
  <w:style w:type="numbering" w:customStyle="1" w:styleId="5141">
    <w:name w:val="Нет списка5141"/>
    <w:next w:val="a2"/>
    <w:uiPriority w:val="99"/>
    <w:semiHidden/>
    <w:unhideWhenUsed/>
    <w:rsid w:val="000579E5"/>
  </w:style>
  <w:style w:type="numbering" w:customStyle="1" w:styleId="6141">
    <w:name w:val="Нет списка6141"/>
    <w:next w:val="a2"/>
    <w:uiPriority w:val="99"/>
    <w:semiHidden/>
    <w:unhideWhenUsed/>
    <w:rsid w:val="000579E5"/>
  </w:style>
  <w:style w:type="numbering" w:customStyle="1" w:styleId="7141">
    <w:name w:val="Нет списка7141"/>
    <w:next w:val="a2"/>
    <w:uiPriority w:val="99"/>
    <w:semiHidden/>
    <w:unhideWhenUsed/>
    <w:rsid w:val="000579E5"/>
  </w:style>
  <w:style w:type="numbering" w:customStyle="1" w:styleId="8141">
    <w:name w:val="Нет списка8141"/>
    <w:next w:val="a2"/>
    <w:uiPriority w:val="99"/>
    <w:semiHidden/>
    <w:unhideWhenUsed/>
    <w:rsid w:val="000579E5"/>
  </w:style>
  <w:style w:type="numbering" w:customStyle="1" w:styleId="9141">
    <w:name w:val="Нет списка9141"/>
    <w:next w:val="a2"/>
    <w:uiPriority w:val="99"/>
    <w:semiHidden/>
    <w:unhideWhenUsed/>
    <w:rsid w:val="000579E5"/>
  </w:style>
  <w:style w:type="numbering" w:customStyle="1" w:styleId="10141">
    <w:name w:val="Нет списка10141"/>
    <w:next w:val="a2"/>
    <w:uiPriority w:val="99"/>
    <w:semiHidden/>
    <w:unhideWhenUsed/>
    <w:rsid w:val="000579E5"/>
  </w:style>
  <w:style w:type="numbering" w:customStyle="1" w:styleId="111151">
    <w:name w:val="Нет списка111151"/>
    <w:next w:val="a2"/>
    <w:uiPriority w:val="99"/>
    <w:semiHidden/>
    <w:unhideWhenUsed/>
    <w:rsid w:val="000579E5"/>
  </w:style>
  <w:style w:type="numbering" w:customStyle="1" w:styleId="12141">
    <w:name w:val="Нет списка12141"/>
    <w:next w:val="a2"/>
    <w:uiPriority w:val="99"/>
    <w:semiHidden/>
    <w:unhideWhenUsed/>
    <w:rsid w:val="000579E5"/>
  </w:style>
  <w:style w:type="numbering" w:customStyle="1" w:styleId="13141">
    <w:name w:val="Нет списка13141"/>
    <w:next w:val="a2"/>
    <w:uiPriority w:val="99"/>
    <w:semiHidden/>
    <w:unhideWhenUsed/>
    <w:rsid w:val="000579E5"/>
  </w:style>
  <w:style w:type="numbering" w:customStyle="1" w:styleId="14141">
    <w:name w:val="Нет списка14141"/>
    <w:next w:val="a2"/>
    <w:uiPriority w:val="99"/>
    <w:semiHidden/>
    <w:unhideWhenUsed/>
    <w:rsid w:val="000579E5"/>
  </w:style>
  <w:style w:type="numbering" w:customStyle="1" w:styleId="15141">
    <w:name w:val="Нет списка15141"/>
    <w:next w:val="a2"/>
    <w:uiPriority w:val="99"/>
    <w:semiHidden/>
    <w:unhideWhenUsed/>
    <w:rsid w:val="000579E5"/>
  </w:style>
  <w:style w:type="numbering" w:customStyle="1" w:styleId="16141">
    <w:name w:val="Нет списка16141"/>
    <w:next w:val="a2"/>
    <w:uiPriority w:val="99"/>
    <w:semiHidden/>
    <w:unhideWhenUsed/>
    <w:rsid w:val="000579E5"/>
  </w:style>
  <w:style w:type="numbering" w:customStyle="1" w:styleId="17141">
    <w:name w:val="Нет списка17141"/>
    <w:next w:val="a2"/>
    <w:uiPriority w:val="99"/>
    <w:semiHidden/>
    <w:unhideWhenUsed/>
    <w:rsid w:val="000579E5"/>
  </w:style>
  <w:style w:type="numbering" w:customStyle="1" w:styleId="18141">
    <w:name w:val="Нет списка18141"/>
    <w:next w:val="a2"/>
    <w:uiPriority w:val="99"/>
    <w:semiHidden/>
    <w:unhideWhenUsed/>
    <w:rsid w:val="000579E5"/>
  </w:style>
  <w:style w:type="numbering" w:customStyle="1" w:styleId="19141">
    <w:name w:val="Нет списка19141"/>
    <w:next w:val="a2"/>
    <w:uiPriority w:val="99"/>
    <w:semiHidden/>
    <w:unhideWhenUsed/>
    <w:rsid w:val="000579E5"/>
  </w:style>
  <w:style w:type="numbering" w:customStyle="1" w:styleId="20141">
    <w:name w:val="Нет списка20141"/>
    <w:next w:val="a2"/>
    <w:uiPriority w:val="99"/>
    <w:semiHidden/>
    <w:unhideWhenUsed/>
    <w:rsid w:val="000579E5"/>
  </w:style>
  <w:style w:type="numbering" w:customStyle="1" w:styleId="21141">
    <w:name w:val="Нет списка21141"/>
    <w:next w:val="a2"/>
    <w:uiPriority w:val="99"/>
    <w:semiHidden/>
    <w:unhideWhenUsed/>
    <w:rsid w:val="000579E5"/>
  </w:style>
  <w:style w:type="numbering" w:customStyle="1" w:styleId="22141">
    <w:name w:val="Нет списка22141"/>
    <w:next w:val="a2"/>
    <w:uiPriority w:val="99"/>
    <w:semiHidden/>
    <w:unhideWhenUsed/>
    <w:rsid w:val="000579E5"/>
  </w:style>
  <w:style w:type="numbering" w:customStyle="1" w:styleId="2541">
    <w:name w:val="Нет списка2541"/>
    <w:next w:val="a2"/>
    <w:uiPriority w:val="99"/>
    <w:semiHidden/>
    <w:unhideWhenUsed/>
    <w:rsid w:val="000579E5"/>
  </w:style>
  <w:style w:type="numbering" w:customStyle="1" w:styleId="11241">
    <w:name w:val="Нет списка11241"/>
    <w:next w:val="a2"/>
    <w:uiPriority w:val="99"/>
    <w:semiHidden/>
    <w:unhideWhenUsed/>
    <w:rsid w:val="000579E5"/>
  </w:style>
  <w:style w:type="numbering" w:customStyle="1" w:styleId="11341">
    <w:name w:val="Нет списка11341"/>
    <w:next w:val="a2"/>
    <w:uiPriority w:val="99"/>
    <w:semiHidden/>
    <w:unhideWhenUsed/>
    <w:rsid w:val="000579E5"/>
  </w:style>
  <w:style w:type="numbering" w:customStyle="1" w:styleId="2641">
    <w:name w:val="Нет списка2641"/>
    <w:next w:val="a2"/>
    <w:uiPriority w:val="99"/>
    <w:semiHidden/>
    <w:unhideWhenUsed/>
    <w:rsid w:val="000579E5"/>
  </w:style>
  <w:style w:type="numbering" w:customStyle="1" w:styleId="3241">
    <w:name w:val="Нет списка3241"/>
    <w:next w:val="a2"/>
    <w:uiPriority w:val="99"/>
    <w:semiHidden/>
    <w:unhideWhenUsed/>
    <w:rsid w:val="000579E5"/>
  </w:style>
  <w:style w:type="numbering" w:customStyle="1" w:styleId="4241">
    <w:name w:val="Нет списка4241"/>
    <w:next w:val="a2"/>
    <w:uiPriority w:val="99"/>
    <w:semiHidden/>
    <w:unhideWhenUsed/>
    <w:rsid w:val="000579E5"/>
  </w:style>
  <w:style w:type="numbering" w:customStyle="1" w:styleId="5241">
    <w:name w:val="Нет списка5241"/>
    <w:next w:val="a2"/>
    <w:uiPriority w:val="99"/>
    <w:semiHidden/>
    <w:unhideWhenUsed/>
    <w:rsid w:val="000579E5"/>
  </w:style>
  <w:style w:type="numbering" w:customStyle="1" w:styleId="6241">
    <w:name w:val="Нет списка6241"/>
    <w:next w:val="a2"/>
    <w:uiPriority w:val="99"/>
    <w:semiHidden/>
    <w:unhideWhenUsed/>
    <w:rsid w:val="000579E5"/>
  </w:style>
  <w:style w:type="numbering" w:customStyle="1" w:styleId="7241">
    <w:name w:val="Нет списка7241"/>
    <w:next w:val="a2"/>
    <w:uiPriority w:val="99"/>
    <w:semiHidden/>
    <w:unhideWhenUsed/>
    <w:rsid w:val="000579E5"/>
  </w:style>
  <w:style w:type="numbering" w:customStyle="1" w:styleId="8241">
    <w:name w:val="Нет списка8241"/>
    <w:next w:val="a2"/>
    <w:uiPriority w:val="99"/>
    <w:semiHidden/>
    <w:unhideWhenUsed/>
    <w:rsid w:val="000579E5"/>
  </w:style>
  <w:style w:type="numbering" w:customStyle="1" w:styleId="9241">
    <w:name w:val="Нет списка9241"/>
    <w:next w:val="a2"/>
    <w:uiPriority w:val="99"/>
    <w:semiHidden/>
    <w:unhideWhenUsed/>
    <w:rsid w:val="000579E5"/>
  </w:style>
  <w:style w:type="numbering" w:customStyle="1" w:styleId="10241">
    <w:name w:val="Нет списка10241"/>
    <w:next w:val="a2"/>
    <w:uiPriority w:val="99"/>
    <w:semiHidden/>
    <w:unhideWhenUsed/>
    <w:rsid w:val="000579E5"/>
  </w:style>
  <w:style w:type="numbering" w:customStyle="1" w:styleId="111241">
    <w:name w:val="Нет списка111241"/>
    <w:next w:val="a2"/>
    <w:uiPriority w:val="99"/>
    <w:semiHidden/>
    <w:unhideWhenUsed/>
    <w:rsid w:val="000579E5"/>
  </w:style>
  <w:style w:type="numbering" w:customStyle="1" w:styleId="12241">
    <w:name w:val="Нет списка12241"/>
    <w:next w:val="a2"/>
    <w:uiPriority w:val="99"/>
    <w:semiHidden/>
    <w:unhideWhenUsed/>
    <w:rsid w:val="000579E5"/>
  </w:style>
  <w:style w:type="numbering" w:customStyle="1" w:styleId="13241">
    <w:name w:val="Нет списка13241"/>
    <w:next w:val="a2"/>
    <w:uiPriority w:val="99"/>
    <w:semiHidden/>
    <w:unhideWhenUsed/>
    <w:rsid w:val="000579E5"/>
  </w:style>
  <w:style w:type="numbering" w:customStyle="1" w:styleId="14241">
    <w:name w:val="Нет списка14241"/>
    <w:next w:val="a2"/>
    <w:uiPriority w:val="99"/>
    <w:semiHidden/>
    <w:unhideWhenUsed/>
    <w:rsid w:val="000579E5"/>
  </w:style>
  <w:style w:type="numbering" w:customStyle="1" w:styleId="15241">
    <w:name w:val="Нет списка15241"/>
    <w:next w:val="a2"/>
    <w:uiPriority w:val="99"/>
    <w:semiHidden/>
    <w:unhideWhenUsed/>
    <w:rsid w:val="000579E5"/>
  </w:style>
  <w:style w:type="numbering" w:customStyle="1" w:styleId="16241">
    <w:name w:val="Нет списка16241"/>
    <w:next w:val="a2"/>
    <w:uiPriority w:val="99"/>
    <w:semiHidden/>
    <w:unhideWhenUsed/>
    <w:rsid w:val="000579E5"/>
  </w:style>
  <w:style w:type="numbering" w:customStyle="1" w:styleId="17241">
    <w:name w:val="Нет списка17241"/>
    <w:next w:val="a2"/>
    <w:uiPriority w:val="99"/>
    <w:semiHidden/>
    <w:unhideWhenUsed/>
    <w:rsid w:val="000579E5"/>
  </w:style>
  <w:style w:type="numbering" w:customStyle="1" w:styleId="18241">
    <w:name w:val="Нет списка18241"/>
    <w:next w:val="a2"/>
    <w:uiPriority w:val="99"/>
    <w:semiHidden/>
    <w:unhideWhenUsed/>
    <w:rsid w:val="000579E5"/>
  </w:style>
  <w:style w:type="numbering" w:customStyle="1" w:styleId="19241">
    <w:name w:val="Нет списка19241"/>
    <w:next w:val="a2"/>
    <w:uiPriority w:val="99"/>
    <w:semiHidden/>
    <w:unhideWhenUsed/>
    <w:rsid w:val="000579E5"/>
  </w:style>
  <w:style w:type="numbering" w:customStyle="1" w:styleId="20241">
    <w:name w:val="Нет списка20241"/>
    <w:next w:val="a2"/>
    <w:uiPriority w:val="99"/>
    <w:semiHidden/>
    <w:unhideWhenUsed/>
    <w:rsid w:val="000579E5"/>
  </w:style>
  <w:style w:type="numbering" w:customStyle="1" w:styleId="21241">
    <w:name w:val="Нет списка21241"/>
    <w:next w:val="a2"/>
    <w:uiPriority w:val="99"/>
    <w:semiHidden/>
    <w:unhideWhenUsed/>
    <w:rsid w:val="000579E5"/>
  </w:style>
  <w:style w:type="numbering" w:customStyle="1" w:styleId="22241">
    <w:name w:val="Нет списка22241"/>
    <w:next w:val="a2"/>
    <w:uiPriority w:val="99"/>
    <w:semiHidden/>
    <w:unhideWhenUsed/>
    <w:rsid w:val="000579E5"/>
  </w:style>
  <w:style w:type="numbering" w:customStyle="1" w:styleId="23141">
    <w:name w:val="Нет списка23141"/>
    <w:next w:val="a2"/>
    <w:uiPriority w:val="99"/>
    <w:semiHidden/>
    <w:unhideWhenUsed/>
    <w:rsid w:val="000579E5"/>
  </w:style>
  <w:style w:type="numbering" w:customStyle="1" w:styleId="381">
    <w:name w:val="Нет списка381"/>
    <w:next w:val="a2"/>
    <w:uiPriority w:val="99"/>
    <w:semiHidden/>
    <w:unhideWhenUsed/>
    <w:rsid w:val="000579E5"/>
  </w:style>
  <w:style w:type="table" w:customStyle="1" w:styleId="719">
    <w:name w:val="Сетка таблицы71"/>
    <w:basedOn w:val="a1"/>
    <w:next w:val="a7"/>
    <w:uiPriority w:val="59"/>
    <w:rsid w:val="000579E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71">
    <w:name w:val="Нет списка1271"/>
    <w:next w:val="a2"/>
    <w:uiPriority w:val="99"/>
    <w:semiHidden/>
    <w:unhideWhenUsed/>
    <w:rsid w:val="000579E5"/>
  </w:style>
  <w:style w:type="numbering" w:customStyle="1" w:styleId="2191">
    <w:name w:val="Нет списка2191"/>
    <w:next w:val="a2"/>
    <w:uiPriority w:val="99"/>
    <w:semiHidden/>
    <w:unhideWhenUsed/>
    <w:rsid w:val="000579E5"/>
  </w:style>
  <w:style w:type="numbering" w:customStyle="1" w:styleId="391">
    <w:name w:val="Нет списка391"/>
    <w:next w:val="a2"/>
    <w:uiPriority w:val="99"/>
    <w:semiHidden/>
    <w:unhideWhenUsed/>
    <w:rsid w:val="000579E5"/>
  </w:style>
  <w:style w:type="numbering" w:customStyle="1" w:styleId="471">
    <w:name w:val="Нет списка471"/>
    <w:next w:val="a2"/>
    <w:uiPriority w:val="99"/>
    <w:semiHidden/>
    <w:unhideWhenUsed/>
    <w:rsid w:val="000579E5"/>
  </w:style>
  <w:style w:type="numbering" w:customStyle="1" w:styleId="571">
    <w:name w:val="Нет списка571"/>
    <w:next w:val="a2"/>
    <w:uiPriority w:val="99"/>
    <w:semiHidden/>
    <w:unhideWhenUsed/>
    <w:rsid w:val="000579E5"/>
  </w:style>
  <w:style w:type="numbering" w:customStyle="1" w:styleId="671">
    <w:name w:val="Нет списка671"/>
    <w:next w:val="a2"/>
    <w:uiPriority w:val="99"/>
    <w:semiHidden/>
    <w:unhideWhenUsed/>
    <w:rsid w:val="000579E5"/>
  </w:style>
  <w:style w:type="numbering" w:customStyle="1" w:styleId="771">
    <w:name w:val="Нет списка771"/>
    <w:next w:val="a2"/>
    <w:uiPriority w:val="99"/>
    <w:semiHidden/>
    <w:unhideWhenUsed/>
    <w:rsid w:val="000579E5"/>
  </w:style>
  <w:style w:type="numbering" w:customStyle="1" w:styleId="871">
    <w:name w:val="Нет списка871"/>
    <w:next w:val="a2"/>
    <w:uiPriority w:val="99"/>
    <w:semiHidden/>
    <w:unhideWhenUsed/>
    <w:rsid w:val="000579E5"/>
  </w:style>
  <w:style w:type="numbering" w:customStyle="1" w:styleId="971">
    <w:name w:val="Нет списка971"/>
    <w:next w:val="a2"/>
    <w:uiPriority w:val="99"/>
    <w:semiHidden/>
    <w:unhideWhenUsed/>
    <w:rsid w:val="000579E5"/>
  </w:style>
  <w:style w:type="numbering" w:customStyle="1" w:styleId="1071">
    <w:name w:val="Нет списка1071"/>
    <w:next w:val="a2"/>
    <w:uiPriority w:val="99"/>
    <w:semiHidden/>
    <w:unhideWhenUsed/>
    <w:rsid w:val="000579E5"/>
  </w:style>
  <w:style w:type="numbering" w:customStyle="1" w:styleId="11171">
    <w:name w:val="Нет списка11171"/>
    <w:next w:val="a2"/>
    <w:uiPriority w:val="99"/>
    <w:semiHidden/>
    <w:unhideWhenUsed/>
    <w:rsid w:val="000579E5"/>
  </w:style>
  <w:style w:type="numbering" w:customStyle="1" w:styleId="1281">
    <w:name w:val="Нет списка1281"/>
    <w:next w:val="a2"/>
    <w:uiPriority w:val="99"/>
    <w:semiHidden/>
    <w:unhideWhenUsed/>
    <w:rsid w:val="000579E5"/>
  </w:style>
  <w:style w:type="numbering" w:customStyle="1" w:styleId="1371">
    <w:name w:val="Нет списка1371"/>
    <w:next w:val="a2"/>
    <w:uiPriority w:val="99"/>
    <w:semiHidden/>
    <w:unhideWhenUsed/>
    <w:rsid w:val="000579E5"/>
  </w:style>
  <w:style w:type="numbering" w:customStyle="1" w:styleId="1471">
    <w:name w:val="Нет списка1471"/>
    <w:next w:val="a2"/>
    <w:uiPriority w:val="99"/>
    <w:semiHidden/>
    <w:unhideWhenUsed/>
    <w:rsid w:val="000579E5"/>
  </w:style>
  <w:style w:type="numbering" w:customStyle="1" w:styleId="1571">
    <w:name w:val="Нет списка1571"/>
    <w:next w:val="a2"/>
    <w:uiPriority w:val="99"/>
    <w:semiHidden/>
    <w:unhideWhenUsed/>
    <w:rsid w:val="000579E5"/>
  </w:style>
  <w:style w:type="numbering" w:customStyle="1" w:styleId="1671">
    <w:name w:val="Нет списка1671"/>
    <w:next w:val="a2"/>
    <w:uiPriority w:val="99"/>
    <w:semiHidden/>
    <w:unhideWhenUsed/>
    <w:rsid w:val="000579E5"/>
  </w:style>
  <w:style w:type="numbering" w:customStyle="1" w:styleId="1771">
    <w:name w:val="Нет списка1771"/>
    <w:next w:val="a2"/>
    <w:uiPriority w:val="99"/>
    <w:semiHidden/>
    <w:unhideWhenUsed/>
    <w:rsid w:val="000579E5"/>
  </w:style>
  <w:style w:type="numbering" w:customStyle="1" w:styleId="1871">
    <w:name w:val="Нет списка1871"/>
    <w:next w:val="a2"/>
    <w:uiPriority w:val="99"/>
    <w:semiHidden/>
    <w:unhideWhenUsed/>
    <w:rsid w:val="000579E5"/>
  </w:style>
  <w:style w:type="numbering" w:customStyle="1" w:styleId="1971">
    <w:name w:val="Нет списка1971"/>
    <w:next w:val="a2"/>
    <w:uiPriority w:val="99"/>
    <w:semiHidden/>
    <w:unhideWhenUsed/>
    <w:rsid w:val="000579E5"/>
  </w:style>
  <w:style w:type="numbering" w:customStyle="1" w:styleId="2071">
    <w:name w:val="Нет списка2071"/>
    <w:next w:val="a2"/>
    <w:uiPriority w:val="99"/>
    <w:semiHidden/>
    <w:unhideWhenUsed/>
    <w:rsid w:val="000579E5"/>
  </w:style>
  <w:style w:type="numbering" w:customStyle="1" w:styleId="21101">
    <w:name w:val="Нет списка21101"/>
    <w:next w:val="a2"/>
    <w:uiPriority w:val="99"/>
    <w:semiHidden/>
    <w:unhideWhenUsed/>
    <w:rsid w:val="000579E5"/>
  </w:style>
  <w:style w:type="table" w:customStyle="1" w:styleId="1519">
    <w:name w:val="Сетка таблицы151"/>
    <w:basedOn w:val="a1"/>
    <w:next w:val="a7"/>
    <w:uiPriority w:val="59"/>
    <w:rsid w:val="000579E5"/>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71">
    <w:name w:val="Нет списка2271"/>
    <w:next w:val="a2"/>
    <w:uiPriority w:val="99"/>
    <w:semiHidden/>
    <w:unhideWhenUsed/>
    <w:rsid w:val="000579E5"/>
  </w:style>
  <w:style w:type="table" w:customStyle="1" w:styleId="2510">
    <w:name w:val="Сетка таблицы251"/>
    <w:basedOn w:val="a1"/>
    <w:next w:val="a7"/>
    <w:uiPriority w:val="59"/>
    <w:rsid w:val="000579E5"/>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61">
    <w:name w:val="Нет списка2361"/>
    <w:next w:val="a2"/>
    <w:uiPriority w:val="99"/>
    <w:semiHidden/>
    <w:unhideWhenUsed/>
    <w:rsid w:val="000579E5"/>
  </w:style>
  <w:style w:type="numbering" w:customStyle="1" w:styleId="11051">
    <w:name w:val="Нет списка11051"/>
    <w:next w:val="a2"/>
    <w:uiPriority w:val="99"/>
    <w:semiHidden/>
    <w:unhideWhenUsed/>
    <w:rsid w:val="000579E5"/>
  </w:style>
  <w:style w:type="numbering" w:customStyle="1" w:styleId="11181">
    <w:name w:val="Нет списка11181"/>
    <w:next w:val="a2"/>
    <w:uiPriority w:val="99"/>
    <w:semiHidden/>
    <w:unhideWhenUsed/>
    <w:rsid w:val="000579E5"/>
  </w:style>
  <w:style w:type="numbering" w:customStyle="1" w:styleId="2451">
    <w:name w:val="Нет списка2451"/>
    <w:next w:val="a2"/>
    <w:uiPriority w:val="99"/>
    <w:semiHidden/>
    <w:unhideWhenUsed/>
    <w:rsid w:val="000579E5"/>
  </w:style>
  <w:style w:type="numbering" w:customStyle="1" w:styleId="3151">
    <w:name w:val="Нет списка3151"/>
    <w:next w:val="a2"/>
    <w:uiPriority w:val="99"/>
    <w:semiHidden/>
    <w:unhideWhenUsed/>
    <w:rsid w:val="000579E5"/>
  </w:style>
  <w:style w:type="numbering" w:customStyle="1" w:styleId="4151">
    <w:name w:val="Нет списка4151"/>
    <w:next w:val="a2"/>
    <w:uiPriority w:val="99"/>
    <w:semiHidden/>
    <w:unhideWhenUsed/>
    <w:rsid w:val="000579E5"/>
  </w:style>
  <w:style w:type="numbering" w:customStyle="1" w:styleId="5151">
    <w:name w:val="Нет списка5151"/>
    <w:next w:val="a2"/>
    <w:uiPriority w:val="99"/>
    <w:semiHidden/>
    <w:unhideWhenUsed/>
    <w:rsid w:val="000579E5"/>
  </w:style>
  <w:style w:type="numbering" w:customStyle="1" w:styleId="6151">
    <w:name w:val="Нет списка6151"/>
    <w:next w:val="a2"/>
    <w:uiPriority w:val="99"/>
    <w:semiHidden/>
    <w:unhideWhenUsed/>
    <w:rsid w:val="000579E5"/>
  </w:style>
  <w:style w:type="numbering" w:customStyle="1" w:styleId="7151">
    <w:name w:val="Нет списка7151"/>
    <w:next w:val="a2"/>
    <w:uiPriority w:val="99"/>
    <w:semiHidden/>
    <w:unhideWhenUsed/>
    <w:rsid w:val="000579E5"/>
  </w:style>
  <w:style w:type="numbering" w:customStyle="1" w:styleId="8151">
    <w:name w:val="Нет списка8151"/>
    <w:next w:val="a2"/>
    <w:uiPriority w:val="99"/>
    <w:semiHidden/>
    <w:unhideWhenUsed/>
    <w:rsid w:val="000579E5"/>
  </w:style>
  <w:style w:type="numbering" w:customStyle="1" w:styleId="9151">
    <w:name w:val="Нет списка9151"/>
    <w:next w:val="a2"/>
    <w:uiPriority w:val="99"/>
    <w:semiHidden/>
    <w:unhideWhenUsed/>
    <w:rsid w:val="000579E5"/>
  </w:style>
  <w:style w:type="numbering" w:customStyle="1" w:styleId="10151">
    <w:name w:val="Нет списка10151"/>
    <w:next w:val="a2"/>
    <w:uiPriority w:val="99"/>
    <w:semiHidden/>
    <w:unhideWhenUsed/>
    <w:rsid w:val="000579E5"/>
  </w:style>
  <w:style w:type="numbering" w:customStyle="1" w:styleId="111161">
    <w:name w:val="Нет списка111161"/>
    <w:next w:val="a2"/>
    <w:uiPriority w:val="99"/>
    <w:semiHidden/>
    <w:unhideWhenUsed/>
    <w:rsid w:val="000579E5"/>
  </w:style>
  <w:style w:type="numbering" w:customStyle="1" w:styleId="12151">
    <w:name w:val="Нет списка12151"/>
    <w:next w:val="a2"/>
    <w:uiPriority w:val="99"/>
    <w:semiHidden/>
    <w:unhideWhenUsed/>
    <w:rsid w:val="000579E5"/>
  </w:style>
  <w:style w:type="numbering" w:customStyle="1" w:styleId="13151">
    <w:name w:val="Нет списка13151"/>
    <w:next w:val="a2"/>
    <w:uiPriority w:val="99"/>
    <w:semiHidden/>
    <w:unhideWhenUsed/>
    <w:rsid w:val="000579E5"/>
  </w:style>
  <w:style w:type="numbering" w:customStyle="1" w:styleId="14151">
    <w:name w:val="Нет списка14151"/>
    <w:next w:val="a2"/>
    <w:uiPriority w:val="99"/>
    <w:semiHidden/>
    <w:unhideWhenUsed/>
    <w:rsid w:val="000579E5"/>
  </w:style>
  <w:style w:type="numbering" w:customStyle="1" w:styleId="15151">
    <w:name w:val="Нет списка15151"/>
    <w:next w:val="a2"/>
    <w:uiPriority w:val="99"/>
    <w:semiHidden/>
    <w:unhideWhenUsed/>
    <w:rsid w:val="000579E5"/>
  </w:style>
  <w:style w:type="numbering" w:customStyle="1" w:styleId="16151">
    <w:name w:val="Нет списка16151"/>
    <w:next w:val="a2"/>
    <w:uiPriority w:val="99"/>
    <w:semiHidden/>
    <w:unhideWhenUsed/>
    <w:rsid w:val="000579E5"/>
  </w:style>
  <w:style w:type="numbering" w:customStyle="1" w:styleId="17151">
    <w:name w:val="Нет списка17151"/>
    <w:next w:val="a2"/>
    <w:uiPriority w:val="99"/>
    <w:semiHidden/>
    <w:unhideWhenUsed/>
    <w:rsid w:val="000579E5"/>
  </w:style>
  <w:style w:type="numbering" w:customStyle="1" w:styleId="18151">
    <w:name w:val="Нет списка18151"/>
    <w:next w:val="a2"/>
    <w:uiPriority w:val="99"/>
    <w:semiHidden/>
    <w:unhideWhenUsed/>
    <w:rsid w:val="000579E5"/>
  </w:style>
  <w:style w:type="numbering" w:customStyle="1" w:styleId="19151">
    <w:name w:val="Нет списка19151"/>
    <w:next w:val="a2"/>
    <w:uiPriority w:val="99"/>
    <w:semiHidden/>
    <w:unhideWhenUsed/>
    <w:rsid w:val="000579E5"/>
  </w:style>
  <w:style w:type="numbering" w:customStyle="1" w:styleId="20151">
    <w:name w:val="Нет списка20151"/>
    <w:next w:val="a2"/>
    <w:uiPriority w:val="99"/>
    <w:semiHidden/>
    <w:unhideWhenUsed/>
    <w:rsid w:val="000579E5"/>
  </w:style>
  <w:style w:type="numbering" w:customStyle="1" w:styleId="21151">
    <w:name w:val="Нет списка21151"/>
    <w:next w:val="a2"/>
    <w:uiPriority w:val="99"/>
    <w:semiHidden/>
    <w:unhideWhenUsed/>
    <w:rsid w:val="000579E5"/>
  </w:style>
  <w:style w:type="numbering" w:customStyle="1" w:styleId="22151">
    <w:name w:val="Нет списка22151"/>
    <w:next w:val="a2"/>
    <w:uiPriority w:val="99"/>
    <w:semiHidden/>
    <w:unhideWhenUsed/>
    <w:rsid w:val="000579E5"/>
  </w:style>
  <w:style w:type="numbering" w:customStyle="1" w:styleId="2551">
    <w:name w:val="Нет списка2551"/>
    <w:next w:val="a2"/>
    <w:uiPriority w:val="99"/>
    <w:semiHidden/>
    <w:unhideWhenUsed/>
    <w:rsid w:val="000579E5"/>
  </w:style>
  <w:style w:type="numbering" w:customStyle="1" w:styleId="11251">
    <w:name w:val="Нет списка11251"/>
    <w:next w:val="a2"/>
    <w:uiPriority w:val="99"/>
    <w:semiHidden/>
    <w:unhideWhenUsed/>
    <w:rsid w:val="000579E5"/>
  </w:style>
  <w:style w:type="numbering" w:customStyle="1" w:styleId="11351">
    <w:name w:val="Нет списка11351"/>
    <w:next w:val="a2"/>
    <w:uiPriority w:val="99"/>
    <w:semiHidden/>
    <w:unhideWhenUsed/>
    <w:rsid w:val="000579E5"/>
  </w:style>
  <w:style w:type="numbering" w:customStyle="1" w:styleId="2651">
    <w:name w:val="Нет списка2651"/>
    <w:next w:val="a2"/>
    <w:uiPriority w:val="99"/>
    <w:semiHidden/>
    <w:unhideWhenUsed/>
    <w:rsid w:val="000579E5"/>
  </w:style>
  <w:style w:type="numbering" w:customStyle="1" w:styleId="3251">
    <w:name w:val="Нет списка3251"/>
    <w:next w:val="a2"/>
    <w:uiPriority w:val="99"/>
    <w:semiHidden/>
    <w:unhideWhenUsed/>
    <w:rsid w:val="000579E5"/>
  </w:style>
  <w:style w:type="numbering" w:customStyle="1" w:styleId="4251">
    <w:name w:val="Нет списка4251"/>
    <w:next w:val="a2"/>
    <w:uiPriority w:val="99"/>
    <w:semiHidden/>
    <w:unhideWhenUsed/>
    <w:rsid w:val="000579E5"/>
  </w:style>
  <w:style w:type="numbering" w:customStyle="1" w:styleId="5251">
    <w:name w:val="Нет списка5251"/>
    <w:next w:val="a2"/>
    <w:uiPriority w:val="99"/>
    <w:semiHidden/>
    <w:unhideWhenUsed/>
    <w:rsid w:val="000579E5"/>
  </w:style>
  <w:style w:type="numbering" w:customStyle="1" w:styleId="6251">
    <w:name w:val="Нет списка6251"/>
    <w:next w:val="a2"/>
    <w:uiPriority w:val="99"/>
    <w:semiHidden/>
    <w:unhideWhenUsed/>
    <w:rsid w:val="000579E5"/>
  </w:style>
  <w:style w:type="numbering" w:customStyle="1" w:styleId="7251">
    <w:name w:val="Нет списка7251"/>
    <w:next w:val="a2"/>
    <w:uiPriority w:val="99"/>
    <w:semiHidden/>
    <w:unhideWhenUsed/>
    <w:rsid w:val="000579E5"/>
  </w:style>
  <w:style w:type="numbering" w:customStyle="1" w:styleId="8251">
    <w:name w:val="Нет списка8251"/>
    <w:next w:val="a2"/>
    <w:uiPriority w:val="99"/>
    <w:semiHidden/>
    <w:unhideWhenUsed/>
    <w:rsid w:val="000579E5"/>
  </w:style>
  <w:style w:type="numbering" w:customStyle="1" w:styleId="9251">
    <w:name w:val="Нет списка9251"/>
    <w:next w:val="a2"/>
    <w:uiPriority w:val="99"/>
    <w:semiHidden/>
    <w:unhideWhenUsed/>
    <w:rsid w:val="000579E5"/>
  </w:style>
  <w:style w:type="numbering" w:customStyle="1" w:styleId="10251">
    <w:name w:val="Нет списка10251"/>
    <w:next w:val="a2"/>
    <w:uiPriority w:val="99"/>
    <w:semiHidden/>
    <w:unhideWhenUsed/>
    <w:rsid w:val="000579E5"/>
  </w:style>
  <w:style w:type="numbering" w:customStyle="1" w:styleId="111251">
    <w:name w:val="Нет списка111251"/>
    <w:next w:val="a2"/>
    <w:uiPriority w:val="99"/>
    <w:semiHidden/>
    <w:unhideWhenUsed/>
    <w:rsid w:val="000579E5"/>
  </w:style>
  <w:style w:type="numbering" w:customStyle="1" w:styleId="12251">
    <w:name w:val="Нет списка12251"/>
    <w:next w:val="a2"/>
    <w:uiPriority w:val="99"/>
    <w:semiHidden/>
    <w:unhideWhenUsed/>
    <w:rsid w:val="000579E5"/>
  </w:style>
  <w:style w:type="numbering" w:customStyle="1" w:styleId="13251">
    <w:name w:val="Нет списка13251"/>
    <w:next w:val="a2"/>
    <w:uiPriority w:val="99"/>
    <w:semiHidden/>
    <w:unhideWhenUsed/>
    <w:rsid w:val="000579E5"/>
  </w:style>
  <w:style w:type="numbering" w:customStyle="1" w:styleId="14251">
    <w:name w:val="Нет списка14251"/>
    <w:next w:val="a2"/>
    <w:uiPriority w:val="99"/>
    <w:semiHidden/>
    <w:unhideWhenUsed/>
    <w:rsid w:val="000579E5"/>
  </w:style>
  <w:style w:type="numbering" w:customStyle="1" w:styleId="15251">
    <w:name w:val="Нет списка15251"/>
    <w:next w:val="a2"/>
    <w:uiPriority w:val="99"/>
    <w:semiHidden/>
    <w:unhideWhenUsed/>
    <w:rsid w:val="000579E5"/>
  </w:style>
  <w:style w:type="numbering" w:customStyle="1" w:styleId="16251">
    <w:name w:val="Нет списка16251"/>
    <w:next w:val="a2"/>
    <w:uiPriority w:val="99"/>
    <w:semiHidden/>
    <w:unhideWhenUsed/>
    <w:rsid w:val="000579E5"/>
  </w:style>
  <w:style w:type="numbering" w:customStyle="1" w:styleId="17251">
    <w:name w:val="Нет списка17251"/>
    <w:next w:val="a2"/>
    <w:uiPriority w:val="99"/>
    <w:semiHidden/>
    <w:unhideWhenUsed/>
    <w:rsid w:val="000579E5"/>
  </w:style>
  <w:style w:type="numbering" w:customStyle="1" w:styleId="18251">
    <w:name w:val="Нет списка18251"/>
    <w:next w:val="a2"/>
    <w:uiPriority w:val="99"/>
    <w:semiHidden/>
    <w:unhideWhenUsed/>
    <w:rsid w:val="000579E5"/>
  </w:style>
  <w:style w:type="numbering" w:customStyle="1" w:styleId="19251">
    <w:name w:val="Нет списка19251"/>
    <w:next w:val="a2"/>
    <w:uiPriority w:val="99"/>
    <w:semiHidden/>
    <w:unhideWhenUsed/>
    <w:rsid w:val="000579E5"/>
  </w:style>
  <w:style w:type="numbering" w:customStyle="1" w:styleId="20251">
    <w:name w:val="Нет списка20251"/>
    <w:next w:val="a2"/>
    <w:uiPriority w:val="99"/>
    <w:semiHidden/>
    <w:unhideWhenUsed/>
    <w:rsid w:val="000579E5"/>
  </w:style>
  <w:style w:type="numbering" w:customStyle="1" w:styleId="21251">
    <w:name w:val="Нет списка21251"/>
    <w:next w:val="a2"/>
    <w:uiPriority w:val="99"/>
    <w:semiHidden/>
    <w:unhideWhenUsed/>
    <w:rsid w:val="000579E5"/>
  </w:style>
  <w:style w:type="numbering" w:customStyle="1" w:styleId="22251">
    <w:name w:val="Нет списка22251"/>
    <w:next w:val="a2"/>
    <w:uiPriority w:val="99"/>
    <w:semiHidden/>
    <w:unhideWhenUsed/>
    <w:rsid w:val="000579E5"/>
  </w:style>
  <w:style w:type="numbering" w:customStyle="1" w:styleId="23151">
    <w:name w:val="Нет списка23151"/>
    <w:next w:val="a2"/>
    <w:uiPriority w:val="99"/>
    <w:semiHidden/>
    <w:unhideWhenUsed/>
    <w:rsid w:val="000579E5"/>
  </w:style>
  <w:style w:type="numbering" w:customStyle="1" w:styleId="401">
    <w:name w:val="Нет списка401"/>
    <w:next w:val="a2"/>
    <w:uiPriority w:val="99"/>
    <w:semiHidden/>
    <w:unhideWhenUsed/>
    <w:rsid w:val="000579E5"/>
  </w:style>
  <w:style w:type="table" w:customStyle="1" w:styleId="819">
    <w:name w:val="Сетка таблицы81"/>
    <w:basedOn w:val="a1"/>
    <w:next w:val="a7"/>
    <w:uiPriority w:val="59"/>
    <w:rsid w:val="000579E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291">
    <w:name w:val="Нет списка1291"/>
    <w:next w:val="a2"/>
    <w:uiPriority w:val="99"/>
    <w:semiHidden/>
    <w:unhideWhenUsed/>
    <w:rsid w:val="000579E5"/>
  </w:style>
  <w:style w:type="numbering" w:customStyle="1" w:styleId="2201">
    <w:name w:val="Нет списка2201"/>
    <w:next w:val="a2"/>
    <w:uiPriority w:val="99"/>
    <w:semiHidden/>
    <w:unhideWhenUsed/>
    <w:rsid w:val="000579E5"/>
  </w:style>
  <w:style w:type="numbering" w:customStyle="1" w:styleId="3101">
    <w:name w:val="Нет списка3101"/>
    <w:next w:val="a2"/>
    <w:uiPriority w:val="99"/>
    <w:semiHidden/>
    <w:unhideWhenUsed/>
    <w:rsid w:val="000579E5"/>
  </w:style>
  <w:style w:type="numbering" w:customStyle="1" w:styleId="481">
    <w:name w:val="Нет списка481"/>
    <w:next w:val="a2"/>
    <w:uiPriority w:val="99"/>
    <w:semiHidden/>
    <w:unhideWhenUsed/>
    <w:rsid w:val="000579E5"/>
  </w:style>
  <w:style w:type="numbering" w:customStyle="1" w:styleId="581">
    <w:name w:val="Нет списка581"/>
    <w:next w:val="a2"/>
    <w:uiPriority w:val="99"/>
    <w:semiHidden/>
    <w:unhideWhenUsed/>
    <w:rsid w:val="000579E5"/>
  </w:style>
  <w:style w:type="numbering" w:customStyle="1" w:styleId="681">
    <w:name w:val="Нет списка681"/>
    <w:next w:val="a2"/>
    <w:uiPriority w:val="99"/>
    <w:semiHidden/>
    <w:unhideWhenUsed/>
    <w:rsid w:val="000579E5"/>
  </w:style>
  <w:style w:type="numbering" w:customStyle="1" w:styleId="781">
    <w:name w:val="Нет списка781"/>
    <w:next w:val="a2"/>
    <w:uiPriority w:val="99"/>
    <w:semiHidden/>
    <w:unhideWhenUsed/>
    <w:rsid w:val="000579E5"/>
  </w:style>
  <w:style w:type="numbering" w:customStyle="1" w:styleId="881">
    <w:name w:val="Нет списка881"/>
    <w:next w:val="a2"/>
    <w:uiPriority w:val="99"/>
    <w:semiHidden/>
    <w:unhideWhenUsed/>
    <w:rsid w:val="000579E5"/>
  </w:style>
  <w:style w:type="numbering" w:customStyle="1" w:styleId="981">
    <w:name w:val="Нет списка981"/>
    <w:next w:val="a2"/>
    <w:uiPriority w:val="99"/>
    <w:semiHidden/>
    <w:unhideWhenUsed/>
    <w:rsid w:val="000579E5"/>
  </w:style>
  <w:style w:type="numbering" w:customStyle="1" w:styleId="1081">
    <w:name w:val="Нет списка1081"/>
    <w:next w:val="a2"/>
    <w:uiPriority w:val="99"/>
    <w:semiHidden/>
    <w:unhideWhenUsed/>
    <w:rsid w:val="000579E5"/>
  </w:style>
  <w:style w:type="numbering" w:customStyle="1" w:styleId="11191">
    <w:name w:val="Нет списка11191"/>
    <w:next w:val="a2"/>
    <w:uiPriority w:val="99"/>
    <w:semiHidden/>
    <w:unhideWhenUsed/>
    <w:rsid w:val="000579E5"/>
  </w:style>
  <w:style w:type="numbering" w:customStyle="1" w:styleId="12101">
    <w:name w:val="Нет списка12101"/>
    <w:next w:val="a2"/>
    <w:uiPriority w:val="99"/>
    <w:semiHidden/>
    <w:unhideWhenUsed/>
    <w:rsid w:val="000579E5"/>
  </w:style>
  <w:style w:type="numbering" w:customStyle="1" w:styleId="1381">
    <w:name w:val="Нет списка1381"/>
    <w:next w:val="a2"/>
    <w:uiPriority w:val="99"/>
    <w:semiHidden/>
    <w:unhideWhenUsed/>
    <w:rsid w:val="000579E5"/>
  </w:style>
  <w:style w:type="numbering" w:customStyle="1" w:styleId="1481">
    <w:name w:val="Нет списка1481"/>
    <w:next w:val="a2"/>
    <w:uiPriority w:val="99"/>
    <w:semiHidden/>
    <w:unhideWhenUsed/>
    <w:rsid w:val="000579E5"/>
  </w:style>
  <w:style w:type="numbering" w:customStyle="1" w:styleId="1581">
    <w:name w:val="Нет списка1581"/>
    <w:next w:val="a2"/>
    <w:uiPriority w:val="99"/>
    <w:semiHidden/>
    <w:unhideWhenUsed/>
    <w:rsid w:val="000579E5"/>
  </w:style>
  <w:style w:type="numbering" w:customStyle="1" w:styleId="1681">
    <w:name w:val="Нет списка1681"/>
    <w:next w:val="a2"/>
    <w:uiPriority w:val="99"/>
    <w:semiHidden/>
    <w:unhideWhenUsed/>
    <w:rsid w:val="000579E5"/>
  </w:style>
  <w:style w:type="numbering" w:customStyle="1" w:styleId="1781">
    <w:name w:val="Нет списка1781"/>
    <w:next w:val="a2"/>
    <w:uiPriority w:val="99"/>
    <w:semiHidden/>
    <w:unhideWhenUsed/>
    <w:rsid w:val="000579E5"/>
  </w:style>
  <w:style w:type="numbering" w:customStyle="1" w:styleId="1881">
    <w:name w:val="Нет списка1881"/>
    <w:next w:val="a2"/>
    <w:uiPriority w:val="99"/>
    <w:semiHidden/>
    <w:unhideWhenUsed/>
    <w:rsid w:val="000579E5"/>
  </w:style>
  <w:style w:type="numbering" w:customStyle="1" w:styleId="1981">
    <w:name w:val="Нет списка1981"/>
    <w:next w:val="a2"/>
    <w:uiPriority w:val="99"/>
    <w:semiHidden/>
    <w:unhideWhenUsed/>
    <w:rsid w:val="000579E5"/>
  </w:style>
  <w:style w:type="numbering" w:customStyle="1" w:styleId="2081">
    <w:name w:val="Нет списка2081"/>
    <w:next w:val="a2"/>
    <w:uiPriority w:val="99"/>
    <w:semiHidden/>
    <w:unhideWhenUsed/>
    <w:rsid w:val="000579E5"/>
  </w:style>
  <w:style w:type="numbering" w:customStyle="1" w:styleId="21161">
    <w:name w:val="Нет списка21161"/>
    <w:next w:val="a2"/>
    <w:uiPriority w:val="99"/>
    <w:semiHidden/>
    <w:unhideWhenUsed/>
    <w:rsid w:val="000579E5"/>
  </w:style>
  <w:style w:type="table" w:customStyle="1" w:styleId="1619">
    <w:name w:val="Сетка таблицы161"/>
    <w:basedOn w:val="a1"/>
    <w:next w:val="a7"/>
    <w:uiPriority w:val="59"/>
    <w:rsid w:val="000579E5"/>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81">
    <w:name w:val="Нет списка2281"/>
    <w:next w:val="a2"/>
    <w:uiPriority w:val="99"/>
    <w:semiHidden/>
    <w:unhideWhenUsed/>
    <w:rsid w:val="000579E5"/>
  </w:style>
  <w:style w:type="table" w:customStyle="1" w:styleId="2610">
    <w:name w:val="Сетка таблицы261"/>
    <w:basedOn w:val="a1"/>
    <w:next w:val="a7"/>
    <w:uiPriority w:val="59"/>
    <w:rsid w:val="000579E5"/>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71">
    <w:name w:val="Нет списка2371"/>
    <w:next w:val="a2"/>
    <w:uiPriority w:val="99"/>
    <w:semiHidden/>
    <w:unhideWhenUsed/>
    <w:rsid w:val="000579E5"/>
  </w:style>
  <w:style w:type="numbering" w:customStyle="1" w:styleId="11061">
    <w:name w:val="Нет списка11061"/>
    <w:next w:val="a2"/>
    <w:uiPriority w:val="99"/>
    <w:semiHidden/>
    <w:unhideWhenUsed/>
    <w:rsid w:val="000579E5"/>
  </w:style>
  <w:style w:type="numbering" w:customStyle="1" w:styleId="111101">
    <w:name w:val="Нет списка111101"/>
    <w:next w:val="a2"/>
    <w:uiPriority w:val="99"/>
    <w:semiHidden/>
    <w:unhideWhenUsed/>
    <w:rsid w:val="000579E5"/>
  </w:style>
  <w:style w:type="numbering" w:customStyle="1" w:styleId="2461">
    <w:name w:val="Нет списка2461"/>
    <w:next w:val="a2"/>
    <w:uiPriority w:val="99"/>
    <w:semiHidden/>
    <w:unhideWhenUsed/>
    <w:rsid w:val="000579E5"/>
  </w:style>
  <w:style w:type="numbering" w:customStyle="1" w:styleId="3161">
    <w:name w:val="Нет списка3161"/>
    <w:next w:val="a2"/>
    <w:uiPriority w:val="99"/>
    <w:semiHidden/>
    <w:unhideWhenUsed/>
    <w:rsid w:val="000579E5"/>
  </w:style>
  <w:style w:type="numbering" w:customStyle="1" w:styleId="4161">
    <w:name w:val="Нет списка4161"/>
    <w:next w:val="a2"/>
    <w:uiPriority w:val="99"/>
    <w:semiHidden/>
    <w:unhideWhenUsed/>
    <w:rsid w:val="000579E5"/>
  </w:style>
  <w:style w:type="numbering" w:customStyle="1" w:styleId="5161">
    <w:name w:val="Нет списка5161"/>
    <w:next w:val="a2"/>
    <w:uiPriority w:val="99"/>
    <w:semiHidden/>
    <w:unhideWhenUsed/>
    <w:rsid w:val="000579E5"/>
  </w:style>
  <w:style w:type="numbering" w:customStyle="1" w:styleId="6161">
    <w:name w:val="Нет списка6161"/>
    <w:next w:val="a2"/>
    <w:uiPriority w:val="99"/>
    <w:semiHidden/>
    <w:unhideWhenUsed/>
    <w:rsid w:val="000579E5"/>
  </w:style>
  <w:style w:type="numbering" w:customStyle="1" w:styleId="7161">
    <w:name w:val="Нет списка7161"/>
    <w:next w:val="a2"/>
    <w:uiPriority w:val="99"/>
    <w:semiHidden/>
    <w:unhideWhenUsed/>
    <w:rsid w:val="000579E5"/>
  </w:style>
  <w:style w:type="numbering" w:customStyle="1" w:styleId="8161">
    <w:name w:val="Нет списка8161"/>
    <w:next w:val="a2"/>
    <w:uiPriority w:val="99"/>
    <w:semiHidden/>
    <w:unhideWhenUsed/>
    <w:rsid w:val="000579E5"/>
  </w:style>
  <w:style w:type="numbering" w:customStyle="1" w:styleId="9161">
    <w:name w:val="Нет списка9161"/>
    <w:next w:val="a2"/>
    <w:uiPriority w:val="99"/>
    <w:semiHidden/>
    <w:unhideWhenUsed/>
    <w:rsid w:val="000579E5"/>
  </w:style>
  <w:style w:type="numbering" w:customStyle="1" w:styleId="10161">
    <w:name w:val="Нет списка10161"/>
    <w:next w:val="a2"/>
    <w:uiPriority w:val="99"/>
    <w:semiHidden/>
    <w:unhideWhenUsed/>
    <w:rsid w:val="000579E5"/>
  </w:style>
  <w:style w:type="numbering" w:customStyle="1" w:styleId="111171">
    <w:name w:val="Нет списка111171"/>
    <w:next w:val="a2"/>
    <w:uiPriority w:val="99"/>
    <w:semiHidden/>
    <w:unhideWhenUsed/>
    <w:rsid w:val="000579E5"/>
  </w:style>
  <w:style w:type="numbering" w:customStyle="1" w:styleId="12161">
    <w:name w:val="Нет списка12161"/>
    <w:next w:val="a2"/>
    <w:uiPriority w:val="99"/>
    <w:semiHidden/>
    <w:unhideWhenUsed/>
    <w:rsid w:val="000579E5"/>
  </w:style>
  <w:style w:type="numbering" w:customStyle="1" w:styleId="13161">
    <w:name w:val="Нет списка13161"/>
    <w:next w:val="a2"/>
    <w:uiPriority w:val="99"/>
    <w:semiHidden/>
    <w:unhideWhenUsed/>
    <w:rsid w:val="000579E5"/>
  </w:style>
  <w:style w:type="numbering" w:customStyle="1" w:styleId="14161">
    <w:name w:val="Нет списка14161"/>
    <w:next w:val="a2"/>
    <w:uiPriority w:val="99"/>
    <w:semiHidden/>
    <w:unhideWhenUsed/>
    <w:rsid w:val="000579E5"/>
  </w:style>
  <w:style w:type="numbering" w:customStyle="1" w:styleId="15161">
    <w:name w:val="Нет списка15161"/>
    <w:next w:val="a2"/>
    <w:uiPriority w:val="99"/>
    <w:semiHidden/>
    <w:unhideWhenUsed/>
    <w:rsid w:val="000579E5"/>
  </w:style>
  <w:style w:type="numbering" w:customStyle="1" w:styleId="16161">
    <w:name w:val="Нет списка16161"/>
    <w:next w:val="a2"/>
    <w:uiPriority w:val="99"/>
    <w:semiHidden/>
    <w:unhideWhenUsed/>
    <w:rsid w:val="000579E5"/>
  </w:style>
  <w:style w:type="numbering" w:customStyle="1" w:styleId="17161">
    <w:name w:val="Нет списка17161"/>
    <w:next w:val="a2"/>
    <w:uiPriority w:val="99"/>
    <w:semiHidden/>
    <w:unhideWhenUsed/>
    <w:rsid w:val="000579E5"/>
  </w:style>
  <w:style w:type="numbering" w:customStyle="1" w:styleId="18161">
    <w:name w:val="Нет списка18161"/>
    <w:next w:val="a2"/>
    <w:uiPriority w:val="99"/>
    <w:semiHidden/>
    <w:unhideWhenUsed/>
    <w:rsid w:val="000579E5"/>
  </w:style>
  <w:style w:type="numbering" w:customStyle="1" w:styleId="19161">
    <w:name w:val="Нет списка19161"/>
    <w:next w:val="a2"/>
    <w:uiPriority w:val="99"/>
    <w:semiHidden/>
    <w:unhideWhenUsed/>
    <w:rsid w:val="000579E5"/>
  </w:style>
  <w:style w:type="numbering" w:customStyle="1" w:styleId="20161">
    <w:name w:val="Нет списка20161"/>
    <w:next w:val="a2"/>
    <w:uiPriority w:val="99"/>
    <w:semiHidden/>
    <w:unhideWhenUsed/>
    <w:rsid w:val="000579E5"/>
  </w:style>
  <w:style w:type="numbering" w:customStyle="1" w:styleId="21171">
    <w:name w:val="Нет списка21171"/>
    <w:next w:val="a2"/>
    <w:uiPriority w:val="99"/>
    <w:semiHidden/>
    <w:unhideWhenUsed/>
    <w:rsid w:val="000579E5"/>
  </w:style>
  <w:style w:type="numbering" w:customStyle="1" w:styleId="22161">
    <w:name w:val="Нет списка22161"/>
    <w:next w:val="a2"/>
    <w:uiPriority w:val="99"/>
    <w:semiHidden/>
    <w:unhideWhenUsed/>
    <w:rsid w:val="000579E5"/>
  </w:style>
  <w:style w:type="numbering" w:customStyle="1" w:styleId="2561">
    <w:name w:val="Нет списка2561"/>
    <w:next w:val="a2"/>
    <w:uiPriority w:val="99"/>
    <w:semiHidden/>
    <w:unhideWhenUsed/>
    <w:rsid w:val="000579E5"/>
  </w:style>
  <w:style w:type="numbering" w:customStyle="1" w:styleId="11261">
    <w:name w:val="Нет списка11261"/>
    <w:next w:val="a2"/>
    <w:uiPriority w:val="99"/>
    <w:semiHidden/>
    <w:unhideWhenUsed/>
    <w:rsid w:val="000579E5"/>
  </w:style>
  <w:style w:type="numbering" w:customStyle="1" w:styleId="11361">
    <w:name w:val="Нет списка11361"/>
    <w:next w:val="a2"/>
    <w:uiPriority w:val="99"/>
    <w:semiHidden/>
    <w:unhideWhenUsed/>
    <w:rsid w:val="000579E5"/>
  </w:style>
  <w:style w:type="numbering" w:customStyle="1" w:styleId="2661">
    <w:name w:val="Нет списка2661"/>
    <w:next w:val="a2"/>
    <w:uiPriority w:val="99"/>
    <w:semiHidden/>
    <w:unhideWhenUsed/>
    <w:rsid w:val="000579E5"/>
  </w:style>
  <w:style w:type="numbering" w:customStyle="1" w:styleId="3261">
    <w:name w:val="Нет списка3261"/>
    <w:next w:val="a2"/>
    <w:uiPriority w:val="99"/>
    <w:semiHidden/>
    <w:unhideWhenUsed/>
    <w:rsid w:val="000579E5"/>
  </w:style>
  <w:style w:type="numbering" w:customStyle="1" w:styleId="4261">
    <w:name w:val="Нет списка4261"/>
    <w:next w:val="a2"/>
    <w:uiPriority w:val="99"/>
    <w:semiHidden/>
    <w:unhideWhenUsed/>
    <w:rsid w:val="000579E5"/>
  </w:style>
  <w:style w:type="numbering" w:customStyle="1" w:styleId="5261">
    <w:name w:val="Нет списка5261"/>
    <w:next w:val="a2"/>
    <w:uiPriority w:val="99"/>
    <w:semiHidden/>
    <w:unhideWhenUsed/>
    <w:rsid w:val="000579E5"/>
  </w:style>
  <w:style w:type="numbering" w:customStyle="1" w:styleId="6261">
    <w:name w:val="Нет списка6261"/>
    <w:next w:val="a2"/>
    <w:uiPriority w:val="99"/>
    <w:semiHidden/>
    <w:unhideWhenUsed/>
    <w:rsid w:val="000579E5"/>
  </w:style>
  <w:style w:type="numbering" w:customStyle="1" w:styleId="7261">
    <w:name w:val="Нет списка7261"/>
    <w:next w:val="a2"/>
    <w:uiPriority w:val="99"/>
    <w:semiHidden/>
    <w:unhideWhenUsed/>
    <w:rsid w:val="000579E5"/>
  </w:style>
  <w:style w:type="numbering" w:customStyle="1" w:styleId="8261">
    <w:name w:val="Нет списка8261"/>
    <w:next w:val="a2"/>
    <w:uiPriority w:val="99"/>
    <w:semiHidden/>
    <w:unhideWhenUsed/>
    <w:rsid w:val="000579E5"/>
  </w:style>
  <w:style w:type="numbering" w:customStyle="1" w:styleId="9261">
    <w:name w:val="Нет списка9261"/>
    <w:next w:val="a2"/>
    <w:uiPriority w:val="99"/>
    <w:semiHidden/>
    <w:unhideWhenUsed/>
    <w:rsid w:val="000579E5"/>
  </w:style>
  <w:style w:type="numbering" w:customStyle="1" w:styleId="10261">
    <w:name w:val="Нет списка10261"/>
    <w:next w:val="a2"/>
    <w:uiPriority w:val="99"/>
    <w:semiHidden/>
    <w:unhideWhenUsed/>
    <w:rsid w:val="000579E5"/>
  </w:style>
  <w:style w:type="numbering" w:customStyle="1" w:styleId="111261">
    <w:name w:val="Нет списка111261"/>
    <w:next w:val="a2"/>
    <w:uiPriority w:val="99"/>
    <w:semiHidden/>
    <w:unhideWhenUsed/>
    <w:rsid w:val="000579E5"/>
  </w:style>
  <w:style w:type="numbering" w:customStyle="1" w:styleId="12261">
    <w:name w:val="Нет списка12261"/>
    <w:next w:val="a2"/>
    <w:uiPriority w:val="99"/>
    <w:semiHidden/>
    <w:unhideWhenUsed/>
    <w:rsid w:val="000579E5"/>
  </w:style>
  <w:style w:type="numbering" w:customStyle="1" w:styleId="13261">
    <w:name w:val="Нет списка13261"/>
    <w:next w:val="a2"/>
    <w:uiPriority w:val="99"/>
    <w:semiHidden/>
    <w:unhideWhenUsed/>
    <w:rsid w:val="000579E5"/>
  </w:style>
  <w:style w:type="numbering" w:customStyle="1" w:styleId="14261">
    <w:name w:val="Нет списка14261"/>
    <w:next w:val="a2"/>
    <w:uiPriority w:val="99"/>
    <w:semiHidden/>
    <w:unhideWhenUsed/>
    <w:rsid w:val="000579E5"/>
  </w:style>
  <w:style w:type="numbering" w:customStyle="1" w:styleId="15261">
    <w:name w:val="Нет списка15261"/>
    <w:next w:val="a2"/>
    <w:uiPriority w:val="99"/>
    <w:semiHidden/>
    <w:unhideWhenUsed/>
    <w:rsid w:val="000579E5"/>
  </w:style>
  <w:style w:type="numbering" w:customStyle="1" w:styleId="16261">
    <w:name w:val="Нет списка16261"/>
    <w:next w:val="a2"/>
    <w:uiPriority w:val="99"/>
    <w:semiHidden/>
    <w:unhideWhenUsed/>
    <w:rsid w:val="000579E5"/>
  </w:style>
  <w:style w:type="numbering" w:customStyle="1" w:styleId="17261">
    <w:name w:val="Нет списка17261"/>
    <w:next w:val="a2"/>
    <w:uiPriority w:val="99"/>
    <w:semiHidden/>
    <w:unhideWhenUsed/>
    <w:rsid w:val="000579E5"/>
  </w:style>
  <w:style w:type="numbering" w:customStyle="1" w:styleId="18261">
    <w:name w:val="Нет списка18261"/>
    <w:next w:val="a2"/>
    <w:uiPriority w:val="99"/>
    <w:semiHidden/>
    <w:unhideWhenUsed/>
    <w:rsid w:val="000579E5"/>
  </w:style>
  <w:style w:type="numbering" w:customStyle="1" w:styleId="19261">
    <w:name w:val="Нет списка19261"/>
    <w:next w:val="a2"/>
    <w:uiPriority w:val="99"/>
    <w:semiHidden/>
    <w:unhideWhenUsed/>
    <w:rsid w:val="000579E5"/>
  </w:style>
  <w:style w:type="numbering" w:customStyle="1" w:styleId="20261">
    <w:name w:val="Нет списка20261"/>
    <w:next w:val="a2"/>
    <w:uiPriority w:val="99"/>
    <w:semiHidden/>
    <w:unhideWhenUsed/>
    <w:rsid w:val="000579E5"/>
  </w:style>
  <w:style w:type="numbering" w:customStyle="1" w:styleId="21261">
    <w:name w:val="Нет списка21261"/>
    <w:next w:val="a2"/>
    <w:uiPriority w:val="99"/>
    <w:semiHidden/>
    <w:unhideWhenUsed/>
    <w:rsid w:val="000579E5"/>
  </w:style>
  <w:style w:type="numbering" w:customStyle="1" w:styleId="22261">
    <w:name w:val="Нет списка22261"/>
    <w:next w:val="a2"/>
    <w:uiPriority w:val="99"/>
    <w:semiHidden/>
    <w:unhideWhenUsed/>
    <w:rsid w:val="000579E5"/>
  </w:style>
  <w:style w:type="numbering" w:customStyle="1" w:styleId="23161">
    <w:name w:val="Нет списка23161"/>
    <w:next w:val="a2"/>
    <w:uiPriority w:val="99"/>
    <w:semiHidden/>
    <w:unhideWhenUsed/>
    <w:rsid w:val="000579E5"/>
  </w:style>
  <w:style w:type="table" w:customStyle="1" w:styleId="272">
    <w:name w:val="Сетка таблицы272"/>
    <w:basedOn w:val="a1"/>
    <w:next w:val="a7"/>
    <w:uiPriority w:val="59"/>
    <w:rsid w:val="000579E5"/>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91">
    <w:name w:val="Нет списка491"/>
    <w:next w:val="a2"/>
    <w:uiPriority w:val="99"/>
    <w:semiHidden/>
    <w:unhideWhenUsed/>
    <w:rsid w:val="000579E5"/>
  </w:style>
  <w:style w:type="table" w:customStyle="1" w:styleId="919">
    <w:name w:val="Сетка таблицы91"/>
    <w:basedOn w:val="a1"/>
    <w:next w:val="a7"/>
    <w:uiPriority w:val="59"/>
    <w:rsid w:val="000579E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01">
    <w:name w:val="Нет списка1301"/>
    <w:next w:val="a2"/>
    <w:uiPriority w:val="99"/>
    <w:semiHidden/>
    <w:unhideWhenUsed/>
    <w:rsid w:val="000579E5"/>
  </w:style>
  <w:style w:type="numbering" w:customStyle="1" w:styleId="2291">
    <w:name w:val="Нет списка2291"/>
    <w:next w:val="a2"/>
    <w:uiPriority w:val="99"/>
    <w:semiHidden/>
    <w:unhideWhenUsed/>
    <w:rsid w:val="000579E5"/>
  </w:style>
  <w:style w:type="numbering" w:customStyle="1" w:styleId="3171">
    <w:name w:val="Нет списка3171"/>
    <w:next w:val="a2"/>
    <w:uiPriority w:val="99"/>
    <w:semiHidden/>
    <w:unhideWhenUsed/>
    <w:rsid w:val="000579E5"/>
  </w:style>
  <w:style w:type="numbering" w:customStyle="1" w:styleId="4101">
    <w:name w:val="Нет списка4101"/>
    <w:next w:val="a2"/>
    <w:uiPriority w:val="99"/>
    <w:semiHidden/>
    <w:unhideWhenUsed/>
    <w:rsid w:val="000579E5"/>
  </w:style>
  <w:style w:type="numbering" w:customStyle="1" w:styleId="591">
    <w:name w:val="Нет списка591"/>
    <w:next w:val="a2"/>
    <w:uiPriority w:val="99"/>
    <w:semiHidden/>
    <w:unhideWhenUsed/>
    <w:rsid w:val="000579E5"/>
  </w:style>
  <w:style w:type="numbering" w:customStyle="1" w:styleId="691">
    <w:name w:val="Нет списка691"/>
    <w:next w:val="a2"/>
    <w:uiPriority w:val="99"/>
    <w:semiHidden/>
    <w:unhideWhenUsed/>
    <w:rsid w:val="000579E5"/>
  </w:style>
  <w:style w:type="numbering" w:customStyle="1" w:styleId="791">
    <w:name w:val="Нет списка791"/>
    <w:next w:val="a2"/>
    <w:uiPriority w:val="99"/>
    <w:semiHidden/>
    <w:unhideWhenUsed/>
    <w:rsid w:val="000579E5"/>
  </w:style>
  <w:style w:type="numbering" w:customStyle="1" w:styleId="891">
    <w:name w:val="Нет списка891"/>
    <w:next w:val="a2"/>
    <w:uiPriority w:val="99"/>
    <w:semiHidden/>
    <w:unhideWhenUsed/>
    <w:rsid w:val="000579E5"/>
  </w:style>
  <w:style w:type="numbering" w:customStyle="1" w:styleId="991">
    <w:name w:val="Нет списка991"/>
    <w:next w:val="a2"/>
    <w:uiPriority w:val="99"/>
    <w:semiHidden/>
    <w:unhideWhenUsed/>
    <w:rsid w:val="000579E5"/>
  </w:style>
  <w:style w:type="numbering" w:customStyle="1" w:styleId="1091">
    <w:name w:val="Нет списка1091"/>
    <w:next w:val="a2"/>
    <w:uiPriority w:val="99"/>
    <w:semiHidden/>
    <w:unhideWhenUsed/>
    <w:rsid w:val="000579E5"/>
  </w:style>
  <w:style w:type="numbering" w:customStyle="1" w:styleId="11201">
    <w:name w:val="Нет списка11201"/>
    <w:next w:val="a2"/>
    <w:uiPriority w:val="99"/>
    <w:semiHidden/>
    <w:unhideWhenUsed/>
    <w:rsid w:val="000579E5"/>
  </w:style>
  <w:style w:type="numbering" w:customStyle="1" w:styleId="12171">
    <w:name w:val="Нет списка12171"/>
    <w:next w:val="a2"/>
    <w:uiPriority w:val="99"/>
    <w:semiHidden/>
    <w:unhideWhenUsed/>
    <w:rsid w:val="000579E5"/>
  </w:style>
  <w:style w:type="numbering" w:customStyle="1" w:styleId="1391">
    <w:name w:val="Нет списка1391"/>
    <w:next w:val="a2"/>
    <w:uiPriority w:val="99"/>
    <w:semiHidden/>
    <w:unhideWhenUsed/>
    <w:rsid w:val="000579E5"/>
  </w:style>
  <w:style w:type="numbering" w:customStyle="1" w:styleId="1491">
    <w:name w:val="Нет списка1491"/>
    <w:next w:val="a2"/>
    <w:uiPriority w:val="99"/>
    <w:semiHidden/>
    <w:unhideWhenUsed/>
    <w:rsid w:val="000579E5"/>
  </w:style>
  <w:style w:type="numbering" w:customStyle="1" w:styleId="1591">
    <w:name w:val="Нет списка1591"/>
    <w:next w:val="a2"/>
    <w:uiPriority w:val="99"/>
    <w:semiHidden/>
    <w:unhideWhenUsed/>
    <w:rsid w:val="000579E5"/>
  </w:style>
  <w:style w:type="numbering" w:customStyle="1" w:styleId="1691">
    <w:name w:val="Нет списка1691"/>
    <w:next w:val="a2"/>
    <w:uiPriority w:val="99"/>
    <w:semiHidden/>
    <w:unhideWhenUsed/>
    <w:rsid w:val="000579E5"/>
  </w:style>
  <w:style w:type="numbering" w:customStyle="1" w:styleId="1791">
    <w:name w:val="Нет списка1791"/>
    <w:next w:val="a2"/>
    <w:uiPriority w:val="99"/>
    <w:semiHidden/>
    <w:unhideWhenUsed/>
    <w:rsid w:val="000579E5"/>
  </w:style>
  <w:style w:type="numbering" w:customStyle="1" w:styleId="1891">
    <w:name w:val="Нет списка1891"/>
    <w:next w:val="a2"/>
    <w:uiPriority w:val="99"/>
    <w:semiHidden/>
    <w:unhideWhenUsed/>
    <w:rsid w:val="000579E5"/>
  </w:style>
  <w:style w:type="numbering" w:customStyle="1" w:styleId="1991">
    <w:name w:val="Нет списка1991"/>
    <w:next w:val="a2"/>
    <w:uiPriority w:val="99"/>
    <w:semiHidden/>
    <w:unhideWhenUsed/>
    <w:rsid w:val="000579E5"/>
  </w:style>
  <w:style w:type="numbering" w:customStyle="1" w:styleId="2091">
    <w:name w:val="Нет списка2091"/>
    <w:next w:val="a2"/>
    <w:uiPriority w:val="99"/>
    <w:semiHidden/>
    <w:unhideWhenUsed/>
    <w:rsid w:val="000579E5"/>
  </w:style>
  <w:style w:type="numbering" w:customStyle="1" w:styleId="21181">
    <w:name w:val="Нет списка21181"/>
    <w:next w:val="a2"/>
    <w:uiPriority w:val="99"/>
    <w:semiHidden/>
    <w:unhideWhenUsed/>
    <w:rsid w:val="000579E5"/>
  </w:style>
  <w:style w:type="table" w:customStyle="1" w:styleId="1719">
    <w:name w:val="Сетка таблицы171"/>
    <w:basedOn w:val="a1"/>
    <w:next w:val="a7"/>
    <w:uiPriority w:val="59"/>
    <w:rsid w:val="000579E5"/>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1">
    <w:name w:val="Нет списка22101"/>
    <w:next w:val="a2"/>
    <w:uiPriority w:val="99"/>
    <w:semiHidden/>
    <w:unhideWhenUsed/>
    <w:rsid w:val="000579E5"/>
  </w:style>
  <w:style w:type="table" w:customStyle="1" w:styleId="2811">
    <w:name w:val="Сетка таблицы281"/>
    <w:basedOn w:val="a1"/>
    <w:next w:val="a7"/>
    <w:uiPriority w:val="59"/>
    <w:rsid w:val="000579E5"/>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381">
    <w:name w:val="Нет списка2381"/>
    <w:next w:val="a2"/>
    <w:uiPriority w:val="99"/>
    <w:semiHidden/>
    <w:unhideWhenUsed/>
    <w:rsid w:val="000579E5"/>
  </w:style>
  <w:style w:type="numbering" w:customStyle="1" w:styleId="11071">
    <w:name w:val="Нет списка11071"/>
    <w:next w:val="a2"/>
    <w:uiPriority w:val="99"/>
    <w:semiHidden/>
    <w:unhideWhenUsed/>
    <w:rsid w:val="000579E5"/>
  </w:style>
  <w:style w:type="numbering" w:customStyle="1" w:styleId="111181">
    <w:name w:val="Нет списка111181"/>
    <w:next w:val="a2"/>
    <w:uiPriority w:val="99"/>
    <w:semiHidden/>
    <w:unhideWhenUsed/>
    <w:rsid w:val="000579E5"/>
  </w:style>
  <w:style w:type="numbering" w:customStyle="1" w:styleId="2471">
    <w:name w:val="Нет списка2471"/>
    <w:next w:val="a2"/>
    <w:uiPriority w:val="99"/>
    <w:semiHidden/>
    <w:unhideWhenUsed/>
    <w:rsid w:val="000579E5"/>
  </w:style>
  <w:style w:type="numbering" w:customStyle="1" w:styleId="3181">
    <w:name w:val="Нет списка3181"/>
    <w:next w:val="a2"/>
    <w:uiPriority w:val="99"/>
    <w:semiHidden/>
    <w:unhideWhenUsed/>
    <w:rsid w:val="000579E5"/>
  </w:style>
  <w:style w:type="numbering" w:customStyle="1" w:styleId="4171">
    <w:name w:val="Нет списка4171"/>
    <w:next w:val="a2"/>
    <w:uiPriority w:val="99"/>
    <w:semiHidden/>
    <w:unhideWhenUsed/>
    <w:rsid w:val="000579E5"/>
  </w:style>
  <w:style w:type="numbering" w:customStyle="1" w:styleId="5171">
    <w:name w:val="Нет списка5171"/>
    <w:next w:val="a2"/>
    <w:uiPriority w:val="99"/>
    <w:semiHidden/>
    <w:unhideWhenUsed/>
    <w:rsid w:val="000579E5"/>
  </w:style>
  <w:style w:type="numbering" w:customStyle="1" w:styleId="6171">
    <w:name w:val="Нет списка6171"/>
    <w:next w:val="a2"/>
    <w:uiPriority w:val="99"/>
    <w:semiHidden/>
    <w:unhideWhenUsed/>
    <w:rsid w:val="000579E5"/>
  </w:style>
  <w:style w:type="numbering" w:customStyle="1" w:styleId="7171">
    <w:name w:val="Нет списка7171"/>
    <w:next w:val="a2"/>
    <w:uiPriority w:val="99"/>
    <w:semiHidden/>
    <w:unhideWhenUsed/>
    <w:rsid w:val="000579E5"/>
  </w:style>
  <w:style w:type="numbering" w:customStyle="1" w:styleId="8171">
    <w:name w:val="Нет списка8171"/>
    <w:next w:val="a2"/>
    <w:uiPriority w:val="99"/>
    <w:semiHidden/>
    <w:unhideWhenUsed/>
    <w:rsid w:val="000579E5"/>
  </w:style>
  <w:style w:type="numbering" w:customStyle="1" w:styleId="9171">
    <w:name w:val="Нет списка9171"/>
    <w:next w:val="a2"/>
    <w:uiPriority w:val="99"/>
    <w:semiHidden/>
    <w:unhideWhenUsed/>
    <w:rsid w:val="000579E5"/>
  </w:style>
  <w:style w:type="numbering" w:customStyle="1" w:styleId="10171">
    <w:name w:val="Нет списка10171"/>
    <w:next w:val="a2"/>
    <w:uiPriority w:val="99"/>
    <w:semiHidden/>
    <w:unhideWhenUsed/>
    <w:rsid w:val="000579E5"/>
  </w:style>
  <w:style w:type="numbering" w:customStyle="1" w:styleId="111191">
    <w:name w:val="Нет списка111191"/>
    <w:next w:val="a2"/>
    <w:uiPriority w:val="99"/>
    <w:semiHidden/>
    <w:unhideWhenUsed/>
    <w:rsid w:val="000579E5"/>
  </w:style>
  <w:style w:type="numbering" w:customStyle="1" w:styleId="12181">
    <w:name w:val="Нет списка12181"/>
    <w:next w:val="a2"/>
    <w:uiPriority w:val="99"/>
    <w:semiHidden/>
    <w:unhideWhenUsed/>
    <w:rsid w:val="000579E5"/>
  </w:style>
  <w:style w:type="numbering" w:customStyle="1" w:styleId="13171">
    <w:name w:val="Нет списка13171"/>
    <w:next w:val="a2"/>
    <w:uiPriority w:val="99"/>
    <w:semiHidden/>
    <w:unhideWhenUsed/>
    <w:rsid w:val="000579E5"/>
  </w:style>
  <w:style w:type="numbering" w:customStyle="1" w:styleId="14171">
    <w:name w:val="Нет списка14171"/>
    <w:next w:val="a2"/>
    <w:uiPriority w:val="99"/>
    <w:semiHidden/>
    <w:unhideWhenUsed/>
    <w:rsid w:val="000579E5"/>
  </w:style>
  <w:style w:type="numbering" w:customStyle="1" w:styleId="15171">
    <w:name w:val="Нет списка15171"/>
    <w:next w:val="a2"/>
    <w:uiPriority w:val="99"/>
    <w:semiHidden/>
    <w:unhideWhenUsed/>
    <w:rsid w:val="000579E5"/>
  </w:style>
  <w:style w:type="numbering" w:customStyle="1" w:styleId="16171">
    <w:name w:val="Нет списка16171"/>
    <w:next w:val="a2"/>
    <w:uiPriority w:val="99"/>
    <w:semiHidden/>
    <w:unhideWhenUsed/>
    <w:rsid w:val="000579E5"/>
  </w:style>
  <w:style w:type="numbering" w:customStyle="1" w:styleId="17171">
    <w:name w:val="Нет списка17171"/>
    <w:next w:val="a2"/>
    <w:uiPriority w:val="99"/>
    <w:semiHidden/>
    <w:unhideWhenUsed/>
    <w:rsid w:val="000579E5"/>
  </w:style>
  <w:style w:type="numbering" w:customStyle="1" w:styleId="18171">
    <w:name w:val="Нет списка18171"/>
    <w:next w:val="a2"/>
    <w:uiPriority w:val="99"/>
    <w:semiHidden/>
    <w:unhideWhenUsed/>
    <w:rsid w:val="000579E5"/>
  </w:style>
  <w:style w:type="numbering" w:customStyle="1" w:styleId="19171">
    <w:name w:val="Нет списка19171"/>
    <w:next w:val="a2"/>
    <w:uiPriority w:val="99"/>
    <w:semiHidden/>
    <w:unhideWhenUsed/>
    <w:rsid w:val="000579E5"/>
  </w:style>
  <w:style w:type="numbering" w:customStyle="1" w:styleId="20171">
    <w:name w:val="Нет списка20171"/>
    <w:next w:val="a2"/>
    <w:uiPriority w:val="99"/>
    <w:semiHidden/>
    <w:unhideWhenUsed/>
    <w:rsid w:val="000579E5"/>
  </w:style>
  <w:style w:type="numbering" w:customStyle="1" w:styleId="21191">
    <w:name w:val="Нет списка21191"/>
    <w:next w:val="a2"/>
    <w:uiPriority w:val="99"/>
    <w:semiHidden/>
    <w:unhideWhenUsed/>
    <w:rsid w:val="000579E5"/>
  </w:style>
  <w:style w:type="numbering" w:customStyle="1" w:styleId="22171">
    <w:name w:val="Нет списка22171"/>
    <w:next w:val="a2"/>
    <w:uiPriority w:val="99"/>
    <w:semiHidden/>
    <w:unhideWhenUsed/>
    <w:rsid w:val="000579E5"/>
  </w:style>
  <w:style w:type="numbering" w:customStyle="1" w:styleId="2571">
    <w:name w:val="Нет списка2571"/>
    <w:next w:val="a2"/>
    <w:uiPriority w:val="99"/>
    <w:semiHidden/>
    <w:unhideWhenUsed/>
    <w:rsid w:val="000579E5"/>
  </w:style>
  <w:style w:type="numbering" w:customStyle="1" w:styleId="11271">
    <w:name w:val="Нет списка11271"/>
    <w:next w:val="a2"/>
    <w:uiPriority w:val="99"/>
    <w:semiHidden/>
    <w:unhideWhenUsed/>
    <w:rsid w:val="000579E5"/>
  </w:style>
  <w:style w:type="numbering" w:customStyle="1" w:styleId="11371">
    <w:name w:val="Нет списка11371"/>
    <w:next w:val="a2"/>
    <w:uiPriority w:val="99"/>
    <w:semiHidden/>
    <w:unhideWhenUsed/>
    <w:rsid w:val="000579E5"/>
  </w:style>
  <w:style w:type="numbering" w:customStyle="1" w:styleId="2671">
    <w:name w:val="Нет списка2671"/>
    <w:next w:val="a2"/>
    <w:uiPriority w:val="99"/>
    <w:semiHidden/>
    <w:unhideWhenUsed/>
    <w:rsid w:val="000579E5"/>
  </w:style>
  <w:style w:type="numbering" w:customStyle="1" w:styleId="3271">
    <w:name w:val="Нет списка3271"/>
    <w:next w:val="a2"/>
    <w:uiPriority w:val="99"/>
    <w:semiHidden/>
    <w:unhideWhenUsed/>
    <w:rsid w:val="000579E5"/>
  </w:style>
  <w:style w:type="numbering" w:customStyle="1" w:styleId="4271">
    <w:name w:val="Нет списка4271"/>
    <w:next w:val="a2"/>
    <w:uiPriority w:val="99"/>
    <w:semiHidden/>
    <w:unhideWhenUsed/>
    <w:rsid w:val="000579E5"/>
  </w:style>
  <w:style w:type="numbering" w:customStyle="1" w:styleId="5271">
    <w:name w:val="Нет списка5271"/>
    <w:next w:val="a2"/>
    <w:uiPriority w:val="99"/>
    <w:semiHidden/>
    <w:unhideWhenUsed/>
    <w:rsid w:val="000579E5"/>
  </w:style>
  <w:style w:type="numbering" w:customStyle="1" w:styleId="6271">
    <w:name w:val="Нет списка6271"/>
    <w:next w:val="a2"/>
    <w:uiPriority w:val="99"/>
    <w:semiHidden/>
    <w:unhideWhenUsed/>
    <w:rsid w:val="000579E5"/>
  </w:style>
  <w:style w:type="numbering" w:customStyle="1" w:styleId="7271">
    <w:name w:val="Нет списка7271"/>
    <w:next w:val="a2"/>
    <w:uiPriority w:val="99"/>
    <w:semiHidden/>
    <w:unhideWhenUsed/>
    <w:rsid w:val="000579E5"/>
  </w:style>
  <w:style w:type="numbering" w:customStyle="1" w:styleId="8271">
    <w:name w:val="Нет списка8271"/>
    <w:next w:val="a2"/>
    <w:uiPriority w:val="99"/>
    <w:semiHidden/>
    <w:unhideWhenUsed/>
    <w:rsid w:val="000579E5"/>
  </w:style>
  <w:style w:type="numbering" w:customStyle="1" w:styleId="9271">
    <w:name w:val="Нет списка9271"/>
    <w:next w:val="a2"/>
    <w:uiPriority w:val="99"/>
    <w:semiHidden/>
    <w:unhideWhenUsed/>
    <w:rsid w:val="000579E5"/>
  </w:style>
  <w:style w:type="numbering" w:customStyle="1" w:styleId="10271">
    <w:name w:val="Нет списка10271"/>
    <w:next w:val="a2"/>
    <w:uiPriority w:val="99"/>
    <w:semiHidden/>
    <w:unhideWhenUsed/>
    <w:rsid w:val="000579E5"/>
  </w:style>
  <w:style w:type="numbering" w:customStyle="1" w:styleId="111271">
    <w:name w:val="Нет списка111271"/>
    <w:next w:val="a2"/>
    <w:uiPriority w:val="99"/>
    <w:semiHidden/>
    <w:unhideWhenUsed/>
    <w:rsid w:val="000579E5"/>
  </w:style>
  <w:style w:type="numbering" w:customStyle="1" w:styleId="12271">
    <w:name w:val="Нет списка12271"/>
    <w:next w:val="a2"/>
    <w:uiPriority w:val="99"/>
    <w:semiHidden/>
    <w:unhideWhenUsed/>
    <w:rsid w:val="000579E5"/>
  </w:style>
  <w:style w:type="numbering" w:customStyle="1" w:styleId="13271">
    <w:name w:val="Нет списка13271"/>
    <w:next w:val="a2"/>
    <w:uiPriority w:val="99"/>
    <w:semiHidden/>
    <w:unhideWhenUsed/>
    <w:rsid w:val="000579E5"/>
  </w:style>
  <w:style w:type="numbering" w:customStyle="1" w:styleId="14271">
    <w:name w:val="Нет списка14271"/>
    <w:next w:val="a2"/>
    <w:uiPriority w:val="99"/>
    <w:semiHidden/>
    <w:unhideWhenUsed/>
    <w:rsid w:val="000579E5"/>
  </w:style>
  <w:style w:type="numbering" w:customStyle="1" w:styleId="15271">
    <w:name w:val="Нет списка15271"/>
    <w:next w:val="a2"/>
    <w:uiPriority w:val="99"/>
    <w:semiHidden/>
    <w:unhideWhenUsed/>
    <w:rsid w:val="000579E5"/>
  </w:style>
  <w:style w:type="numbering" w:customStyle="1" w:styleId="16271">
    <w:name w:val="Нет списка16271"/>
    <w:next w:val="a2"/>
    <w:uiPriority w:val="99"/>
    <w:semiHidden/>
    <w:unhideWhenUsed/>
    <w:rsid w:val="000579E5"/>
  </w:style>
  <w:style w:type="numbering" w:customStyle="1" w:styleId="17271">
    <w:name w:val="Нет списка17271"/>
    <w:next w:val="a2"/>
    <w:uiPriority w:val="99"/>
    <w:semiHidden/>
    <w:unhideWhenUsed/>
    <w:rsid w:val="000579E5"/>
  </w:style>
  <w:style w:type="numbering" w:customStyle="1" w:styleId="18271">
    <w:name w:val="Нет списка18271"/>
    <w:next w:val="a2"/>
    <w:uiPriority w:val="99"/>
    <w:semiHidden/>
    <w:unhideWhenUsed/>
    <w:rsid w:val="000579E5"/>
  </w:style>
  <w:style w:type="numbering" w:customStyle="1" w:styleId="19271">
    <w:name w:val="Нет списка19271"/>
    <w:next w:val="a2"/>
    <w:uiPriority w:val="99"/>
    <w:semiHidden/>
    <w:unhideWhenUsed/>
    <w:rsid w:val="000579E5"/>
  </w:style>
  <w:style w:type="numbering" w:customStyle="1" w:styleId="20271">
    <w:name w:val="Нет списка20271"/>
    <w:next w:val="a2"/>
    <w:uiPriority w:val="99"/>
    <w:semiHidden/>
    <w:unhideWhenUsed/>
    <w:rsid w:val="000579E5"/>
  </w:style>
  <w:style w:type="numbering" w:customStyle="1" w:styleId="21271">
    <w:name w:val="Нет списка21271"/>
    <w:next w:val="a2"/>
    <w:uiPriority w:val="99"/>
    <w:semiHidden/>
    <w:unhideWhenUsed/>
    <w:rsid w:val="000579E5"/>
  </w:style>
  <w:style w:type="numbering" w:customStyle="1" w:styleId="22271">
    <w:name w:val="Нет списка22271"/>
    <w:next w:val="a2"/>
    <w:uiPriority w:val="99"/>
    <w:semiHidden/>
    <w:unhideWhenUsed/>
    <w:rsid w:val="000579E5"/>
  </w:style>
  <w:style w:type="numbering" w:customStyle="1" w:styleId="23171">
    <w:name w:val="Нет списка23171"/>
    <w:next w:val="a2"/>
    <w:uiPriority w:val="99"/>
    <w:semiHidden/>
    <w:unhideWhenUsed/>
    <w:rsid w:val="000579E5"/>
  </w:style>
  <w:style w:type="table" w:customStyle="1" w:styleId="292">
    <w:name w:val="Сетка таблицы292"/>
    <w:basedOn w:val="a1"/>
    <w:next w:val="a7"/>
    <w:uiPriority w:val="59"/>
    <w:rsid w:val="000579E5"/>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1"/>
    <w:next w:val="a7"/>
    <w:uiPriority w:val="39"/>
    <w:rsid w:val="00223171"/>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Grid11"/>
    <w:qFormat/>
    <w:rsid w:val="004377A4"/>
    <w:rPr>
      <w:rFonts w:eastAsia="Times New Roman"/>
    </w:rPr>
    <w:tblPr>
      <w:tblCellMar>
        <w:top w:w="0" w:type="dxa"/>
        <w:left w:w="0" w:type="dxa"/>
        <w:bottom w:w="0" w:type="dxa"/>
        <w:right w:w="0" w:type="dxa"/>
      </w:tblCellMar>
    </w:tblPr>
  </w:style>
  <w:style w:type="table" w:customStyle="1" w:styleId="112a">
    <w:name w:val="Сетка таблицы112"/>
    <w:basedOn w:val="a1"/>
    <w:next w:val="a7"/>
    <w:uiPriority w:val="59"/>
    <w:rsid w:val="00B762DC"/>
    <w:rPr>
      <w:rFonts w:eastAsia="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Title"/>
    <w:basedOn w:val="a"/>
    <w:next w:val="a"/>
    <w:link w:val="af1"/>
    <w:uiPriority w:val="10"/>
    <w:qFormat/>
    <w:rsid w:val="001F2693"/>
    <w:pPr>
      <w:contextualSpacing/>
    </w:pPr>
    <w:rPr>
      <w:rFonts w:asciiTheme="majorHAnsi" w:eastAsiaTheme="majorEastAsia" w:hAnsiTheme="majorHAnsi" w:cstheme="majorBidi"/>
      <w:spacing w:val="-10"/>
      <w:kern w:val="28"/>
      <w:sz w:val="56"/>
      <w:szCs w:val="56"/>
    </w:rPr>
  </w:style>
  <w:style w:type="character" w:customStyle="1" w:styleId="af1">
    <w:name w:val="Название Знак"/>
    <w:basedOn w:val="a0"/>
    <w:link w:val="af0"/>
    <w:uiPriority w:val="10"/>
    <w:rsid w:val="001F2693"/>
    <w:rPr>
      <w:rFonts w:asciiTheme="majorHAnsi" w:eastAsiaTheme="majorEastAsia" w:hAnsiTheme="majorHAnsi" w:cstheme="majorBidi"/>
      <w:spacing w:val="-10"/>
      <w:kern w:val="28"/>
      <w:sz w:val="56"/>
      <w:szCs w:val="56"/>
      <w:lang w:eastAsia="en-US"/>
    </w:rPr>
  </w:style>
  <w:style w:type="table" w:customStyle="1" w:styleId="330">
    <w:name w:val="Сетка таблицы33"/>
    <w:basedOn w:val="a1"/>
    <w:next w:val="a7"/>
    <w:uiPriority w:val="59"/>
    <w:rsid w:val="00B45D5E"/>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2">
    <w:name w:val="footnote text"/>
    <w:basedOn w:val="a"/>
    <w:link w:val="af3"/>
    <w:uiPriority w:val="99"/>
    <w:semiHidden/>
    <w:unhideWhenUsed/>
    <w:rsid w:val="008B2A5B"/>
    <w:rPr>
      <w:sz w:val="20"/>
      <w:szCs w:val="20"/>
    </w:rPr>
  </w:style>
  <w:style w:type="character" w:customStyle="1" w:styleId="af3">
    <w:name w:val="Текст сноски Знак"/>
    <w:basedOn w:val="a0"/>
    <w:link w:val="af2"/>
    <w:uiPriority w:val="99"/>
    <w:semiHidden/>
    <w:rsid w:val="008B2A5B"/>
    <w:rPr>
      <w:rFonts w:eastAsia="Times New Roman"/>
      <w:lang w:eastAsia="en-US"/>
    </w:rPr>
  </w:style>
  <w:style w:type="character" w:styleId="af4">
    <w:name w:val="footnote reference"/>
    <w:basedOn w:val="a0"/>
    <w:uiPriority w:val="99"/>
    <w:semiHidden/>
    <w:unhideWhenUsed/>
    <w:rsid w:val="008B2A5B"/>
    <w:rPr>
      <w:vertAlign w:val="superscript"/>
    </w:rPr>
  </w:style>
  <w:style w:type="table" w:customStyle="1" w:styleId="340">
    <w:name w:val="Сетка таблицы34"/>
    <w:basedOn w:val="a1"/>
    <w:next w:val="a7"/>
    <w:uiPriority w:val="59"/>
    <w:rsid w:val="00F63FE8"/>
    <w:rPr>
      <w:rFonts w:asciiTheme="minorHAnsi" w:eastAsiaTheme="minorEastAsia"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50">
    <w:name w:val="Сетка таблицы35"/>
    <w:basedOn w:val="a1"/>
    <w:next w:val="a7"/>
    <w:uiPriority w:val="39"/>
    <w:rsid w:val="00B7738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a">
    <w:name w:val="Заголовок 21"/>
    <w:basedOn w:val="a"/>
    <w:uiPriority w:val="1"/>
    <w:qFormat/>
    <w:rsid w:val="00D90D52"/>
    <w:pPr>
      <w:widowControl/>
      <w:autoSpaceDE/>
      <w:autoSpaceDN/>
      <w:spacing w:line="244" w:lineRule="exact"/>
      <w:ind w:left="1133"/>
      <w:outlineLvl w:val="2"/>
    </w:pPr>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318172&amp;date=12.01.2023&amp;dst=100014&amp;field=134" TargetMode="External"/><Relationship Id="rId18" Type="http://schemas.openxmlformats.org/officeDocument/2006/relationships/hyperlink" Target="https://login.consultant.ru/link/?req=doc&amp;base=LAW&amp;n=375839&amp;date=12.01.2023&amp;dst=100137&amp;field=134" TargetMode="External"/><Relationship Id="rId26" Type="http://schemas.openxmlformats.org/officeDocument/2006/relationships/hyperlink" Target="https://login.consultant.ru/link/?req=doc&amp;base=LAW&amp;n=371594&amp;date=12.01.2023&amp;dst=100047&amp;field=134" TargetMode="External"/><Relationship Id="rId39" Type="http://schemas.openxmlformats.org/officeDocument/2006/relationships/hyperlink" Target="https://login.consultant.ru/link/?req=doc&amp;base=LAW&amp;n=367564&amp;date=12.01.2023&amp;dst=100214&amp;field=134" TargetMode="External"/><Relationship Id="rId3" Type="http://schemas.openxmlformats.org/officeDocument/2006/relationships/numbering" Target="numbering.xml"/><Relationship Id="rId21" Type="http://schemas.openxmlformats.org/officeDocument/2006/relationships/hyperlink" Target="https://login.consultant.ru/link/?req=doc&amp;base=LAW&amp;n=375839&amp;date=12.01.2023&amp;dst=100137&amp;field=134" TargetMode="External"/><Relationship Id="rId34" Type="http://schemas.openxmlformats.org/officeDocument/2006/relationships/hyperlink" Target="https://login.consultant.ru/link/?req=doc&amp;base=LAW&amp;n=367564&amp;date=12.01.2023&amp;dst=100037&amp;field=134" TargetMode="External"/><Relationship Id="rId42" Type="http://schemas.openxmlformats.org/officeDocument/2006/relationships/hyperlink" Target="https://login.consultant.ru/link/?req=doc&amp;base=LAW&amp;n=367564&amp;date=12.01.2023&amp;dst=100215&amp;field=134" TargetMode="External"/><Relationship Id="rId47"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https://login.consultant.ru/link/?req=doc&amp;base=LAW&amp;n=318172&amp;date=12.01.2023&amp;dst=100014&amp;field=134" TargetMode="External"/><Relationship Id="rId17" Type="http://schemas.openxmlformats.org/officeDocument/2006/relationships/hyperlink" Target="https://login.consultant.ru/link/?req=doc&amp;base=LAW&amp;n=375839&amp;date=12.01.2023&amp;dst=100137&amp;field=134" TargetMode="External"/><Relationship Id="rId25" Type="http://schemas.openxmlformats.org/officeDocument/2006/relationships/hyperlink" Target="https://login.consultant.ru/link/?req=doc&amp;base=LAW&amp;n=371594&amp;date=12.01.2023&amp;dst=100047&amp;field=134" TargetMode="External"/><Relationship Id="rId33" Type="http://schemas.openxmlformats.org/officeDocument/2006/relationships/hyperlink" Target="https://login.consultant.ru/link/?req=doc&amp;base=LAW&amp;n=367564&amp;date=12.01.2023&amp;dst=100037&amp;field=134" TargetMode="External"/><Relationship Id="rId38" Type="http://schemas.openxmlformats.org/officeDocument/2006/relationships/hyperlink" Target="https://login.consultant.ru/link/?req=doc&amp;base=LAW&amp;n=375839&amp;date=12.01.2023&amp;dst=100137&amp;field=134" TargetMode="External"/><Relationship Id="rId46" Type="http://schemas.openxmlformats.org/officeDocument/2006/relationships/hyperlink" Target="https://login.consultant.ru/link/?req=doc&amp;base=LAW&amp;n=375839&amp;date=12.01.2023&amp;dst=100137&amp;field=134" TargetMode="External"/><Relationship Id="rId2" Type="http://schemas.openxmlformats.org/officeDocument/2006/relationships/customXml" Target="../customXml/item2.xml"/><Relationship Id="rId16" Type="http://schemas.openxmlformats.org/officeDocument/2006/relationships/hyperlink" Target="https://login.consultant.ru/link/?req=doc&amp;base=LAW&amp;n=375839&amp;date=12.01.2023&amp;dst=100137&amp;field=134" TargetMode="External"/><Relationship Id="rId20" Type="http://schemas.openxmlformats.org/officeDocument/2006/relationships/hyperlink" Target="https://login.consultant.ru/link/?req=doc&amp;base=LAW&amp;n=375839&amp;date=12.01.2023&amp;dst=100137&amp;field=134" TargetMode="External"/><Relationship Id="rId29" Type="http://schemas.openxmlformats.org/officeDocument/2006/relationships/hyperlink" Target="https://login.consultant.ru/link/?req=doc&amp;base=LAW&amp;n=375839&amp;date=12.01.2023&amp;dst=100137&amp;field=134" TargetMode="External"/><Relationship Id="rId41" Type="http://schemas.openxmlformats.org/officeDocument/2006/relationships/hyperlink" Target="https://login.consultant.ru/link/?req=doc&amp;base=LAW&amp;n=367564&amp;date=12.01.2023&amp;dst=100215&amp;field=134"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318172&amp;date=12.01.2023&amp;dst=100014&amp;field=134" TargetMode="External"/><Relationship Id="rId24" Type="http://schemas.openxmlformats.org/officeDocument/2006/relationships/hyperlink" Target="https://login.consultant.ru/link/?req=doc&amp;base=LAW&amp;n=371594&amp;date=12.01.2023&amp;dst=100047&amp;field=134" TargetMode="External"/><Relationship Id="rId32" Type="http://schemas.openxmlformats.org/officeDocument/2006/relationships/hyperlink" Target="https://login.consultant.ru/link/?req=doc&amp;base=LAW&amp;n=367564&amp;date=12.01.2023&amp;dst=100037&amp;field=134" TargetMode="External"/><Relationship Id="rId37" Type="http://schemas.openxmlformats.org/officeDocument/2006/relationships/hyperlink" Target="https://login.consultant.ru/link/?req=doc&amp;base=LAW&amp;n=375839&amp;date=12.01.2023&amp;dst=100137&amp;field=134" TargetMode="External"/><Relationship Id="rId40" Type="http://schemas.openxmlformats.org/officeDocument/2006/relationships/hyperlink" Target="https://login.consultant.ru/link/?req=doc&amp;base=LAW&amp;n=367564&amp;date=12.01.2023&amp;dst=100214&amp;field=134" TargetMode="External"/><Relationship Id="rId45" Type="http://schemas.openxmlformats.org/officeDocument/2006/relationships/hyperlink" Target="https://login.consultant.ru/link/?req=doc&amp;base=LAW&amp;n=375839&amp;date=12.01.2023&amp;dst=100137&amp;field=134" TargetMode="External"/><Relationship Id="rId5" Type="http://schemas.openxmlformats.org/officeDocument/2006/relationships/settings" Target="settings.xml"/><Relationship Id="rId15" Type="http://schemas.openxmlformats.org/officeDocument/2006/relationships/hyperlink" Target="https://login.consultant.ru/link/?req=doc&amp;base=LAW&amp;n=375839&amp;date=12.01.2023&amp;dst=100137&amp;field=134" TargetMode="External"/><Relationship Id="rId23" Type="http://schemas.openxmlformats.org/officeDocument/2006/relationships/hyperlink" Target="https://login.consultant.ru/link/?req=doc&amp;base=LAW&amp;n=371594&amp;date=12.01.2023&amp;dst=100047&amp;field=134" TargetMode="External"/><Relationship Id="rId28" Type="http://schemas.openxmlformats.org/officeDocument/2006/relationships/hyperlink" Target="https://login.consultant.ru/link/?req=doc&amp;base=LAW&amp;n=375839&amp;date=12.01.2023&amp;dst=100137&amp;field=134" TargetMode="External"/><Relationship Id="rId36" Type="http://schemas.openxmlformats.org/officeDocument/2006/relationships/hyperlink" Target="https://login.consultant.ru/link/?req=doc&amp;base=LAW&amp;n=375839&amp;date=12.01.2023&amp;dst=100137&amp;field=134" TargetMode="External"/><Relationship Id="rId49" Type="http://schemas.openxmlformats.org/officeDocument/2006/relationships/theme" Target="theme/theme1.xml"/><Relationship Id="rId10" Type="http://schemas.openxmlformats.org/officeDocument/2006/relationships/hyperlink" Target="https://login.consultant.ru/link/?req=doc&amp;base=LAW&amp;n=318172&amp;date=12.01.2023&amp;dst=100014&amp;field=134" TargetMode="External"/><Relationship Id="rId19" Type="http://schemas.openxmlformats.org/officeDocument/2006/relationships/hyperlink" Target="https://login.consultant.ru/link/?req=doc&amp;base=LAW&amp;n=375839&amp;date=12.01.2023&amp;dst=100137&amp;field=134" TargetMode="External"/><Relationship Id="rId31" Type="http://schemas.openxmlformats.org/officeDocument/2006/relationships/hyperlink" Target="https://login.consultant.ru/link/?req=doc&amp;base=LAW&amp;n=367564&amp;date=12.01.2023&amp;dst=100037&amp;field=134" TargetMode="External"/><Relationship Id="rId44" Type="http://schemas.openxmlformats.org/officeDocument/2006/relationships/hyperlink" Target="https://login.consultant.ru/link/?req=doc&amp;base=LAW&amp;n=375839&amp;date=12.01.2023&amp;dst=100137&amp;field=134" TargetMode="External"/><Relationship Id="rId4" Type="http://schemas.openxmlformats.org/officeDocument/2006/relationships/styles" Target="styles.xml"/><Relationship Id="rId9" Type="http://schemas.openxmlformats.org/officeDocument/2006/relationships/hyperlink" Target="https://login.consultant.ru/link/?req=doc&amp;base=LAW&amp;n=318172&amp;date=12.01.2023&amp;dst=100014&amp;field=134" TargetMode="External"/><Relationship Id="rId14" Type="http://schemas.openxmlformats.org/officeDocument/2006/relationships/hyperlink" Target="https://login.consultant.ru/link/?req=doc&amp;base=LAW&amp;n=318172&amp;date=12.01.2023&amp;dst=100014&amp;field=134" TargetMode="External"/><Relationship Id="rId22" Type="http://schemas.openxmlformats.org/officeDocument/2006/relationships/hyperlink" Target="https://login.consultant.ru/link/?req=doc&amp;base=LAW&amp;n=375839&amp;date=12.01.2023&amp;dst=100137&amp;field=134" TargetMode="External"/><Relationship Id="rId27" Type="http://schemas.openxmlformats.org/officeDocument/2006/relationships/hyperlink" Target="https://login.consultant.ru/link/?req=doc&amp;base=LAW&amp;n=375839&amp;date=12.01.2023&amp;dst=100137&amp;field=134" TargetMode="External"/><Relationship Id="rId30" Type="http://schemas.openxmlformats.org/officeDocument/2006/relationships/hyperlink" Target="https://login.consultant.ru/link/?req=doc&amp;base=LAW&amp;n=375839&amp;date=12.01.2023&amp;dst=100137&amp;field=134" TargetMode="External"/><Relationship Id="rId35" Type="http://schemas.openxmlformats.org/officeDocument/2006/relationships/hyperlink" Target="https://login.consultant.ru/link/?req=doc&amp;base=LAW&amp;n=375839&amp;date=12.01.2023&amp;dst=100137&amp;field=134" TargetMode="External"/><Relationship Id="rId43" Type="http://schemas.openxmlformats.org/officeDocument/2006/relationships/hyperlink" Target="https://login.consultant.ru/link/?req=doc&amp;base=LAW&amp;n=375839&amp;date=12.01.2023&amp;dst=100137&amp;field=134" TargetMode="External"/><Relationship Id="rId48"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AE5723-B015-4292-858C-DFB94BD05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4065</TotalTime>
  <Pages>140</Pages>
  <Words>45597</Words>
  <Characters>259909</Characters>
  <Application>Microsoft Office Word</Application>
  <DocSecurity>0</DocSecurity>
  <Lines>2165</Lines>
  <Paragraphs>609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304897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17</cp:lastModifiedBy>
  <cp:revision>24</cp:revision>
  <cp:lastPrinted>2024-03-21T06:51:00Z</cp:lastPrinted>
  <dcterms:created xsi:type="dcterms:W3CDTF">2023-10-24T01:35:00Z</dcterms:created>
  <dcterms:modified xsi:type="dcterms:W3CDTF">2024-04-08T07:38:00Z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1049-11.2.0.11537</vt:lpwstr>
  </property>
  <property fmtid="{D5CDD505-2E9C-101B-9397-08002B2CF9AE}" pid="3" name="ICV">
    <vt:lpwstr>A95273F13D684122AB78BA217158C581</vt:lpwstr>
  </property>
</Properties>
</file>