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F2" w:rsidRDefault="00190F6A" w:rsidP="00190F6A">
      <w:pPr>
        <w:ind w:left="-10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8.3pt;margin-top:350.55pt;width:709.5pt;height:825.75pt;z-index:251659264;mso-position-horizontal-relative:text;mso-position-vertical-relative:text;mso-width-relative:page;mso-height-relative:page" wrapcoords="-26 0 -26 21580 21600 21580 21600 0 -26 0">
            <v:imagedata r:id="rId8" o:title=""/>
            <w10:wrap type="through"/>
          </v:shape>
          <o:OLEObject Type="Embed" ProgID="FoxitReader.Document" ShapeID="_x0000_s1026" DrawAspect="Content" ObjectID="_1724654667" r:id="rId9"/>
        </w:pict>
      </w:r>
      <w:r w:rsidRPr="00190F6A">
        <w:object w:dxaOrig="9355" w:dyaOrig="509">
          <v:shape id="_x0000_i1025" type="#_x0000_t75" style="width:468pt;height:25.5pt" o:ole="">
            <v:imagedata r:id="rId10" o:title=""/>
          </v:shape>
          <o:OLEObject Type="Embed" ProgID="Word.Document.12" ShapeID="_x0000_i1025" DrawAspect="Content" ObjectID="_1724654665" r:id="rId11">
            <o:FieldCodes>\s</o:FieldCodes>
          </o:OLEObject>
        </w:object>
      </w:r>
    </w:p>
    <w:p w:rsidR="00190F6A" w:rsidRDefault="00190F6A" w:rsidP="00190F6A">
      <w:pPr>
        <w:ind w:left="-1020"/>
      </w:pPr>
      <w:r w:rsidRPr="00190F6A">
        <w:object w:dxaOrig="9354" w:dyaOrig="14475">
          <v:shape id="_x0000_i1026" type="#_x0000_t75" style="width:468pt;height:723.75pt" o:ole="">
            <v:imagedata r:id="rId12" o:title=""/>
          </v:shape>
          <o:OLEObject Type="Embed" ProgID="Word.Document.12" ShapeID="_x0000_i1026" DrawAspect="Content" ObjectID="_1724654666" r:id="rId13">
            <o:FieldCodes>\s</o:FieldCodes>
          </o:OLEObject>
        </w:object>
      </w:r>
    </w:p>
    <w:p w:rsidR="009E093F" w:rsidRPr="009E093F" w:rsidRDefault="009E093F" w:rsidP="009E093F">
      <w:pPr>
        <w:spacing w:after="0" w:line="240" w:lineRule="auto"/>
        <w:ind w:left="1440"/>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lastRenderedPageBreak/>
        <w:t xml:space="preserve">                       </w:t>
      </w:r>
    </w:p>
    <w:p w:rsidR="009E093F" w:rsidRPr="009E093F" w:rsidRDefault="009E093F" w:rsidP="009E093F">
      <w:pPr>
        <w:spacing w:after="0" w:line="240" w:lineRule="auto"/>
        <w:ind w:left="1440"/>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ind w:left="1440"/>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                  1. Общие положения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1.1. </w:t>
      </w:r>
      <w:proofErr w:type="gramStart"/>
      <w:r w:rsidRPr="009E093F">
        <w:rPr>
          <w:rFonts w:ascii="Times New Roman" w:eastAsia="Times New Roman" w:hAnsi="Times New Roman" w:cs="Times New Roman"/>
          <w:sz w:val="28"/>
          <w:szCs w:val="28"/>
          <w:lang w:eastAsia="ru-RU"/>
        </w:rPr>
        <w:t>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w:t>
      </w:r>
      <w:r w:rsidRPr="009E093F">
        <w:rPr>
          <w:rFonts w:ascii="Times New Roman" w:eastAsia="Times New Roman" w:hAnsi="Times New Roman" w:cs="Times New Roman"/>
          <w:sz w:val="24"/>
          <w:szCs w:val="24"/>
          <w:lang w:eastAsia="ru-RU"/>
        </w:rPr>
        <w:t xml:space="preserve"> </w:t>
      </w:r>
      <w:r w:rsidRPr="009E093F">
        <w:rPr>
          <w:rFonts w:ascii="Times New Roman" w:eastAsia="Times New Roman" w:hAnsi="Times New Roman" w:cs="Times New Roman"/>
          <w:sz w:val="28"/>
          <w:szCs w:val="28"/>
          <w:lang w:eastAsia="ru-RU"/>
        </w:rPr>
        <w:t>Муниципального бюджетного дошкольного образовательного учреждения детского сада  «Салгал» села Бай-Тал  муниципального района «Бай-Тайгинский кожуун Республики Тыва».</w:t>
      </w:r>
      <w:r w:rsidRPr="009E093F">
        <w:rPr>
          <w:rFonts w:ascii="Times New Roman" w:eastAsia="Times New Roman" w:hAnsi="Times New Roman" w:cs="Times New Roman"/>
          <w:i/>
          <w:sz w:val="28"/>
          <w:szCs w:val="28"/>
          <w:lang w:eastAsia="ru-RU"/>
        </w:rPr>
        <w:t xml:space="preserve">, </w:t>
      </w:r>
      <w:r w:rsidRPr="009E093F">
        <w:rPr>
          <w:rFonts w:ascii="Times New Roman" w:eastAsia="Times New Roman" w:hAnsi="Times New Roman" w:cs="Times New Roman"/>
          <w:sz w:val="28"/>
          <w:szCs w:val="28"/>
          <w:lang w:eastAsia="ru-RU"/>
        </w:rPr>
        <w:t>далее по тексту образовательная организация.</w:t>
      </w:r>
      <w:proofErr w:type="gramEnd"/>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  Основой для заключения коллективного договора являются:</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Трудовой кодекс Российской Федерации (далее – ТК РФ);</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Федеральный закон от 12 января 1996 г. № 10-ФЗ «О профессиональных союзах, их правах и гарантиях деятельности»;</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w:t>
      </w:r>
    </w:p>
    <w:p w:rsidR="009E093F" w:rsidRPr="009E093F" w:rsidRDefault="009E093F" w:rsidP="009E093F">
      <w:pPr>
        <w:numPr>
          <w:ilvl w:val="1"/>
          <w:numId w:val="1"/>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Закон Республики Тыва «Об образовании в Республике Тыва» от 21 июня 2014г. № 2562 ВХ-1;</w:t>
      </w:r>
    </w:p>
    <w:p w:rsidR="009E093F" w:rsidRPr="009E093F" w:rsidRDefault="009E093F" w:rsidP="009E093F">
      <w:pPr>
        <w:numPr>
          <w:ilvl w:val="1"/>
          <w:numId w:val="1"/>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Отраслевое соглашение по организациям, находящимся в ведении Министерства образования и науки Российской Федерации, на 2018-2020годы;</w:t>
      </w:r>
    </w:p>
    <w:p w:rsidR="009E093F" w:rsidRPr="009E093F" w:rsidRDefault="009E093F" w:rsidP="009E093F">
      <w:pPr>
        <w:numPr>
          <w:ilvl w:val="1"/>
          <w:numId w:val="1"/>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Трехсторонним соглашением между Правительством Республики Тыва, Федерацией профсоюзов Республики Тыва и Объединением работодателей Республики Тыва на 2016-2018 г.; </w:t>
      </w:r>
    </w:p>
    <w:p w:rsidR="009E093F" w:rsidRPr="009E093F" w:rsidRDefault="009E093F" w:rsidP="009E093F">
      <w:pPr>
        <w:numPr>
          <w:ilvl w:val="1"/>
          <w:numId w:val="1"/>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Региональным отраслевым соглашением по учреждениям образования и науки Республики Тыва на 2016-2019 годы;</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1.3. </w:t>
      </w:r>
      <w:proofErr w:type="gramStart"/>
      <w:r w:rsidRPr="009E093F">
        <w:rPr>
          <w:rFonts w:ascii="Times New Roman" w:eastAsia="Times New Roman" w:hAnsi="Times New Roman" w:cs="Times New Roman"/>
          <w:sz w:val="28"/>
          <w:szCs w:val="28"/>
          <w:lang w:eastAsia="ru-RU"/>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9E093F" w:rsidRPr="009E093F" w:rsidRDefault="009E093F" w:rsidP="009E093F">
      <w:pPr>
        <w:numPr>
          <w:ilvl w:val="1"/>
          <w:numId w:val="1"/>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1.4. Сторонами коллективного договора являются:</w:t>
      </w:r>
    </w:p>
    <w:p w:rsidR="009E093F" w:rsidRPr="009E093F" w:rsidRDefault="009E093F" w:rsidP="009E093F">
      <w:pPr>
        <w:spacing w:after="0" w:line="240" w:lineRule="auto"/>
        <w:ind w:firstLine="357"/>
        <w:rPr>
          <w:rFonts w:ascii="Times New Roman" w:eastAsia="Times New Roman" w:hAnsi="Times New Roman" w:cs="Times New Roman"/>
          <w:i/>
          <w:sz w:val="28"/>
          <w:szCs w:val="28"/>
          <w:lang w:eastAsia="ru-RU"/>
        </w:rPr>
      </w:pPr>
      <w:r w:rsidRPr="009E093F">
        <w:rPr>
          <w:rFonts w:ascii="Times New Roman" w:eastAsia="Times New Roman" w:hAnsi="Times New Roman" w:cs="Times New Roman"/>
          <w:sz w:val="28"/>
          <w:szCs w:val="28"/>
          <w:lang w:eastAsia="ru-RU"/>
        </w:rPr>
        <w:t xml:space="preserve">- работодатель в лице его представителя – заведующей детским садом Ламажап Татьяны </w:t>
      </w:r>
      <w:proofErr w:type="spellStart"/>
      <w:r w:rsidRPr="009E093F">
        <w:rPr>
          <w:rFonts w:ascii="Times New Roman" w:eastAsia="Times New Roman" w:hAnsi="Times New Roman" w:cs="Times New Roman"/>
          <w:sz w:val="28"/>
          <w:szCs w:val="28"/>
          <w:lang w:eastAsia="ru-RU"/>
        </w:rPr>
        <w:t>Байырты</w:t>
      </w:r>
      <w:r w:rsidRPr="009E093F">
        <w:rPr>
          <w:rFonts w:ascii="Times New Roman" w:eastAsia="Times New Roman" w:hAnsi="Times New Roman" w:cs="Times New Roman"/>
          <w:sz w:val="28"/>
          <w:szCs w:val="28"/>
          <w:u w:val="single"/>
          <w:lang w:eastAsia="ru-RU"/>
        </w:rPr>
        <w:t>-ооловны</w:t>
      </w:r>
      <w:proofErr w:type="spellEnd"/>
      <w:r w:rsidRPr="009E093F">
        <w:rPr>
          <w:rFonts w:ascii="Times New Roman" w:eastAsia="Times New Roman" w:hAnsi="Times New Roman" w:cs="Times New Roman"/>
          <w:sz w:val="28"/>
          <w:szCs w:val="28"/>
          <w:u w:val="single"/>
          <w:lang w:eastAsia="ru-RU"/>
        </w:rPr>
        <w:t xml:space="preserve"> </w:t>
      </w:r>
      <w:r w:rsidRPr="009E093F">
        <w:rPr>
          <w:rFonts w:ascii="Times New Roman" w:eastAsia="Times New Roman" w:hAnsi="Times New Roman" w:cs="Times New Roman"/>
          <w:sz w:val="28"/>
          <w:szCs w:val="28"/>
          <w:lang w:eastAsia="ru-RU"/>
        </w:rPr>
        <w:t>(далее работодатель);</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работники образовательной организации в лице их представителя – первичной профсоюзной организации в лице председателя </w:t>
      </w:r>
      <w:r w:rsidRPr="009E093F">
        <w:rPr>
          <w:rFonts w:ascii="Times New Roman" w:eastAsia="Times New Roman" w:hAnsi="Times New Roman" w:cs="Times New Roman"/>
          <w:sz w:val="28"/>
          <w:szCs w:val="28"/>
          <w:u w:val="single"/>
          <w:lang w:eastAsia="ru-RU"/>
        </w:rPr>
        <w:t xml:space="preserve">Очур-оол </w:t>
      </w:r>
      <w:proofErr w:type="spellStart"/>
      <w:r w:rsidRPr="009E093F">
        <w:rPr>
          <w:rFonts w:ascii="Times New Roman" w:eastAsia="Times New Roman" w:hAnsi="Times New Roman" w:cs="Times New Roman"/>
          <w:sz w:val="28"/>
          <w:szCs w:val="28"/>
          <w:u w:val="single"/>
          <w:lang w:eastAsia="ru-RU"/>
        </w:rPr>
        <w:t>Алимаа</w:t>
      </w:r>
      <w:proofErr w:type="spellEnd"/>
      <w:r w:rsidRPr="009E093F">
        <w:rPr>
          <w:rFonts w:ascii="Times New Roman" w:eastAsia="Times New Roman" w:hAnsi="Times New Roman" w:cs="Times New Roman"/>
          <w:sz w:val="28"/>
          <w:szCs w:val="28"/>
          <w:u w:val="single"/>
          <w:lang w:eastAsia="ru-RU"/>
        </w:rPr>
        <w:t xml:space="preserve"> </w:t>
      </w:r>
      <w:proofErr w:type="spellStart"/>
      <w:r w:rsidRPr="009E093F">
        <w:rPr>
          <w:rFonts w:ascii="Times New Roman" w:eastAsia="Times New Roman" w:hAnsi="Times New Roman" w:cs="Times New Roman"/>
          <w:sz w:val="28"/>
          <w:szCs w:val="28"/>
          <w:u w:val="single"/>
          <w:lang w:eastAsia="ru-RU"/>
        </w:rPr>
        <w:t>Сузукейовна</w:t>
      </w:r>
      <w:proofErr w:type="spellEnd"/>
      <w:r w:rsidRPr="009E093F">
        <w:rPr>
          <w:rFonts w:ascii="Times New Roman" w:eastAsia="Times New Roman" w:hAnsi="Times New Roman" w:cs="Times New Roman"/>
          <w:sz w:val="28"/>
          <w:szCs w:val="28"/>
          <w:u w:val="single"/>
          <w:lang w:eastAsia="ru-RU"/>
        </w:rPr>
        <w:t xml:space="preserve"> </w:t>
      </w:r>
      <w:r w:rsidRPr="009E093F">
        <w:rPr>
          <w:rFonts w:ascii="Times New Roman" w:eastAsia="Times New Roman" w:hAnsi="Times New Roman" w:cs="Times New Roman"/>
          <w:sz w:val="28"/>
          <w:szCs w:val="28"/>
          <w:lang w:eastAsia="ru-RU"/>
        </w:rPr>
        <w:t>(далее – выборный орган первичной профсоюзной организации, профком);</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w:t>
      </w:r>
      <w:r w:rsidRPr="009E093F">
        <w:rPr>
          <w:rFonts w:ascii="Times New Roman" w:eastAsia="Times New Roman" w:hAnsi="Times New Roman" w:cs="Times New Roman"/>
          <w:sz w:val="28"/>
          <w:szCs w:val="28"/>
          <w:lang w:eastAsia="ru-RU"/>
        </w:rPr>
        <w:lastRenderedPageBreak/>
        <w:t xml:space="preserve">актами, обязуются принимать меры, предотвращающие любые конфликтные ситуации, мешающие выполнению коллективного договора. </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1.6. Коллективный договор заключен на  три года и вступает в силу с момента  его подписания сторонами «27» апреля   2018 г. и действует до «27апреля  2021 г. включительно. </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1.7. Коллективные переговоры по разработке и заключению нового коллективного договора должны быть начаты «27» января 2021 г.</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1.8. Стороны по договоренности имеют право продлить действие коллективного договора на срок не более трех лет.</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1.9.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1.10. Работодатель обязан ознакомить под роспись с текстом коллективного договора всех работников образовательной организации в течение 3 дней после его подписания, а вновь принятых на работу работников ознакомить до подписания трудового договора (ст. 68 ТК РФ).</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Работодатель обязуется обеспечить гласность содержания и выполнения условий коллективного договора.</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Профком обязуется разъяснять работникам положение коллективного договора, содействовать его реализации.</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1.11. «Коллективный договор сохраняет свое действие в случае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 же расторжения трудового договора с руководителем организации</w:t>
      </w:r>
      <w:proofErr w:type="gramStart"/>
      <w:r w:rsidRPr="009E093F">
        <w:rPr>
          <w:rFonts w:ascii="Times New Roman" w:eastAsia="Times New Roman" w:hAnsi="Times New Roman" w:cs="Times New Roman"/>
          <w:sz w:val="28"/>
          <w:szCs w:val="28"/>
          <w:lang w:eastAsia="ru-RU"/>
        </w:rPr>
        <w:t xml:space="preserve">.»;  </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proofErr w:type="gramEnd"/>
      <w:r w:rsidRPr="009E093F">
        <w:rPr>
          <w:rFonts w:ascii="Times New Roman" w:eastAsia="Times New Roman" w:hAnsi="Times New Roman" w:cs="Times New Roman"/>
          <w:sz w:val="28"/>
          <w:szCs w:val="28"/>
          <w:lang w:eastAsia="ru-RU"/>
        </w:rPr>
        <w:t>1.12.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1.13.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1.14. «При организации или смене формы собственности организации люба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ликвидации организации коллективный договор сохраняет свое действие в течение всего срока проведения ликвидации</w:t>
      </w:r>
      <w:proofErr w:type="gramStart"/>
      <w:r w:rsidRPr="009E093F">
        <w:rPr>
          <w:rFonts w:ascii="Times New Roman" w:eastAsia="Times New Roman" w:hAnsi="Times New Roman" w:cs="Times New Roman"/>
          <w:sz w:val="28"/>
          <w:szCs w:val="28"/>
          <w:lang w:eastAsia="ru-RU"/>
        </w:rPr>
        <w:t>.»</w:t>
      </w:r>
      <w:proofErr w:type="gramEnd"/>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1.15.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w:t>
      </w:r>
      <w:r w:rsidRPr="009E093F">
        <w:rPr>
          <w:rFonts w:ascii="Times New Roman" w:eastAsia="Times New Roman" w:hAnsi="Times New Roman" w:cs="Times New Roman"/>
          <w:sz w:val="28"/>
          <w:szCs w:val="28"/>
          <w:lang w:eastAsia="ru-RU"/>
        </w:rPr>
        <w:lastRenderedPageBreak/>
        <w:t>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1.17. Все спорные вопросы по толкованию и реализации положений коллективного договора решаются сторонами.</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 </w:t>
      </w:r>
      <w:proofErr w:type="spellStart"/>
      <w:r>
        <w:rPr>
          <w:rFonts w:ascii="Times New Roman" w:eastAsia="Times New Roman" w:hAnsi="Times New Roman" w:cs="Times New Roman"/>
          <w:sz w:val="28"/>
          <w:szCs w:val="28"/>
          <w:lang w:eastAsia="ru-RU"/>
        </w:rPr>
        <w:t>нед</w:t>
      </w:r>
      <w:r w:rsidRPr="009E093F">
        <w:rPr>
          <w:rFonts w:ascii="Times New Roman" w:eastAsia="Times New Roman" w:hAnsi="Times New Roman" w:cs="Times New Roman"/>
          <w:sz w:val="28"/>
          <w:szCs w:val="28"/>
          <w:lang w:eastAsia="ru-RU"/>
        </w:rPr>
        <w:t>остижении</w:t>
      </w:r>
      <w:proofErr w:type="spellEnd"/>
      <w:r w:rsidRPr="009E093F">
        <w:rPr>
          <w:rFonts w:ascii="Times New Roman" w:eastAsia="Times New Roman" w:hAnsi="Times New Roman" w:cs="Times New Roman"/>
          <w:sz w:val="28"/>
          <w:szCs w:val="28"/>
          <w:lang w:eastAsia="ru-RU"/>
        </w:rPr>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Неурегулированные разногласия могут быть предметом дальнейших коллективных переговоров (ч. III ст. 40 ТК РФ). </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1.18.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 профкомом (ст.8 ч. 3 ТК РФ):</w:t>
      </w:r>
    </w:p>
    <w:p w:rsidR="009E093F" w:rsidRPr="009E093F" w:rsidRDefault="009E093F" w:rsidP="009E093F">
      <w:pPr>
        <w:numPr>
          <w:ilvl w:val="0"/>
          <w:numId w:val="2"/>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Правила внутреннего трудового распорядка (</w:t>
      </w:r>
      <w:r w:rsidRPr="009E093F">
        <w:rPr>
          <w:rFonts w:ascii="Times New Roman" w:eastAsia="Times New Roman" w:hAnsi="Times New Roman" w:cs="Times New Roman"/>
          <w:b/>
          <w:sz w:val="28"/>
          <w:szCs w:val="28"/>
          <w:lang w:eastAsia="ru-RU"/>
        </w:rPr>
        <w:t>Приложение № 1 к КД);</w:t>
      </w:r>
    </w:p>
    <w:p w:rsidR="009E093F" w:rsidRPr="009E093F" w:rsidRDefault="009E093F" w:rsidP="009E093F">
      <w:pPr>
        <w:numPr>
          <w:ilvl w:val="0"/>
          <w:numId w:val="2"/>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Положения об оплате труда работников (Приложение № 2 к КД);</w:t>
      </w:r>
    </w:p>
    <w:p w:rsidR="009E093F" w:rsidRPr="009E093F" w:rsidRDefault="009E093F" w:rsidP="009E093F">
      <w:pPr>
        <w:numPr>
          <w:ilvl w:val="0"/>
          <w:numId w:val="2"/>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Соглашение по охране труда (Приложение № 3 к КД);</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 xml:space="preserve">Перечень должностей работников, ненормированным рабочим днем и продолжительность предоставляемого им дополнительного отпуска </w:t>
      </w:r>
      <w:r w:rsidRPr="009E093F">
        <w:rPr>
          <w:rFonts w:ascii="Times New Roman" w:eastAsia="Times New Roman" w:hAnsi="Times New Roman" w:cs="Times New Roman"/>
          <w:b/>
          <w:sz w:val="28"/>
          <w:szCs w:val="28"/>
          <w:lang w:eastAsia="ru-RU"/>
        </w:rPr>
        <w:t>(Приложение № 4 к КД);</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 xml:space="preserve">Положение о защите персональных данных работников </w:t>
      </w:r>
      <w:r w:rsidRPr="009E093F">
        <w:rPr>
          <w:rFonts w:ascii="Times New Roman" w:eastAsia="Times New Roman" w:hAnsi="Times New Roman" w:cs="Times New Roman"/>
          <w:b/>
          <w:sz w:val="28"/>
          <w:szCs w:val="28"/>
          <w:lang w:eastAsia="ru-RU"/>
        </w:rPr>
        <w:t>(Приложение № 5 к КД);</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 xml:space="preserve">Тарификация педагогических работников </w:t>
      </w:r>
      <w:r w:rsidRPr="009E093F">
        <w:rPr>
          <w:rFonts w:ascii="Times New Roman" w:eastAsia="Times New Roman" w:hAnsi="Times New Roman" w:cs="Times New Roman"/>
          <w:b/>
          <w:sz w:val="28"/>
          <w:szCs w:val="28"/>
          <w:lang w:eastAsia="ru-RU"/>
        </w:rPr>
        <w:t>(Приложение № 6 к КД);</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Расчетный лист </w:t>
      </w:r>
      <w:r w:rsidRPr="009E093F">
        <w:rPr>
          <w:rFonts w:ascii="Times New Roman" w:eastAsia="Times New Roman" w:hAnsi="Times New Roman" w:cs="Times New Roman"/>
          <w:b/>
          <w:sz w:val="28"/>
          <w:szCs w:val="28"/>
          <w:lang w:eastAsia="ru-RU"/>
        </w:rPr>
        <w:t>(Приложение № 7 к КД</w:t>
      </w:r>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Порядок согласования с выборным профсоюзным органом при расторжении трудового договора по инициативе работодателя  (</w:t>
      </w:r>
      <w:r w:rsidRPr="009E093F">
        <w:rPr>
          <w:rFonts w:ascii="Times New Roman" w:eastAsia="Times New Roman" w:hAnsi="Times New Roman" w:cs="Times New Roman"/>
          <w:b/>
          <w:sz w:val="28"/>
          <w:szCs w:val="28"/>
          <w:lang w:eastAsia="ru-RU"/>
        </w:rPr>
        <w:t>Приложение №8 к КД);</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Положение о комиссии по ведению коллективных переговоров, подготовке проекта, заключению и организации </w:t>
      </w:r>
      <w:proofErr w:type="gramStart"/>
      <w:r w:rsidRPr="009E093F">
        <w:rPr>
          <w:rFonts w:ascii="Times New Roman" w:eastAsia="Times New Roman" w:hAnsi="Times New Roman" w:cs="Times New Roman"/>
          <w:sz w:val="28"/>
          <w:szCs w:val="28"/>
          <w:lang w:eastAsia="ru-RU"/>
        </w:rPr>
        <w:t>контроля за</w:t>
      </w:r>
      <w:proofErr w:type="gramEnd"/>
      <w:r w:rsidRPr="009E093F">
        <w:rPr>
          <w:rFonts w:ascii="Times New Roman" w:eastAsia="Times New Roman" w:hAnsi="Times New Roman" w:cs="Times New Roman"/>
          <w:sz w:val="28"/>
          <w:szCs w:val="28"/>
          <w:lang w:eastAsia="ru-RU"/>
        </w:rPr>
        <w:t xml:space="preserve"> выполнением коллективного договора </w:t>
      </w:r>
      <w:r w:rsidRPr="009E093F">
        <w:rPr>
          <w:rFonts w:ascii="Times New Roman" w:eastAsia="Times New Roman" w:hAnsi="Times New Roman" w:cs="Times New Roman"/>
          <w:b/>
          <w:sz w:val="28"/>
          <w:szCs w:val="28"/>
          <w:lang w:eastAsia="ru-RU"/>
        </w:rPr>
        <w:t>(Приложение № 9 к КД);</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 xml:space="preserve">Положение о порядке и условиях предоставления педагогическим работникам длительного отпуска сроком до одного года </w:t>
      </w:r>
      <w:r w:rsidRPr="009E093F">
        <w:rPr>
          <w:rFonts w:ascii="Times New Roman" w:eastAsia="Times New Roman" w:hAnsi="Times New Roman" w:cs="Times New Roman"/>
          <w:b/>
          <w:sz w:val="28"/>
          <w:szCs w:val="28"/>
          <w:lang w:eastAsia="ru-RU"/>
        </w:rPr>
        <w:t xml:space="preserve">(Приложение №10 к КД); </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Положение об экспертной комиссии по распределению стимулирующих выплат работникам (</w:t>
      </w:r>
      <w:r w:rsidRPr="009E093F">
        <w:rPr>
          <w:rFonts w:ascii="Times New Roman" w:eastAsia="Times New Roman" w:hAnsi="Times New Roman" w:cs="Times New Roman"/>
          <w:b/>
          <w:sz w:val="28"/>
          <w:szCs w:val="28"/>
          <w:lang w:eastAsia="ru-RU"/>
        </w:rPr>
        <w:t>Приложение №11 к КД);</w:t>
      </w:r>
    </w:p>
    <w:p w:rsidR="009E093F" w:rsidRPr="009E093F" w:rsidRDefault="009E093F" w:rsidP="009E093F">
      <w:pPr>
        <w:numPr>
          <w:ilvl w:val="0"/>
          <w:numId w:val="3"/>
        </w:numPr>
        <w:spacing w:after="0" w:line="240" w:lineRule="auto"/>
        <w:ind w:firstLine="357"/>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lastRenderedPageBreak/>
        <w:t>Порядок согласования  с выборным профсоюзным органом  первичной профсоюзной организации при принятии локальных нормативных актов, содержащих нормы трудового права (</w:t>
      </w:r>
      <w:r w:rsidRPr="009E093F">
        <w:rPr>
          <w:rFonts w:ascii="Times New Roman" w:eastAsia="Times New Roman" w:hAnsi="Times New Roman" w:cs="Times New Roman"/>
          <w:b/>
          <w:sz w:val="28"/>
          <w:szCs w:val="28"/>
          <w:lang w:eastAsia="ru-RU"/>
        </w:rPr>
        <w:t xml:space="preserve">Приложение № 12  к КД); </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1.19. Стороны определяют следующие формы управления образовательной организацией непосредственно работниками и через профком   (ст.52, 53 ТК РФ):</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i/>
          <w:sz w:val="28"/>
          <w:szCs w:val="28"/>
          <w:lang w:eastAsia="ru-RU"/>
        </w:rPr>
        <w:t xml:space="preserve">- </w:t>
      </w:r>
      <w:r w:rsidRPr="009E093F">
        <w:rPr>
          <w:rFonts w:ascii="Times New Roman" w:eastAsia="Times New Roman" w:hAnsi="Times New Roman" w:cs="Times New Roman"/>
          <w:sz w:val="28"/>
          <w:szCs w:val="28"/>
          <w:lang w:eastAsia="ru-RU"/>
        </w:rPr>
        <w:t>по согласованию профкома;- консультации с работодателем по вопросам принятия локальных нормативных актов;</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обсуждение с работодателем вопросов о работе образовательной организации, внесение предложений по ее совершенствованию;</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обсуждение планов социально-экономического развития образовательной организации;</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участие в разработке и принятии коллективного договора;</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другие формы.</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1.20. </w:t>
      </w:r>
      <w:proofErr w:type="gramStart"/>
      <w:r w:rsidRPr="009E093F">
        <w:rPr>
          <w:rFonts w:ascii="Times New Roman" w:eastAsia="Times New Roman" w:hAnsi="Times New Roman" w:cs="Times New Roman"/>
          <w:sz w:val="28"/>
          <w:szCs w:val="28"/>
          <w:lang w:eastAsia="ru-RU"/>
        </w:rPr>
        <w:t>Контроль за</w:t>
      </w:r>
      <w:proofErr w:type="gramEnd"/>
      <w:r w:rsidRPr="009E093F">
        <w:rPr>
          <w:rFonts w:ascii="Times New Roman" w:eastAsia="Times New Roman" w:hAnsi="Times New Roman" w:cs="Times New Roman"/>
          <w:sz w:val="28"/>
          <w:szCs w:val="28"/>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E093F" w:rsidRPr="009E093F" w:rsidRDefault="009E093F" w:rsidP="009E093F">
      <w:pPr>
        <w:spacing w:after="0" w:line="240" w:lineRule="auto"/>
        <w:ind w:firstLine="357"/>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1.21. При осуществлении контроля выполнения коллективного договора стороны предоставляют друг другу необходимую для этого информацию в течение  30  дней</w:t>
      </w:r>
      <w:r w:rsidRPr="009E093F">
        <w:rPr>
          <w:rFonts w:ascii="Times New Roman" w:eastAsia="Times New Roman" w:hAnsi="Times New Roman" w:cs="Times New Roman"/>
          <w:color w:val="FF0000"/>
          <w:sz w:val="28"/>
          <w:szCs w:val="28"/>
          <w:lang w:eastAsia="ru-RU"/>
        </w:rPr>
        <w:t>.</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1.22. Стороны договорились ежегодно  в апреле проводить обсуждение итогов выполнения коллективного договора на общем собрании работников.</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1.23. Стороны договорились коллективные трудовые споры рассматривать в строгом соответствии с гл. 61 ТК РФ в случаях:</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урегулирования разногласий между работниками и работодателем по поводу установления и изменения условий труда (включая заработную плату);</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заключения, изменения и выполнения коллективного договора;</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отказа работодателя согласовать, учесть мнение профкома при принятии локальных актов, содержащих нормы трудового права;</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1.24. Для обеспечения регулирования социально-трудовых отношений, ведения коллективных переговоров, подготовки проекта и заключения  коллективного договора, а так 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rsidR="009E093F" w:rsidRPr="009E093F" w:rsidRDefault="009E093F" w:rsidP="009E093F">
      <w:pPr>
        <w:spacing w:after="0" w:line="240" w:lineRule="auto"/>
        <w:ind w:firstLine="35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1.25. Положения коллективного договора учитываются при разработке приказов и других нормативных актов локального характера, а также </w:t>
      </w:r>
      <w:r w:rsidRPr="009E093F">
        <w:rPr>
          <w:rFonts w:ascii="Times New Roman" w:eastAsia="Times New Roman" w:hAnsi="Times New Roman" w:cs="Times New Roman"/>
          <w:sz w:val="28"/>
          <w:szCs w:val="28"/>
          <w:lang w:eastAsia="ru-RU"/>
        </w:rPr>
        <w:lastRenderedPageBreak/>
        <w:t>мероприятий по вопросам установления условий и оплаты труда, режима труда и отдыха, охраны труда, развития социальной сферы.</w:t>
      </w:r>
    </w:p>
    <w:p w:rsidR="009E093F" w:rsidRPr="009E093F" w:rsidRDefault="009E093F" w:rsidP="009E093F">
      <w:pPr>
        <w:spacing w:after="0" w:line="240" w:lineRule="auto"/>
        <w:ind w:left="1440"/>
        <w:rPr>
          <w:rFonts w:ascii="Times New Roman" w:eastAsia="Times New Roman" w:hAnsi="Times New Roman" w:cs="Times New Roman"/>
          <w:b/>
          <w:sz w:val="28"/>
          <w:szCs w:val="28"/>
          <w:lang w:eastAsia="ru-RU"/>
        </w:rPr>
      </w:pPr>
    </w:p>
    <w:p w:rsidR="009E093F" w:rsidRPr="009E093F" w:rsidRDefault="009E093F" w:rsidP="009E093F">
      <w:pPr>
        <w:numPr>
          <w:ilvl w:val="0"/>
          <w:numId w:val="1"/>
        </w:num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Трудовой договор, гарантии при заключении, изменении и расторжении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 Стороны договорились:</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 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Уставом образовательной организации  и не может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Работодатель не вправе требовать от работника выполнение работы, не обусловленной трудовым договором.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2.2. Трудовой договор с работниками заключать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Трудовой договор является основанием для издания приказа о приеме на работу.</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2.3. </w:t>
      </w:r>
      <w:proofErr w:type="gramStart"/>
      <w:r w:rsidRPr="009E093F">
        <w:rPr>
          <w:rFonts w:ascii="Times New Roman" w:eastAsia="Times New Roman" w:hAnsi="Times New Roman" w:cs="Times New Roman"/>
          <w:sz w:val="28"/>
          <w:szCs w:val="28"/>
          <w:lang w:eastAsia="ru-RU"/>
        </w:rPr>
        <w:t xml:space="preserve">При приеме на работу (до подписания трудового договора)  работодатель знакомит работников под роспись с настоящим коллективным договором, Уставом образовательной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действующими в образовательной организации, а так же знакомит работников под роспись с принимаемыми впоследствии локальными нормативными актами. </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2.4.  В трудовой договор включать обязательные условия, указанные в ст. 57 ТК РФ, в том числе объём учебной нагрузки, режим и продолжительность рабочего времени, льготы и компенсации.</w:t>
      </w:r>
      <w:r w:rsidRPr="009E093F">
        <w:rPr>
          <w:rFonts w:ascii="Times New Roman" w:eastAsia="Times New Roman" w:hAnsi="Times New Roman" w:cs="Times New Roman"/>
          <w:sz w:val="28"/>
          <w:szCs w:val="28"/>
          <w:lang w:eastAsia="ru-RU"/>
        </w:rPr>
        <w:tab/>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 xml:space="preserve">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 </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Условие об испытании работника в целях его соответствия поручаемой работе включать в трудовой договор только по соглашению сторон.</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9E093F" w:rsidRPr="009E093F" w:rsidRDefault="009E093F" w:rsidP="009E093F">
      <w:pPr>
        <w:spacing w:after="0" w:line="240" w:lineRule="auto"/>
        <w:ind w:firstLine="708"/>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 xml:space="preserve">2.5.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w:t>
      </w:r>
      <w:r w:rsidRPr="009E093F">
        <w:rPr>
          <w:rFonts w:ascii="Times New Roman" w:eastAsia="Times New Roman" w:hAnsi="Times New Roman" w:cs="Times New Roman"/>
          <w:sz w:val="28"/>
          <w:szCs w:val="28"/>
          <w:lang w:eastAsia="ru-RU"/>
        </w:rPr>
        <w:lastRenderedPageBreak/>
        <w:t>которой прошло не более трех лет, испытание при приеме на работу не устанавливать.</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2.6. Трудовой договор для выполнения трудовой функции, которая носит постоянный характер, заключать на неопределенный срок.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Срочный трудовой договор заключать только в случаях, предусмотренных статьей 59 ТК РФ.</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2.7.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с учетом мнения профкома. Верхний предел </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учебной нагрузки определяется уполномоченным Правительством Российской Федерации федеральным органом исполнительной власти (ч.3, ст. 333 ТК РФ).</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2.8. </w:t>
      </w:r>
      <w:proofErr w:type="gramStart"/>
      <w:r w:rsidRPr="009E093F">
        <w:rPr>
          <w:rFonts w:ascii="Times New Roman" w:eastAsia="Times New Roman" w:hAnsi="Times New Roman" w:cs="Times New Roman"/>
          <w:sz w:val="28"/>
          <w:szCs w:val="28"/>
          <w:lang w:eastAsia="ru-RU"/>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w:t>
      </w:r>
      <w:proofErr w:type="gramEnd"/>
      <w:r w:rsidRPr="009E093F">
        <w:rPr>
          <w:rFonts w:ascii="Times New Roman" w:eastAsia="Times New Roman" w:hAnsi="Times New Roman" w:cs="Times New Roman"/>
          <w:sz w:val="28"/>
          <w:szCs w:val="28"/>
          <w:lang w:eastAsia="ru-RU"/>
        </w:rPr>
        <w:t xml:space="preserve"> изменения его трудовой функции (работы по определенной специальности, квалификации или должности) (ст. 74 ТК РФ).</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2.9.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2.10.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2.11.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2.12.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2.13. При заключении трудового договора с педагогическими работниками учитывать положения ст. 331 ТК РФ.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2.16. Предоставлять работнику работу по обусловленной трудовым договором трудовой функции.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2.17. Выполнять условия заключенного трудового договора с работником.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2.18. Расторжение трудового договора с работником – членом Профсоюза по инициативе работодателя может быть произведено только с предварительного согласия профкома (ст.82 ч.4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2.18.  Расторжение трудового договора в соответствии с пунктами 2,3 и 5 части 1 статьи 81 ТК РФ с работнико</w:t>
      </w:r>
      <w:proofErr w:type="gramStart"/>
      <w:r w:rsidRPr="009E093F">
        <w:rPr>
          <w:rFonts w:ascii="Times New Roman" w:eastAsia="Times New Roman" w:hAnsi="Times New Roman" w:cs="Times New Roman"/>
          <w:sz w:val="28"/>
          <w:szCs w:val="28"/>
          <w:lang w:eastAsia="ru-RU"/>
        </w:rPr>
        <w:t>м-</w:t>
      </w:r>
      <w:proofErr w:type="gramEnd"/>
      <w:r w:rsidRPr="009E093F">
        <w:rPr>
          <w:rFonts w:ascii="Times New Roman" w:eastAsia="Times New Roman" w:hAnsi="Times New Roman" w:cs="Times New Roman"/>
          <w:sz w:val="28"/>
          <w:szCs w:val="28"/>
          <w:lang w:eastAsia="ru-RU"/>
        </w:rPr>
        <w:t xml:space="preserve"> членом Профсоюза по инициативе работодателя может быть произведена только по согласованию с выборным органом первичной профсоюзной организации.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2.19. </w:t>
      </w:r>
      <w:proofErr w:type="gramStart"/>
      <w:r w:rsidRPr="009E093F">
        <w:rPr>
          <w:rFonts w:ascii="Times New Roman" w:eastAsia="Times New Roman" w:hAnsi="Times New Roman" w:cs="Times New Roman"/>
          <w:sz w:val="28"/>
          <w:szCs w:val="28"/>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3 статьи 81 ТК РФ).</w:t>
      </w:r>
      <w:proofErr w:type="gramEnd"/>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2.20.</w:t>
      </w:r>
      <w:r w:rsidRPr="009E093F">
        <w:rPr>
          <w:rFonts w:ascii="Times New Roman" w:eastAsia="Times New Roman" w:hAnsi="Times New Roman" w:cs="Times New Roman"/>
          <w:sz w:val="28"/>
          <w:szCs w:val="28"/>
          <w:lang w:eastAsia="ru-RU"/>
        </w:rPr>
        <w:tab/>
        <w:t xml:space="preserve">Выборный орган первичной профсоюзной организации обязуется осуществлять </w:t>
      </w:r>
      <w:proofErr w:type="gramStart"/>
      <w:r w:rsidRPr="009E093F">
        <w:rPr>
          <w:rFonts w:ascii="Times New Roman" w:eastAsia="Times New Roman" w:hAnsi="Times New Roman" w:cs="Times New Roman"/>
          <w:sz w:val="28"/>
          <w:szCs w:val="28"/>
          <w:lang w:eastAsia="ru-RU"/>
        </w:rPr>
        <w:t>контроль за</w:t>
      </w:r>
      <w:proofErr w:type="gramEnd"/>
      <w:r w:rsidRPr="009E093F">
        <w:rPr>
          <w:rFonts w:ascii="Times New Roman" w:eastAsia="Times New Roman" w:hAnsi="Times New Roman" w:cs="Times New Roman"/>
          <w:sz w:val="28"/>
          <w:szCs w:val="28"/>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9E093F" w:rsidRPr="009E093F" w:rsidRDefault="009E093F" w:rsidP="009E093F">
      <w:pPr>
        <w:spacing w:after="0" w:line="240" w:lineRule="auto"/>
        <w:ind w:firstLine="708"/>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20"/>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III. Профессиональная подготовка, переподготовка и повышение квалификации работников</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 Стороны пришли к соглашению в том, что:</w:t>
      </w:r>
    </w:p>
    <w:p w:rsidR="009E093F" w:rsidRPr="009E093F" w:rsidRDefault="009E093F" w:rsidP="009E093F">
      <w:pPr>
        <w:tabs>
          <w:tab w:val="left" w:pos="709"/>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3.1. По согласованию с выборным органом первичной профсоюзной организации определять формы профессионального </w:t>
      </w:r>
      <w:proofErr w:type="gramStart"/>
      <w:r w:rsidRPr="009E093F">
        <w:rPr>
          <w:rFonts w:ascii="Times New Roman" w:eastAsia="Times New Roman" w:hAnsi="Times New Roman" w:cs="Times New Roman"/>
          <w:sz w:val="28"/>
          <w:szCs w:val="28"/>
          <w:lang w:eastAsia="ru-RU"/>
        </w:rPr>
        <w:t>обучения по программам</w:t>
      </w:r>
      <w:proofErr w:type="gramEnd"/>
      <w:r w:rsidRPr="009E093F">
        <w:rPr>
          <w:rFonts w:ascii="Times New Roman" w:eastAsia="Times New Roman" w:hAnsi="Times New Roman" w:cs="Times New Roman"/>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w:t>
      </w:r>
      <w:r w:rsidRPr="009E093F">
        <w:rPr>
          <w:rFonts w:ascii="Times New Roman" w:eastAsia="Times New Roman" w:hAnsi="Times New Roman" w:cs="Times New Roman"/>
          <w:sz w:val="28"/>
          <w:szCs w:val="28"/>
          <w:lang w:eastAsia="ru-RU"/>
        </w:rPr>
        <w:lastRenderedPageBreak/>
        <w:t>специальностей на каждый календарный год с учетом перспектив развития образовательной организации.</w:t>
      </w:r>
    </w:p>
    <w:p w:rsidR="009E093F" w:rsidRPr="009E093F" w:rsidRDefault="009E093F" w:rsidP="009E093F">
      <w:pPr>
        <w:tabs>
          <w:tab w:val="left" w:pos="1620"/>
        </w:tabs>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9E093F" w:rsidRPr="009E093F" w:rsidRDefault="009E093F" w:rsidP="009E093F">
      <w:pPr>
        <w:shd w:val="clear" w:color="auto" w:fill="FFFFFF"/>
        <w:tabs>
          <w:tab w:val="left" w:pos="709"/>
        </w:tabs>
        <w:suppressAutoHyphens/>
        <w:autoSpaceDE w:val="0"/>
        <w:spacing w:after="0" w:line="240" w:lineRule="auto"/>
        <w:ind w:firstLine="709"/>
        <w:rPr>
          <w:rFonts w:ascii="Times New Roman" w:eastAsia="Arial Unicode MS" w:hAnsi="Times New Roman" w:cs="Times New Roman"/>
          <w:color w:val="000000"/>
          <w:kern w:val="2"/>
          <w:sz w:val="28"/>
          <w:szCs w:val="28"/>
          <w:lang w:eastAsia="ar-SA"/>
        </w:rPr>
      </w:pPr>
      <w:r w:rsidRPr="009E093F">
        <w:rPr>
          <w:rFonts w:ascii="Times New Roman" w:eastAsia="Arial Unicode MS" w:hAnsi="Times New Roman" w:cs="Times New Roman"/>
          <w:color w:val="000000"/>
          <w:sz w:val="28"/>
          <w:szCs w:val="28"/>
          <w:lang w:eastAsia="ar-SA"/>
        </w:rPr>
        <w:t>3.3. Содействовать</w:t>
      </w:r>
      <w:r w:rsidRPr="009E093F">
        <w:rPr>
          <w:rFonts w:ascii="Times New Roman" w:eastAsia="Arial Unicode MS" w:hAnsi="Times New Roman" w:cs="Times New Roman"/>
          <w:color w:val="000000"/>
          <w:kern w:val="2"/>
          <w:sz w:val="28"/>
          <w:szCs w:val="28"/>
          <w:lang w:eastAsia="ar-SA"/>
        </w:rPr>
        <w:t xml:space="preserve"> работнику, желающему пройти профессиональное  </w:t>
      </w:r>
      <w:proofErr w:type="gramStart"/>
      <w:r w:rsidRPr="009E093F">
        <w:rPr>
          <w:rFonts w:ascii="Times New Roman" w:eastAsia="Arial Unicode MS" w:hAnsi="Times New Roman" w:cs="Times New Roman"/>
          <w:color w:val="000000"/>
          <w:kern w:val="2"/>
          <w:sz w:val="28"/>
          <w:szCs w:val="28"/>
          <w:lang w:eastAsia="ar-SA"/>
        </w:rPr>
        <w:t>обучение по программам</w:t>
      </w:r>
      <w:proofErr w:type="gramEnd"/>
      <w:r w:rsidRPr="009E093F">
        <w:rPr>
          <w:rFonts w:ascii="Times New Roman" w:eastAsia="Arial Unicode MS" w:hAnsi="Times New Roman" w:cs="Times New Roman"/>
          <w:color w:val="000000"/>
          <w:kern w:val="2"/>
          <w:sz w:val="28"/>
          <w:szCs w:val="28"/>
          <w:lang w:eastAsia="ar-SA"/>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9E093F" w:rsidRPr="009E093F" w:rsidRDefault="009E093F" w:rsidP="009E093F">
      <w:pPr>
        <w:tabs>
          <w:tab w:val="left" w:pos="1620"/>
        </w:tabs>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3.4.</w:t>
      </w: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9E093F">
        <w:rPr>
          <w:rFonts w:ascii="Times New Roman" w:eastAsia="Times New Roman" w:hAnsi="Times New Roman" w:cs="Times New Roman"/>
          <w:sz w:val="28"/>
          <w:szCs w:val="28"/>
          <w:lang w:eastAsia="ru-RU"/>
        </w:rPr>
        <w:t xml:space="preserve"> документами, подтверждающими фактически произведенные расходы.</w:t>
      </w:r>
    </w:p>
    <w:p w:rsidR="009E093F" w:rsidRPr="009E093F" w:rsidRDefault="009E093F" w:rsidP="009E093F">
      <w:pPr>
        <w:shd w:val="clear" w:color="auto" w:fill="FFFFFF"/>
        <w:tabs>
          <w:tab w:val="left" w:pos="1464"/>
        </w:tabs>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3.5.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9E093F" w:rsidRPr="009E093F" w:rsidRDefault="009E093F" w:rsidP="009E093F">
      <w:pPr>
        <w:shd w:val="clear" w:color="auto" w:fill="FFFFFF"/>
        <w:spacing w:after="0" w:line="240" w:lineRule="auto"/>
        <w:ind w:firstLine="709"/>
        <w:rPr>
          <w:rFonts w:ascii="Times New Roman" w:eastAsia="Arial Unicode MS" w:hAnsi="Times New Roman" w:cs="Times New Roman"/>
          <w:kern w:val="2"/>
          <w:sz w:val="28"/>
          <w:szCs w:val="28"/>
          <w:lang w:eastAsia="ru-RU"/>
        </w:rPr>
      </w:pPr>
      <w:r w:rsidRPr="009E093F">
        <w:rPr>
          <w:rFonts w:ascii="Times New Roman" w:eastAsia="Arial Unicode MS" w:hAnsi="Times New Roman" w:cs="Times New Roman"/>
          <w:kern w:val="2"/>
          <w:sz w:val="28"/>
          <w:szCs w:val="28"/>
          <w:u w:val="single"/>
          <w:lang w:eastAsia="ru-RU"/>
        </w:rPr>
        <w:t>100</w:t>
      </w:r>
      <w:r w:rsidRPr="009E093F">
        <w:rPr>
          <w:rFonts w:ascii="Times New Roman" w:eastAsia="Arial Unicode MS" w:hAnsi="Times New Roman" w:cs="Times New Roman"/>
          <w:kern w:val="2"/>
          <w:sz w:val="28"/>
          <w:szCs w:val="28"/>
          <w:lang w:eastAsia="ru-RU"/>
        </w:rPr>
        <w:t xml:space="preserve"> рублей – по Республике Тыва; </w:t>
      </w:r>
    </w:p>
    <w:p w:rsidR="009E093F" w:rsidRPr="009E093F" w:rsidRDefault="009E093F" w:rsidP="009E093F">
      <w:pPr>
        <w:shd w:val="clear" w:color="auto" w:fill="FFFFFF"/>
        <w:spacing w:after="0" w:line="240" w:lineRule="auto"/>
        <w:ind w:firstLine="709"/>
        <w:rPr>
          <w:rFonts w:ascii="Times New Roman" w:eastAsia="Arial Unicode MS" w:hAnsi="Times New Roman" w:cs="Times New Roman"/>
          <w:kern w:val="2"/>
          <w:sz w:val="28"/>
          <w:szCs w:val="28"/>
          <w:lang w:eastAsia="ru-RU"/>
        </w:rPr>
      </w:pPr>
      <w:r w:rsidRPr="009E093F">
        <w:rPr>
          <w:rFonts w:ascii="Times New Roman" w:eastAsia="Arial Unicode MS" w:hAnsi="Times New Roman" w:cs="Times New Roman"/>
          <w:kern w:val="2"/>
          <w:sz w:val="28"/>
          <w:szCs w:val="28"/>
          <w:u w:val="single"/>
          <w:lang w:eastAsia="ru-RU"/>
        </w:rPr>
        <w:t xml:space="preserve">700 </w:t>
      </w:r>
      <w:r w:rsidRPr="009E093F">
        <w:rPr>
          <w:rFonts w:ascii="Times New Roman" w:eastAsia="Arial Unicode MS" w:hAnsi="Times New Roman" w:cs="Times New Roman"/>
          <w:kern w:val="2"/>
          <w:sz w:val="28"/>
          <w:szCs w:val="28"/>
          <w:lang w:eastAsia="ru-RU"/>
        </w:rPr>
        <w:t xml:space="preserve">рублей – за пределы Республики Тыва. </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Предоставлять гарантии и компенсации, предусмотренные ст. 173—176 ТК РФ, также работникам, уже имеющим профессиональное образование соответствующего уровня, и направленным на обучение работодателем, а та</w:t>
      </w:r>
      <w:proofErr w:type="gramStart"/>
      <w:r w:rsidRPr="009E093F">
        <w:rPr>
          <w:rFonts w:ascii="Times New Roman" w:eastAsia="Times New Roman" w:hAnsi="Times New Roman" w:cs="Times New Roman"/>
          <w:sz w:val="28"/>
          <w:szCs w:val="28"/>
          <w:lang w:eastAsia="ru-RU"/>
        </w:rPr>
        <w:t>к-</w:t>
      </w:r>
      <w:proofErr w:type="gramEnd"/>
      <w:r w:rsidRPr="009E093F">
        <w:rPr>
          <w:rFonts w:ascii="Times New Roman" w:eastAsia="Times New Roman" w:hAnsi="Times New Roman" w:cs="Times New Roman"/>
          <w:sz w:val="28"/>
          <w:szCs w:val="28"/>
          <w:lang w:eastAsia="ru-RU"/>
        </w:rPr>
        <w:t xml:space="preserve"> 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w:t>
      </w:r>
      <w:proofErr w:type="gramStart"/>
      <w:r w:rsidRPr="009E093F">
        <w:rPr>
          <w:rFonts w:ascii="Times New Roman" w:eastAsia="Times New Roman" w:hAnsi="Times New Roman" w:cs="Times New Roman"/>
          <w:sz w:val="28"/>
          <w:szCs w:val="28"/>
          <w:lang w:eastAsia="ru-RU"/>
        </w:rPr>
        <w:t>образовательную</w:t>
      </w:r>
      <w:proofErr w:type="gramEnd"/>
      <w:r w:rsidRPr="009E093F">
        <w:rPr>
          <w:rFonts w:ascii="Times New Roman" w:eastAsia="Times New Roman" w:hAnsi="Times New Roman" w:cs="Times New Roman"/>
          <w:sz w:val="28"/>
          <w:szCs w:val="28"/>
          <w:lang w:eastAsia="ru-RU"/>
        </w:rPr>
        <w:t xml:space="preserve"> деятельность и по ее результатам устанавливать работникам соответствующие полученным </w:t>
      </w:r>
      <w:r w:rsidRPr="009E093F">
        <w:rPr>
          <w:rFonts w:ascii="Times New Roman" w:eastAsia="Times New Roman" w:hAnsi="Times New Roman" w:cs="Times New Roman"/>
          <w:sz w:val="28"/>
          <w:szCs w:val="28"/>
          <w:lang w:eastAsia="ru-RU"/>
        </w:rPr>
        <w:lastRenderedPageBreak/>
        <w:t>квалификационным категориям выплаты со дня вынесения решения аттестационной комиссией.</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3.8. 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w:t>
      </w:r>
      <w:proofErr w:type="gramStart"/>
      <w:r w:rsidRPr="009E093F">
        <w:rPr>
          <w:rFonts w:ascii="Times New Roman" w:eastAsia="Times New Roman" w:hAnsi="Times New Roman" w:cs="Times New Roman"/>
          <w:sz w:val="28"/>
          <w:szCs w:val="28"/>
          <w:lang w:eastAsia="ru-RU"/>
        </w:rPr>
        <w:t>образовательную</w:t>
      </w:r>
      <w:proofErr w:type="gramEnd"/>
      <w:r w:rsidRPr="009E093F">
        <w:rPr>
          <w:rFonts w:ascii="Times New Roman" w:eastAsia="Times New Roman" w:hAnsi="Times New Roman" w:cs="Times New Roman"/>
          <w:sz w:val="28"/>
          <w:szCs w:val="28"/>
          <w:lang w:eastAsia="ru-RU"/>
        </w:rPr>
        <w:t xml:space="preserve"> деятельность.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Состав аттестационной комиссии образовательной организации на 1/3 формируется из представителей профкома.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rsidRPr="009E093F">
        <w:rPr>
          <w:rFonts w:ascii="Times New Roman" w:eastAsia="Times New Roman" w:hAnsi="Times New Roman" w:cs="Times New Roman"/>
          <w:sz w:val="28"/>
          <w:szCs w:val="28"/>
          <w:lang w:eastAsia="ru-RU"/>
        </w:rPr>
        <w:t xml:space="preserve"> статьи 81 ТК РФ).</w:t>
      </w:r>
    </w:p>
    <w:p w:rsidR="009E093F" w:rsidRPr="009E093F" w:rsidRDefault="009E093F" w:rsidP="009E093F">
      <w:pPr>
        <w:spacing w:after="0" w:line="240" w:lineRule="auto"/>
        <w:ind w:right="-1"/>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9E093F" w:rsidRPr="009E093F" w:rsidRDefault="009E093F" w:rsidP="009E093F">
      <w:pPr>
        <w:spacing w:after="0" w:line="240" w:lineRule="auto"/>
        <w:ind w:right="-1"/>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IV. Высвобождение работников и содействие их трудоустройству</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 Работодатель обязуется: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w:t>
      </w:r>
      <w:proofErr w:type="gramStart"/>
      <w:r w:rsidRPr="009E093F">
        <w:rPr>
          <w:rFonts w:ascii="Times New Roman" w:eastAsia="Times New Roman" w:hAnsi="Times New Roman" w:cs="Times New Roman"/>
          <w:sz w:val="28"/>
          <w:szCs w:val="28"/>
          <w:lang w:eastAsia="ru-RU"/>
        </w:rPr>
        <w:t>позднее</w:t>
      </w:r>
      <w:proofErr w:type="gramEnd"/>
      <w:r w:rsidRPr="009E093F">
        <w:rPr>
          <w:rFonts w:ascii="Times New Roman" w:eastAsia="Times New Roman" w:hAnsi="Times New Roman" w:cs="Times New Roman"/>
          <w:sz w:val="28"/>
          <w:szCs w:val="28"/>
          <w:lang w:eastAsia="ru-RU"/>
        </w:rPr>
        <w:t xml:space="preserve"> чем за три месяца до его начала (ст. 82 ТК РФ).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В случае массового высвобождения работников уведомление должно содержать ее социально-экономическое обоснование.</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4.2.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4.4. Увольнение работников, являющихся членами Профсоюза, по основаниям, предусмотренным пунктами 2, 3 или 5 ч. I ст. 81 ТК РФ, производить по согласованию с  профкомом в соответствии со ст. 373 ТК РФ.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4.5. При сдаче в аренду неиспользуемых помещений и оборудования предусматривать в договоре аренды установление квоты арендатору по трудоустройству высвобождаемых работников организации</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4.6. Трудоустраивать в первоочередном порядке в счет установленной квоты ранее уволенных или подлежащих увольнению из организации инвалидов.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4.7. Представлять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также: лицам </w:t>
      </w:r>
      <w:proofErr w:type="gramStart"/>
      <w:r w:rsidRPr="009E093F">
        <w:rPr>
          <w:rFonts w:ascii="Times New Roman" w:eastAsia="Times New Roman" w:hAnsi="Times New Roman" w:cs="Times New Roman"/>
          <w:sz w:val="28"/>
          <w:szCs w:val="28"/>
          <w:lang w:eastAsia="ru-RU"/>
        </w:rPr>
        <w:t>пред</w:t>
      </w:r>
      <w:proofErr w:type="gramEnd"/>
      <w:r w:rsidRPr="009E093F">
        <w:rPr>
          <w:rFonts w:ascii="Times New Roman" w:eastAsia="Times New Roman" w:hAnsi="Times New Roman" w:cs="Times New Roman"/>
          <w:sz w:val="28"/>
          <w:szCs w:val="28"/>
          <w:lang w:eastAsia="ru-RU"/>
        </w:rPr>
        <w:t xml:space="preserve"> пенсионного возраста (за два года до пенсии), проработавшим в учреждении свыше 15 лет; одиноким матерям (отцам), воспитывающим детей до 16 лет; родителям, воспитывающим детей-инвалидов до 18 лет; награжденным государственными наградами в связи с педагогической деятельностью; неосвобожденным представителям первичных и территориальных профсоюзных организаций; молодым специалистам, имеющим трудовой стаж менее одного года.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4.8.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4.9.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месяцев.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4.10.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4.11. При сокращении численности или штата не допускать увольнения одновременно двух работников из одной семьи.</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V. Рабочее время и время отдыха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 Стороны пришли к соглашению о том, что:</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5.1.</w:t>
      </w: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proofErr w:type="gramEnd"/>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w:t>
      </w:r>
      <w:r w:rsidRPr="009E093F">
        <w:rPr>
          <w:rFonts w:ascii="Times New Roman" w:eastAsia="Times New Roman" w:hAnsi="Times New Roman" w:cs="Times New Roman"/>
          <w:sz w:val="28"/>
          <w:szCs w:val="28"/>
          <w:lang w:eastAsia="ru-RU"/>
        </w:rPr>
        <w:tab/>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w:t>
      </w:r>
      <w:r w:rsidRPr="009E093F">
        <w:rPr>
          <w:rFonts w:ascii="Times New Roman" w:eastAsia="Times New Roman" w:hAnsi="Times New Roman" w:cs="Times New Roman"/>
          <w:sz w:val="28"/>
          <w:szCs w:val="28"/>
          <w:lang w:eastAsia="ru-RU"/>
        </w:rPr>
        <w:lastRenderedPageBreak/>
        <w:t>продолжительность рабочего времени, которая не может превышать 40 часов в неделю.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5.3. Сокращенная продолжительность рабочего времени устанавливается:</w:t>
      </w:r>
    </w:p>
    <w:p w:rsidR="009E093F" w:rsidRPr="009E093F" w:rsidRDefault="009E093F" w:rsidP="009E093F">
      <w:pPr>
        <w:numPr>
          <w:ilvl w:val="0"/>
          <w:numId w:val="4"/>
        </w:numPr>
        <w:tabs>
          <w:tab w:val="num" w:pos="720"/>
        </w:tabs>
        <w:spacing w:after="0" w:line="240" w:lineRule="auto"/>
        <w:ind w:left="360" w:firstLine="18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для работников в возрасте до 16 лет – не более 24 часов в неделю;</w:t>
      </w:r>
    </w:p>
    <w:p w:rsidR="009E093F" w:rsidRPr="009E093F" w:rsidRDefault="009E093F" w:rsidP="009E093F">
      <w:pPr>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для работников в возрасте от 16 до 18 лет – не более 35 часов в неделю; </w:t>
      </w:r>
    </w:p>
    <w:p w:rsidR="009E093F" w:rsidRPr="009E093F" w:rsidRDefault="009E093F" w:rsidP="009E093F">
      <w:pPr>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rsidR="009E093F" w:rsidRPr="009E093F" w:rsidRDefault="009E093F" w:rsidP="009E093F">
      <w:pPr>
        <w:numPr>
          <w:ilvl w:val="0"/>
          <w:numId w:val="5"/>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для работников, являющихся инвалидами 1 или 2 группы, - не более 35 часов в неделю;</w:t>
      </w:r>
    </w:p>
    <w:p w:rsidR="009E093F" w:rsidRPr="009E093F" w:rsidRDefault="009E093F" w:rsidP="009E093F">
      <w:pPr>
        <w:numPr>
          <w:ilvl w:val="0"/>
          <w:numId w:val="5"/>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для работников, занятых на работах с вредными и (или) опасными условиями труда, - не более 36 часов в неделю (ст.92 ТК РФ);</w:t>
      </w:r>
    </w:p>
    <w:p w:rsidR="009E093F" w:rsidRPr="009E093F" w:rsidRDefault="009E093F" w:rsidP="009E093F">
      <w:pPr>
        <w:numPr>
          <w:ilvl w:val="0"/>
          <w:numId w:val="5"/>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для женщин, работающих в районах Крайнего Севера и приравненных к ним местностях – 36 часовая рабочая неделя  (ст.320 ТК РФ);</w:t>
      </w:r>
    </w:p>
    <w:p w:rsidR="009E093F" w:rsidRPr="009E093F" w:rsidRDefault="009E093F" w:rsidP="009E093F">
      <w:pPr>
        <w:numPr>
          <w:ilvl w:val="0"/>
          <w:numId w:val="5"/>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для женщин, работающих в сельской местности – 36 часовая рабочая неделя;</w:t>
      </w:r>
    </w:p>
    <w:p w:rsidR="009E093F" w:rsidRPr="009E093F" w:rsidRDefault="009E093F" w:rsidP="009E093F">
      <w:pPr>
        <w:numPr>
          <w:ilvl w:val="0"/>
          <w:numId w:val="5"/>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для педагогических работников – не более 36 часов в неделю. </w:t>
      </w:r>
      <w:proofErr w:type="gramStart"/>
      <w:r w:rsidRPr="009E093F">
        <w:rPr>
          <w:rFonts w:ascii="Times New Roman" w:eastAsia="Times New Roman" w:hAnsi="Times New Roman" w:cs="Times New Roman"/>
          <w:sz w:val="28"/>
          <w:szCs w:val="28"/>
          <w:lang w:eastAsia="ru-RU"/>
        </w:rPr>
        <w:t xml:space="preserve">В зависимости от должности и (или) специальности педагогических работников с учетом особенностей их труда </w:t>
      </w:r>
      <w:hyperlink r:id="rId14" w:history="1">
        <w:r w:rsidRPr="009E093F">
          <w:rPr>
            <w:rFonts w:ascii="Times New Roman" w:eastAsia="Times New Roman" w:hAnsi="Times New Roman" w:cs="Times New Roman"/>
            <w:sz w:val="28"/>
            <w:szCs w:val="28"/>
            <w:u w:val="single"/>
            <w:lang w:eastAsia="ru-RU"/>
          </w:rPr>
          <w:t>продолжительность</w:t>
        </w:r>
      </w:hyperlink>
      <w:r w:rsidRPr="009E093F">
        <w:rPr>
          <w:rFonts w:ascii="Times New Roman" w:eastAsia="Times New Roman" w:hAnsi="Times New Roman" w:cs="Times New Roman"/>
          <w:sz w:val="28"/>
          <w:szCs w:val="28"/>
          <w:lang w:eastAsia="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9E093F" w:rsidRPr="009E093F" w:rsidRDefault="009E093F" w:rsidP="009E093F">
      <w:pPr>
        <w:spacing w:after="0" w:line="240" w:lineRule="auto"/>
        <w:ind w:firstLine="43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этом заработная плата выплачивается в том же размере, что и при полной рабочей неделе.</w:t>
      </w:r>
    </w:p>
    <w:p w:rsidR="009E093F" w:rsidRPr="009E093F" w:rsidRDefault="009E093F" w:rsidP="009E093F">
      <w:pPr>
        <w:spacing w:after="0" w:line="240" w:lineRule="auto"/>
        <w:ind w:firstLine="43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5.4.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Выполнение другой части педагогической работы </w:t>
      </w:r>
      <w:proofErr w:type="gramStart"/>
      <w:r w:rsidRPr="009E093F">
        <w:rPr>
          <w:rFonts w:ascii="Times New Roman" w:eastAsia="Times New Roman" w:hAnsi="Times New Roman" w:cs="Times New Roman"/>
          <w:sz w:val="28"/>
          <w:szCs w:val="28"/>
          <w:lang w:eastAsia="ru-RU"/>
        </w:rPr>
        <w:t>педагогическим</w:t>
      </w:r>
      <w:proofErr w:type="gramEnd"/>
      <w:r w:rsidRPr="009E093F">
        <w:rPr>
          <w:rFonts w:ascii="Times New Roman" w:eastAsia="Times New Roman" w:hAnsi="Times New Roman" w:cs="Times New Roman"/>
          <w:sz w:val="28"/>
          <w:szCs w:val="28"/>
          <w:lang w:eastAsia="ru-RU"/>
        </w:rPr>
        <w:t xml:space="preserve">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5.5.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Руководитель должен ознакомить педагогических работников </w:t>
      </w:r>
      <w:proofErr w:type="gramStart"/>
      <w:r w:rsidRPr="009E093F">
        <w:rPr>
          <w:rFonts w:ascii="Times New Roman" w:eastAsia="Times New Roman" w:hAnsi="Times New Roman" w:cs="Times New Roman"/>
          <w:sz w:val="28"/>
          <w:szCs w:val="28"/>
          <w:lang w:eastAsia="ru-RU"/>
        </w:rPr>
        <w:t>под роспись с предполагаемой учебной нагрузкой на новый учебный год в письменном виде до начала</w:t>
      </w:r>
      <w:proofErr w:type="gramEnd"/>
      <w:r w:rsidRPr="009E093F">
        <w:rPr>
          <w:rFonts w:ascii="Times New Roman" w:eastAsia="Times New Roman" w:hAnsi="Times New Roman" w:cs="Times New Roman"/>
          <w:sz w:val="28"/>
          <w:szCs w:val="28"/>
          <w:lang w:eastAsia="ru-RU"/>
        </w:rPr>
        <w:t xml:space="preserve"> ежегодного оплачиваемого отпуска. </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5.6. </w:t>
      </w:r>
      <w:proofErr w:type="gramStart"/>
      <w:r w:rsidRPr="009E093F">
        <w:rPr>
          <w:rFonts w:ascii="Times New Roman" w:eastAsia="Times New Roman" w:hAnsi="Times New Roman" w:cs="Times New Roman"/>
          <w:sz w:val="28"/>
          <w:szCs w:val="28"/>
          <w:lang w:eastAsia="ru-RU"/>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5.7. Продолжительность рабочей недели </w:t>
      </w:r>
      <w:r w:rsidRPr="009E093F">
        <w:rPr>
          <w:rFonts w:ascii="Times New Roman" w:eastAsia="Times New Roman" w:hAnsi="Times New Roman" w:cs="Times New Roman"/>
          <w:i/>
          <w:sz w:val="28"/>
          <w:szCs w:val="28"/>
          <w:lang w:eastAsia="ru-RU"/>
        </w:rPr>
        <w:t>(</w:t>
      </w:r>
      <w:r w:rsidRPr="009E093F">
        <w:rPr>
          <w:rFonts w:ascii="Times New Roman" w:eastAsia="Times New Roman" w:hAnsi="Times New Roman" w:cs="Times New Roman"/>
          <w:sz w:val="28"/>
          <w:szCs w:val="28"/>
          <w:lang w:eastAsia="ru-RU"/>
        </w:rPr>
        <w:t>шестидневная) непрерывная рабочая неделя с (одним) выходным днем в неделю устанавливается для работников правилами внутреннего трудового распорядки и трудовыми договорами.</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Общим выходным днем является воскресенье.</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5.8. Продолжительность работы (смены) в ночное время (с 22 до 6 часов)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 96 ТК РФ).</w:t>
      </w:r>
    </w:p>
    <w:p w:rsidR="009E093F" w:rsidRPr="009E093F" w:rsidRDefault="009E093F" w:rsidP="009E093F">
      <w:pPr>
        <w:spacing w:after="0" w:line="240" w:lineRule="auto"/>
        <w:ind w:firstLine="43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5.9. Неполное рабочее время – неполный рабочий день (смена) или неполная рабочая неделя устанавливается (как при приеме на работу, так и </w:t>
      </w:r>
      <w:proofErr w:type="gramStart"/>
      <w:r w:rsidRPr="009E093F">
        <w:rPr>
          <w:rFonts w:ascii="Times New Roman" w:eastAsia="Times New Roman" w:hAnsi="Times New Roman" w:cs="Times New Roman"/>
          <w:sz w:val="28"/>
          <w:szCs w:val="28"/>
          <w:lang w:eastAsia="ru-RU"/>
        </w:rPr>
        <w:t>в последствии</w:t>
      </w:r>
      <w:proofErr w:type="gramEnd"/>
      <w:r w:rsidRPr="009E093F">
        <w:rPr>
          <w:rFonts w:ascii="Times New Roman" w:eastAsia="Times New Roman" w:hAnsi="Times New Roman" w:cs="Times New Roman"/>
          <w:sz w:val="28"/>
          <w:szCs w:val="28"/>
          <w:lang w:eastAsia="ru-RU"/>
        </w:rPr>
        <w:t>) в следующих случаях (ст.93 ТК РФ):</w:t>
      </w:r>
    </w:p>
    <w:p w:rsidR="009E093F" w:rsidRPr="009E093F" w:rsidRDefault="009E093F" w:rsidP="009E093F">
      <w:pPr>
        <w:numPr>
          <w:ilvl w:val="0"/>
          <w:numId w:val="6"/>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 соглашению между работником и работодателем;</w:t>
      </w:r>
    </w:p>
    <w:p w:rsidR="009E093F" w:rsidRPr="009E093F" w:rsidRDefault="009E093F" w:rsidP="009E093F">
      <w:pPr>
        <w:numPr>
          <w:ilvl w:val="0"/>
          <w:numId w:val="6"/>
        </w:numPr>
        <w:autoSpaceDE w:val="0"/>
        <w:autoSpaceDN w:val="0"/>
        <w:adjustRightInd w:val="0"/>
        <w:spacing w:after="0" w:line="240" w:lineRule="auto"/>
        <w:rPr>
          <w:rFonts w:ascii="Courier New" w:eastAsia="Times New Roman" w:hAnsi="Courier New" w:cs="Courier New"/>
          <w:sz w:val="28"/>
          <w:szCs w:val="28"/>
          <w:lang w:eastAsia="ru-RU"/>
        </w:rPr>
      </w:pPr>
      <w:proofErr w:type="gramStart"/>
      <w:r w:rsidRPr="009E093F">
        <w:rPr>
          <w:rFonts w:ascii="Times New Roman" w:eastAsia="Times New Roman" w:hAnsi="Times New Roman" w:cs="Times New Roman"/>
          <w:sz w:val="28"/>
          <w:szCs w:val="28"/>
          <w:lang w:eastAsia="ru-RU"/>
        </w:rPr>
        <w:t xml:space="preserve">по просьбе беременной женщины, одного из родителей (опекуна, попечителя), имеющего ребенка в возрасте до 14 лет (ребенка-инвалида до 18 лет), а так 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работодатель обязан установить. </w:t>
      </w:r>
      <w:proofErr w:type="gramEnd"/>
    </w:p>
    <w:p w:rsidR="009E093F" w:rsidRPr="009E093F" w:rsidRDefault="009E093F" w:rsidP="009E093F">
      <w:pPr>
        <w:spacing w:after="0" w:line="240" w:lineRule="auto"/>
        <w:ind w:firstLine="394"/>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5.10. Часы, свободные от проведения занятий, дежурств, участия во внеурочных мероприятиях, предусмотренных планом организации (заседания педагогического совета, родительские собрания и т. п.), учитель вправе использовать по своему усмотрению.</w:t>
      </w:r>
    </w:p>
    <w:p w:rsidR="009E093F" w:rsidRPr="009E093F" w:rsidRDefault="009E093F" w:rsidP="009E093F">
      <w:pPr>
        <w:tabs>
          <w:tab w:val="num" w:pos="0"/>
        </w:tabs>
        <w:spacing w:after="0" w:line="240" w:lineRule="auto"/>
        <w:ind w:firstLine="34"/>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5.11. Работа за пределами нормальной продолжительности рабочего времени (сверхурочная работа) допускается только в случаях, регулируемых ст. 97-99 ТК РФ с соблюдением условий ст. 259, 268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          Продолжительность сверхурочной работы не должна превышать для работника  4 часов в течение двух дней подряд и 120 часов в год.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Работодатель обязан вести точный учет продолжительности сверхурочной работы.</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5.12.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rsidR="009E093F" w:rsidRPr="009E093F" w:rsidRDefault="009E093F" w:rsidP="009E093F">
      <w:pPr>
        <w:tabs>
          <w:tab w:val="num" w:pos="0"/>
        </w:tabs>
        <w:spacing w:after="0" w:line="240" w:lineRule="auto"/>
        <w:ind w:firstLine="34"/>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5.13. Максимальная продолжительность ежедневной работы (смены) устанавливается трудовым законодательством РФ (ст.94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5.14.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rsidR="009E093F" w:rsidRPr="009E093F" w:rsidRDefault="009E093F" w:rsidP="009E093F">
      <w:pPr>
        <w:tabs>
          <w:tab w:val="num" w:pos="0"/>
        </w:tabs>
        <w:spacing w:after="0" w:line="240" w:lineRule="auto"/>
        <w:ind w:firstLine="34"/>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5.15. Для отдельных категорий работников условиями трудового договора устанавливается ненормированный рабочий день –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должностных обязанностей за пределами нормальной продолжительности рабочего времени.</w:t>
      </w:r>
    </w:p>
    <w:p w:rsidR="009E093F" w:rsidRPr="009E093F" w:rsidRDefault="009E093F" w:rsidP="009E093F">
      <w:pPr>
        <w:tabs>
          <w:tab w:val="num" w:pos="0"/>
        </w:tabs>
        <w:spacing w:after="0" w:line="240" w:lineRule="auto"/>
        <w:ind w:firstLine="34"/>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Работникам с ненормированным рабочим днем предоставляется дополнительный оплачиваемый отпуск.</w:t>
      </w:r>
    </w:p>
    <w:p w:rsidR="009E093F" w:rsidRPr="009E093F" w:rsidRDefault="009E093F" w:rsidP="009E093F">
      <w:pPr>
        <w:tabs>
          <w:tab w:val="num" w:pos="0"/>
        </w:tabs>
        <w:spacing w:after="0" w:line="240" w:lineRule="auto"/>
        <w:ind w:firstLine="34"/>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Перечень должностей с ненормированным рабочим днем и  продолжительность дополнительного оплачиваемого отпуска содержится в Приложении № 3.</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5.16. Работу в выходные и нерабочие праздничные дни </w:t>
      </w:r>
      <w:proofErr w:type="gramStart"/>
      <w:r w:rsidRPr="009E093F">
        <w:rPr>
          <w:rFonts w:ascii="Times New Roman" w:eastAsia="Times New Roman" w:hAnsi="Times New Roman" w:cs="Times New Roman"/>
          <w:sz w:val="28"/>
          <w:szCs w:val="28"/>
          <w:lang w:eastAsia="ru-RU"/>
        </w:rPr>
        <w:t>запрещена</w:t>
      </w:r>
      <w:proofErr w:type="gramEnd"/>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sz w:val="28"/>
          <w:szCs w:val="28"/>
          <w:lang w:eastAsia="ru-RU"/>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ab/>
        <w:t xml:space="preserve">Без согласия работников допускается привлечение их к работе в случаях, определенных ч. 3 ст. 113 ТК РФ.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В других случаях привлечение к работе в выходе и нерабочие праздничные дни допускается с письменного согласия работника и по согласованию с профкомом.</w:t>
      </w:r>
    </w:p>
    <w:p w:rsidR="009E093F" w:rsidRPr="009E093F" w:rsidRDefault="009E093F" w:rsidP="009E093F">
      <w:pPr>
        <w:spacing w:after="0" w:line="240" w:lineRule="auto"/>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ab/>
        <w:t>Привлечение работника к работе в выходные и нерабочие праздничные дни производится по письменному распоряжению работодателя (ч. 6 ст.113 ТК РФ), в котором указаны причины, послужившие основанием для привлечения к работе в такие дни, список работников, компенсация за работу в эти дни, согласование с профкомом.</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Оплата такой работы производится в повышенном размере в порядке, определенном ст.153 ТК РФ.</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5.17. Привлечение работников организации к выполнению работы, не предусмотренной Уставом образовательной организации, Правилами внутреннего трудового распорядка,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5.18.  Для работников организации предоставлять отдых в соответствии со ст. 107 ТК РФ.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    Правилами внутреннего трудового распорядка.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Для работников,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воспитанниками.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5.19. Продолжительность еженедельного непрерывного отдыха не может быть менее 42 часов.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Всем работникам организации предоставлять выходные – при шестидневной рабочей неделе – один выходной день, при пятидневной – два выходных дня в неделю, как правило, подряд.</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Общим выходным днем является воскресенье.</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5.20.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5.21. Женщинам, работающим в сельской местности, по заявлению предоставляется 1 дополнительный выходной день в месяц без сохранения заработной платы (ст.262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5.22. Одному из родителей (опекуну, попечителю) для ухода за детьми-инвалидами по заявлению предоставляются 4 дополнительных оплачиваемых выходных дня в месяц (могут быть использованы одним из указанных лиц либо разделены между ними по их усмотрению) (ст.262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5.23. Работникам предоставляется ежегодный основной оплачиваемый  отпуск с сохранением места работы (должности) и среднего заработка продолжительностью 44 календарных дней (ст.114, 115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Работникам в возрасте до 18 лет ежегодный основной оплачиваемый отпуск устанавливается продолжительностью не менее 31 календарного дня (ст. 267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Инвалидам предоставляется ежегодный отпуск продолжительностью 30 календарных дней.</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5.24.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rsidR="009E093F" w:rsidRPr="009E093F" w:rsidRDefault="009E093F" w:rsidP="009E093F">
      <w:pPr>
        <w:spacing w:after="0" w:line="240" w:lineRule="auto"/>
        <w:ind w:right="-9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9E093F" w:rsidRPr="009E093F" w:rsidRDefault="009E093F" w:rsidP="009E093F">
      <w:pPr>
        <w:tabs>
          <w:tab w:val="num" w:pos="0"/>
        </w:tabs>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работникам в возрасте до 18 лет (ст. 267 Трудового кодекса РФ);</w:t>
      </w:r>
    </w:p>
    <w:p w:rsidR="009E093F" w:rsidRPr="009E093F" w:rsidRDefault="009E093F" w:rsidP="009E093F">
      <w:pPr>
        <w:tabs>
          <w:tab w:val="num" w:pos="0"/>
        </w:tabs>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ветеранам боевых действий и другим категориям ветеранов (Федеральный закон от 12.01.1995 г. № 5-ФЗ «О ветеранах»); </w:t>
      </w:r>
    </w:p>
    <w:p w:rsidR="009E093F" w:rsidRPr="009E093F" w:rsidRDefault="009E093F" w:rsidP="009E093F">
      <w:pPr>
        <w:tabs>
          <w:tab w:val="num" w:pos="0"/>
        </w:tabs>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лицам, награжденным знаком «Почетный донор России» (ст.11 Федерального закона от 09.06.1993 г. № 5142-1 «О донорстве крови и ее компонентов»);</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 другим категориям.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О времени начала отпуска работник должен быть извещен не позднее, чем за две недели до его начала.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Продление, перенесение, разделение и отзыв из отпуска производится с согласия работника в случаях, предусмотренных ст. 124-125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9E093F" w:rsidRPr="009E093F" w:rsidRDefault="009E093F" w:rsidP="009E093F">
      <w:pPr>
        <w:spacing w:after="0" w:line="240" w:lineRule="auto"/>
        <w:ind w:right="-9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5.25. Право на использование отпуска за первый год работы возникает у работника по истечении 6 месяцев непрерывной работы в организации. По соглашению между работником и работодателем отпуск может быть предоставлен и до истечения 6 месяцев, а в следующих случаях предоставляется (по заявлению работника) в обязательном порядке:</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женщинам – перед отпуском по беременности и родам или непосредственно после него либо по окончании отпуска по уходу за ребенком;</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работникам в возрасте до 18 лет;</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работникам, усыновившим ребенка (детей) в возрасте до 3 месяцев;</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мужу – в период нахождения жены в отпуске по беременности и родам.</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За второй и последующий годы работы – в любое время рабочего года в соответствии с очередностью предоставления отпусков.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5.26. </w:t>
      </w:r>
      <w:r w:rsidRPr="009E093F">
        <w:rPr>
          <w:rFonts w:ascii="Times New Roman" w:eastAsia="Times New Roman" w:hAnsi="Times New Roman" w:cs="Times New Roman"/>
          <w:color w:val="000000"/>
          <w:sz w:val="28"/>
          <w:szCs w:val="28"/>
          <w:lang w:eastAsia="ru-RU"/>
        </w:rPr>
        <w:t>Не допускается: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color w:val="000000"/>
          <w:sz w:val="28"/>
          <w:szCs w:val="28"/>
          <w:lang w:eastAsia="ru-RU"/>
        </w:rPr>
        <w:t>-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roofErr w:type="gramEnd"/>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rsidR="009E093F" w:rsidRPr="009E093F" w:rsidRDefault="009E093F" w:rsidP="009E093F">
      <w:pPr>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5.27.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5.28.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E093F" w:rsidRPr="009E093F" w:rsidRDefault="009E093F" w:rsidP="009E093F">
      <w:pPr>
        <w:spacing w:after="0" w:line="240" w:lineRule="auto"/>
        <w:ind w:firstLine="46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5.29. Ежегодный оплачиваемый отпуск может быть продлен в  случае: </w:t>
      </w:r>
    </w:p>
    <w:p w:rsidR="009E093F" w:rsidRPr="009E093F" w:rsidRDefault="009E093F" w:rsidP="009E093F">
      <w:pPr>
        <w:numPr>
          <w:ilvl w:val="0"/>
          <w:numId w:val="7"/>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временной  нетрудоспособности работника, наступившей во время отпуска, </w:t>
      </w:r>
    </w:p>
    <w:p w:rsidR="009E093F" w:rsidRPr="009E093F" w:rsidRDefault="009E093F" w:rsidP="009E093F">
      <w:pPr>
        <w:numPr>
          <w:ilvl w:val="0"/>
          <w:numId w:val="7"/>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исполнения работником государственных обязанностей (ст. 124 ТК РФ).</w:t>
      </w:r>
    </w:p>
    <w:p w:rsidR="009E093F" w:rsidRPr="009E093F" w:rsidRDefault="009E093F" w:rsidP="009E093F">
      <w:pPr>
        <w:spacing w:after="0" w:line="240" w:lineRule="auto"/>
        <w:ind w:firstLine="46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5.30.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E093F">
        <w:rPr>
          <w:rFonts w:ascii="Times New Roman" w:eastAsia="Times New Roman" w:hAnsi="Times New Roman" w:cs="Times New Roman"/>
          <w:sz w:val="28"/>
          <w:szCs w:val="28"/>
          <w:lang w:eastAsia="ru-RU"/>
        </w:rPr>
        <w:t>до полного месяца</w:t>
      </w:r>
      <w:proofErr w:type="gramEnd"/>
      <w:r w:rsidRPr="009E093F">
        <w:rPr>
          <w:rFonts w:ascii="Times New Roman" w:eastAsia="Times New Roman" w:hAnsi="Times New Roman" w:cs="Times New Roman"/>
          <w:sz w:val="28"/>
          <w:szCs w:val="28"/>
          <w:lang w:eastAsia="ru-RU"/>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9E093F">
          <w:rPr>
            <w:rFonts w:ascii="Times New Roman" w:eastAsia="Times New Roman" w:hAnsi="Times New Roman" w:cs="Times New Roman"/>
            <w:sz w:val="28"/>
            <w:szCs w:val="28"/>
            <w:lang w:eastAsia="ru-RU"/>
          </w:rPr>
          <w:t>1930 г</w:t>
        </w:r>
      </w:smartTag>
      <w:r w:rsidRPr="009E093F">
        <w:rPr>
          <w:rFonts w:ascii="Times New Roman" w:eastAsia="Times New Roman" w:hAnsi="Times New Roman" w:cs="Times New Roman"/>
          <w:sz w:val="28"/>
          <w:szCs w:val="28"/>
          <w:lang w:eastAsia="ru-RU"/>
        </w:rPr>
        <w:t>. № 169).</w:t>
      </w:r>
    </w:p>
    <w:p w:rsidR="009E093F" w:rsidRPr="009E093F" w:rsidRDefault="009E093F" w:rsidP="009E093F">
      <w:pPr>
        <w:spacing w:after="0" w:line="240" w:lineRule="auto"/>
        <w:ind w:firstLine="46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5.31.  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5.32.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5.33. По соглашению между работником и работодателем отпуск может быть разделен на части. </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 этом хотя бы одна из частей этого отпуска должна быть не менее 14 календарных дней. </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9E093F" w:rsidRPr="009E093F" w:rsidRDefault="009E093F" w:rsidP="009E093F">
      <w:pPr>
        <w:tabs>
          <w:tab w:val="num" w:pos="0"/>
        </w:tabs>
        <w:spacing w:after="0" w:line="240" w:lineRule="auto"/>
        <w:ind w:firstLine="34"/>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5.34. В соответствии с законодательством (ст. 116 ТК РФ) предоставлять работникам ежегодные дополнительные оплачиваемые отпуска:</w:t>
      </w:r>
    </w:p>
    <w:p w:rsidR="009E093F" w:rsidRPr="009E093F" w:rsidRDefault="009E093F" w:rsidP="009E093F">
      <w:pPr>
        <w:numPr>
          <w:ilvl w:val="0"/>
          <w:numId w:val="8"/>
        </w:numPr>
        <w:spacing w:after="0" w:line="240" w:lineRule="auto"/>
        <w:ind w:left="709" w:hanging="283"/>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 xml:space="preserve">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w:t>
      </w:r>
      <w:r w:rsidRPr="009E093F">
        <w:rPr>
          <w:rFonts w:ascii="Times New Roman" w:eastAsia="Times New Roman" w:hAnsi="Times New Roman" w:cs="Times New Roman"/>
          <w:sz w:val="28"/>
          <w:szCs w:val="28"/>
          <w:lang w:eastAsia="ru-RU"/>
        </w:rPr>
        <w:lastRenderedPageBreak/>
        <w:t>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w:t>
      </w:r>
      <w:proofErr w:type="gramEnd"/>
      <w:r w:rsidRPr="009E093F">
        <w:rPr>
          <w:rFonts w:ascii="Times New Roman" w:eastAsia="Times New Roman" w:hAnsi="Times New Roman" w:cs="Times New Roman"/>
          <w:sz w:val="28"/>
          <w:szCs w:val="28"/>
          <w:lang w:eastAsia="ru-RU"/>
        </w:rPr>
        <w:t xml:space="preserve">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 (Приложение № 3);</w:t>
      </w:r>
    </w:p>
    <w:p w:rsidR="009E093F" w:rsidRPr="009E093F" w:rsidRDefault="009E093F" w:rsidP="009E093F">
      <w:pPr>
        <w:numPr>
          <w:ilvl w:val="0"/>
          <w:numId w:val="9"/>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за ненормированный рабочий день (ст. 101, 119 ТК РФ) Приложение №4</w:t>
      </w:r>
    </w:p>
    <w:p w:rsidR="009E093F" w:rsidRPr="009E093F" w:rsidRDefault="009E093F" w:rsidP="009E093F">
      <w:pPr>
        <w:numPr>
          <w:ilvl w:val="0"/>
          <w:numId w:val="9"/>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за работу в районах Крайнего Севера 24 календарных дня и приравненных к ним местностях 16 календарных дней (ст. 321 ТК РФ); </w:t>
      </w:r>
    </w:p>
    <w:p w:rsidR="009E093F" w:rsidRPr="009E093F" w:rsidRDefault="009E093F" w:rsidP="009E093F">
      <w:p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5.35. Стороны договорились предоставлять работникам дополнительный оплачиваемый отпу</w:t>
      </w:r>
      <w:proofErr w:type="gramStart"/>
      <w:r w:rsidRPr="009E093F">
        <w:rPr>
          <w:rFonts w:ascii="Times New Roman" w:eastAsia="Times New Roman" w:hAnsi="Times New Roman" w:cs="Times New Roman"/>
          <w:sz w:val="28"/>
          <w:szCs w:val="28"/>
          <w:lang w:eastAsia="ru-RU"/>
        </w:rPr>
        <w:t>ск в сл</w:t>
      </w:r>
      <w:proofErr w:type="gramEnd"/>
      <w:r w:rsidRPr="009E093F">
        <w:rPr>
          <w:rFonts w:ascii="Times New Roman" w:eastAsia="Times New Roman" w:hAnsi="Times New Roman" w:cs="Times New Roman"/>
          <w:sz w:val="28"/>
          <w:szCs w:val="28"/>
          <w:lang w:eastAsia="ru-RU"/>
        </w:rPr>
        <w:t xml:space="preserve">едующих случаях (ст. 116 ТК РФ): </w:t>
      </w:r>
    </w:p>
    <w:p w:rsidR="009E093F" w:rsidRPr="009E093F" w:rsidRDefault="009E093F" w:rsidP="009E093F">
      <w:pPr>
        <w:numPr>
          <w:ilvl w:val="0"/>
          <w:numId w:val="10"/>
        </w:numPr>
        <w:spacing w:after="0" w:line="240" w:lineRule="auto"/>
        <w:ind w:left="720"/>
        <w:rPr>
          <w:rFonts w:ascii="Times New Roman" w:eastAsia="Times New Roman" w:hAnsi="Times New Roman" w:cs="Times New Roman"/>
          <w:i/>
          <w:sz w:val="28"/>
          <w:szCs w:val="28"/>
          <w:lang w:eastAsia="ru-RU"/>
        </w:rPr>
      </w:pPr>
      <w:r w:rsidRPr="009E093F">
        <w:rPr>
          <w:rFonts w:ascii="Times New Roman" w:eastAsia="Times New Roman" w:hAnsi="Times New Roman" w:cs="Times New Roman"/>
          <w:sz w:val="28"/>
          <w:szCs w:val="28"/>
          <w:lang w:eastAsia="ru-RU"/>
        </w:rPr>
        <w:t xml:space="preserve">неосвобожденному председателю первичной профсоюзной организации </w:t>
      </w:r>
      <w:r w:rsidRPr="009E093F">
        <w:rPr>
          <w:rFonts w:ascii="Times New Roman" w:eastAsia="Times New Roman" w:hAnsi="Times New Roman" w:cs="Times New Roman"/>
          <w:sz w:val="28"/>
          <w:szCs w:val="28"/>
          <w:u w:val="single"/>
          <w:lang w:eastAsia="ru-RU"/>
        </w:rPr>
        <w:t>3</w:t>
      </w:r>
      <w:r w:rsidRPr="009E093F">
        <w:rPr>
          <w:rFonts w:ascii="Times New Roman" w:eastAsia="Times New Roman" w:hAnsi="Times New Roman" w:cs="Times New Roman"/>
          <w:sz w:val="28"/>
          <w:szCs w:val="28"/>
          <w:lang w:eastAsia="ru-RU"/>
        </w:rPr>
        <w:t>календарных дней</w:t>
      </w:r>
      <w:r w:rsidRPr="009E093F">
        <w:rPr>
          <w:rFonts w:ascii="Times New Roman" w:eastAsia="Times New Roman" w:hAnsi="Times New Roman" w:cs="Times New Roman"/>
          <w:i/>
          <w:sz w:val="28"/>
          <w:szCs w:val="28"/>
          <w:lang w:eastAsia="ru-RU"/>
        </w:rPr>
        <w:t>;</w:t>
      </w:r>
    </w:p>
    <w:p w:rsidR="009E093F" w:rsidRPr="009E093F" w:rsidRDefault="009E093F" w:rsidP="009E093F">
      <w:pPr>
        <w:numPr>
          <w:ilvl w:val="0"/>
          <w:numId w:val="10"/>
        </w:numPr>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при отсутствии в течение рабочего года дней нетрудоспособности-</w:t>
      </w:r>
      <w:r w:rsidRPr="009E093F">
        <w:rPr>
          <w:rFonts w:ascii="Times New Roman" w:eastAsia="Times New Roman" w:hAnsi="Times New Roman" w:cs="Times New Roman"/>
          <w:color w:val="000000"/>
          <w:sz w:val="28"/>
          <w:szCs w:val="28"/>
          <w:u w:val="single"/>
          <w:lang w:eastAsia="ru-RU"/>
        </w:rPr>
        <w:t xml:space="preserve">3 </w:t>
      </w:r>
      <w:r w:rsidRPr="009E093F">
        <w:rPr>
          <w:rFonts w:ascii="Times New Roman" w:eastAsia="Times New Roman" w:hAnsi="Times New Roman" w:cs="Times New Roman"/>
          <w:color w:val="000000"/>
          <w:sz w:val="28"/>
          <w:szCs w:val="28"/>
          <w:lang w:eastAsia="ru-RU"/>
        </w:rPr>
        <w:t xml:space="preserve"> календарных дня;</w:t>
      </w:r>
    </w:p>
    <w:p w:rsidR="009E093F" w:rsidRPr="009E093F" w:rsidRDefault="009E093F" w:rsidP="009E093F">
      <w:pPr>
        <w:numPr>
          <w:ilvl w:val="0"/>
          <w:numId w:val="10"/>
        </w:num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для сопровождения 1 сентября детей младшего школьного возраста в школу 1 календарный день;</w:t>
      </w:r>
    </w:p>
    <w:p w:rsidR="009E093F" w:rsidRPr="009E093F" w:rsidRDefault="009E093F" w:rsidP="009E093F">
      <w:pPr>
        <w:numPr>
          <w:ilvl w:val="0"/>
          <w:numId w:val="10"/>
        </w:num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связи с переездом на новое место жительства </w:t>
      </w:r>
      <w:r w:rsidRPr="009E093F">
        <w:rPr>
          <w:rFonts w:ascii="Times New Roman" w:eastAsia="Times New Roman" w:hAnsi="Times New Roman" w:cs="Times New Roman"/>
          <w:sz w:val="28"/>
          <w:szCs w:val="28"/>
          <w:u w:val="single"/>
          <w:lang w:eastAsia="ru-RU"/>
        </w:rPr>
        <w:t>1</w:t>
      </w:r>
      <w:r w:rsidRPr="009E093F">
        <w:rPr>
          <w:rFonts w:ascii="Times New Roman" w:eastAsia="Times New Roman" w:hAnsi="Times New Roman" w:cs="Times New Roman"/>
          <w:sz w:val="28"/>
          <w:szCs w:val="28"/>
          <w:lang w:eastAsia="ru-RU"/>
        </w:rPr>
        <w:t xml:space="preserve"> календарных дней;</w:t>
      </w:r>
    </w:p>
    <w:p w:rsidR="009E093F" w:rsidRPr="009E093F" w:rsidRDefault="009E093F" w:rsidP="009E093F">
      <w:pPr>
        <w:numPr>
          <w:ilvl w:val="0"/>
          <w:numId w:val="10"/>
        </w:num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для проводов детей в армию </w:t>
      </w:r>
      <w:r w:rsidRPr="009E093F">
        <w:rPr>
          <w:rFonts w:ascii="Times New Roman" w:eastAsia="Times New Roman" w:hAnsi="Times New Roman" w:cs="Times New Roman"/>
          <w:sz w:val="28"/>
          <w:szCs w:val="28"/>
          <w:u w:val="single"/>
          <w:lang w:eastAsia="ru-RU"/>
        </w:rPr>
        <w:t>1</w:t>
      </w:r>
      <w:r w:rsidRPr="009E093F">
        <w:rPr>
          <w:rFonts w:ascii="Times New Roman" w:eastAsia="Times New Roman" w:hAnsi="Times New Roman" w:cs="Times New Roman"/>
          <w:sz w:val="28"/>
          <w:szCs w:val="28"/>
          <w:lang w:eastAsia="ru-RU"/>
        </w:rPr>
        <w:t xml:space="preserve"> календарных дней;</w:t>
      </w:r>
    </w:p>
    <w:p w:rsidR="009E093F" w:rsidRPr="009E093F" w:rsidRDefault="009E093F" w:rsidP="009E093F">
      <w:pPr>
        <w:numPr>
          <w:ilvl w:val="0"/>
          <w:numId w:val="10"/>
        </w:num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случае регистрации брака </w:t>
      </w:r>
      <w:r w:rsidRPr="009E093F">
        <w:rPr>
          <w:rFonts w:ascii="Times New Roman" w:eastAsia="Times New Roman" w:hAnsi="Times New Roman" w:cs="Times New Roman"/>
          <w:sz w:val="28"/>
          <w:szCs w:val="28"/>
          <w:u w:val="single"/>
          <w:lang w:eastAsia="ru-RU"/>
        </w:rPr>
        <w:t>1</w:t>
      </w:r>
      <w:r w:rsidRPr="009E093F">
        <w:rPr>
          <w:rFonts w:ascii="Times New Roman" w:eastAsia="Times New Roman" w:hAnsi="Times New Roman" w:cs="Times New Roman"/>
          <w:sz w:val="28"/>
          <w:szCs w:val="28"/>
          <w:lang w:eastAsia="ru-RU"/>
        </w:rPr>
        <w:t xml:space="preserve"> календарных дней;</w:t>
      </w:r>
    </w:p>
    <w:p w:rsidR="009E093F" w:rsidRPr="009E093F" w:rsidRDefault="009E093F" w:rsidP="009E093F">
      <w:pPr>
        <w:numPr>
          <w:ilvl w:val="0"/>
          <w:numId w:val="10"/>
        </w:num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 рождении ребенка в семье </w:t>
      </w:r>
      <w:r w:rsidRPr="009E093F">
        <w:rPr>
          <w:rFonts w:ascii="Times New Roman" w:eastAsia="Times New Roman" w:hAnsi="Times New Roman" w:cs="Times New Roman"/>
          <w:sz w:val="28"/>
          <w:szCs w:val="28"/>
          <w:u w:val="single"/>
          <w:lang w:eastAsia="ru-RU"/>
        </w:rPr>
        <w:t>1</w:t>
      </w:r>
      <w:r w:rsidRPr="009E093F">
        <w:rPr>
          <w:rFonts w:ascii="Times New Roman" w:eastAsia="Times New Roman" w:hAnsi="Times New Roman" w:cs="Times New Roman"/>
          <w:sz w:val="28"/>
          <w:szCs w:val="28"/>
          <w:lang w:eastAsia="ru-RU"/>
        </w:rPr>
        <w:t xml:space="preserve"> календарных дней;</w:t>
      </w:r>
    </w:p>
    <w:p w:rsidR="009E093F" w:rsidRPr="009E093F" w:rsidRDefault="009E093F" w:rsidP="009E093F">
      <w:pPr>
        <w:numPr>
          <w:ilvl w:val="0"/>
          <w:numId w:val="10"/>
        </w:num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случае смерти близких родственников (родители, супруги, дети) </w:t>
      </w:r>
      <w:r w:rsidRPr="009E093F">
        <w:rPr>
          <w:rFonts w:ascii="Times New Roman" w:eastAsia="Times New Roman" w:hAnsi="Times New Roman" w:cs="Times New Roman"/>
          <w:sz w:val="28"/>
          <w:szCs w:val="28"/>
          <w:u w:val="single"/>
          <w:lang w:eastAsia="ru-RU"/>
        </w:rPr>
        <w:t xml:space="preserve">3 </w:t>
      </w:r>
      <w:r w:rsidRPr="009E093F">
        <w:rPr>
          <w:rFonts w:ascii="Times New Roman" w:eastAsia="Times New Roman" w:hAnsi="Times New Roman" w:cs="Times New Roman"/>
          <w:sz w:val="28"/>
          <w:szCs w:val="28"/>
          <w:lang w:eastAsia="ru-RU"/>
        </w:rPr>
        <w:t>календарных дней;</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5.36.</w:t>
      </w:r>
      <w:r w:rsidRPr="009E093F">
        <w:rPr>
          <w:rFonts w:ascii="Times New Roman" w:eastAsia="Times New Roman" w:hAnsi="Times New Roman" w:cs="Times New Roman"/>
          <w:sz w:val="28"/>
          <w:szCs w:val="28"/>
          <w:lang w:eastAsia="ru-RU"/>
        </w:rPr>
        <w:tab/>
        <w:t>Исчисление среднего заработка для оплаты ежегодного отпуска производится в соответствии со статьей 139 ТК РФ.</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5.38. </w:t>
      </w:r>
      <w:proofErr w:type="gramStart"/>
      <w:r w:rsidRPr="009E093F">
        <w:rPr>
          <w:rFonts w:ascii="Times New Roman" w:eastAsia="Times New Roman" w:hAnsi="Times New Roman" w:cs="Times New Roman"/>
          <w:sz w:val="28"/>
          <w:szCs w:val="28"/>
          <w:lang w:eastAsia="ru-RU"/>
        </w:rPr>
        <w:t xml:space="preserve">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roofErr w:type="gramEnd"/>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5.39. По семейным обстоятельствам и другим уважительным причинам по письменному заявлению может быть предоставлен отпуск без сохранения заработной платы, продолжительностью которого определяется по соглашению между работником и работодателем (ст.128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5.46. На основании письменного заявления работодатель обязан предоставить отпуск без сохранения заработной платы: </w:t>
      </w:r>
    </w:p>
    <w:p w:rsidR="009E093F" w:rsidRPr="009E093F" w:rsidRDefault="009E093F" w:rsidP="009E093F">
      <w:pPr>
        <w:numPr>
          <w:ilvl w:val="0"/>
          <w:numId w:val="11"/>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работающим пенсионерам по старости (по возрасту) – до 14 календарных дней в году;</w:t>
      </w:r>
    </w:p>
    <w:p w:rsidR="009E093F" w:rsidRPr="009E093F" w:rsidRDefault="009E093F" w:rsidP="009E093F">
      <w:pPr>
        <w:numPr>
          <w:ilvl w:val="0"/>
          <w:numId w:val="11"/>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9E093F" w:rsidRPr="009E093F" w:rsidRDefault="009E093F" w:rsidP="009E093F">
      <w:pPr>
        <w:numPr>
          <w:ilvl w:val="0"/>
          <w:numId w:val="11"/>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работающим инвалидам – до 60 календарных дней в году;</w:t>
      </w:r>
    </w:p>
    <w:p w:rsidR="009E093F" w:rsidRPr="009E093F" w:rsidRDefault="009E093F" w:rsidP="009E093F">
      <w:pPr>
        <w:numPr>
          <w:ilvl w:val="0"/>
          <w:numId w:val="11"/>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работникам в случае рождения ребенка, регистрации брака, смерти близких родственников – до 5 календарных дней.</w:t>
      </w:r>
    </w:p>
    <w:p w:rsidR="009E093F" w:rsidRPr="009E093F" w:rsidRDefault="009E093F" w:rsidP="009E093F">
      <w:pPr>
        <w:numPr>
          <w:ilvl w:val="0"/>
          <w:numId w:val="11"/>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лицам, допущенным к вступительным  испытаниям в высшие учебные заведения – 15 календарных дней;</w:t>
      </w:r>
    </w:p>
    <w:p w:rsidR="009E093F" w:rsidRPr="009E093F" w:rsidRDefault="009E093F" w:rsidP="009E093F">
      <w:pPr>
        <w:numPr>
          <w:ilvl w:val="0"/>
          <w:numId w:val="11"/>
        </w:numPr>
        <w:spacing w:after="0" w:line="240" w:lineRule="auto"/>
        <w:rPr>
          <w:rFonts w:ascii="Times New Roman" w:eastAsia="Times New Roman" w:hAnsi="Times New Roman" w:cs="Times New Roman"/>
          <w:i/>
          <w:sz w:val="28"/>
          <w:szCs w:val="28"/>
          <w:lang w:eastAsia="ru-RU"/>
        </w:rPr>
      </w:pPr>
      <w:r w:rsidRPr="009E093F">
        <w:rPr>
          <w:rFonts w:ascii="Times New Roman" w:eastAsia="Times New Roman" w:hAnsi="Times New Roman" w:cs="Times New Roman"/>
          <w:sz w:val="28"/>
          <w:szCs w:val="28"/>
          <w:lang w:eastAsia="ru-RU"/>
        </w:rPr>
        <w:t>работнику, имеющему двух и более детей в возрасте до 14 лет – 14 дней в году (ст.263 ТК РФ), в удобное для них время.</w:t>
      </w:r>
    </w:p>
    <w:p w:rsidR="009E093F" w:rsidRPr="009E093F" w:rsidRDefault="009E093F" w:rsidP="009E093F">
      <w:pPr>
        <w:numPr>
          <w:ilvl w:val="0"/>
          <w:numId w:val="11"/>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работнику, воспитывающему ребенка-инвалида в возрасте до 18 лет - 14 календарных дней в году (ст.263 ТК РФ);</w:t>
      </w:r>
    </w:p>
    <w:p w:rsidR="009E093F" w:rsidRPr="009E093F" w:rsidRDefault="009E093F" w:rsidP="009E093F">
      <w:pPr>
        <w:numPr>
          <w:ilvl w:val="0"/>
          <w:numId w:val="11"/>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одиноким матери, отцу, воспитывающим ребенка до 14 лет - 14 календарных дней в году (ст.263 ТК РФ); </w:t>
      </w:r>
    </w:p>
    <w:p w:rsidR="009E093F" w:rsidRPr="009E093F" w:rsidRDefault="009E093F" w:rsidP="009E093F">
      <w:pPr>
        <w:spacing w:after="120" w:line="240" w:lineRule="auto"/>
        <w:ind w:firstLine="283"/>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5.47. Режим рабочего времени и времени отдыха педагогических работников организации определен в Приложении № 3.</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VI. Оплата и нормирование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6. Стороны исходят из того, что:</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6.1. </w:t>
      </w:r>
      <w:proofErr w:type="gramStart"/>
      <w:r w:rsidRPr="009E093F">
        <w:rPr>
          <w:rFonts w:ascii="Times New Roman" w:eastAsia="Times New Roman" w:hAnsi="Times New Roman" w:cs="Times New Roman"/>
          <w:sz w:val="28"/>
          <w:szCs w:val="28"/>
          <w:lang w:eastAsia="ru-RU"/>
        </w:rPr>
        <w:t xml:space="preserve">Оплата труда работников образовательной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законодательством Республики Тыва, иными нормативными правовыми актами Республики Тыва, </w:t>
      </w:r>
      <w:r w:rsidRPr="009E093F">
        <w:rPr>
          <w:rFonts w:ascii="Times New Roman" w:eastAsia="Times New Roman" w:hAnsi="Times New Roman" w:cs="Times New Roman"/>
          <w:color w:val="000000" w:themeColor="text1"/>
          <w:sz w:val="28"/>
          <w:szCs w:val="28"/>
          <w:lang w:eastAsia="ru-RU"/>
        </w:rPr>
        <w:t xml:space="preserve">Положением о системе оплаты труда работников муниципальных образовательных организаций г. Бай-Тайгинского кожууна утверждённым Постановлением главы местного самоуправления, </w:t>
      </w:r>
      <w:r w:rsidRPr="009E093F">
        <w:rPr>
          <w:rFonts w:ascii="Times New Roman" w:eastAsia="Times New Roman" w:hAnsi="Times New Roman" w:cs="Times New Roman"/>
          <w:sz w:val="28"/>
          <w:szCs w:val="28"/>
          <w:lang w:eastAsia="ru-RU"/>
        </w:rPr>
        <w:t>а также локальными нормативными актами образовательной организации.</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6.2. Оплата труда работников  осуществляется на основе Положения об  оплате труда работников МБДОУ  детского сада  «Салгал» с. Бай-Тал муниципального района «Бай-Тайгинский кожуун РТ»</w:t>
      </w:r>
      <w:proofErr w:type="gramStart"/>
      <w:r w:rsidRPr="009E093F">
        <w:rPr>
          <w:rFonts w:ascii="Times New Roman" w:eastAsia="Times New Roman" w:hAnsi="Times New Roman" w:cs="Times New Roman"/>
          <w:sz w:val="28"/>
          <w:szCs w:val="28"/>
          <w:lang w:eastAsia="ru-RU"/>
        </w:rPr>
        <w:t xml:space="preserve"> .</w:t>
      </w:r>
      <w:proofErr w:type="gramEnd"/>
      <w:r w:rsidRPr="009E093F">
        <w:rPr>
          <w:rFonts w:ascii="Times New Roman" w:eastAsia="Times New Roman" w:hAnsi="Times New Roman" w:cs="Times New Roman"/>
          <w:sz w:val="28"/>
          <w:szCs w:val="28"/>
          <w:lang w:eastAsia="ru-RU"/>
        </w:rPr>
        <w:t xml:space="preserve"> Система оплаты труда включает:</w:t>
      </w:r>
    </w:p>
    <w:p w:rsidR="009E093F" w:rsidRPr="009E093F" w:rsidRDefault="009E093F" w:rsidP="009E093F">
      <w:pPr>
        <w:numPr>
          <w:ilvl w:val="0"/>
          <w:numId w:val="12"/>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должностные оклады руководителя в зависимости от группы по оплате труда и должностные оклады руководителей структурных подразделений образовательной организации;</w:t>
      </w:r>
    </w:p>
    <w:p w:rsidR="009E093F" w:rsidRPr="009E093F" w:rsidRDefault="009E093F" w:rsidP="009E093F">
      <w:pPr>
        <w:numPr>
          <w:ilvl w:val="0"/>
          <w:numId w:val="12"/>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15" w:history="1">
        <w:r w:rsidRPr="009E093F">
          <w:rPr>
            <w:rFonts w:ascii="Times New Roman" w:eastAsia="Times New Roman" w:hAnsi="Times New Roman" w:cs="Times New Roman"/>
            <w:bCs/>
            <w:sz w:val="28"/>
            <w:szCs w:val="28"/>
            <w:u w:val="single"/>
            <w:lang w:eastAsia="ru-RU"/>
          </w:rPr>
          <w:t>профессиональным квалификационным группам</w:t>
        </w:r>
      </w:hyperlink>
      <w:r w:rsidRPr="009E093F">
        <w:rPr>
          <w:rFonts w:ascii="Times New Roman" w:eastAsia="Times New Roman" w:hAnsi="Times New Roman" w:cs="Times New Roman"/>
          <w:sz w:val="28"/>
          <w:szCs w:val="28"/>
          <w:lang w:eastAsia="ru-RU"/>
        </w:rPr>
        <w:t>, квалификационным уровням профессиональных квалификационных групп;</w:t>
      </w:r>
    </w:p>
    <w:p w:rsidR="009E093F" w:rsidRPr="009E093F" w:rsidRDefault="009E093F" w:rsidP="009E093F">
      <w:pPr>
        <w:numPr>
          <w:ilvl w:val="0"/>
          <w:numId w:val="12"/>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тарифные ставки по профессиям рабочих в соответствии с тарифными разрядами - оклады по профессиям рабочих по </w:t>
      </w:r>
      <w:hyperlink r:id="rId16" w:history="1">
        <w:r w:rsidRPr="009E093F">
          <w:rPr>
            <w:rFonts w:ascii="Times New Roman" w:eastAsia="Times New Roman" w:hAnsi="Times New Roman" w:cs="Times New Roman"/>
            <w:bCs/>
            <w:sz w:val="28"/>
            <w:szCs w:val="28"/>
            <w:u w:val="single"/>
            <w:lang w:eastAsia="ru-RU"/>
          </w:rPr>
          <w:t>профессиональным квалификационным группам</w:t>
        </w:r>
      </w:hyperlink>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12"/>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повышающие коэффициенты в зависимости от квалификационной категории;</w:t>
      </w:r>
    </w:p>
    <w:p w:rsidR="009E093F" w:rsidRPr="009E093F" w:rsidRDefault="009E093F" w:rsidP="009E093F">
      <w:pPr>
        <w:numPr>
          <w:ilvl w:val="0"/>
          <w:numId w:val="12"/>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компенсационные выплаты;</w:t>
      </w:r>
    </w:p>
    <w:p w:rsidR="009E093F" w:rsidRPr="009E093F" w:rsidRDefault="009E093F" w:rsidP="009E093F">
      <w:pPr>
        <w:numPr>
          <w:ilvl w:val="0"/>
          <w:numId w:val="12"/>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стимулирующие выплаты.</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9E093F">
        <w:rPr>
          <w:rFonts w:ascii="Times New Roman" w:eastAsia="Times New Roman" w:hAnsi="Times New Roman" w:cs="Times New Roman"/>
          <w:sz w:val="28"/>
          <w:szCs w:val="28"/>
          <w:lang w:eastAsia="ru-RU"/>
        </w:rPr>
        <w:t>размера оплаты труда</w:t>
      </w:r>
      <w:proofErr w:type="gramEnd"/>
      <w:r w:rsidRPr="009E093F">
        <w:rPr>
          <w:rFonts w:ascii="Times New Roman" w:eastAsia="Times New Roman" w:hAnsi="Times New Roman" w:cs="Times New Roman"/>
          <w:sz w:val="28"/>
          <w:szCs w:val="28"/>
          <w:lang w:eastAsia="ru-RU"/>
        </w:rPr>
        <w:t>, установленного в Республике Тыва.</w:t>
      </w:r>
    </w:p>
    <w:p w:rsidR="009E093F" w:rsidRPr="009E093F" w:rsidRDefault="009E093F" w:rsidP="009E093F">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6.3. Оплата труда библиотечных работников образовательной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6.4. Заработная плата выплачивается работникам за текущий месяц не реже, чем каждые полмесяца в денежной форме. </w:t>
      </w:r>
      <w:r w:rsidRPr="009E093F">
        <w:rPr>
          <w:rFonts w:ascii="Times New Roman" w:eastAsia="Times New Roman" w:hAnsi="Times New Roman" w:cs="Times New Roman"/>
          <w:sz w:val="28"/>
          <w:szCs w:val="28"/>
          <w:lang w:eastAsia="ru-RU"/>
        </w:rPr>
        <w:tab/>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Днями выплаты заработной платы являются: 20 число за первую половину месяца и  05 числа месяца, следующего за расчетным окончательный расчет за месяц работы,  независимо от числа рабочих дней в месяце, размер оплаты за первую половину месяца составляет не менее 50 % оклада, ставки.</w:t>
      </w:r>
      <w:proofErr w:type="gramEnd"/>
    </w:p>
    <w:p w:rsidR="009E093F" w:rsidRPr="009E093F" w:rsidRDefault="009E093F" w:rsidP="009E093F">
      <w:pPr>
        <w:autoSpaceDE w:val="0"/>
        <w:autoSpaceDN w:val="0"/>
        <w:adjustRightInd w:val="0"/>
        <w:spacing w:after="0" w:line="240" w:lineRule="auto"/>
        <w:ind w:firstLine="708"/>
        <w:rPr>
          <w:rFonts w:ascii="Times New Roman" w:eastAsia="MS Mincho" w:hAnsi="Times New Roman" w:cs="Times New Roman"/>
          <w:iCs/>
          <w:sz w:val="28"/>
          <w:szCs w:val="28"/>
          <w:lang w:eastAsia="ru-RU"/>
        </w:rPr>
      </w:pPr>
      <w:r w:rsidRPr="009E093F">
        <w:rPr>
          <w:rFonts w:ascii="Times New Roman" w:eastAsia="MS Mincho" w:hAnsi="Times New Roman" w:cs="Times New Roman"/>
          <w:iCs/>
          <w:sz w:val="28"/>
          <w:szCs w:val="28"/>
          <w:lang w:eastAsia="ru-RU"/>
        </w:rPr>
        <w:t>6.5. При выплате заработной платы работнику вручается расчетный листок, с указанием:</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iCs/>
          <w:sz w:val="28"/>
          <w:szCs w:val="28"/>
          <w:lang w:eastAsia="ru-RU"/>
        </w:rPr>
      </w:pPr>
      <w:r w:rsidRPr="009E093F">
        <w:rPr>
          <w:rFonts w:ascii="Times New Roman" w:eastAsia="Times New Roman" w:hAnsi="Times New Roman" w:cs="Times New Roman"/>
          <w:iCs/>
          <w:sz w:val="28"/>
          <w:szCs w:val="28"/>
          <w:lang w:eastAsia="ru-RU"/>
        </w:rPr>
        <w:t>- составных частей заработной платы, причитающейся ему за соответствующий период;</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iCs/>
          <w:sz w:val="28"/>
          <w:szCs w:val="28"/>
          <w:lang w:eastAsia="ru-RU"/>
        </w:rPr>
      </w:pPr>
      <w:r w:rsidRPr="009E093F">
        <w:rPr>
          <w:rFonts w:ascii="Times New Roman" w:eastAsia="Times New Roman" w:hAnsi="Times New Roman" w:cs="Times New Roman"/>
          <w:iCs/>
          <w:sz w:val="28"/>
          <w:szCs w:val="28"/>
          <w:lang w:eastAsia="ru-RU"/>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iCs/>
          <w:sz w:val="28"/>
          <w:szCs w:val="28"/>
          <w:lang w:eastAsia="ru-RU"/>
        </w:rPr>
      </w:pPr>
      <w:r w:rsidRPr="009E093F">
        <w:rPr>
          <w:rFonts w:ascii="Times New Roman" w:eastAsia="Times New Roman" w:hAnsi="Times New Roman" w:cs="Times New Roman"/>
          <w:iCs/>
          <w:sz w:val="28"/>
          <w:szCs w:val="28"/>
          <w:lang w:eastAsia="ru-RU"/>
        </w:rPr>
        <w:t>- размеров и оснований произведенных удержаний;</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iCs/>
          <w:sz w:val="28"/>
          <w:szCs w:val="28"/>
          <w:lang w:eastAsia="ru-RU"/>
        </w:rPr>
      </w:pPr>
      <w:r w:rsidRPr="009E093F">
        <w:rPr>
          <w:rFonts w:ascii="Times New Roman" w:eastAsia="Times New Roman" w:hAnsi="Times New Roman" w:cs="Times New Roman"/>
          <w:iCs/>
          <w:sz w:val="28"/>
          <w:szCs w:val="28"/>
          <w:lang w:eastAsia="ru-RU"/>
        </w:rPr>
        <w:t>- общей денежной суммы, подлежащей выплате.</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Форма расчетного листка утверждается работодателем с учетом мнения выборного органа первичной профсоюзной организации и является приложением № 2.</w:t>
      </w:r>
    </w:p>
    <w:p w:rsidR="009E093F" w:rsidRPr="009E093F" w:rsidRDefault="009E093F" w:rsidP="009E093F">
      <w:pPr>
        <w:shd w:val="clear" w:color="auto" w:fill="FFFFFF"/>
        <w:spacing w:after="0" w:line="240" w:lineRule="auto"/>
        <w:ind w:firstLine="539"/>
        <w:rPr>
          <w:rFonts w:ascii="Times New Roman" w:eastAsia="Times New Roman" w:hAnsi="Times New Roman" w:cs="Times New Roman"/>
          <w:sz w:val="28"/>
          <w:szCs w:val="28"/>
          <w:lang w:eastAsia="ru-RU"/>
        </w:rPr>
      </w:pPr>
      <w:r w:rsidRPr="009E093F">
        <w:rPr>
          <w:rFonts w:ascii="Times New Roman" w:eastAsia="MS Mincho" w:hAnsi="Times New Roman" w:cs="Times New Roman"/>
          <w:sz w:val="28"/>
          <w:szCs w:val="28"/>
          <w:lang w:eastAsia="ru-RU"/>
        </w:rPr>
        <w:t>6.6. В случае задержки выплаты заработной</w:t>
      </w:r>
      <w:r w:rsidRPr="009E093F">
        <w:rPr>
          <w:rFonts w:ascii="Times New Roman" w:eastAsia="Times New Roman" w:hAnsi="Times New Roman" w:cs="Times New Roman"/>
          <w:sz w:val="28"/>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E093F">
        <w:rPr>
          <w:rFonts w:ascii="Times New Roman" w:eastAsia="Times New Roman" w:hAnsi="Times New Roman" w:cs="Times New Roman"/>
          <w:iCs/>
          <w:sz w:val="28"/>
          <w:szCs w:val="28"/>
          <w:lang w:eastAsia="ru-RU"/>
        </w:rPr>
        <w:t>.</w:t>
      </w:r>
    </w:p>
    <w:p w:rsidR="009E093F" w:rsidRPr="009E093F" w:rsidRDefault="009E093F" w:rsidP="009E093F">
      <w:pPr>
        <w:shd w:val="clear" w:color="auto" w:fill="FFFFFF"/>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За работником, приостановившим работу в порядке,</w:t>
      </w:r>
      <w:r w:rsidRPr="009E093F">
        <w:rPr>
          <w:rFonts w:ascii="Times New Roman" w:eastAsia="Times New Roman" w:hAnsi="Times New Roman" w:cs="Times New Roman"/>
          <w:spacing w:val="-1"/>
          <w:sz w:val="28"/>
          <w:szCs w:val="28"/>
          <w:lang w:eastAsia="ru-RU"/>
        </w:rPr>
        <w:t xml:space="preserve"> предусмотренном ст. 142 ТК РФ, сохраняется заработная плата в полном размере</w:t>
      </w:r>
      <w:r w:rsidRPr="009E093F">
        <w:rPr>
          <w:rFonts w:ascii="Times New Roman" w:eastAsia="Times New Roman" w:hAnsi="Times New Roman" w:cs="Times New Roman"/>
          <w:sz w:val="28"/>
          <w:szCs w:val="28"/>
          <w:lang w:eastAsia="ru-RU"/>
        </w:rPr>
        <w:t xml:space="preserve">. </w:t>
      </w:r>
    </w:p>
    <w:p w:rsidR="009E093F" w:rsidRPr="009E093F" w:rsidRDefault="009E093F" w:rsidP="009E093F">
      <w:pPr>
        <w:spacing w:after="0" w:line="240" w:lineRule="auto"/>
        <w:ind w:firstLine="540"/>
        <w:rPr>
          <w:rFonts w:ascii="Times New Roman" w:eastAsia="Times New Roman" w:hAnsi="Times New Roman" w:cs="Times New Roman"/>
          <w:sz w:val="28"/>
          <w:szCs w:val="28"/>
          <w:u w:val="single"/>
          <w:lang w:eastAsia="ru-RU"/>
        </w:rPr>
      </w:pPr>
      <w:r w:rsidRPr="009E093F">
        <w:rPr>
          <w:rFonts w:ascii="Times New Roman" w:eastAsia="Times New Roman" w:hAnsi="Times New Roman" w:cs="Times New Roman"/>
          <w:sz w:val="28"/>
          <w:szCs w:val="28"/>
          <w:lang w:eastAsia="ru-RU"/>
        </w:rPr>
        <w:lastRenderedPageBreak/>
        <w:t>6.7. 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150-ой действующей в это время ставки рефинансирование Центрального банка РФ (ст. 236 ТК РФ)</w:t>
      </w:r>
    </w:p>
    <w:p w:rsidR="009E093F" w:rsidRPr="009E093F" w:rsidRDefault="009E093F" w:rsidP="009E093F">
      <w:pPr>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6.8.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 </w:t>
      </w:r>
    </w:p>
    <w:p w:rsidR="009E093F" w:rsidRPr="009E093F" w:rsidRDefault="009E093F" w:rsidP="009E093F">
      <w:pPr>
        <w:shd w:val="clear" w:color="auto" w:fill="FFFFFF"/>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6.9.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6.10.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6.11.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w:t>
      </w:r>
      <w:r w:rsidRPr="009E093F">
        <w:rPr>
          <w:rFonts w:ascii="Times New Roman" w:eastAsia="Times New Roman" w:hAnsi="Times New Roman" w:cs="Times New Roman"/>
          <w:i/>
          <w:sz w:val="28"/>
          <w:szCs w:val="28"/>
          <w:lang w:eastAsia="ru-RU"/>
        </w:rPr>
        <w:t xml:space="preserve"> </w:t>
      </w:r>
      <w:r w:rsidRPr="009E093F">
        <w:rPr>
          <w:rFonts w:ascii="Times New Roman" w:eastAsia="Times New Roman" w:hAnsi="Times New Roman" w:cs="Times New Roman"/>
          <w:sz w:val="28"/>
          <w:szCs w:val="28"/>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9E093F">
        <w:rPr>
          <w:rFonts w:ascii="Times New Roman" w:eastAsia="Times New Roman" w:hAnsi="Times New Roman" w:cs="Times New Roman"/>
          <w:sz w:val="28"/>
          <w:szCs w:val="28"/>
          <w:lang w:eastAsia="ru-RU"/>
        </w:rPr>
        <w:t>В приложении №</w:t>
      </w:r>
      <w:r w:rsidRPr="009E093F">
        <w:rPr>
          <w:rFonts w:ascii="Times New Roman" w:eastAsia="Times New Roman" w:hAnsi="Times New Roman" w:cs="Times New Roman"/>
          <w:sz w:val="28"/>
          <w:szCs w:val="28"/>
          <w:u w:val="single"/>
          <w:lang w:eastAsia="ru-RU"/>
        </w:rPr>
        <w:t xml:space="preserve"> 2 к</w:t>
      </w:r>
      <w:r w:rsidRPr="009E093F">
        <w:rPr>
          <w:rFonts w:ascii="Times New Roman" w:eastAsia="Times New Roman" w:hAnsi="Times New Roman" w:cs="Times New Roman"/>
          <w:sz w:val="28"/>
          <w:szCs w:val="28"/>
          <w:lang w:eastAsia="ru-RU"/>
        </w:rPr>
        <w:t xml:space="preserve">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w:t>
      </w:r>
      <w:proofErr w:type="gramEnd"/>
      <w:r w:rsidRPr="009E093F">
        <w:rPr>
          <w:rFonts w:ascii="Times New Roman" w:eastAsia="Times New Roman" w:hAnsi="Times New Roman" w:cs="Times New Roman"/>
          <w:sz w:val="28"/>
          <w:szCs w:val="28"/>
          <w:lang w:eastAsia="ru-RU"/>
        </w:rPr>
        <w:t xml:space="preserve"> труда.</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9E093F">
        <w:rPr>
          <w:rFonts w:ascii="Times New Roman" w:eastAsia="Times New Roman" w:hAnsi="Times New Roman" w:cs="Times New Roman"/>
          <w:sz w:val="28"/>
          <w:szCs w:val="28"/>
          <w:lang w:eastAsia="ru-RU"/>
        </w:rPr>
        <w:t>Гособразования</w:t>
      </w:r>
      <w:proofErr w:type="spellEnd"/>
      <w:r w:rsidRPr="009E093F">
        <w:rPr>
          <w:rFonts w:ascii="Times New Roman" w:eastAsia="Times New Roman" w:hAnsi="Times New Roman" w:cs="Times New Roman"/>
          <w:sz w:val="28"/>
          <w:szCs w:val="28"/>
          <w:lang w:eastAsia="ru-RU"/>
        </w:rPr>
        <w:t xml:space="preserve"> СССР от 20.08.1990 № 579,</w:t>
      </w:r>
      <w:r w:rsidRPr="009E093F">
        <w:rPr>
          <w:rFonts w:ascii="Times New Roman" w:eastAsia="Times New Roman" w:hAnsi="Times New Roman" w:cs="Times New Roman"/>
          <w:bCs/>
          <w:sz w:val="28"/>
          <w:szCs w:val="28"/>
          <w:lang w:eastAsia="ru-RU"/>
        </w:rPr>
        <w:t xml:space="preserve"> на которых устанавливается доплата </w:t>
      </w:r>
      <w:r w:rsidRPr="009E093F">
        <w:rPr>
          <w:rFonts w:ascii="Times New Roman" w:eastAsia="Times New Roman" w:hAnsi="Times New Roman" w:cs="Times New Roman"/>
          <w:sz w:val="28"/>
          <w:szCs w:val="28"/>
          <w:lang w:eastAsia="ru-RU"/>
        </w:rPr>
        <w:t>до 12% к ставкам заработной платы, работодатель осуществляет оплату труда в повышенном размере.</w:t>
      </w:r>
      <w:proofErr w:type="gramEnd"/>
    </w:p>
    <w:p w:rsidR="009E093F" w:rsidRPr="009E093F" w:rsidRDefault="009E093F" w:rsidP="009E093F">
      <w:pPr>
        <w:shd w:val="clear" w:color="auto" w:fill="FFFFFF"/>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6.12.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w:t>
      </w:r>
      <w:proofErr w:type="gramStart"/>
      <w:r w:rsidRPr="009E093F">
        <w:rPr>
          <w:rFonts w:ascii="Times New Roman" w:eastAsia="Times New Roman" w:hAnsi="Times New Roman" w:cs="Times New Roman"/>
          <w:sz w:val="28"/>
          <w:szCs w:val="28"/>
          <w:lang w:eastAsia="ru-RU"/>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9E093F" w:rsidRPr="009E093F" w:rsidRDefault="009E093F" w:rsidP="009E093F">
      <w:pPr>
        <w:spacing w:after="0" w:line="240" w:lineRule="auto"/>
        <w:ind w:right="-1"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6.13.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w:t>
      </w:r>
      <w:r w:rsidRPr="009E093F">
        <w:rPr>
          <w:rFonts w:ascii="Times New Roman" w:eastAsia="Times New Roman" w:hAnsi="Times New Roman" w:cs="Times New Roman"/>
          <w:sz w:val="28"/>
          <w:szCs w:val="28"/>
          <w:lang w:eastAsia="ru-RU"/>
        </w:rPr>
        <w:lastRenderedPageBreak/>
        <w:t>квалификационная категория  в случаях, предусмотренных в приложении №_</w:t>
      </w:r>
      <w:r w:rsidRPr="009E093F">
        <w:rPr>
          <w:rFonts w:ascii="Times New Roman" w:eastAsia="Times New Roman" w:hAnsi="Times New Roman" w:cs="Times New Roman"/>
          <w:sz w:val="28"/>
          <w:szCs w:val="28"/>
          <w:u w:val="single"/>
          <w:lang w:eastAsia="ru-RU"/>
        </w:rPr>
        <w:t>2</w:t>
      </w:r>
      <w:r w:rsidRPr="009E093F">
        <w:rPr>
          <w:rFonts w:ascii="Times New Roman" w:eastAsia="Times New Roman" w:hAnsi="Times New Roman" w:cs="Times New Roman"/>
          <w:i/>
          <w:sz w:val="28"/>
          <w:szCs w:val="28"/>
          <w:lang w:eastAsia="ru-RU"/>
        </w:rPr>
        <w:t>_</w:t>
      </w:r>
      <w:r w:rsidRPr="009E093F">
        <w:rPr>
          <w:rFonts w:ascii="Times New Roman" w:eastAsia="Times New Roman" w:hAnsi="Times New Roman" w:cs="Times New Roman"/>
          <w:sz w:val="28"/>
          <w:szCs w:val="28"/>
          <w:lang w:eastAsia="ru-RU"/>
        </w:rPr>
        <w:t>, а также в других случаях, если по выполняемой работе совпадают профили работы (деятельности);</w:t>
      </w:r>
    </w:p>
    <w:p w:rsidR="009E093F" w:rsidRPr="009E093F" w:rsidRDefault="009E093F" w:rsidP="009E093F">
      <w:pPr>
        <w:spacing w:after="0" w:line="240" w:lineRule="auto"/>
        <w:ind w:right="-1"/>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6.14.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rsidR="009E093F" w:rsidRPr="009E093F" w:rsidRDefault="009E093F" w:rsidP="009E093F">
      <w:pPr>
        <w:spacing w:after="0" w:line="240" w:lineRule="auto"/>
        <w:ind w:right="-1"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в период нахождения в отпуске по уходу за ребёнком до исполнения</w:t>
      </w:r>
      <w:proofErr w:type="gramEnd"/>
      <w:r w:rsidRPr="009E093F">
        <w:rPr>
          <w:rFonts w:ascii="Times New Roman" w:eastAsia="Times New Roman" w:hAnsi="Times New Roman" w:cs="Times New Roman"/>
          <w:sz w:val="28"/>
          <w:szCs w:val="28"/>
          <w:lang w:eastAsia="ru-RU"/>
        </w:rPr>
        <w:t xml:space="preserve">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w:t>
      </w:r>
      <w:r w:rsidRPr="009E093F">
        <w:rPr>
          <w:rFonts w:ascii="Times New Roman" w:eastAsia="Times New Roman" w:hAnsi="Times New Roman" w:cs="Times New Roman"/>
          <w:color w:val="000000"/>
          <w:sz w:val="28"/>
          <w:szCs w:val="28"/>
          <w:lang w:eastAsia="ru-RU"/>
        </w:rPr>
        <w:t>указанного</w:t>
      </w:r>
      <w:r w:rsidRPr="009E093F">
        <w:rPr>
          <w:rFonts w:ascii="Times New Roman" w:eastAsia="Times New Roman" w:hAnsi="Times New Roman" w:cs="Times New Roman"/>
          <w:sz w:val="28"/>
          <w:szCs w:val="28"/>
          <w:lang w:eastAsia="ru-RU"/>
        </w:rPr>
        <w:t xml:space="preserve"> отпуска;</w:t>
      </w:r>
    </w:p>
    <w:p w:rsidR="009E093F" w:rsidRPr="009E093F" w:rsidRDefault="009E093F" w:rsidP="009E093F">
      <w:pPr>
        <w:spacing w:after="0" w:line="240" w:lineRule="auto"/>
        <w:ind w:right="-1"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(за год до наступления пенсионного возраста и выхода на пенсию)</w:t>
      </w:r>
    </w:p>
    <w:p w:rsidR="009E093F" w:rsidRPr="009E093F" w:rsidRDefault="009E093F" w:rsidP="009E093F">
      <w:pPr>
        <w:spacing w:after="0" w:line="240" w:lineRule="auto"/>
        <w:ind w:right="-1"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color w:val="00B050"/>
          <w:sz w:val="28"/>
          <w:szCs w:val="28"/>
          <w:lang w:eastAsia="ru-RU"/>
        </w:rPr>
        <w:tab/>
      </w:r>
      <w:r w:rsidRPr="009E093F">
        <w:rPr>
          <w:rFonts w:ascii="Times New Roman" w:eastAsia="Times New Roman" w:hAnsi="Times New Roman" w:cs="Times New Roman"/>
          <w:sz w:val="28"/>
          <w:szCs w:val="28"/>
          <w:lang w:eastAsia="ru-RU"/>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9E093F" w:rsidRPr="009E093F" w:rsidRDefault="009E093F" w:rsidP="009E093F">
      <w:pPr>
        <w:spacing w:after="0" w:line="240" w:lineRule="auto"/>
        <w:ind w:right="-1"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в период службы в Вооруженных Силах Российской Федерации; </w:t>
      </w:r>
    </w:p>
    <w:p w:rsidR="009E093F" w:rsidRPr="009E093F" w:rsidRDefault="009E093F" w:rsidP="009E093F">
      <w:pPr>
        <w:spacing w:after="0" w:line="240" w:lineRule="auto"/>
        <w:ind w:right="-1"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в период длительной командировки на работу по специальности в российские образовательные организации за рубежом</w:t>
      </w:r>
      <w:proofErr w:type="gramEnd"/>
      <w:r w:rsidRPr="009E093F">
        <w:rPr>
          <w:rFonts w:ascii="Times New Roman" w:eastAsia="Times New Roman" w:hAnsi="Times New Roman" w:cs="Times New Roman"/>
          <w:sz w:val="28"/>
          <w:szCs w:val="28"/>
          <w:lang w:eastAsia="ru-RU"/>
        </w:rPr>
        <w:t>.</w:t>
      </w:r>
    </w:p>
    <w:p w:rsidR="009E093F" w:rsidRPr="009E093F" w:rsidRDefault="009E093F" w:rsidP="009E093F">
      <w:pPr>
        <w:shd w:val="clear" w:color="auto" w:fill="FFFFFF"/>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6.15. Оплата труда работников в ночное время (с 22 часов до 6 часов</w:t>
      </w:r>
      <w:proofErr w:type="gramStart"/>
      <w:r w:rsidRPr="009E093F">
        <w:rPr>
          <w:rFonts w:ascii="Times New Roman" w:eastAsia="Times New Roman" w:hAnsi="Times New Roman" w:cs="Times New Roman"/>
          <w:sz w:val="28"/>
          <w:szCs w:val="28"/>
          <w:lang w:eastAsia="ru-RU"/>
        </w:rPr>
        <w:t>)п</w:t>
      </w:r>
      <w:proofErr w:type="gramEnd"/>
      <w:r w:rsidRPr="009E093F">
        <w:rPr>
          <w:rFonts w:ascii="Times New Roman" w:eastAsia="Times New Roman" w:hAnsi="Times New Roman" w:cs="Times New Roman"/>
          <w:sz w:val="28"/>
          <w:szCs w:val="28"/>
          <w:lang w:eastAsia="ru-RU"/>
        </w:rPr>
        <w:t>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9E093F" w:rsidRPr="009E093F" w:rsidRDefault="009E093F" w:rsidP="009E093F">
      <w:pPr>
        <w:shd w:val="clear" w:color="auto" w:fill="FFFFFF"/>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6.16.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9E093F" w:rsidRPr="009E093F" w:rsidRDefault="009E093F" w:rsidP="009E093F">
      <w:pPr>
        <w:shd w:val="clear" w:color="auto" w:fill="FFFFFF"/>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9E093F" w:rsidRPr="009E093F" w:rsidRDefault="009E093F" w:rsidP="009E093F">
      <w:pPr>
        <w:spacing w:after="0" w:line="240" w:lineRule="auto"/>
        <w:ind w:firstLine="53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6.17.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присвоении квалификационной категории – со дня вынесения решения аттестационной комиссией;</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при присвоении почетного звания – со дня присвоения почетного звания уполномоченным органом;</w:t>
      </w:r>
    </w:p>
    <w:p w:rsidR="009E093F" w:rsidRPr="009E093F" w:rsidRDefault="009E093F" w:rsidP="009E093F">
      <w:pPr>
        <w:autoSpaceDE w:val="0"/>
        <w:autoSpaceDN w:val="0"/>
        <w:adjustRightInd w:val="0"/>
        <w:spacing w:after="0" w:line="240" w:lineRule="auto"/>
        <w:rPr>
          <w:rFonts w:ascii="Times New Roman" w:eastAsia="MS Mincho" w:hAnsi="Times New Roman" w:cs="Times New Roman"/>
          <w:sz w:val="28"/>
          <w:szCs w:val="28"/>
          <w:lang w:eastAsia="ru-RU"/>
        </w:rPr>
      </w:pPr>
      <w:r w:rsidRPr="009E093F">
        <w:rPr>
          <w:rFonts w:ascii="Times New Roman" w:eastAsia="MS Mincho" w:hAnsi="Times New Roman" w:cs="Times New Roman"/>
          <w:sz w:val="28"/>
          <w:szCs w:val="28"/>
          <w:lang w:eastAsia="ru-RU"/>
        </w:rPr>
        <w:t xml:space="preserve">- при присуждении ученой степени доктора или  кандидата наук – со дня принятия </w:t>
      </w:r>
      <w:r w:rsidRPr="009E093F">
        <w:rPr>
          <w:rFonts w:ascii="Times New Roman" w:eastAsia="Times New Roman" w:hAnsi="Times New Roman" w:cs="Times New Roman"/>
          <w:iCs/>
          <w:sz w:val="28"/>
          <w:szCs w:val="28"/>
          <w:lang w:eastAsia="ru-RU"/>
        </w:rPr>
        <w:t xml:space="preserve">Министерством образования и науки Российской Федерации </w:t>
      </w:r>
      <w:r w:rsidRPr="009E093F">
        <w:rPr>
          <w:rFonts w:ascii="Times New Roman" w:eastAsia="MS Mincho" w:hAnsi="Times New Roman" w:cs="Times New Roman"/>
          <w:sz w:val="28"/>
          <w:szCs w:val="28"/>
          <w:lang w:eastAsia="ru-RU"/>
        </w:rPr>
        <w:t xml:space="preserve"> решения о выдаче диплома.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При наступлении у работника права на изменение </w:t>
      </w:r>
      <w:proofErr w:type="gramStart"/>
      <w:r w:rsidRPr="009E093F">
        <w:rPr>
          <w:rFonts w:ascii="Times New Roman" w:eastAsia="Times New Roman" w:hAnsi="Times New Roman" w:cs="Times New Roman"/>
          <w:sz w:val="28"/>
          <w:szCs w:val="28"/>
          <w:lang w:eastAsia="ru-RU"/>
        </w:rPr>
        <w:t>размеров оплаты труда</w:t>
      </w:r>
      <w:proofErr w:type="gramEnd"/>
      <w:r w:rsidRPr="009E093F">
        <w:rPr>
          <w:rFonts w:ascii="Times New Roman" w:eastAsia="Times New Roman" w:hAnsi="Times New Roman" w:cs="Times New Roman"/>
          <w:sz w:val="28"/>
          <w:szCs w:val="28"/>
          <w:lang w:eastAsia="ru-RU"/>
        </w:rPr>
        <w:t xml:space="preserve">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6.18.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6.19. Штаты образовательной организации формируются с учетом  установленной предельной наполняемости групп. За фактическое превышение количества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Минимальные размеры доплат устанавливаются приложением № </w:t>
      </w:r>
      <w:r w:rsidRPr="009E093F">
        <w:rPr>
          <w:rFonts w:ascii="Times New Roman" w:eastAsia="Times New Roman" w:hAnsi="Times New Roman" w:cs="Times New Roman"/>
          <w:sz w:val="28"/>
          <w:szCs w:val="28"/>
          <w:u w:val="single"/>
          <w:lang w:eastAsia="ru-RU"/>
        </w:rPr>
        <w:t>2</w:t>
      </w:r>
      <w:r w:rsidRPr="009E093F">
        <w:rPr>
          <w:rFonts w:ascii="Times New Roman" w:eastAsia="Times New Roman" w:hAnsi="Times New Roman" w:cs="Times New Roman"/>
          <w:sz w:val="28"/>
          <w:szCs w:val="28"/>
          <w:lang w:eastAsia="ru-RU"/>
        </w:rPr>
        <w:t xml:space="preserve"> к коллективному договору. </w:t>
      </w:r>
    </w:p>
    <w:p w:rsidR="009E093F" w:rsidRPr="009E093F" w:rsidRDefault="009E093F" w:rsidP="009E093F">
      <w:pPr>
        <w:spacing w:after="0" w:line="240" w:lineRule="auto"/>
        <w:ind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6.20. Экономия средств фонда оплаты труда направляется на премирование, оказание материальной помощи работникам в соответствии с положением.</w:t>
      </w:r>
    </w:p>
    <w:p w:rsidR="009E093F" w:rsidRPr="009E093F" w:rsidRDefault="009E093F" w:rsidP="009E093F">
      <w:pPr>
        <w:spacing w:after="0" w:line="240" w:lineRule="auto"/>
        <w:ind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6.21.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rsidR="009E093F" w:rsidRPr="009E093F" w:rsidRDefault="009E093F" w:rsidP="009E093F">
      <w:pPr>
        <w:spacing w:after="0" w:line="240" w:lineRule="auto"/>
        <w:ind w:firstLine="567"/>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VII. Социальные  гарантии, компенсации и льготы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 Стороны пришли к Соглашению о том, что:</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7.1. Гарантии и компенсации работникам предоставляются в следующих случаях:</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работающим в районах Крайнего Севера и приравненных к ним местностях (ст.313-327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приеме на работу (ст. 64, 168, 220, 287, 259, 262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переводе на другую работу (ст. 72, 72.1, 72.2, 73, 74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увольнении (ст. 178, 179, 180, 82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по оплате труда (положения настоящего коллективного договора, ст. 142, 256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направлении в служебные командировки (ст. 167-168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совмещении работы с обучением (ст. 173, 174, 177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вынужденном прекращении работы по вине работодателя (ст. 405, 157, 414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 при предоставлении ежегодного оплачиваемого отпуска, предусмотренные  настоящим  Коллективным договором, </w:t>
      </w:r>
      <w:proofErr w:type="spellStart"/>
      <w:r w:rsidRPr="009E093F">
        <w:rPr>
          <w:rFonts w:ascii="Times New Roman" w:eastAsia="Times New Roman" w:hAnsi="Times New Roman" w:cs="Times New Roman"/>
          <w:sz w:val="28"/>
          <w:szCs w:val="28"/>
          <w:lang w:eastAsia="ru-RU"/>
        </w:rPr>
        <w:t>ст.ст</w:t>
      </w:r>
      <w:proofErr w:type="spellEnd"/>
      <w:r w:rsidRPr="009E093F">
        <w:rPr>
          <w:rFonts w:ascii="Times New Roman" w:eastAsia="Times New Roman" w:hAnsi="Times New Roman" w:cs="Times New Roman"/>
          <w:sz w:val="28"/>
          <w:szCs w:val="28"/>
          <w:lang w:eastAsia="ru-RU"/>
        </w:rPr>
        <w:t>. 116-119, 123-128, 321, 325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 связи с задержкой выдачи трудовой книжки при увольнении (ст. 84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 других случаях, предусмотренных действующим законодательством.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7.2. Дополнительные гарантии и льготы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Стороны согласились на следующие дополнительные социальные гарантии и льготы: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7.2.1.Поощрять за безупречный труд в образовательной организации  при стаже работы не менее </w:t>
      </w:r>
      <w:r w:rsidRPr="009E093F">
        <w:rPr>
          <w:rFonts w:ascii="Times New Roman" w:eastAsia="Times New Roman" w:hAnsi="Times New Roman" w:cs="Times New Roman"/>
          <w:sz w:val="28"/>
          <w:szCs w:val="28"/>
          <w:u w:val="single"/>
          <w:lang w:eastAsia="ru-RU"/>
        </w:rPr>
        <w:t>5</w:t>
      </w:r>
      <w:r w:rsidRPr="009E093F">
        <w:rPr>
          <w:rFonts w:ascii="Times New Roman" w:eastAsia="Times New Roman" w:hAnsi="Times New Roman" w:cs="Times New Roman"/>
          <w:sz w:val="28"/>
          <w:szCs w:val="28"/>
          <w:lang w:eastAsia="ru-RU"/>
        </w:rPr>
        <w:t xml:space="preserve"> лет в связи </w:t>
      </w:r>
      <w:proofErr w:type="gramStart"/>
      <w:r w:rsidRPr="009E093F">
        <w:rPr>
          <w:rFonts w:ascii="Times New Roman" w:eastAsia="Times New Roman" w:hAnsi="Times New Roman" w:cs="Times New Roman"/>
          <w:sz w:val="28"/>
          <w:szCs w:val="28"/>
          <w:lang w:eastAsia="ru-RU"/>
        </w:rPr>
        <w:t>с</w:t>
      </w:r>
      <w:proofErr w:type="gramEnd"/>
    </w:p>
    <w:p w:rsidR="009E093F" w:rsidRPr="009E093F" w:rsidRDefault="009E093F" w:rsidP="009E093F">
      <w:pPr>
        <w:numPr>
          <w:ilvl w:val="0"/>
          <w:numId w:val="13"/>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50-летием – в размере 2000 рублей;</w:t>
      </w:r>
    </w:p>
    <w:p w:rsidR="009E093F" w:rsidRPr="009E093F" w:rsidRDefault="009E093F" w:rsidP="009E093F">
      <w:pPr>
        <w:numPr>
          <w:ilvl w:val="0"/>
          <w:numId w:val="13"/>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55-летием – в размере 2000 рублей;</w:t>
      </w:r>
    </w:p>
    <w:p w:rsidR="009E093F" w:rsidRPr="009E093F" w:rsidRDefault="009E093F" w:rsidP="009E093F">
      <w:pPr>
        <w:numPr>
          <w:ilvl w:val="0"/>
          <w:numId w:val="13"/>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60-летием – в размере 2000 рублей;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7.2.2. Установить поощрительную систему при присвоении почетных званий работнику в размере одного должностного оклада.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7.2.2. Оказывать материальную помощь работникам учреждения, а также работникам, ушедшим на пенсию. Приложение № </w:t>
      </w:r>
      <w:r w:rsidRPr="009E093F">
        <w:rPr>
          <w:rFonts w:ascii="Times New Roman" w:eastAsia="Times New Roman" w:hAnsi="Times New Roman" w:cs="Times New Roman"/>
          <w:sz w:val="28"/>
          <w:szCs w:val="28"/>
          <w:u w:val="single"/>
          <w:lang w:eastAsia="ru-RU"/>
        </w:rPr>
        <w:t>2</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 Работодатель обязуется: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7.3.1. Ходатайствовать перед органом местного </w:t>
      </w:r>
      <w:proofErr w:type="gramStart"/>
      <w:r w:rsidRPr="009E093F">
        <w:rPr>
          <w:rFonts w:ascii="Times New Roman" w:eastAsia="Times New Roman" w:hAnsi="Times New Roman" w:cs="Times New Roman"/>
          <w:sz w:val="28"/>
          <w:szCs w:val="28"/>
          <w:lang w:eastAsia="ru-RU"/>
        </w:rPr>
        <w:t>самоуправления</w:t>
      </w:r>
      <w:proofErr w:type="gramEnd"/>
      <w:r w:rsidRPr="009E093F">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ссуд на его приобретение (строительство).</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7.3.2. Обеспечивает бесплатно работников пользованием библиотечными фондами и организациями культуры в образовательных целях.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7.3.3. При временной нетрудоспособности выплачивать работнику пособие по временной нетрудоспособности в размерах, установленных законодательством.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7.3.4.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7.3.5. На время прохождения медицинского осмотра (обследования) (ст. 213, 254, 260 ТК РФ) за работником сохранять средний заработок по месту основной работы.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7.3.6. Организовать прохождение работниками дополнительной диспансеризации в рамках национального проекта «Здоровье» с сохранением среднего заработка и места работы.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7.3.8. Выплачивать выходное пособие работникам по основаниям  и в размерах, предусмотренных  статьями 178, 318 ТК РФ.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7.3.9. Обеспечить бесплатное (частично оплачиваемое) питание, размер которого определяется по согласованию с профкомом.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ab/>
        <w:t xml:space="preserve">7.3.10. Ежегодно отчислять в первичную профсоюзную организацию денежные средства в размере </w:t>
      </w:r>
      <w:r w:rsidRPr="009E093F">
        <w:rPr>
          <w:rFonts w:ascii="Times New Roman" w:eastAsia="Times New Roman" w:hAnsi="Times New Roman" w:cs="Times New Roman"/>
          <w:color w:val="000000" w:themeColor="text1"/>
          <w:sz w:val="28"/>
          <w:szCs w:val="28"/>
          <w:u w:val="single"/>
          <w:lang w:eastAsia="ru-RU"/>
        </w:rPr>
        <w:t xml:space="preserve">5000 </w:t>
      </w:r>
      <w:r w:rsidRPr="009E093F">
        <w:rPr>
          <w:rFonts w:ascii="Times New Roman" w:eastAsia="Times New Roman" w:hAnsi="Times New Roman" w:cs="Times New Roman"/>
          <w:color w:val="000000" w:themeColor="text1"/>
          <w:sz w:val="28"/>
          <w:szCs w:val="28"/>
          <w:lang w:eastAsia="ru-RU"/>
        </w:rPr>
        <w:t xml:space="preserve"> рублей</w:t>
      </w:r>
      <w:r w:rsidRPr="009E093F">
        <w:rPr>
          <w:rFonts w:ascii="Times New Roman" w:eastAsia="Times New Roman" w:hAnsi="Times New Roman" w:cs="Times New Roman"/>
          <w:sz w:val="28"/>
          <w:szCs w:val="28"/>
          <w:lang w:eastAsia="ru-RU"/>
        </w:rPr>
        <w:t xml:space="preserve"> в год  на проведение культурно-массовой и физкультурно-оздоровительной работы.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7.3.11. </w:t>
      </w:r>
      <w:proofErr w:type="gramStart"/>
      <w:r w:rsidRPr="009E093F">
        <w:rPr>
          <w:rFonts w:ascii="Times New Roman" w:eastAsia="Times New Roman" w:hAnsi="Times New Roman" w:cs="Times New Roman"/>
          <w:sz w:val="28"/>
          <w:szCs w:val="28"/>
          <w:lang w:eastAsia="ru-RU"/>
        </w:rPr>
        <w:t>Оказывать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профкома перечню оснований предоставления материальной помощи и ее размерам (приложение №</w:t>
      </w:r>
      <w:r w:rsidRPr="009E093F">
        <w:rPr>
          <w:rFonts w:ascii="Times New Roman" w:eastAsia="Times New Roman" w:hAnsi="Times New Roman" w:cs="Times New Roman"/>
          <w:sz w:val="28"/>
          <w:szCs w:val="28"/>
          <w:u w:val="single"/>
          <w:lang w:eastAsia="ru-RU"/>
        </w:rPr>
        <w:t>2</w:t>
      </w:r>
      <w:r w:rsidRPr="009E093F">
        <w:rPr>
          <w:rFonts w:ascii="Times New Roman" w:eastAsia="Times New Roman" w:hAnsi="Times New Roman" w:cs="Times New Roman"/>
          <w:sz w:val="28"/>
          <w:szCs w:val="28"/>
          <w:lang w:eastAsia="ru-RU"/>
        </w:rPr>
        <w:t>).</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7.3.12.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7.3.13.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9E093F" w:rsidRPr="009E093F" w:rsidRDefault="009E093F" w:rsidP="009E093F">
      <w:pPr>
        <w:spacing w:after="0" w:line="240" w:lineRule="auto"/>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ab/>
        <w:t xml:space="preserve">7.3.14. Лиц, участвующих в коллективных переговорах, подготовке коллективного договора, освобождать от основной работы с сохранением среднего заработка на срок </w:t>
      </w:r>
      <w:r w:rsidRPr="009E093F">
        <w:rPr>
          <w:rFonts w:ascii="Times New Roman" w:eastAsia="Times New Roman" w:hAnsi="Times New Roman" w:cs="Times New Roman"/>
          <w:sz w:val="28"/>
          <w:szCs w:val="28"/>
          <w:u w:val="single"/>
          <w:lang w:eastAsia="ru-RU"/>
        </w:rPr>
        <w:t>30 дней</w:t>
      </w:r>
      <w:r w:rsidRPr="009E093F">
        <w:rPr>
          <w:rFonts w:ascii="Times New Roman" w:eastAsia="Times New Roman" w:hAnsi="Times New Roman" w:cs="Times New Roman"/>
          <w:sz w:val="28"/>
          <w:szCs w:val="28"/>
          <w:lang w:eastAsia="ru-RU"/>
        </w:rPr>
        <w:t xml:space="preserve"> (но не более трех месяцев).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За представителями работников сохранять гарантии и льготы в соответствии с ч. III ст. 39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7.3.15.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7.3.16. Обеспечивать бытовые нужды работников, связанных с исполнением ими трудовых обязанностей.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7.3.17. Работнику, имеющему ребенка дошкольного возраста, обеспечить помощь в устройстве в дошкольную образовательную организацию.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7.3.18.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7.3.19. Не увольнять по сокращению штата при любом финансовом положении следующих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 период временной нетрудоспособности (ст. 81 ТКРФ), во время пребывания в очередном, декретном, учебном отпуске (ст. 261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женщин, имеющих детей до трех лет (ст. 261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работающих инвалидов;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лиц, получивших трудовое увечье, профессиональное заболевание у данного работодателя;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одиноких матерей (отцов), имеющих детей до 16-летнего возраста;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родителей, имеющих детей с ограниченными возможностями до 18 летнего возраста.</w:t>
      </w:r>
    </w:p>
    <w:p w:rsidR="009E093F" w:rsidRPr="009E093F" w:rsidRDefault="009E093F" w:rsidP="009E093F">
      <w:pPr>
        <w:widowControl w:val="0"/>
        <w:autoSpaceDE w:val="0"/>
        <w:autoSpaceDN w:val="0"/>
        <w:adjustRightInd w:val="0"/>
        <w:spacing w:after="0" w:line="240" w:lineRule="auto"/>
        <w:outlineLvl w:val="0"/>
        <w:rPr>
          <w:rFonts w:ascii="Times New Roman" w:eastAsia="Times New Roman" w:hAnsi="Times New Roman" w:cs="Times New Roman"/>
          <w:bCs/>
          <w:sz w:val="28"/>
          <w:szCs w:val="28"/>
          <w:lang w:eastAsia="ru-RU"/>
        </w:rPr>
      </w:pPr>
      <w:r w:rsidRPr="009E093F">
        <w:rPr>
          <w:rFonts w:ascii="Arial" w:eastAsia="Times New Roman" w:hAnsi="Arial" w:cs="Arial"/>
          <w:b/>
          <w:bCs/>
          <w:color w:val="000080"/>
          <w:sz w:val="28"/>
          <w:szCs w:val="28"/>
          <w:lang w:eastAsia="ru-RU"/>
        </w:rPr>
        <w:tab/>
      </w:r>
      <w:r w:rsidRPr="009E093F">
        <w:rPr>
          <w:rFonts w:ascii="Times New Roman" w:eastAsia="Times New Roman" w:hAnsi="Times New Roman" w:cs="Times New Roman"/>
          <w:bCs/>
          <w:sz w:val="28"/>
          <w:szCs w:val="28"/>
          <w:lang w:eastAsia="ru-RU"/>
        </w:rPr>
        <w:t xml:space="preserve">7.3.20. </w:t>
      </w:r>
      <w:proofErr w:type="gramStart"/>
      <w:r w:rsidRPr="009E093F">
        <w:rPr>
          <w:rFonts w:ascii="Times New Roman" w:eastAsia="Times New Roman" w:hAnsi="Times New Roman" w:cs="Times New Roman"/>
          <w:bCs/>
          <w:sz w:val="28"/>
          <w:szCs w:val="28"/>
          <w:lang w:eastAsia="ru-RU"/>
        </w:rPr>
        <w:t xml:space="preserve">По основному месту работы работнику и неработающим членам семьи (супругу, несовершеннолетним детям, фактически проживающим с </w:t>
      </w:r>
      <w:r w:rsidRPr="009E093F">
        <w:rPr>
          <w:rFonts w:ascii="Times New Roman" w:eastAsia="Times New Roman" w:hAnsi="Times New Roman" w:cs="Times New Roman"/>
          <w:bCs/>
          <w:sz w:val="28"/>
          <w:szCs w:val="28"/>
          <w:lang w:eastAsia="ru-RU"/>
        </w:rPr>
        <w:lastRenderedPageBreak/>
        <w:t xml:space="preserve">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 же оплату стоимости провоза багажа  весом до </w:t>
      </w:r>
      <w:smartTag w:uri="urn:schemas-microsoft-com:office:smarttags" w:element="metricconverter">
        <w:smartTagPr>
          <w:attr w:name="ProductID" w:val="30 килограммов"/>
        </w:smartTagPr>
        <w:r w:rsidRPr="009E093F">
          <w:rPr>
            <w:rFonts w:ascii="Times New Roman" w:eastAsia="Times New Roman" w:hAnsi="Times New Roman" w:cs="Times New Roman"/>
            <w:bCs/>
            <w:sz w:val="28"/>
            <w:szCs w:val="28"/>
            <w:lang w:eastAsia="ru-RU"/>
          </w:rPr>
          <w:t>30 килограммов</w:t>
        </w:r>
      </w:smartTag>
      <w:r w:rsidRPr="009E093F">
        <w:rPr>
          <w:rFonts w:ascii="Times New Roman" w:eastAsia="Times New Roman" w:hAnsi="Times New Roman" w:cs="Times New Roman"/>
          <w:bCs/>
          <w:sz w:val="28"/>
          <w:szCs w:val="28"/>
          <w:lang w:eastAsia="ru-RU"/>
        </w:rPr>
        <w:t>.</w:t>
      </w:r>
      <w:proofErr w:type="gramEnd"/>
      <w:r w:rsidRPr="009E093F">
        <w:rPr>
          <w:rFonts w:ascii="Times New Roman" w:eastAsia="Times New Roman" w:hAnsi="Times New Roman" w:cs="Times New Roman"/>
          <w:bCs/>
          <w:sz w:val="28"/>
          <w:szCs w:val="28"/>
          <w:lang w:eastAsia="ru-RU"/>
        </w:rPr>
        <w:t xml:space="preserve"> Право на компенсацию указанных расходов возникает </w:t>
      </w:r>
      <w:proofErr w:type="gramStart"/>
      <w:r w:rsidRPr="009E093F">
        <w:rPr>
          <w:rFonts w:ascii="Times New Roman" w:eastAsia="Times New Roman" w:hAnsi="Times New Roman" w:cs="Times New Roman"/>
          <w:bCs/>
          <w:sz w:val="28"/>
          <w:szCs w:val="28"/>
          <w:lang w:eastAsia="ru-RU"/>
        </w:rPr>
        <w:t>у работника одновременно с правом на получение ежегодного оплачиваемого отпуска за первый год работы в данной организации</w:t>
      </w:r>
      <w:proofErr w:type="gramEnd"/>
      <w:r w:rsidRPr="009E093F">
        <w:rPr>
          <w:rFonts w:ascii="Times New Roman" w:eastAsia="Times New Roman" w:hAnsi="Times New Roman" w:cs="Times New Roman"/>
          <w:bCs/>
          <w:sz w:val="28"/>
          <w:szCs w:val="28"/>
          <w:lang w:eastAsia="ru-RU"/>
        </w:rPr>
        <w:t>.</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Cs/>
          <w:sz w:val="28"/>
          <w:szCs w:val="28"/>
          <w:lang w:eastAsia="ru-RU"/>
        </w:rPr>
      </w:pPr>
      <w:r w:rsidRPr="009E093F">
        <w:rPr>
          <w:rFonts w:ascii="Arial" w:eastAsia="Times New Roman" w:hAnsi="Arial" w:cs="Arial"/>
          <w:b/>
          <w:bCs/>
          <w:sz w:val="28"/>
          <w:szCs w:val="28"/>
          <w:lang w:eastAsia="ru-RU"/>
        </w:rPr>
        <w:tab/>
      </w:r>
      <w:r w:rsidRPr="009E093F">
        <w:rPr>
          <w:rFonts w:ascii="Times New Roman" w:eastAsia="Times New Roman" w:hAnsi="Times New Roman" w:cs="Times New Roman"/>
          <w:bCs/>
          <w:sz w:val="28"/>
          <w:szCs w:val="28"/>
          <w:lang w:eastAsia="ru-RU"/>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Закон Республики Тыва от 29.12.2004 г.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7.4. Работодатель обеспечивает нормальные условия работы для выполнения обязанностей, возложенных на каждого работника.</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val="en-US" w:eastAsia="ru-RU"/>
        </w:rPr>
        <w:t>VII</w:t>
      </w:r>
      <w:r w:rsidRPr="009E093F">
        <w:rPr>
          <w:rFonts w:ascii="Times New Roman" w:eastAsia="Times New Roman" w:hAnsi="Times New Roman" w:cs="Times New Roman"/>
          <w:b/>
          <w:sz w:val="28"/>
          <w:szCs w:val="28"/>
          <w:lang w:eastAsia="ru-RU"/>
        </w:rPr>
        <w:t>. Охрана труда и здоровья.</w:t>
      </w:r>
    </w:p>
    <w:p w:rsidR="009E093F" w:rsidRPr="009E093F" w:rsidRDefault="009E093F" w:rsidP="009E093F">
      <w:pPr>
        <w:numPr>
          <w:ilvl w:val="0"/>
          <w:numId w:val="14"/>
        </w:numPr>
        <w:tabs>
          <w:tab w:val="num" w:pos="1080"/>
        </w:tabs>
        <w:spacing w:after="0" w:line="240" w:lineRule="auto"/>
        <w:ind w:hanging="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Работодатель обязуется:</w:t>
      </w:r>
    </w:p>
    <w:p w:rsidR="009E093F" w:rsidRPr="009E093F" w:rsidRDefault="009E093F" w:rsidP="009E093F">
      <w:pPr>
        <w:tabs>
          <w:tab w:val="num" w:pos="720"/>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8.1. Обеспечить право работников образовательной организации на здоровые и безопасные условия труда, внедрение новых средств безопасности труда, предупреждающих производственный травматизм и возникновение профессиональных заболеваний работников (ст.219, 220, 212 ТК РФ).</w:t>
      </w:r>
    </w:p>
    <w:p w:rsidR="009E093F" w:rsidRPr="009E093F" w:rsidRDefault="009E093F" w:rsidP="009E093F">
      <w:pPr>
        <w:tabs>
          <w:tab w:val="num" w:pos="0"/>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Для реализации этого права заключить соглашение по охране труда (приложение № 3)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9E093F" w:rsidRPr="009E093F" w:rsidRDefault="009E093F" w:rsidP="009E093F">
      <w:pPr>
        <w:numPr>
          <w:ilvl w:val="1"/>
          <w:numId w:val="14"/>
        </w:numPr>
        <w:tabs>
          <w:tab w:val="num" w:pos="0"/>
        </w:tabs>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Провести в учреждении специальную оценку условий  труда (СОУТ) и по ее результатам осуществлять работу по охране  и безопасности труда в порядке и сроки, установленные по согласованию с профкомом, с последующей сертификацией. </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состав комиссии при проведении СОУТ в обязательном порядке включать членов профкома и комиссии по охране труда. </w:t>
      </w:r>
    </w:p>
    <w:p w:rsidR="009E093F" w:rsidRPr="009E093F" w:rsidRDefault="009E093F" w:rsidP="009E093F">
      <w:pPr>
        <w:numPr>
          <w:ilvl w:val="1"/>
          <w:numId w:val="14"/>
        </w:numPr>
        <w:tabs>
          <w:tab w:val="num" w:pos="0"/>
        </w:tabs>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8.2. Осуществить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финансирования  определенные соглашением по охране труда. </w:t>
      </w:r>
    </w:p>
    <w:p w:rsidR="009E093F" w:rsidRPr="009E093F" w:rsidRDefault="009E093F" w:rsidP="009E093F">
      <w:pPr>
        <w:widowControl w:val="0"/>
        <w:autoSpaceDE w:val="0"/>
        <w:autoSpaceDN w:val="0"/>
        <w:adjustRightInd w:val="0"/>
        <w:spacing w:after="0" w:line="240" w:lineRule="auto"/>
        <w:ind w:firstLine="540"/>
        <w:rPr>
          <w:rFonts w:ascii="Times New Roman" w:eastAsia="Times New Roman" w:hAnsi="Times New Roman" w:cs="Times New Roman"/>
          <w:spacing w:val="-6"/>
          <w:sz w:val="28"/>
          <w:szCs w:val="28"/>
          <w:lang w:eastAsia="ru-RU"/>
        </w:rPr>
      </w:pPr>
      <w:r w:rsidRPr="009E093F">
        <w:rPr>
          <w:rFonts w:ascii="Times New Roman" w:eastAsia="Times New Roman" w:hAnsi="Times New Roman" w:cs="Times New Roman"/>
          <w:spacing w:val="-6"/>
          <w:sz w:val="28"/>
          <w:szCs w:val="28"/>
          <w:lang w:eastAsia="ru-RU"/>
        </w:rPr>
        <w:t xml:space="preserve">8.3.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w:t>
      </w:r>
      <w:r w:rsidRPr="009E093F">
        <w:rPr>
          <w:rFonts w:ascii="Times New Roman" w:eastAsia="Times New Roman" w:hAnsi="Times New Roman" w:cs="Times New Roman"/>
          <w:spacing w:val="-6"/>
          <w:sz w:val="28"/>
          <w:szCs w:val="28"/>
          <w:lang w:eastAsia="ru-RU"/>
        </w:rPr>
        <w:lastRenderedPageBreak/>
        <w:t>Министерства труда и социальной защиты РФ от 10 декабря 2012 г. № 580н.</w:t>
      </w:r>
    </w:p>
    <w:p w:rsidR="009E093F" w:rsidRPr="009E093F" w:rsidRDefault="009E093F" w:rsidP="009E093F">
      <w:pPr>
        <w:spacing w:after="0" w:line="240" w:lineRule="auto"/>
        <w:ind w:firstLine="708"/>
        <w:rPr>
          <w:rFonts w:ascii="Times New Roman" w:eastAsia="Times New Roman" w:hAnsi="Times New Roman" w:cs="Times New Roman"/>
          <w:spacing w:val="-6"/>
          <w:sz w:val="28"/>
          <w:szCs w:val="28"/>
          <w:lang w:eastAsia="ru-RU"/>
        </w:rPr>
      </w:pPr>
      <w:r w:rsidRPr="009E093F">
        <w:rPr>
          <w:rFonts w:ascii="Times New Roman" w:eastAsia="Times New Roman" w:hAnsi="Times New Roman" w:cs="Times New Roman"/>
          <w:spacing w:val="-6"/>
          <w:sz w:val="28"/>
          <w:szCs w:val="28"/>
          <w:lang w:eastAsia="ru-RU"/>
        </w:rPr>
        <w:t xml:space="preserve">8.4. Проводить обучение по охране труда и проверку </w:t>
      </w:r>
      <w:proofErr w:type="gramStart"/>
      <w:r w:rsidRPr="009E093F">
        <w:rPr>
          <w:rFonts w:ascii="Times New Roman" w:eastAsia="Times New Roman" w:hAnsi="Times New Roman" w:cs="Times New Roman"/>
          <w:spacing w:val="-6"/>
          <w:sz w:val="28"/>
          <w:szCs w:val="28"/>
          <w:lang w:eastAsia="ru-RU"/>
        </w:rPr>
        <w:t>знаний требований охраны труда  работников  образовательных организаций</w:t>
      </w:r>
      <w:proofErr w:type="gramEnd"/>
      <w:r w:rsidRPr="009E093F">
        <w:rPr>
          <w:rFonts w:ascii="Times New Roman" w:eastAsia="Times New Roman" w:hAnsi="Times New Roman" w:cs="Times New Roman"/>
          <w:spacing w:val="-6"/>
          <w:sz w:val="28"/>
          <w:szCs w:val="28"/>
          <w:lang w:eastAsia="ru-RU"/>
        </w:rPr>
        <w:t xml:space="preserve"> не реже 1 раза в три года.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8.5. Обеспечивать проверку знаний работников образовательной организации по охране труда к началу учебного года.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приёмам выполнения работ, оказанию первой помощи пострадавшим.  </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8.7. Обеспечивать наличие нормативных и справочных материалов по охране труда, правил, инструкций, журналов инструктажа и других материалов за счёт образовательной организации.</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8.9. Обеспечивать проведение в установленном порядке работ по специальной оценке условий труда на рабочих местах.</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2 коллективного договора.</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8.11. Обеспечивать работников сертифицированной спецодеждой и другими средствами индивидуальной защиты (</w:t>
      </w:r>
      <w:proofErr w:type="gramStart"/>
      <w:r w:rsidRPr="009E093F">
        <w:rPr>
          <w:rFonts w:ascii="Times New Roman" w:eastAsia="Times New Roman" w:hAnsi="Times New Roman" w:cs="Times New Roman"/>
          <w:sz w:val="28"/>
          <w:szCs w:val="28"/>
          <w:lang w:eastAsia="ru-RU"/>
        </w:rPr>
        <w:t>СИЗ</w:t>
      </w:r>
      <w:proofErr w:type="gramEnd"/>
      <w:r w:rsidRPr="009E093F">
        <w:rPr>
          <w:rFonts w:ascii="Times New Roman" w:eastAsia="Times New Roman" w:hAnsi="Times New Roman" w:cs="Times New Roman"/>
          <w:sz w:val="28"/>
          <w:szCs w:val="28"/>
          <w:lang w:eastAsia="ru-RU"/>
        </w:rPr>
        <w:t>), молоком или другими равноценными пищевыми продуктами, смывающими и обезвреживающими средствами в соответствии с установленными нормами.</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8.12. Обеспечивать приобретение, хранение, стирку, сушку, дезинфекцию и ремонт средств индивидуальной защиты, спецодежды и обуви за счёт работодателя (ч. </w:t>
      </w:r>
      <w:r w:rsidRPr="009E093F">
        <w:rPr>
          <w:rFonts w:ascii="Times New Roman" w:eastAsia="Times New Roman" w:hAnsi="Times New Roman" w:cs="Times New Roman"/>
          <w:sz w:val="28"/>
          <w:szCs w:val="28"/>
          <w:lang w:val="en-US" w:eastAsia="ru-RU"/>
        </w:rPr>
        <w:t>III</w:t>
      </w:r>
      <w:r w:rsidRPr="009E093F">
        <w:rPr>
          <w:rFonts w:ascii="Times New Roman" w:eastAsia="Times New Roman" w:hAnsi="Times New Roman" w:cs="Times New Roman"/>
          <w:sz w:val="28"/>
          <w:szCs w:val="28"/>
          <w:lang w:eastAsia="ru-RU"/>
        </w:rPr>
        <w:t xml:space="preserve"> ст.221 ТКРФ).</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9E093F" w:rsidRPr="009E093F" w:rsidRDefault="009E093F" w:rsidP="009E093F">
      <w:pPr>
        <w:spacing w:after="0" w:line="240" w:lineRule="auto"/>
        <w:ind w:right="-2"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8.14. Обеспечивать установленный санитарными нормами тепловой режим в помещениях.</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8.16. Сохранять место работы (должность) и средний заработок за работниками учреждений на время приостановления работ органами государственного надзора и </w:t>
      </w:r>
      <w:proofErr w:type="gramStart"/>
      <w:r w:rsidRPr="009E093F">
        <w:rPr>
          <w:rFonts w:ascii="Times New Roman" w:eastAsia="Times New Roman" w:hAnsi="Times New Roman" w:cs="Times New Roman"/>
          <w:sz w:val="28"/>
          <w:szCs w:val="28"/>
          <w:lang w:eastAsia="ru-RU"/>
        </w:rPr>
        <w:t>контроля за</w:t>
      </w:r>
      <w:proofErr w:type="gramEnd"/>
      <w:r w:rsidRPr="009E093F">
        <w:rPr>
          <w:rFonts w:ascii="Times New Roman" w:eastAsia="Times New Roman" w:hAnsi="Times New Roman" w:cs="Times New Roman"/>
          <w:sz w:val="28"/>
          <w:szCs w:val="28"/>
          <w:lang w:eastAsia="ru-RU"/>
        </w:rPr>
        <w:t xml:space="preserve"> соблюдением трудового законодательства вследствие нарушения требований охраны труда не по вине работника (ст.220 ТК РФ)</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8.17. Проводить своевременное расследование несчастных случаев на производстве в соответствии с действующим законодательством и вести их учёт (ст.227, 228.1, 229, 230, 230.1, ТК РФ).</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8.19. Обеспечить соблюдение работниками требований,  правил и  инструкций по охране труда.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8.20. Совместно с профкомом обеспечить в образовательной организации создание комитета (комиссии) по охране труда из равного количества представителей работодателя и профсоюзного комитета и условий для их общественной работы; проводить трёхступенчатый административно-общественный контроль, не реже одного раза в год - «День охраны труда».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8.21. Осуществлять совместно с профкомом </w:t>
      </w:r>
      <w:proofErr w:type="gramStart"/>
      <w:r w:rsidRPr="009E093F">
        <w:rPr>
          <w:rFonts w:ascii="Times New Roman" w:eastAsia="Times New Roman" w:hAnsi="Times New Roman" w:cs="Times New Roman"/>
          <w:sz w:val="28"/>
          <w:szCs w:val="28"/>
          <w:lang w:eastAsia="ru-RU"/>
        </w:rPr>
        <w:t>контроль за</w:t>
      </w:r>
      <w:proofErr w:type="gramEnd"/>
      <w:r w:rsidRPr="009E093F">
        <w:rPr>
          <w:rFonts w:ascii="Times New Roman" w:eastAsia="Times New Roman" w:hAnsi="Times New Roman" w:cs="Times New Roman"/>
          <w:sz w:val="28"/>
          <w:szCs w:val="28"/>
          <w:lang w:eastAsia="ru-RU"/>
        </w:rPr>
        <w:t xml:space="preserve"> состоянием условий и охраны труда, выполнением соглашения по охране труда.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8.22. </w:t>
      </w:r>
      <w:proofErr w:type="gramStart"/>
      <w:r w:rsidRPr="009E093F">
        <w:rPr>
          <w:rFonts w:ascii="Times New Roman" w:eastAsia="Times New Roman" w:hAnsi="Times New Roman" w:cs="Times New Roman"/>
          <w:sz w:val="28"/>
          <w:szCs w:val="28"/>
          <w:lang w:eastAsia="ru-RU"/>
        </w:rPr>
        <w:t>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счёт</w:t>
      </w:r>
      <w:proofErr w:type="gramEnd"/>
      <w:r w:rsidRPr="009E093F">
        <w:rPr>
          <w:rFonts w:ascii="Times New Roman" w:eastAsia="Times New Roman" w:hAnsi="Times New Roman" w:cs="Times New Roman"/>
          <w:sz w:val="28"/>
          <w:szCs w:val="28"/>
          <w:lang w:eastAsia="ru-RU"/>
        </w:rPr>
        <w:t xml:space="preserve"> средств работодателя в случае выявления ими нарушения прав работников на здоровые и безопасные условия труда и применять меры к их устранению. </w:t>
      </w:r>
    </w:p>
    <w:p w:rsidR="009E093F" w:rsidRPr="009E093F" w:rsidRDefault="009E093F" w:rsidP="009E093F">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охранением за ними места работы (должности) и среднего заработка</w:t>
      </w:r>
      <w:proofErr w:type="gramStart"/>
      <w:r w:rsidRPr="009E093F">
        <w:rPr>
          <w:rFonts w:ascii="Times New Roman" w:eastAsia="Times New Roman" w:hAnsi="Times New Roman" w:cs="Times New Roman"/>
          <w:sz w:val="28"/>
          <w:szCs w:val="28"/>
          <w:lang w:eastAsia="ru-RU"/>
        </w:rPr>
        <w:t>.</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т.213, 331 ТК РФ)</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   </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8.26.    Оборудовать комнату для отдыха работников.</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8.27.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8.28. Предоставлять органам профсоюзного </w:t>
      </w:r>
      <w:proofErr w:type="gramStart"/>
      <w:r w:rsidRPr="009E093F">
        <w:rPr>
          <w:rFonts w:ascii="Times New Roman" w:eastAsia="Times New Roman" w:hAnsi="Times New Roman" w:cs="Times New Roman"/>
          <w:sz w:val="28"/>
          <w:szCs w:val="28"/>
          <w:lang w:eastAsia="ru-RU"/>
        </w:rPr>
        <w:t>контроля за</w:t>
      </w:r>
      <w:proofErr w:type="gramEnd"/>
      <w:r w:rsidRPr="009E093F">
        <w:rPr>
          <w:rFonts w:ascii="Times New Roman" w:eastAsia="Times New Roman" w:hAnsi="Times New Roman" w:cs="Times New Roman"/>
          <w:sz w:val="28"/>
          <w:szCs w:val="28"/>
          <w:lang w:eastAsia="ru-RU"/>
        </w:rPr>
        <w:t xml:space="preserve"> соблюдением законодательства о труде и охране туда информацию и документы, необходимые для осуществления ими своих полномочий.</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8.29. Совместно с профсоюзным комитетом организовать обучение членов комиссий по охране труда с соблюдением гарантий, установленных настоящим коллективным договором. </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8.30. Уполномоченным по охране труда для выполнения ими обязанностей по охране труда предоставлять 2 часов рабочего времени в неделю с сохранением за это время среднего заработка.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8.31. Создать комиссию по охране труда, в состав которой на паритетной основе войдут представители работодателя и выборного органа первичной профсоюзной организации. </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8.32.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8.34. Работники обязуются:</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8.34.4. Правильно применять средства индивидуальной и коллективной защиты.</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9E093F" w:rsidRPr="009E093F" w:rsidRDefault="009E093F" w:rsidP="009E093F">
      <w:pPr>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8.36. С целью улучшения работы по пожарной безопасности:</w:t>
      </w:r>
    </w:p>
    <w:p w:rsidR="009E093F" w:rsidRPr="009E093F" w:rsidRDefault="009E093F" w:rsidP="009E093F">
      <w:pPr>
        <w:spacing w:after="0" w:line="240" w:lineRule="auto"/>
        <w:ind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Cs/>
          <w:spacing w:val="-8"/>
          <w:sz w:val="28"/>
          <w:szCs w:val="28"/>
          <w:lang w:eastAsia="ru-RU"/>
        </w:rPr>
        <w:t xml:space="preserve">8.36.1. Работодатель </w:t>
      </w:r>
      <w:r w:rsidRPr="009E093F">
        <w:rPr>
          <w:rFonts w:ascii="Times New Roman" w:eastAsia="Times New Roman" w:hAnsi="Times New Roman" w:cs="Times New Roman"/>
          <w:spacing w:val="-8"/>
          <w:sz w:val="28"/>
          <w:szCs w:val="28"/>
          <w:lang w:eastAsia="ru-RU"/>
        </w:rPr>
        <w:t xml:space="preserve">обеспечивает в полном объеме реализацию мероприятий </w:t>
      </w:r>
      <w:r w:rsidRPr="009E093F">
        <w:rPr>
          <w:rFonts w:ascii="Times New Roman" w:eastAsia="Times New Roman" w:hAnsi="Times New Roman" w:cs="Times New Roman"/>
          <w:spacing w:val="-6"/>
          <w:sz w:val="28"/>
          <w:szCs w:val="28"/>
          <w:lang w:eastAsia="ru-RU"/>
        </w:rPr>
        <w:t xml:space="preserve">по пожарной безопасности образовательной организации в соответствии с </w:t>
      </w:r>
      <w:r w:rsidRPr="009E093F">
        <w:rPr>
          <w:rFonts w:ascii="Times New Roman" w:eastAsia="Times New Roman" w:hAnsi="Times New Roman" w:cs="Times New Roman"/>
          <w:spacing w:val="-7"/>
          <w:sz w:val="28"/>
          <w:szCs w:val="28"/>
          <w:lang w:eastAsia="ru-RU"/>
        </w:rPr>
        <w:t>требованиями законодательства:</w:t>
      </w:r>
    </w:p>
    <w:p w:rsidR="009E093F" w:rsidRPr="009E093F" w:rsidRDefault="009E093F" w:rsidP="009E093F">
      <w:pPr>
        <w:widowControl w:val="0"/>
        <w:shd w:val="clear" w:color="auto" w:fill="FFFFFF"/>
        <w:autoSpaceDE w:val="0"/>
        <w:autoSpaceDN w:val="0"/>
        <w:adjustRightInd w:val="0"/>
        <w:spacing w:after="0" w:line="240" w:lineRule="auto"/>
        <w:ind w:left="24" w:firstLine="543"/>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6"/>
          <w:sz w:val="28"/>
          <w:szCs w:val="28"/>
          <w:lang w:eastAsia="ru-RU"/>
        </w:rPr>
        <w:t xml:space="preserve">- организует безусловное выполнение предписаний территориальных </w:t>
      </w:r>
      <w:r w:rsidRPr="009E093F">
        <w:rPr>
          <w:rFonts w:ascii="Times New Roman" w:eastAsia="Times New Roman" w:hAnsi="Times New Roman" w:cs="Times New Roman"/>
          <w:spacing w:val="-7"/>
          <w:sz w:val="28"/>
          <w:szCs w:val="28"/>
          <w:lang w:eastAsia="ru-RU"/>
        </w:rPr>
        <w:t>органов Государственного пожарного надзора, МЧС России;</w:t>
      </w:r>
    </w:p>
    <w:p w:rsidR="009E093F" w:rsidRPr="009E093F" w:rsidRDefault="009E093F" w:rsidP="009E093F">
      <w:pPr>
        <w:widowControl w:val="0"/>
        <w:shd w:val="clear" w:color="auto" w:fill="FFFFFF"/>
        <w:tabs>
          <w:tab w:val="left" w:pos="3182"/>
          <w:tab w:val="left" w:pos="5482"/>
          <w:tab w:val="left" w:pos="8030"/>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14"/>
          <w:sz w:val="28"/>
          <w:szCs w:val="28"/>
          <w:lang w:eastAsia="ru-RU"/>
        </w:rPr>
        <w:t xml:space="preserve">- обеспечивает организацию </w:t>
      </w:r>
      <w:r w:rsidRPr="009E093F">
        <w:rPr>
          <w:rFonts w:ascii="Times New Roman" w:eastAsia="Times New Roman" w:hAnsi="Times New Roman" w:cs="Times New Roman"/>
          <w:spacing w:val="-8"/>
          <w:sz w:val="28"/>
          <w:szCs w:val="28"/>
          <w:lang w:eastAsia="ru-RU"/>
        </w:rPr>
        <w:t xml:space="preserve">нормативным </w:t>
      </w:r>
      <w:r w:rsidRPr="009E093F">
        <w:rPr>
          <w:rFonts w:ascii="Times New Roman" w:eastAsia="Times New Roman" w:hAnsi="Times New Roman" w:cs="Times New Roman"/>
          <w:spacing w:val="-12"/>
          <w:sz w:val="28"/>
          <w:szCs w:val="28"/>
          <w:lang w:eastAsia="ru-RU"/>
        </w:rPr>
        <w:t xml:space="preserve">количеством </w:t>
      </w:r>
      <w:r w:rsidRPr="009E093F">
        <w:rPr>
          <w:rFonts w:ascii="Times New Roman" w:eastAsia="Times New Roman" w:hAnsi="Times New Roman" w:cs="Times New Roman"/>
          <w:spacing w:val="-2"/>
          <w:sz w:val="28"/>
          <w:szCs w:val="28"/>
          <w:lang w:eastAsia="ru-RU"/>
        </w:rPr>
        <w:t xml:space="preserve">противопожарного оборудования, первичных средств пожаротушения, </w:t>
      </w:r>
      <w:r w:rsidRPr="009E093F">
        <w:rPr>
          <w:rFonts w:ascii="Times New Roman" w:eastAsia="Times New Roman" w:hAnsi="Times New Roman" w:cs="Times New Roman"/>
          <w:spacing w:val="-1"/>
          <w:sz w:val="28"/>
          <w:szCs w:val="28"/>
          <w:lang w:eastAsia="ru-RU"/>
        </w:rPr>
        <w:t xml:space="preserve">спасения людей, индивидуальных средств фильтрующего действия для </w:t>
      </w:r>
      <w:r w:rsidRPr="009E093F">
        <w:rPr>
          <w:rFonts w:ascii="Times New Roman" w:eastAsia="Times New Roman" w:hAnsi="Times New Roman" w:cs="Times New Roman"/>
          <w:spacing w:val="1"/>
          <w:sz w:val="28"/>
          <w:szCs w:val="28"/>
          <w:lang w:eastAsia="ru-RU"/>
        </w:rPr>
        <w:t xml:space="preserve">защиты органов дыхания, сертифицированных в области пожарной </w:t>
      </w:r>
      <w:r w:rsidRPr="009E093F">
        <w:rPr>
          <w:rFonts w:ascii="Times New Roman" w:eastAsia="Times New Roman" w:hAnsi="Times New Roman" w:cs="Times New Roman"/>
          <w:spacing w:val="-10"/>
          <w:sz w:val="28"/>
          <w:szCs w:val="28"/>
          <w:lang w:eastAsia="ru-RU"/>
        </w:rPr>
        <w:t>безопасности;</w:t>
      </w:r>
    </w:p>
    <w:p w:rsidR="009E093F" w:rsidRPr="009E093F" w:rsidRDefault="009E093F" w:rsidP="009E093F">
      <w:pPr>
        <w:widowControl w:val="0"/>
        <w:shd w:val="clear" w:color="auto" w:fill="FFFFFF"/>
        <w:autoSpaceDE w:val="0"/>
        <w:autoSpaceDN w:val="0"/>
        <w:adjustRightInd w:val="0"/>
        <w:spacing w:after="0" w:line="240" w:lineRule="auto"/>
        <w:ind w:right="5"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6"/>
          <w:sz w:val="28"/>
          <w:szCs w:val="28"/>
          <w:lang w:eastAsia="ru-RU"/>
        </w:rPr>
        <w:t xml:space="preserve">- разрабатывает схемы и инструкции по эвакуации людей, оборудования </w:t>
      </w:r>
      <w:r w:rsidRPr="009E093F">
        <w:rPr>
          <w:rFonts w:ascii="Times New Roman" w:eastAsia="Times New Roman" w:hAnsi="Times New Roman" w:cs="Times New Roman"/>
          <w:spacing w:val="-7"/>
          <w:sz w:val="28"/>
          <w:szCs w:val="28"/>
          <w:lang w:eastAsia="ru-RU"/>
        </w:rPr>
        <w:t>и материальных ценностей на случай пожара;</w:t>
      </w:r>
    </w:p>
    <w:p w:rsidR="009E093F" w:rsidRPr="009E093F" w:rsidRDefault="009E093F" w:rsidP="009E093F">
      <w:pPr>
        <w:widowControl w:val="0"/>
        <w:shd w:val="clear" w:color="auto" w:fill="FFFFFF"/>
        <w:autoSpaceDE w:val="0"/>
        <w:autoSpaceDN w:val="0"/>
        <w:adjustRightInd w:val="0"/>
        <w:spacing w:after="0" w:line="240" w:lineRule="auto"/>
        <w:ind w:right="19"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-доводит схемы и инструкции по эвакуации до обучающихся, </w:t>
      </w:r>
      <w:r w:rsidRPr="009E093F">
        <w:rPr>
          <w:rFonts w:ascii="Times New Roman" w:eastAsia="Times New Roman" w:hAnsi="Times New Roman" w:cs="Times New Roman"/>
          <w:spacing w:val="-7"/>
          <w:sz w:val="28"/>
          <w:szCs w:val="28"/>
          <w:lang w:eastAsia="ru-RU"/>
        </w:rPr>
        <w:t>преподавателей и сотрудников образовательной организации;</w:t>
      </w:r>
    </w:p>
    <w:p w:rsidR="009E093F" w:rsidRPr="009E093F" w:rsidRDefault="009E093F" w:rsidP="009E093F">
      <w:pPr>
        <w:widowControl w:val="0"/>
        <w:shd w:val="clear" w:color="auto" w:fill="FFFFFF"/>
        <w:autoSpaceDE w:val="0"/>
        <w:autoSpaceDN w:val="0"/>
        <w:adjustRightInd w:val="0"/>
        <w:spacing w:after="0" w:line="240" w:lineRule="auto"/>
        <w:ind w:right="14"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7"/>
          <w:sz w:val="28"/>
          <w:szCs w:val="28"/>
          <w:lang w:eastAsia="ru-RU"/>
        </w:rPr>
        <w:t xml:space="preserve">- организует и проводит тренировки по эвакуации людей не реже одного </w:t>
      </w:r>
      <w:r w:rsidRPr="009E093F">
        <w:rPr>
          <w:rFonts w:ascii="Times New Roman" w:eastAsia="Times New Roman" w:hAnsi="Times New Roman" w:cs="Times New Roman"/>
          <w:spacing w:val="-8"/>
          <w:sz w:val="28"/>
          <w:szCs w:val="28"/>
          <w:lang w:eastAsia="ru-RU"/>
        </w:rPr>
        <w:t>раза в полугодие;</w:t>
      </w:r>
    </w:p>
    <w:p w:rsidR="009E093F" w:rsidRPr="009E093F" w:rsidRDefault="009E093F" w:rsidP="009E093F">
      <w:pPr>
        <w:widowControl w:val="0"/>
        <w:shd w:val="clear" w:color="auto" w:fill="FFFFFF"/>
        <w:autoSpaceDE w:val="0"/>
        <w:autoSpaceDN w:val="0"/>
        <w:adjustRightInd w:val="0"/>
        <w:spacing w:after="0" w:line="240" w:lineRule="auto"/>
        <w:ind w:right="14"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-организует и проводит в образовательной организации изучение </w:t>
      </w:r>
      <w:r w:rsidRPr="009E093F">
        <w:rPr>
          <w:rFonts w:ascii="Times New Roman" w:eastAsia="Times New Roman" w:hAnsi="Times New Roman" w:cs="Times New Roman"/>
          <w:spacing w:val="-7"/>
          <w:sz w:val="28"/>
          <w:szCs w:val="28"/>
          <w:lang w:eastAsia="ru-RU"/>
        </w:rPr>
        <w:t xml:space="preserve">«Правил пожарной безопасности при эксплуатации зданий и сооружений </w:t>
      </w:r>
      <w:r w:rsidRPr="009E093F">
        <w:rPr>
          <w:rFonts w:ascii="Times New Roman" w:eastAsia="Times New Roman" w:hAnsi="Times New Roman" w:cs="Times New Roman"/>
          <w:spacing w:val="-8"/>
          <w:sz w:val="28"/>
          <w:szCs w:val="28"/>
          <w:lang w:eastAsia="ru-RU"/>
        </w:rPr>
        <w:t>образовательных организаций»;</w:t>
      </w:r>
    </w:p>
    <w:p w:rsidR="009E093F" w:rsidRPr="009E093F" w:rsidRDefault="009E093F" w:rsidP="009E093F">
      <w:pPr>
        <w:shd w:val="clear" w:color="auto" w:fill="FFFFFF"/>
        <w:spacing w:after="0" w:line="240" w:lineRule="auto"/>
        <w:ind w:right="5"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5"/>
          <w:sz w:val="28"/>
          <w:szCs w:val="28"/>
          <w:lang w:eastAsia="ru-RU"/>
        </w:rPr>
        <w:t xml:space="preserve">-обеспечивает материалами наглядной агитации и пропаганды, направленной на </w:t>
      </w:r>
      <w:r w:rsidRPr="009E093F">
        <w:rPr>
          <w:rFonts w:ascii="Times New Roman" w:eastAsia="Times New Roman" w:hAnsi="Times New Roman" w:cs="Times New Roman"/>
          <w:spacing w:val="3"/>
          <w:sz w:val="28"/>
          <w:szCs w:val="28"/>
          <w:lang w:eastAsia="ru-RU"/>
        </w:rPr>
        <w:t xml:space="preserve">обеспечение пожарной безопасности, </w:t>
      </w:r>
      <w:r w:rsidRPr="009E093F">
        <w:rPr>
          <w:rFonts w:ascii="Times New Roman" w:eastAsia="Times New Roman" w:hAnsi="Times New Roman" w:cs="Times New Roman"/>
          <w:spacing w:val="-3"/>
          <w:sz w:val="28"/>
          <w:szCs w:val="28"/>
          <w:lang w:eastAsia="ru-RU"/>
        </w:rPr>
        <w:t xml:space="preserve"> борьбы с </w:t>
      </w:r>
      <w:proofErr w:type="spellStart"/>
      <w:r w:rsidRPr="009E093F">
        <w:rPr>
          <w:rFonts w:ascii="Times New Roman" w:eastAsia="Times New Roman" w:hAnsi="Times New Roman" w:cs="Times New Roman"/>
          <w:spacing w:val="-3"/>
          <w:sz w:val="28"/>
          <w:szCs w:val="28"/>
          <w:lang w:eastAsia="ru-RU"/>
        </w:rPr>
        <w:t>табакокурением</w:t>
      </w:r>
      <w:proofErr w:type="spellEnd"/>
      <w:r w:rsidRPr="009E093F">
        <w:rPr>
          <w:rFonts w:ascii="Times New Roman" w:eastAsia="Times New Roman" w:hAnsi="Times New Roman" w:cs="Times New Roman"/>
          <w:spacing w:val="-3"/>
          <w:sz w:val="28"/>
          <w:szCs w:val="28"/>
          <w:lang w:eastAsia="ru-RU"/>
        </w:rPr>
        <w:t xml:space="preserve">, разрабатывает и реализует планы </w:t>
      </w:r>
      <w:r w:rsidRPr="009E093F">
        <w:rPr>
          <w:rFonts w:ascii="Times New Roman" w:eastAsia="Times New Roman" w:hAnsi="Times New Roman" w:cs="Times New Roman"/>
          <w:spacing w:val="-6"/>
          <w:sz w:val="28"/>
          <w:szCs w:val="28"/>
          <w:lang w:eastAsia="ru-RU"/>
        </w:rPr>
        <w:t xml:space="preserve">проведения профилактической работы по пожарной безопасности в детских </w:t>
      </w:r>
      <w:r w:rsidRPr="009E093F">
        <w:rPr>
          <w:rFonts w:ascii="Times New Roman" w:eastAsia="Times New Roman" w:hAnsi="Times New Roman" w:cs="Times New Roman"/>
          <w:spacing w:val="-11"/>
          <w:sz w:val="28"/>
          <w:szCs w:val="28"/>
          <w:lang w:eastAsia="ru-RU"/>
        </w:rPr>
        <w:t>коллективах;</w:t>
      </w:r>
    </w:p>
    <w:p w:rsidR="009E093F" w:rsidRPr="009E093F" w:rsidRDefault="009E093F" w:rsidP="009E093F">
      <w:pPr>
        <w:shd w:val="clear" w:color="auto" w:fill="FFFFFF"/>
        <w:spacing w:after="0" w:line="240" w:lineRule="auto"/>
        <w:ind w:right="5"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6"/>
          <w:sz w:val="28"/>
          <w:szCs w:val="28"/>
          <w:lang w:eastAsia="ru-RU"/>
        </w:rPr>
        <w:t xml:space="preserve">- осуществляет систематические осмотры территории с целью </w:t>
      </w:r>
      <w:r w:rsidRPr="009E093F">
        <w:rPr>
          <w:rFonts w:ascii="Times New Roman" w:eastAsia="Times New Roman" w:hAnsi="Times New Roman" w:cs="Times New Roman"/>
          <w:spacing w:val="1"/>
          <w:sz w:val="28"/>
          <w:szCs w:val="28"/>
          <w:lang w:eastAsia="ru-RU"/>
        </w:rPr>
        <w:t xml:space="preserve">обеспечения на ней </w:t>
      </w:r>
      <w:proofErr w:type="spellStart"/>
      <w:r w:rsidRPr="009E093F">
        <w:rPr>
          <w:rFonts w:ascii="Times New Roman" w:eastAsia="Times New Roman" w:hAnsi="Times New Roman" w:cs="Times New Roman"/>
          <w:spacing w:val="1"/>
          <w:sz w:val="28"/>
          <w:szCs w:val="28"/>
          <w:lang w:eastAsia="ru-RU"/>
        </w:rPr>
        <w:t>пожаробезопасной</w:t>
      </w:r>
      <w:proofErr w:type="spellEnd"/>
      <w:r w:rsidRPr="009E093F">
        <w:rPr>
          <w:rFonts w:ascii="Times New Roman" w:eastAsia="Times New Roman" w:hAnsi="Times New Roman" w:cs="Times New Roman"/>
          <w:spacing w:val="1"/>
          <w:sz w:val="28"/>
          <w:szCs w:val="28"/>
          <w:lang w:eastAsia="ru-RU"/>
        </w:rPr>
        <w:t xml:space="preserve"> обстановки (недопущение </w:t>
      </w:r>
      <w:r w:rsidRPr="009E093F">
        <w:rPr>
          <w:rFonts w:ascii="Times New Roman" w:eastAsia="Times New Roman" w:hAnsi="Times New Roman" w:cs="Times New Roman"/>
          <w:spacing w:val="4"/>
          <w:sz w:val="28"/>
          <w:szCs w:val="28"/>
          <w:lang w:eastAsia="ru-RU"/>
        </w:rPr>
        <w:t xml:space="preserve">захламленности, разведения костров, складирования строительных </w:t>
      </w:r>
      <w:r w:rsidRPr="009E093F">
        <w:rPr>
          <w:rFonts w:ascii="Times New Roman" w:eastAsia="Times New Roman" w:hAnsi="Times New Roman" w:cs="Times New Roman"/>
          <w:spacing w:val="-1"/>
          <w:sz w:val="28"/>
          <w:szCs w:val="28"/>
          <w:lang w:eastAsia="ru-RU"/>
        </w:rPr>
        <w:t xml:space="preserve">материалов во дворах, на участках, прилегающих к зданиям учебного </w:t>
      </w:r>
      <w:r w:rsidRPr="009E093F">
        <w:rPr>
          <w:rFonts w:ascii="Times New Roman" w:eastAsia="Times New Roman" w:hAnsi="Times New Roman" w:cs="Times New Roman"/>
          <w:spacing w:val="-10"/>
          <w:sz w:val="28"/>
          <w:szCs w:val="28"/>
          <w:lang w:eastAsia="ru-RU"/>
        </w:rPr>
        <w:t>заведения);</w:t>
      </w:r>
    </w:p>
    <w:p w:rsidR="009E093F" w:rsidRPr="009E093F" w:rsidRDefault="009E093F" w:rsidP="009E093F">
      <w:pPr>
        <w:shd w:val="clear" w:color="auto" w:fill="FFFFFF"/>
        <w:spacing w:after="0" w:line="240" w:lineRule="auto"/>
        <w:ind w:firstLine="567"/>
        <w:rPr>
          <w:rFonts w:ascii="Times New Roman" w:eastAsia="Times New Roman" w:hAnsi="Times New Roman" w:cs="Times New Roman"/>
          <w:spacing w:val="-13"/>
          <w:sz w:val="28"/>
          <w:szCs w:val="28"/>
          <w:lang w:eastAsia="ru-RU"/>
        </w:rPr>
      </w:pPr>
      <w:r w:rsidRPr="009E093F">
        <w:rPr>
          <w:rFonts w:ascii="Times New Roman" w:eastAsia="Times New Roman" w:hAnsi="Times New Roman" w:cs="Times New Roman"/>
          <w:spacing w:val="9"/>
          <w:sz w:val="28"/>
          <w:szCs w:val="28"/>
          <w:lang w:eastAsia="ru-RU"/>
        </w:rPr>
        <w:t xml:space="preserve">- ведет статистический отчет о состоянии пожарной </w:t>
      </w:r>
      <w:r w:rsidRPr="009E093F">
        <w:rPr>
          <w:rFonts w:ascii="Times New Roman" w:eastAsia="Times New Roman" w:hAnsi="Times New Roman" w:cs="Times New Roman"/>
          <w:spacing w:val="1"/>
          <w:sz w:val="28"/>
          <w:szCs w:val="28"/>
          <w:lang w:eastAsia="ru-RU"/>
        </w:rPr>
        <w:t xml:space="preserve">безопасности в дошкольном учреждении (количество пожаров и загораний, </w:t>
      </w:r>
      <w:r w:rsidRPr="009E093F">
        <w:rPr>
          <w:rFonts w:ascii="Times New Roman" w:eastAsia="Times New Roman" w:hAnsi="Times New Roman" w:cs="Times New Roman"/>
          <w:spacing w:val="-2"/>
          <w:sz w:val="28"/>
          <w:szCs w:val="28"/>
          <w:lang w:eastAsia="ru-RU"/>
        </w:rPr>
        <w:t xml:space="preserve">причины их возникновения, величины материального ущерба, принятые </w:t>
      </w:r>
      <w:r w:rsidRPr="009E093F">
        <w:rPr>
          <w:rFonts w:ascii="Times New Roman" w:eastAsia="Times New Roman" w:hAnsi="Times New Roman" w:cs="Times New Roman"/>
          <w:spacing w:val="-13"/>
          <w:sz w:val="28"/>
          <w:szCs w:val="28"/>
          <w:lang w:eastAsia="ru-RU"/>
        </w:rPr>
        <w:t>меры).</w:t>
      </w:r>
    </w:p>
    <w:p w:rsidR="009E093F" w:rsidRPr="009E093F" w:rsidRDefault="009E093F" w:rsidP="009E093F">
      <w:pPr>
        <w:shd w:val="clear" w:color="auto" w:fill="FFFFFF"/>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pacing w:val="-13"/>
          <w:sz w:val="28"/>
          <w:szCs w:val="28"/>
          <w:lang w:eastAsia="ru-RU"/>
        </w:rPr>
        <w:tab/>
      </w:r>
      <w:r w:rsidRPr="009E093F">
        <w:rPr>
          <w:rFonts w:ascii="Times New Roman" w:eastAsia="Times New Roman" w:hAnsi="Times New Roman" w:cs="Times New Roman"/>
          <w:bCs/>
          <w:spacing w:val="-13"/>
          <w:sz w:val="28"/>
          <w:szCs w:val="28"/>
          <w:lang w:eastAsia="ru-RU"/>
        </w:rPr>
        <w:t>8.36.2. Профсоюз:</w:t>
      </w:r>
    </w:p>
    <w:p w:rsidR="009E093F" w:rsidRPr="009E093F" w:rsidRDefault="009E093F" w:rsidP="009E093F">
      <w:pPr>
        <w:shd w:val="clear" w:color="auto" w:fill="FFFFFF"/>
        <w:spacing w:after="0" w:line="240" w:lineRule="auto"/>
        <w:ind w:right="5"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6"/>
          <w:sz w:val="28"/>
          <w:szCs w:val="28"/>
          <w:lang w:eastAsia="ru-RU"/>
        </w:rPr>
        <w:lastRenderedPageBreak/>
        <w:t xml:space="preserve">- организует проведение мероприятий по </w:t>
      </w:r>
      <w:proofErr w:type="gramStart"/>
      <w:r w:rsidRPr="009E093F">
        <w:rPr>
          <w:rFonts w:ascii="Times New Roman" w:eastAsia="Times New Roman" w:hAnsi="Times New Roman" w:cs="Times New Roman"/>
          <w:spacing w:val="-6"/>
          <w:sz w:val="28"/>
          <w:szCs w:val="28"/>
          <w:lang w:eastAsia="ru-RU"/>
        </w:rPr>
        <w:t>контролю за</w:t>
      </w:r>
      <w:proofErr w:type="gramEnd"/>
      <w:r w:rsidRPr="009E093F">
        <w:rPr>
          <w:rFonts w:ascii="Times New Roman" w:eastAsia="Times New Roman" w:hAnsi="Times New Roman" w:cs="Times New Roman"/>
          <w:spacing w:val="-6"/>
          <w:sz w:val="28"/>
          <w:szCs w:val="28"/>
          <w:lang w:eastAsia="ru-RU"/>
        </w:rPr>
        <w:t xml:space="preserve"> выполнением </w:t>
      </w:r>
      <w:r w:rsidRPr="009E093F">
        <w:rPr>
          <w:rFonts w:ascii="Times New Roman" w:eastAsia="Times New Roman" w:hAnsi="Times New Roman" w:cs="Times New Roman"/>
          <w:spacing w:val="-7"/>
          <w:sz w:val="28"/>
          <w:szCs w:val="28"/>
          <w:lang w:eastAsia="ru-RU"/>
        </w:rPr>
        <w:t xml:space="preserve">требований пожарной безопасности в образовательной организации, при этом </w:t>
      </w:r>
      <w:r w:rsidRPr="009E093F">
        <w:rPr>
          <w:rFonts w:ascii="Times New Roman" w:eastAsia="Times New Roman" w:hAnsi="Times New Roman" w:cs="Times New Roman"/>
          <w:spacing w:val="2"/>
          <w:sz w:val="28"/>
          <w:szCs w:val="28"/>
          <w:lang w:eastAsia="ru-RU"/>
        </w:rPr>
        <w:t xml:space="preserve">обращает особое внимание на наличие и исправность автоматических средств обнаружения и оповещения о пожаре, первичных средств </w:t>
      </w:r>
      <w:r w:rsidRPr="009E093F">
        <w:rPr>
          <w:rFonts w:ascii="Times New Roman" w:eastAsia="Times New Roman" w:hAnsi="Times New Roman" w:cs="Times New Roman"/>
          <w:spacing w:val="-7"/>
          <w:sz w:val="28"/>
          <w:szCs w:val="28"/>
          <w:lang w:eastAsia="ru-RU"/>
        </w:rPr>
        <w:t>пожаротушения, состояния путей эвакуации людей;</w:t>
      </w:r>
    </w:p>
    <w:p w:rsidR="009E093F" w:rsidRPr="009E093F" w:rsidRDefault="009E093F" w:rsidP="009E093F">
      <w:pPr>
        <w:shd w:val="clear" w:color="auto" w:fill="FFFFFF"/>
        <w:spacing w:after="0" w:line="240" w:lineRule="auto"/>
        <w:ind w:right="14"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6"/>
          <w:sz w:val="28"/>
          <w:szCs w:val="28"/>
          <w:lang w:eastAsia="ru-RU"/>
        </w:rPr>
        <w:t xml:space="preserve">- принимает участие в работе комиссии по проверке на практическую готовность сотрудников, обучающихся и воспитанников к действиям при </w:t>
      </w:r>
      <w:r w:rsidRPr="009E093F">
        <w:rPr>
          <w:rFonts w:ascii="Times New Roman" w:eastAsia="Times New Roman" w:hAnsi="Times New Roman" w:cs="Times New Roman"/>
          <w:spacing w:val="-8"/>
          <w:sz w:val="28"/>
          <w:szCs w:val="28"/>
          <w:lang w:eastAsia="ru-RU"/>
        </w:rPr>
        <w:t>возникновении пожара;</w:t>
      </w:r>
    </w:p>
    <w:p w:rsidR="009E093F" w:rsidRPr="009E093F" w:rsidRDefault="009E093F" w:rsidP="009E093F">
      <w:pPr>
        <w:shd w:val="clear" w:color="auto" w:fill="FFFFFF"/>
        <w:spacing w:after="0" w:line="240" w:lineRule="auto"/>
        <w:ind w:right="14"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12"/>
          <w:sz w:val="28"/>
          <w:szCs w:val="28"/>
          <w:lang w:eastAsia="ru-RU"/>
        </w:rPr>
        <w:t xml:space="preserve">-организует и осуществляет проверки состояния средств </w:t>
      </w:r>
      <w:r w:rsidRPr="009E093F">
        <w:rPr>
          <w:rFonts w:ascii="Times New Roman" w:eastAsia="Times New Roman" w:hAnsi="Times New Roman" w:cs="Times New Roman"/>
          <w:spacing w:val="-5"/>
          <w:sz w:val="28"/>
          <w:szCs w:val="28"/>
          <w:lang w:eastAsia="ru-RU"/>
        </w:rPr>
        <w:t xml:space="preserve">пожаротушения: наличие, исправность и укомплектованность первичными </w:t>
      </w:r>
      <w:r w:rsidRPr="009E093F">
        <w:rPr>
          <w:rFonts w:ascii="Times New Roman" w:eastAsia="Times New Roman" w:hAnsi="Times New Roman" w:cs="Times New Roman"/>
          <w:spacing w:val="1"/>
          <w:sz w:val="28"/>
          <w:szCs w:val="28"/>
          <w:lang w:eastAsia="ru-RU"/>
        </w:rPr>
        <w:t>средствами пожаротушения, исправность противопожарных гидрантов и</w:t>
      </w:r>
      <w:r w:rsidRPr="009E093F">
        <w:rPr>
          <w:rFonts w:ascii="Times New Roman" w:eastAsia="Times New Roman" w:hAnsi="Times New Roman" w:cs="Times New Roman"/>
          <w:spacing w:val="-3"/>
          <w:sz w:val="28"/>
          <w:szCs w:val="28"/>
          <w:lang w:eastAsia="ru-RU"/>
        </w:rPr>
        <w:t xml:space="preserve"> автоматических средств пожаротушения, своевременность  периодической </w:t>
      </w:r>
      <w:r w:rsidRPr="009E093F">
        <w:rPr>
          <w:rFonts w:ascii="Times New Roman" w:eastAsia="Times New Roman" w:hAnsi="Times New Roman" w:cs="Times New Roman"/>
          <w:spacing w:val="-5"/>
          <w:sz w:val="28"/>
          <w:szCs w:val="28"/>
          <w:lang w:eastAsia="ru-RU"/>
        </w:rPr>
        <w:t>проверки их рабочего состояния, отраженной в актах;</w:t>
      </w:r>
    </w:p>
    <w:p w:rsidR="009E093F" w:rsidRPr="009E093F" w:rsidRDefault="009E093F" w:rsidP="009E093F">
      <w:pPr>
        <w:shd w:val="clear" w:color="auto" w:fill="FFFFFF"/>
        <w:spacing w:after="0" w:line="240" w:lineRule="auto"/>
        <w:ind w:right="19"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6"/>
          <w:sz w:val="28"/>
          <w:szCs w:val="28"/>
          <w:lang w:eastAsia="ru-RU"/>
        </w:rPr>
        <w:t xml:space="preserve">-контролирует графики профилактической проверки по обеспечению пожарной безопасности в энергосистемах, на электрооборудовании, </w:t>
      </w:r>
      <w:r w:rsidRPr="009E093F">
        <w:rPr>
          <w:rFonts w:ascii="Times New Roman" w:eastAsia="Times New Roman" w:hAnsi="Times New Roman" w:cs="Times New Roman"/>
          <w:spacing w:val="-7"/>
          <w:sz w:val="28"/>
          <w:szCs w:val="28"/>
          <w:lang w:eastAsia="ru-RU"/>
        </w:rPr>
        <w:t>электроустановках;</w:t>
      </w:r>
    </w:p>
    <w:p w:rsidR="009E093F" w:rsidRPr="009E093F" w:rsidRDefault="009E093F" w:rsidP="009E093F">
      <w:pPr>
        <w:shd w:val="clear" w:color="auto" w:fill="FFFFFF"/>
        <w:spacing w:after="0" w:line="240" w:lineRule="auto"/>
        <w:ind w:right="29" w:firstLine="567"/>
        <w:rPr>
          <w:rFonts w:ascii="Times New Roman" w:eastAsia="Times New Roman" w:hAnsi="Times New Roman" w:cs="Times New Roman"/>
          <w:spacing w:val="-7"/>
          <w:sz w:val="28"/>
          <w:szCs w:val="28"/>
          <w:lang w:eastAsia="ru-RU"/>
        </w:rPr>
      </w:pPr>
      <w:r w:rsidRPr="009E093F">
        <w:rPr>
          <w:rFonts w:ascii="Times New Roman" w:eastAsia="Times New Roman" w:hAnsi="Times New Roman" w:cs="Times New Roman"/>
          <w:spacing w:val="-5"/>
          <w:sz w:val="28"/>
          <w:szCs w:val="28"/>
          <w:lang w:eastAsia="ru-RU"/>
        </w:rPr>
        <w:t xml:space="preserve">-осуществляет проверки наличия и порядка ведения </w:t>
      </w:r>
      <w:r w:rsidRPr="009E093F">
        <w:rPr>
          <w:rFonts w:ascii="Times New Roman" w:eastAsia="Times New Roman" w:hAnsi="Times New Roman" w:cs="Times New Roman"/>
          <w:spacing w:val="-7"/>
          <w:sz w:val="28"/>
          <w:szCs w:val="28"/>
          <w:lang w:eastAsia="ru-RU"/>
        </w:rPr>
        <w:t>документации, направленной на обеспечение пожарной безопасности.</w:t>
      </w:r>
    </w:p>
    <w:p w:rsidR="009E093F" w:rsidRPr="009E093F" w:rsidRDefault="009E093F" w:rsidP="009E093F">
      <w:pPr>
        <w:shd w:val="clear" w:color="auto" w:fill="FFFFFF"/>
        <w:spacing w:after="0" w:line="240" w:lineRule="auto"/>
        <w:ind w:right="29"/>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pacing w:val="-9"/>
          <w:sz w:val="28"/>
          <w:szCs w:val="28"/>
          <w:lang w:eastAsia="ru-RU"/>
        </w:rPr>
        <w:tab/>
      </w:r>
      <w:r w:rsidRPr="009E093F">
        <w:rPr>
          <w:rFonts w:ascii="Times New Roman" w:eastAsia="Times New Roman" w:hAnsi="Times New Roman" w:cs="Times New Roman"/>
          <w:bCs/>
          <w:spacing w:val="-9"/>
          <w:sz w:val="28"/>
          <w:szCs w:val="28"/>
          <w:lang w:eastAsia="ru-RU"/>
        </w:rPr>
        <w:t>8.37. Стороны договорились:</w:t>
      </w:r>
    </w:p>
    <w:p w:rsidR="009E093F" w:rsidRPr="009E093F" w:rsidRDefault="009E093F" w:rsidP="009E093F">
      <w:pPr>
        <w:shd w:val="clear" w:color="auto" w:fill="FFFFFF"/>
        <w:spacing w:after="0" w:line="240" w:lineRule="auto"/>
        <w:ind w:right="34"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3"/>
          <w:sz w:val="28"/>
          <w:szCs w:val="28"/>
          <w:lang w:eastAsia="ru-RU"/>
        </w:rPr>
        <w:t xml:space="preserve">- по результатам проверки совместно корректировать и отрабатывать </w:t>
      </w:r>
      <w:r w:rsidRPr="009E093F">
        <w:rPr>
          <w:rFonts w:ascii="Times New Roman" w:eastAsia="Times New Roman" w:hAnsi="Times New Roman" w:cs="Times New Roman"/>
          <w:spacing w:val="-7"/>
          <w:sz w:val="28"/>
          <w:szCs w:val="28"/>
          <w:lang w:eastAsia="ru-RU"/>
        </w:rPr>
        <w:t>планы эвакуации на случай возникновения пожаров;</w:t>
      </w:r>
    </w:p>
    <w:p w:rsidR="009E093F" w:rsidRPr="009E093F" w:rsidRDefault="009E093F" w:rsidP="009E093F">
      <w:pPr>
        <w:shd w:val="clear" w:color="auto" w:fill="FFFFFF"/>
        <w:spacing w:after="0" w:line="240" w:lineRule="auto"/>
        <w:ind w:right="34"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pacing w:val="-5"/>
          <w:sz w:val="28"/>
          <w:szCs w:val="28"/>
          <w:lang w:eastAsia="ru-RU"/>
        </w:rPr>
        <w:t xml:space="preserve">- содействовать выполнению представлений по устранению выявленных </w:t>
      </w:r>
      <w:r w:rsidRPr="009E093F">
        <w:rPr>
          <w:rFonts w:ascii="Times New Roman" w:eastAsia="Times New Roman" w:hAnsi="Times New Roman" w:cs="Times New Roman"/>
          <w:spacing w:val="-6"/>
          <w:sz w:val="28"/>
          <w:szCs w:val="28"/>
          <w:lang w:eastAsia="ru-RU"/>
        </w:rPr>
        <w:t>в ходе проверок нарушений требований пожарной безопасности;</w:t>
      </w:r>
    </w:p>
    <w:p w:rsidR="009E093F" w:rsidRPr="009E093F" w:rsidRDefault="009E093F" w:rsidP="009E093F">
      <w:pPr>
        <w:shd w:val="clear" w:color="auto" w:fill="FFFFFF"/>
        <w:spacing w:after="0" w:line="240" w:lineRule="auto"/>
        <w:ind w:right="38" w:firstLine="426"/>
        <w:rPr>
          <w:rFonts w:ascii="Times New Roman" w:eastAsia="Times New Roman" w:hAnsi="Times New Roman" w:cs="Times New Roman"/>
          <w:spacing w:val="-7"/>
          <w:sz w:val="28"/>
          <w:szCs w:val="28"/>
          <w:lang w:eastAsia="ru-RU"/>
        </w:rPr>
      </w:pPr>
      <w:r w:rsidRPr="009E093F">
        <w:rPr>
          <w:rFonts w:ascii="Times New Roman" w:eastAsia="Times New Roman" w:hAnsi="Times New Roman" w:cs="Times New Roman"/>
          <w:spacing w:val="-2"/>
          <w:sz w:val="28"/>
          <w:szCs w:val="28"/>
          <w:lang w:eastAsia="ru-RU"/>
        </w:rPr>
        <w:t xml:space="preserve">-совместно осуществлять меры по внедрению новых эффективных </w:t>
      </w:r>
      <w:r w:rsidRPr="009E093F">
        <w:rPr>
          <w:rFonts w:ascii="Times New Roman" w:eastAsia="Times New Roman" w:hAnsi="Times New Roman" w:cs="Times New Roman"/>
          <w:spacing w:val="-7"/>
          <w:sz w:val="28"/>
          <w:szCs w:val="28"/>
          <w:lang w:eastAsia="ru-RU"/>
        </w:rPr>
        <w:t>сре</w:t>
      </w:r>
      <w:proofErr w:type="gramStart"/>
      <w:r w:rsidRPr="009E093F">
        <w:rPr>
          <w:rFonts w:ascii="Times New Roman" w:eastAsia="Times New Roman" w:hAnsi="Times New Roman" w:cs="Times New Roman"/>
          <w:spacing w:val="-7"/>
          <w:sz w:val="28"/>
          <w:szCs w:val="28"/>
          <w:lang w:eastAsia="ru-RU"/>
        </w:rPr>
        <w:t>дств пр</w:t>
      </w:r>
      <w:proofErr w:type="gramEnd"/>
      <w:r w:rsidRPr="009E093F">
        <w:rPr>
          <w:rFonts w:ascii="Times New Roman" w:eastAsia="Times New Roman" w:hAnsi="Times New Roman" w:cs="Times New Roman"/>
          <w:spacing w:val="-7"/>
          <w:sz w:val="28"/>
          <w:szCs w:val="28"/>
          <w:lang w:eastAsia="ru-RU"/>
        </w:rPr>
        <w:t>отивопожарной защиты, оповещения о пожаре и спасении людей.</w:t>
      </w:r>
    </w:p>
    <w:p w:rsidR="009E093F" w:rsidRPr="009E093F" w:rsidRDefault="009E093F" w:rsidP="009E093F">
      <w:pPr>
        <w:shd w:val="clear" w:color="auto" w:fill="FFFFFF"/>
        <w:spacing w:after="0" w:line="240" w:lineRule="auto"/>
        <w:ind w:right="38" w:firstLine="426"/>
        <w:jc w:val="both"/>
        <w:rPr>
          <w:rFonts w:ascii="Times New Roman" w:eastAsia="Times New Roman" w:hAnsi="Times New Roman" w:cs="Times New Roman"/>
          <w:spacing w:val="-7"/>
          <w:sz w:val="28"/>
          <w:szCs w:val="28"/>
          <w:lang w:eastAsia="ru-RU"/>
        </w:rPr>
      </w:pPr>
    </w:p>
    <w:p w:rsidR="009E093F" w:rsidRPr="009E093F" w:rsidRDefault="009E093F" w:rsidP="009E093F">
      <w:pPr>
        <w:spacing w:after="0" w:line="240" w:lineRule="auto"/>
        <w:ind w:firstLine="720"/>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val="en-US" w:eastAsia="ru-RU"/>
        </w:rPr>
        <w:t>IX</w:t>
      </w:r>
      <w:r w:rsidRPr="009E093F">
        <w:rPr>
          <w:rFonts w:ascii="Times New Roman" w:eastAsia="Times New Roman" w:hAnsi="Times New Roman" w:cs="Times New Roman"/>
          <w:b/>
          <w:sz w:val="28"/>
          <w:szCs w:val="28"/>
          <w:lang w:eastAsia="ru-RU"/>
        </w:rPr>
        <w:t>. Гарантии профсоюзной деятельности.</w:t>
      </w:r>
    </w:p>
    <w:p w:rsidR="009E093F" w:rsidRPr="009E093F" w:rsidRDefault="009E093F" w:rsidP="009E093F">
      <w:pPr>
        <w:spacing w:after="0" w:line="240" w:lineRule="auto"/>
        <w:ind w:firstLine="90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целях создания условий для успешной деятельности профсоюзной организации (профкома) в соответствии с Трудовым кодексом РФ, ФЗ РФ «О профессиональных союзах, их правах и гарантиях деятельности», другими законодательными актами и настоящим коллективным договором.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  Работодатель обязуется: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9.2. Принимать решения, локальные акты по согласованию с профкомом в случаях, предусмотренных законодательством и настоящим коллективным договором  в порядке, определенном ст. 371, 372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9.3. Увольнение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ab/>
        <w:t>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9.10. Привлекать представителей выборного органа первичной профсоюзной организации для осуществления </w:t>
      </w:r>
      <w:proofErr w:type="gramStart"/>
      <w:r w:rsidRPr="009E093F">
        <w:rPr>
          <w:rFonts w:ascii="Times New Roman" w:eastAsia="Times New Roman" w:hAnsi="Times New Roman" w:cs="Times New Roman"/>
          <w:sz w:val="28"/>
          <w:szCs w:val="28"/>
          <w:lang w:eastAsia="ru-RU"/>
        </w:rPr>
        <w:t>контроля за</w:t>
      </w:r>
      <w:proofErr w:type="gramEnd"/>
      <w:r w:rsidRPr="009E093F">
        <w:rPr>
          <w:rFonts w:ascii="Times New Roman" w:eastAsia="Times New Roman" w:hAnsi="Times New Roman" w:cs="Times New Roman"/>
          <w:sz w:val="28"/>
          <w:szCs w:val="28"/>
          <w:lang w:eastAsia="ru-RU"/>
        </w:rPr>
        <w:t xml:space="preserve"> правильностью расходования фонда оплаты труда, фонда экономии заработной платы, внебюджетного фонда.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9.11. Взаимодействие работодателя с выборным органом первичной профсоюзной организации осуществляется посредством:</w:t>
      </w:r>
    </w:p>
    <w:p w:rsidR="009E093F" w:rsidRPr="009E093F" w:rsidRDefault="009E093F" w:rsidP="009E093F">
      <w:pPr>
        <w:tabs>
          <w:tab w:val="num" w:pos="2202"/>
        </w:tabs>
        <w:spacing w:after="0" w:line="240" w:lineRule="auto"/>
        <w:ind w:left="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u w:val="single"/>
          <w:lang w:eastAsia="ru-RU"/>
        </w:rPr>
        <w:t>- учета мотивированного мнения</w:t>
      </w:r>
      <w:r w:rsidRPr="009E093F">
        <w:rPr>
          <w:rFonts w:ascii="Times New Roman" w:eastAsia="Times New Roman" w:hAnsi="Times New Roman" w:cs="Times New Roman"/>
          <w:sz w:val="28"/>
          <w:szCs w:val="28"/>
          <w:lang w:eastAsia="ru-RU"/>
        </w:rPr>
        <w:t xml:space="preserve"> выборного органа первичной профсоюзной организации в порядке, установленном статьями 372 и 373 ТК РФ;</w:t>
      </w:r>
    </w:p>
    <w:p w:rsidR="009E093F" w:rsidRPr="009E093F" w:rsidRDefault="009E093F" w:rsidP="009E093F">
      <w:pPr>
        <w:tabs>
          <w:tab w:val="num" w:pos="2202"/>
        </w:tabs>
        <w:spacing w:after="0" w:line="240" w:lineRule="auto"/>
        <w:ind w:left="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u w:val="single"/>
          <w:lang w:eastAsia="ru-RU"/>
        </w:rPr>
        <w:t>- согласования (письменного)</w:t>
      </w:r>
      <w:r w:rsidRPr="009E093F">
        <w:rPr>
          <w:rFonts w:ascii="Times New Roman" w:eastAsia="Times New Roman" w:hAnsi="Times New Roman" w:cs="Times New Roman"/>
          <w:sz w:val="28"/>
          <w:szCs w:val="28"/>
          <w:lang w:eastAsia="ru-RU"/>
        </w:rPr>
        <w:t>, при принятии решений руководителем образовательной организации по вопросам, предусмотренным настоящим коллективным договором, с выборным органом первичной профсоюзной организации после проведения взаимных консультаций.</w:t>
      </w:r>
    </w:p>
    <w:p w:rsidR="009E093F" w:rsidRPr="009E093F" w:rsidRDefault="009E093F" w:rsidP="009E093F">
      <w:pPr>
        <w:tabs>
          <w:tab w:val="num" w:pos="786"/>
        </w:tabs>
        <w:spacing w:after="0" w:line="240" w:lineRule="auto"/>
        <w:ind w:left="142"/>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9.12. С учетом мнения выборного органа первичной профсоюзной организации производится:</w:t>
      </w:r>
    </w:p>
    <w:p w:rsidR="009E093F" w:rsidRPr="009E093F" w:rsidRDefault="009E093F" w:rsidP="009E093F">
      <w:pPr>
        <w:tabs>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i/>
          <w:sz w:val="28"/>
          <w:szCs w:val="28"/>
          <w:lang w:eastAsia="ru-RU"/>
        </w:rPr>
        <w:t>-</w:t>
      </w:r>
      <w:r w:rsidRPr="009E093F">
        <w:rPr>
          <w:rFonts w:ascii="Times New Roman" w:eastAsia="Times New Roman" w:hAnsi="Times New Roman" w:cs="Times New Roman"/>
          <w:i/>
          <w:sz w:val="28"/>
          <w:szCs w:val="28"/>
          <w:lang w:eastAsia="ru-RU"/>
        </w:rPr>
        <w:tab/>
      </w:r>
      <w:r w:rsidRPr="009E093F">
        <w:rPr>
          <w:rFonts w:ascii="Times New Roman" w:eastAsia="Times New Roman" w:hAnsi="Times New Roman" w:cs="Times New Roman"/>
          <w:sz w:val="28"/>
          <w:szCs w:val="28"/>
          <w:lang w:eastAsia="ru-RU"/>
        </w:rPr>
        <w:t>установление системы оплаты труда работников, включая порядок стимулирования труда в организации (статья 144 ТК РФ);</w:t>
      </w:r>
    </w:p>
    <w:p w:rsidR="009E093F" w:rsidRPr="009E093F" w:rsidRDefault="009E093F" w:rsidP="009E093F">
      <w:pPr>
        <w:numPr>
          <w:ilvl w:val="0"/>
          <w:numId w:val="15"/>
        </w:numPr>
        <w:tabs>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принятие правил внутреннего трудового распорядка (статья 190 ТК РФ);</w:t>
      </w:r>
    </w:p>
    <w:p w:rsidR="009E093F" w:rsidRPr="009E093F" w:rsidRDefault="009E093F" w:rsidP="009E093F">
      <w:pPr>
        <w:numPr>
          <w:ilvl w:val="0"/>
          <w:numId w:val="15"/>
        </w:numPr>
        <w:tabs>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составление графиков сменности </w:t>
      </w:r>
      <w:r w:rsidRPr="009E093F">
        <w:rPr>
          <w:rFonts w:ascii="Times New Roman" w:eastAsia="Times New Roman" w:hAnsi="Times New Roman" w:cs="Times New Roman"/>
          <w:iCs/>
          <w:sz w:val="28"/>
          <w:szCs w:val="28"/>
          <w:lang w:eastAsia="ru-RU"/>
        </w:rPr>
        <w:t>(статья 103 ТК РФ);</w:t>
      </w:r>
    </w:p>
    <w:p w:rsidR="009E093F" w:rsidRPr="009E093F" w:rsidRDefault="009E093F" w:rsidP="009E093F">
      <w:pPr>
        <w:numPr>
          <w:ilvl w:val="0"/>
          <w:numId w:val="15"/>
        </w:numPr>
        <w:tabs>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установление сроков выплаты заработной платы работникам </w:t>
      </w:r>
      <w:r w:rsidRPr="009E093F">
        <w:rPr>
          <w:rFonts w:ascii="Times New Roman" w:eastAsia="Times New Roman" w:hAnsi="Times New Roman" w:cs="Times New Roman"/>
          <w:iCs/>
          <w:sz w:val="28"/>
          <w:szCs w:val="28"/>
          <w:lang w:eastAsia="ru-RU"/>
        </w:rPr>
        <w:t>(статья 136 ТК РФ);</w:t>
      </w:r>
    </w:p>
    <w:p w:rsidR="009E093F" w:rsidRPr="009E093F" w:rsidRDefault="009E093F" w:rsidP="009E093F">
      <w:pPr>
        <w:numPr>
          <w:ilvl w:val="0"/>
          <w:numId w:val="15"/>
        </w:numPr>
        <w:tabs>
          <w:tab w:val="num" w:pos="-18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привлечение к сверхурочным работам (статья 99 ТК РФ);</w:t>
      </w:r>
    </w:p>
    <w:p w:rsidR="009E093F" w:rsidRPr="009E093F" w:rsidRDefault="009E093F" w:rsidP="009E093F">
      <w:pPr>
        <w:numPr>
          <w:ilvl w:val="0"/>
          <w:numId w:val="15"/>
        </w:numPr>
        <w:tabs>
          <w:tab w:val="num" w:pos="-88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привлечение к работе в выходные и нерабочие праздничные дни (статья 113 ТК РФ);</w:t>
      </w:r>
    </w:p>
    <w:p w:rsidR="009E093F" w:rsidRPr="009E093F" w:rsidRDefault="009E093F" w:rsidP="009E093F">
      <w:pPr>
        <w:numPr>
          <w:ilvl w:val="0"/>
          <w:numId w:val="15"/>
        </w:numPr>
        <w:tabs>
          <w:tab w:val="num" w:pos="-22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установление очередности предоставления отпусков </w:t>
      </w:r>
      <w:r w:rsidRPr="009E093F">
        <w:rPr>
          <w:rFonts w:ascii="Times New Roman" w:eastAsia="Times New Roman" w:hAnsi="Times New Roman" w:cs="Times New Roman"/>
          <w:iCs/>
          <w:sz w:val="28"/>
          <w:szCs w:val="28"/>
          <w:lang w:eastAsia="ru-RU"/>
        </w:rPr>
        <w:t>(статья 123 ТК РФ);</w:t>
      </w:r>
    </w:p>
    <w:p w:rsidR="009E093F" w:rsidRPr="009E093F" w:rsidRDefault="009E093F" w:rsidP="009E093F">
      <w:pPr>
        <w:numPr>
          <w:ilvl w:val="0"/>
          <w:numId w:val="15"/>
        </w:numPr>
        <w:tabs>
          <w:tab w:val="num" w:pos="-22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iCs/>
          <w:sz w:val="28"/>
          <w:szCs w:val="28"/>
          <w:lang w:eastAsia="ru-RU"/>
        </w:rPr>
        <w:t xml:space="preserve">принятие решений о режиме работы в каникулярный период и период отмены образовательного процесса по </w:t>
      </w:r>
      <w:r w:rsidRPr="009E093F">
        <w:rPr>
          <w:rFonts w:ascii="Times New Roman" w:eastAsia="Times New Roman" w:hAnsi="Times New Roman" w:cs="Times New Roman"/>
          <w:iCs/>
          <w:sz w:val="28"/>
          <w:szCs w:val="28"/>
          <w:lang w:eastAsia="ru-RU"/>
        </w:rPr>
        <w:lastRenderedPageBreak/>
        <w:t xml:space="preserve">санитарно-эпидемиологическим, климатическим и другим основаниям </w:t>
      </w: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iCs/>
          <w:sz w:val="28"/>
          <w:szCs w:val="28"/>
          <w:lang w:eastAsia="ru-RU"/>
        </w:rPr>
        <w:t>статья 100 ТК РФ);</w:t>
      </w:r>
    </w:p>
    <w:p w:rsidR="009E093F" w:rsidRPr="009E093F" w:rsidRDefault="009E093F" w:rsidP="009E093F">
      <w:pPr>
        <w:numPr>
          <w:ilvl w:val="0"/>
          <w:numId w:val="15"/>
        </w:numPr>
        <w:tabs>
          <w:tab w:val="num" w:pos="-88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9E093F">
        <w:rPr>
          <w:rFonts w:ascii="Times New Roman" w:eastAsia="Times New Roman" w:hAnsi="Times New Roman" w:cs="Times New Roman"/>
          <w:iCs/>
          <w:sz w:val="28"/>
          <w:szCs w:val="28"/>
          <w:lang w:eastAsia="ru-RU"/>
        </w:rPr>
        <w:t>(статья 180 ТК РФ);</w:t>
      </w:r>
    </w:p>
    <w:p w:rsidR="009E093F" w:rsidRPr="009E093F" w:rsidRDefault="009E093F" w:rsidP="009E093F">
      <w:pPr>
        <w:numPr>
          <w:ilvl w:val="0"/>
          <w:numId w:val="15"/>
        </w:numPr>
        <w:tabs>
          <w:tab w:val="num" w:pos="-7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утверждение формы расчетного листка </w:t>
      </w:r>
      <w:r w:rsidRPr="009E093F">
        <w:rPr>
          <w:rFonts w:ascii="Times New Roman" w:eastAsia="Times New Roman" w:hAnsi="Times New Roman" w:cs="Times New Roman"/>
          <w:iCs/>
          <w:sz w:val="28"/>
          <w:szCs w:val="28"/>
          <w:lang w:eastAsia="ru-RU"/>
        </w:rPr>
        <w:t>(статья 136 ТК РФ);</w:t>
      </w:r>
    </w:p>
    <w:p w:rsidR="009E093F" w:rsidRPr="009E093F" w:rsidRDefault="009E093F" w:rsidP="009E093F">
      <w:pPr>
        <w:numPr>
          <w:ilvl w:val="0"/>
          <w:numId w:val="15"/>
        </w:numPr>
        <w:tabs>
          <w:tab w:val="num" w:pos="-33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E093F">
        <w:rPr>
          <w:rFonts w:ascii="Times New Roman" w:eastAsia="Times New Roman" w:hAnsi="Times New Roman" w:cs="Times New Roman"/>
          <w:iCs/>
          <w:sz w:val="28"/>
          <w:szCs w:val="28"/>
          <w:lang w:eastAsia="ru-RU"/>
        </w:rPr>
        <w:t>(статья 196 ТК РФ);</w:t>
      </w:r>
    </w:p>
    <w:p w:rsidR="009E093F" w:rsidRPr="009E093F" w:rsidRDefault="009E093F" w:rsidP="009E093F">
      <w:pPr>
        <w:numPr>
          <w:ilvl w:val="0"/>
          <w:numId w:val="15"/>
        </w:numPr>
        <w:tabs>
          <w:tab w:val="num" w:pos="-7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определение сроков проведения специальной оценки условий труда (</w:t>
      </w:r>
      <w:r w:rsidRPr="009E093F">
        <w:rPr>
          <w:rFonts w:ascii="Times New Roman" w:eastAsia="Times New Roman" w:hAnsi="Times New Roman" w:cs="Times New Roman"/>
          <w:iCs/>
          <w:sz w:val="28"/>
          <w:szCs w:val="28"/>
          <w:lang w:eastAsia="ru-RU"/>
        </w:rPr>
        <w:t>статья 22 ТК РФ)</w:t>
      </w:r>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15"/>
        </w:numPr>
        <w:tabs>
          <w:tab w:val="num" w:pos="-7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формирование аттестационной комиссии в образовательной организации (</w:t>
      </w:r>
      <w:r w:rsidRPr="009E093F">
        <w:rPr>
          <w:rFonts w:ascii="Times New Roman" w:eastAsia="Times New Roman" w:hAnsi="Times New Roman" w:cs="Times New Roman"/>
          <w:iCs/>
          <w:sz w:val="28"/>
          <w:szCs w:val="28"/>
          <w:lang w:eastAsia="ru-RU"/>
        </w:rPr>
        <w:t>статья 82 ТК РФ)</w:t>
      </w:r>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15"/>
        </w:numPr>
        <w:tabs>
          <w:tab w:val="num" w:pos="-7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формирование комиссии по урегулированию споров между участниками образовательных отношений;</w:t>
      </w:r>
    </w:p>
    <w:p w:rsidR="009E093F" w:rsidRPr="009E093F" w:rsidRDefault="009E093F" w:rsidP="009E093F">
      <w:pPr>
        <w:numPr>
          <w:ilvl w:val="0"/>
          <w:numId w:val="15"/>
        </w:numPr>
        <w:tabs>
          <w:tab w:val="num" w:pos="-7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принятие локальных нормативных актов организации, закрепляющих нормы профессиональной этики педагогических работников;</w:t>
      </w:r>
    </w:p>
    <w:p w:rsidR="009E093F" w:rsidRPr="009E093F" w:rsidRDefault="009E093F" w:rsidP="009E093F">
      <w:pPr>
        <w:numPr>
          <w:ilvl w:val="0"/>
          <w:numId w:val="15"/>
        </w:numPr>
        <w:tabs>
          <w:tab w:val="num" w:pos="0"/>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изменение условий труда (</w:t>
      </w:r>
      <w:r w:rsidRPr="009E093F">
        <w:rPr>
          <w:rFonts w:ascii="Times New Roman" w:eastAsia="Times New Roman" w:hAnsi="Times New Roman" w:cs="Times New Roman"/>
          <w:iCs/>
          <w:sz w:val="28"/>
          <w:szCs w:val="28"/>
          <w:lang w:eastAsia="ru-RU"/>
        </w:rPr>
        <w:t>статья 74 ТК РФ)</w:t>
      </w:r>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t xml:space="preserve">                    9.13.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E093F" w:rsidRPr="009E093F" w:rsidRDefault="009E093F" w:rsidP="009E093F">
      <w:p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сокращение численности или штата работников организации (</w:t>
      </w:r>
      <w:r w:rsidRPr="009E093F">
        <w:rPr>
          <w:rFonts w:ascii="Times New Roman" w:eastAsia="Times New Roman" w:hAnsi="Times New Roman" w:cs="Times New Roman"/>
          <w:iCs/>
          <w:sz w:val="28"/>
          <w:szCs w:val="28"/>
          <w:lang w:eastAsia="ru-RU"/>
        </w:rPr>
        <w:t>статьи 81, 82, 373 ТК РФ)</w:t>
      </w:r>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9E093F">
        <w:rPr>
          <w:rFonts w:ascii="Times New Roman" w:eastAsia="Times New Roman" w:hAnsi="Times New Roman" w:cs="Times New Roman"/>
          <w:iCs/>
          <w:sz w:val="28"/>
          <w:szCs w:val="28"/>
          <w:lang w:eastAsia="ru-RU"/>
        </w:rPr>
        <w:t>статьи 81, 82, 373 ТК РФ)</w:t>
      </w:r>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426"/>
        <w:rPr>
          <w:rFonts w:ascii="Times New Roman" w:eastAsia="Times New Roman" w:hAnsi="Times New Roman" w:cs="Times New Roman"/>
          <w:iCs/>
          <w:sz w:val="28"/>
          <w:szCs w:val="28"/>
          <w:lang w:eastAsia="ru-RU"/>
        </w:rPr>
      </w:pPr>
      <w:r w:rsidRPr="009E093F">
        <w:rPr>
          <w:rFonts w:ascii="Times New Roman" w:eastAsia="Times New Roman" w:hAnsi="Times New Roman" w:cs="Times New Roman"/>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9E093F">
        <w:rPr>
          <w:rFonts w:ascii="Times New Roman" w:eastAsia="Times New Roman" w:hAnsi="Times New Roman" w:cs="Times New Roman"/>
          <w:iCs/>
          <w:sz w:val="28"/>
          <w:szCs w:val="28"/>
          <w:lang w:eastAsia="ru-RU"/>
        </w:rPr>
        <w:t>статьи 81, 82, 373 ТК РФ)</w:t>
      </w:r>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426"/>
        <w:rPr>
          <w:rFonts w:ascii="Times New Roman" w:eastAsia="Times New Roman" w:hAnsi="Times New Roman" w:cs="Times New Roman"/>
          <w:iCs/>
          <w:sz w:val="28"/>
          <w:szCs w:val="28"/>
          <w:lang w:eastAsia="ru-RU"/>
        </w:rPr>
      </w:pPr>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iCs/>
          <w:sz w:val="28"/>
          <w:szCs w:val="28"/>
          <w:lang w:eastAsia="ru-RU"/>
        </w:rPr>
        <w:t xml:space="preserve">повторное в течение одного года грубое нарушение устава организации, осуществляющей образовательную деятельность </w:t>
      </w:r>
      <w:r w:rsidRPr="009E093F">
        <w:rPr>
          <w:rFonts w:ascii="Times New Roman" w:eastAsia="Times New Roman" w:hAnsi="Times New Roman" w:cs="Times New Roman"/>
          <w:sz w:val="28"/>
          <w:szCs w:val="28"/>
          <w:lang w:eastAsia="ru-RU"/>
        </w:rPr>
        <w:t xml:space="preserve">(пункт 1 </w:t>
      </w:r>
      <w:r w:rsidRPr="009E093F">
        <w:rPr>
          <w:rFonts w:ascii="Times New Roman" w:eastAsia="Times New Roman" w:hAnsi="Times New Roman" w:cs="Times New Roman"/>
          <w:iCs/>
          <w:sz w:val="28"/>
          <w:szCs w:val="28"/>
          <w:lang w:eastAsia="ru-RU"/>
        </w:rPr>
        <w:t>статьи 336 ТК РФ</w:t>
      </w: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iCs/>
          <w:sz w:val="28"/>
          <w:szCs w:val="28"/>
          <w:lang w:eastAsia="ru-RU"/>
        </w:rPr>
        <w:t>;</w:t>
      </w:r>
    </w:p>
    <w:p w:rsidR="009E093F" w:rsidRPr="009E093F" w:rsidRDefault="009E093F" w:rsidP="009E093F">
      <w:p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iCs/>
          <w:sz w:val="28"/>
          <w:szCs w:val="28"/>
          <w:lang w:eastAsia="ru-RU"/>
        </w:rPr>
        <w:t xml:space="preserve">- </w:t>
      </w:r>
      <w:r w:rsidRPr="009E093F">
        <w:rPr>
          <w:rFonts w:ascii="Times New Roman" w:eastAsia="Times New Roman" w:hAnsi="Times New Roman" w:cs="Times New Roman"/>
          <w:sz w:val="28"/>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9E093F">
        <w:rPr>
          <w:rFonts w:ascii="Times New Roman" w:eastAsia="Times New Roman" w:hAnsi="Times New Roman" w:cs="Times New Roman"/>
          <w:iCs/>
          <w:sz w:val="28"/>
          <w:szCs w:val="28"/>
          <w:lang w:eastAsia="ru-RU"/>
        </w:rPr>
        <w:t>статьи 81 ТК РФ)</w:t>
      </w:r>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426"/>
        <w:rPr>
          <w:rFonts w:ascii="Times New Roman" w:eastAsia="Times New Roman" w:hAnsi="Times New Roman" w:cs="Times New Roman"/>
          <w:iCs/>
          <w:sz w:val="28"/>
          <w:szCs w:val="28"/>
          <w:lang w:eastAsia="ru-RU"/>
        </w:rPr>
      </w:pPr>
      <w:r w:rsidRPr="009E093F">
        <w:rPr>
          <w:rFonts w:ascii="Times New Roman" w:eastAsia="Times New Roman" w:hAnsi="Times New Roman" w:cs="Times New Roman"/>
          <w:iCs/>
          <w:sz w:val="28"/>
          <w:szCs w:val="28"/>
          <w:lang w:eastAsia="ru-RU"/>
        </w:rPr>
        <w:t xml:space="preserve">- </w:t>
      </w:r>
      <w:r w:rsidRPr="009E093F">
        <w:rPr>
          <w:rFonts w:ascii="Times New Roman" w:eastAsia="Times New Roman" w:hAnsi="Times New Roman" w:cs="Times New Roman"/>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9E093F">
        <w:rPr>
          <w:rFonts w:ascii="Times New Roman" w:eastAsia="Times New Roman" w:hAnsi="Times New Roman" w:cs="Times New Roman"/>
          <w:iCs/>
          <w:sz w:val="28"/>
          <w:szCs w:val="28"/>
          <w:lang w:eastAsia="ru-RU"/>
        </w:rPr>
        <w:t>статьи 336 ТК РФ</w:t>
      </w:r>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9.14.</w:t>
      </w:r>
      <w:r w:rsidRPr="009E093F">
        <w:rPr>
          <w:rFonts w:ascii="Times New Roman" w:eastAsia="Times New Roman" w:hAnsi="Times New Roman" w:cs="Times New Roman"/>
          <w:sz w:val="28"/>
          <w:szCs w:val="28"/>
          <w:lang w:eastAsia="ru-RU"/>
        </w:rPr>
        <w:tab/>
        <w:t>По согласованию с выборным органом первичной профсоюзной организации производится:</w:t>
      </w:r>
    </w:p>
    <w:p w:rsidR="009E093F" w:rsidRPr="009E093F" w:rsidRDefault="009E093F" w:rsidP="009E093F">
      <w:pPr>
        <w:numPr>
          <w:ilvl w:val="0"/>
          <w:numId w:val="15"/>
        </w:numPr>
        <w:tabs>
          <w:tab w:val="num" w:pos="-55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установление перечня должностей работников с ненормированным рабочим днем (статья 101 ТК РФ);</w:t>
      </w:r>
    </w:p>
    <w:p w:rsidR="009E093F" w:rsidRPr="009E093F" w:rsidRDefault="009E093F" w:rsidP="009E093F">
      <w:pPr>
        <w:numPr>
          <w:ilvl w:val="0"/>
          <w:numId w:val="15"/>
        </w:numPr>
        <w:tabs>
          <w:tab w:val="num" w:pos="-55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представление к присвоению почетных званий (статья 191 ТК РФ);</w:t>
      </w:r>
    </w:p>
    <w:p w:rsidR="009E093F" w:rsidRPr="009E093F" w:rsidRDefault="009E093F" w:rsidP="009E093F">
      <w:pPr>
        <w:numPr>
          <w:ilvl w:val="0"/>
          <w:numId w:val="15"/>
        </w:numPr>
        <w:tabs>
          <w:tab w:val="num" w:pos="-55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представление к награждению отраслевыми наградами и иными наградами (статья 191 ТК РФ);</w:t>
      </w:r>
    </w:p>
    <w:p w:rsidR="009E093F" w:rsidRPr="009E093F" w:rsidRDefault="009E093F" w:rsidP="009E093F">
      <w:pPr>
        <w:numPr>
          <w:ilvl w:val="0"/>
          <w:numId w:val="15"/>
        </w:numPr>
        <w:tabs>
          <w:tab w:val="num" w:pos="-88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установление размеров повышенной заработной платы за вредные и (или) опасные и иные особые условия труда </w:t>
      </w:r>
      <w:r w:rsidRPr="009E093F">
        <w:rPr>
          <w:rFonts w:ascii="Times New Roman" w:eastAsia="Times New Roman" w:hAnsi="Times New Roman" w:cs="Times New Roman"/>
          <w:iCs/>
          <w:sz w:val="28"/>
          <w:szCs w:val="28"/>
          <w:lang w:eastAsia="ru-RU"/>
        </w:rPr>
        <w:t>(</w:t>
      </w:r>
      <w:r w:rsidRPr="009E093F">
        <w:rPr>
          <w:rFonts w:ascii="Times New Roman" w:eastAsia="Times New Roman" w:hAnsi="Times New Roman" w:cs="Times New Roman"/>
          <w:sz w:val="28"/>
          <w:szCs w:val="28"/>
          <w:lang w:eastAsia="ru-RU"/>
        </w:rPr>
        <w:t>статья</w:t>
      </w:r>
      <w:r w:rsidRPr="009E093F">
        <w:rPr>
          <w:rFonts w:ascii="Times New Roman" w:eastAsia="Times New Roman" w:hAnsi="Times New Roman" w:cs="Times New Roman"/>
          <w:iCs/>
          <w:sz w:val="28"/>
          <w:szCs w:val="28"/>
          <w:lang w:eastAsia="ru-RU"/>
        </w:rPr>
        <w:t xml:space="preserve"> 147 ТК РФ);</w:t>
      </w:r>
    </w:p>
    <w:p w:rsidR="009E093F" w:rsidRPr="009E093F" w:rsidRDefault="009E093F" w:rsidP="009E093F">
      <w:pPr>
        <w:numPr>
          <w:ilvl w:val="0"/>
          <w:numId w:val="15"/>
        </w:numPr>
        <w:tabs>
          <w:tab w:val="num" w:pos="-18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установление размеров повышения заработной платы в ночное время </w:t>
      </w:r>
      <w:r w:rsidRPr="009E093F">
        <w:rPr>
          <w:rFonts w:ascii="Times New Roman" w:eastAsia="Times New Roman" w:hAnsi="Times New Roman" w:cs="Times New Roman"/>
          <w:iCs/>
          <w:sz w:val="28"/>
          <w:szCs w:val="28"/>
          <w:lang w:eastAsia="ru-RU"/>
        </w:rPr>
        <w:t>(</w:t>
      </w:r>
      <w:r w:rsidRPr="009E093F">
        <w:rPr>
          <w:rFonts w:ascii="Times New Roman" w:eastAsia="Times New Roman" w:hAnsi="Times New Roman" w:cs="Times New Roman"/>
          <w:sz w:val="28"/>
          <w:szCs w:val="28"/>
          <w:lang w:eastAsia="ru-RU"/>
        </w:rPr>
        <w:t>статья</w:t>
      </w:r>
      <w:r w:rsidRPr="009E093F">
        <w:rPr>
          <w:rFonts w:ascii="Times New Roman" w:eastAsia="Times New Roman" w:hAnsi="Times New Roman" w:cs="Times New Roman"/>
          <w:iCs/>
          <w:sz w:val="28"/>
          <w:szCs w:val="28"/>
          <w:lang w:eastAsia="ru-RU"/>
        </w:rPr>
        <w:t xml:space="preserve"> 154 ТК РФ);</w:t>
      </w:r>
    </w:p>
    <w:p w:rsidR="009E093F" w:rsidRPr="009E093F" w:rsidRDefault="009E093F" w:rsidP="009E093F">
      <w:pPr>
        <w:numPr>
          <w:ilvl w:val="0"/>
          <w:numId w:val="15"/>
        </w:numPr>
        <w:tabs>
          <w:tab w:val="num" w:pos="-18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распределение учебной нагрузки </w:t>
      </w:r>
      <w:r w:rsidRPr="009E093F">
        <w:rPr>
          <w:rFonts w:ascii="Times New Roman" w:eastAsia="Times New Roman" w:hAnsi="Times New Roman" w:cs="Times New Roman"/>
          <w:iCs/>
          <w:sz w:val="28"/>
          <w:szCs w:val="28"/>
          <w:lang w:eastAsia="ru-RU"/>
        </w:rPr>
        <w:t>(</w:t>
      </w:r>
      <w:r w:rsidRPr="009E093F">
        <w:rPr>
          <w:rFonts w:ascii="Times New Roman" w:eastAsia="Times New Roman" w:hAnsi="Times New Roman" w:cs="Times New Roman"/>
          <w:sz w:val="28"/>
          <w:szCs w:val="28"/>
          <w:lang w:eastAsia="ru-RU"/>
        </w:rPr>
        <w:t>статья</w:t>
      </w:r>
      <w:r w:rsidRPr="009E093F">
        <w:rPr>
          <w:rFonts w:ascii="Times New Roman" w:eastAsia="Times New Roman" w:hAnsi="Times New Roman" w:cs="Times New Roman"/>
          <w:iCs/>
          <w:sz w:val="28"/>
          <w:szCs w:val="28"/>
          <w:lang w:eastAsia="ru-RU"/>
        </w:rPr>
        <w:t xml:space="preserve"> 100 ТК РФ)</w:t>
      </w:r>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15"/>
        </w:numPr>
        <w:tabs>
          <w:tab w:val="num" w:pos="-18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утверждение расписания занятий </w:t>
      </w:r>
      <w:r w:rsidRPr="009E093F">
        <w:rPr>
          <w:rFonts w:ascii="Times New Roman" w:eastAsia="Times New Roman" w:hAnsi="Times New Roman" w:cs="Times New Roman"/>
          <w:iCs/>
          <w:sz w:val="28"/>
          <w:szCs w:val="28"/>
          <w:lang w:eastAsia="ru-RU"/>
        </w:rPr>
        <w:t>(</w:t>
      </w:r>
      <w:r w:rsidRPr="009E093F">
        <w:rPr>
          <w:rFonts w:ascii="Times New Roman" w:eastAsia="Times New Roman" w:hAnsi="Times New Roman" w:cs="Times New Roman"/>
          <w:sz w:val="28"/>
          <w:szCs w:val="28"/>
          <w:lang w:eastAsia="ru-RU"/>
        </w:rPr>
        <w:t>статья</w:t>
      </w:r>
      <w:r w:rsidRPr="009E093F">
        <w:rPr>
          <w:rFonts w:ascii="Times New Roman" w:eastAsia="Times New Roman" w:hAnsi="Times New Roman" w:cs="Times New Roman"/>
          <w:iCs/>
          <w:sz w:val="28"/>
          <w:szCs w:val="28"/>
          <w:lang w:eastAsia="ru-RU"/>
        </w:rPr>
        <w:t xml:space="preserve"> 100 ТК РФ)</w:t>
      </w:r>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15"/>
        </w:numPr>
        <w:tabs>
          <w:tab w:val="num" w:pos="-18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установление, изменение размеров выплат стимулирующего характера </w:t>
      </w:r>
      <w:r w:rsidRPr="009E093F">
        <w:rPr>
          <w:rFonts w:ascii="Times New Roman" w:eastAsia="Times New Roman" w:hAnsi="Times New Roman" w:cs="Times New Roman"/>
          <w:iCs/>
          <w:sz w:val="28"/>
          <w:szCs w:val="28"/>
          <w:lang w:eastAsia="ru-RU"/>
        </w:rPr>
        <w:t>(</w:t>
      </w:r>
      <w:r w:rsidRPr="009E093F">
        <w:rPr>
          <w:rFonts w:ascii="Times New Roman" w:eastAsia="Times New Roman" w:hAnsi="Times New Roman" w:cs="Times New Roman"/>
          <w:sz w:val="28"/>
          <w:szCs w:val="28"/>
          <w:lang w:eastAsia="ru-RU"/>
        </w:rPr>
        <w:t>статьи 135,</w:t>
      </w:r>
      <w:r w:rsidRPr="009E093F">
        <w:rPr>
          <w:rFonts w:ascii="Times New Roman" w:eastAsia="Times New Roman" w:hAnsi="Times New Roman" w:cs="Times New Roman"/>
          <w:iCs/>
          <w:sz w:val="28"/>
          <w:szCs w:val="28"/>
          <w:lang w:eastAsia="ru-RU"/>
        </w:rPr>
        <w:t xml:space="preserve"> 144 ТК РФ)</w:t>
      </w:r>
      <w:r w:rsidRPr="009E093F">
        <w:rPr>
          <w:rFonts w:ascii="Times New Roman" w:eastAsia="Times New Roman" w:hAnsi="Times New Roman" w:cs="Times New Roman"/>
          <w:sz w:val="28"/>
          <w:szCs w:val="28"/>
          <w:lang w:eastAsia="ru-RU"/>
        </w:rPr>
        <w:t xml:space="preserve">; </w:t>
      </w:r>
    </w:p>
    <w:p w:rsidR="009E093F" w:rsidRPr="009E093F" w:rsidRDefault="009E093F" w:rsidP="009E093F">
      <w:pPr>
        <w:numPr>
          <w:ilvl w:val="0"/>
          <w:numId w:val="15"/>
        </w:numPr>
        <w:tabs>
          <w:tab w:val="num" w:pos="-187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распределение премиальных выплат и использование фонда экономии заработной платы </w:t>
      </w:r>
      <w:r w:rsidRPr="009E093F">
        <w:rPr>
          <w:rFonts w:ascii="Times New Roman" w:eastAsia="Times New Roman" w:hAnsi="Times New Roman" w:cs="Times New Roman"/>
          <w:iCs/>
          <w:sz w:val="28"/>
          <w:szCs w:val="28"/>
          <w:lang w:eastAsia="ru-RU"/>
        </w:rPr>
        <w:t>(</w:t>
      </w:r>
      <w:r w:rsidRPr="009E093F">
        <w:rPr>
          <w:rFonts w:ascii="Times New Roman" w:eastAsia="Times New Roman" w:hAnsi="Times New Roman" w:cs="Times New Roman"/>
          <w:sz w:val="28"/>
          <w:szCs w:val="28"/>
          <w:lang w:eastAsia="ru-RU"/>
        </w:rPr>
        <w:t>статьи 135,</w:t>
      </w:r>
      <w:r w:rsidRPr="009E093F">
        <w:rPr>
          <w:rFonts w:ascii="Times New Roman" w:eastAsia="Times New Roman" w:hAnsi="Times New Roman" w:cs="Times New Roman"/>
          <w:iCs/>
          <w:sz w:val="28"/>
          <w:szCs w:val="28"/>
          <w:lang w:eastAsia="ru-RU"/>
        </w:rPr>
        <w:t xml:space="preserve"> 144 ТК РФ)</w:t>
      </w:r>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9.15. С предварительного согласия выборного органа первичной профсоюзной организации производится:</w:t>
      </w:r>
    </w:p>
    <w:p w:rsidR="009E093F" w:rsidRPr="009E093F" w:rsidRDefault="009E093F" w:rsidP="009E093F">
      <w:pPr>
        <w:numPr>
          <w:ilvl w:val="0"/>
          <w:numId w:val="15"/>
        </w:numPr>
        <w:tabs>
          <w:tab w:val="num" w:pos="-66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9E093F">
        <w:rPr>
          <w:rFonts w:ascii="Times New Roman" w:eastAsia="Times New Roman" w:hAnsi="Times New Roman" w:cs="Times New Roman"/>
          <w:iCs/>
          <w:sz w:val="28"/>
          <w:szCs w:val="28"/>
          <w:lang w:eastAsia="ru-RU"/>
        </w:rPr>
        <w:t xml:space="preserve"> 192, 193 ТК РФ)</w:t>
      </w:r>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15"/>
        </w:numPr>
        <w:tabs>
          <w:tab w:val="num" w:pos="-220"/>
          <w:tab w:val="num" w:pos="786"/>
        </w:tabs>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E093F" w:rsidRPr="009E093F" w:rsidRDefault="009E093F" w:rsidP="009E093F">
      <w:p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9E093F" w:rsidRPr="009E093F" w:rsidRDefault="009E093F" w:rsidP="009E093F">
      <w:p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9.16.</w:t>
      </w:r>
      <w:r w:rsidRPr="009E093F">
        <w:rPr>
          <w:rFonts w:ascii="Times New Roman" w:eastAsia="Times New Roman" w:hAnsi="Times New Roman" w:cs="Times New Roman"/>
          <w:sz w:val="28"/>
          <w:szCs w:val="28"/>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9E093F">
        <w:rPr>
          <w:rFonts w:ascii="Times New Roman" w:eastAsia="Times New Roman" w:hAnsi="Times New Roman" w:cs="Times New Roman"/>
          <w:iCs/>
          <w:sz w:val="28"/>
          <w:szCs w:val="28"/>
          <w:lang w:eastAsia="ru-RU"/>
        </w:rPr>
        <w:t>376 ТК РФ)</w:t>
      </w:r>
      <w:r w:rsidRPr="009E093F">
        <w:rPr>
          <w:rFonts w:ascii="Times New Roman" w:eastAsia="Times New Roman" w:hAnsi="Times New Roman" w:cs="Times New Roman"/>
          <w:sz w:val="28"/>
          <w:szCs w:val="28"/>
          <w:lang w:eastAsia="ru-RU"/>
        </w:rPr>
        <w:t>:</w:t>
      </w:r>
    </w:p>
    <w:p w:rsidR="009E093F" w:rsidRPr="009E093F" w:rsidRDefault="009E093F" w:rsidP="009E093F">
      <w:pPr>
        <w:numPr>
          <w:ilvl w:val="0"/>
          <w:numId w:val="16"/>
        </w:num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сокращение численности или штата работников организации (пункт 2 части 1 статьи 81 ТК РФ);</w:t>
      </w:r>
    </w:p>
    <w:p w:rsidR="009E093F" w:rsidRPr="009E093F" w:rsidRDefault="009E093F" w:rsidP="009E093F">
      <w:pPr>
        <w:numPr>
          <w:ilvl w:val="0"/>
          <w:numId w:val="16"/>
        </w:num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9E093F" w:rsidRPr="009E093F" w:rsidRDefault="009E093F" w:rsidP="009E093F">
      <w:pPr>
        <w:numPr>
          <w:ilvl w:val="0"/>
          <w:numId w:val="16"/>
        </w:numPr>
        <w:spacing w:after="0" w:line="240" w:lineRule="auto"/>
        <w:ind w:firstLine="426"/>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9E093F" w:rsidRPr="009E093F" w:rsidRDefault="009E093F" w:rsidP="009E093F">
      <w:pPr>
        <w:spacing w:after="0" w:line="240" w:lineRule="auto"/>
        <w:ind w:firstLine="426"/>
        <w:contextualSpacing/>
        <w:rPr>
          <w:rFonts w:ascii="Times New Roman" w:eastAsia="Times New Roman" w:hAnsi="Times New Roman" w:cs="Times New Roman"/>
          <w:sz w:val="28"/>
          <w:szCs w:val="28"/>
          <w:lang w:eastAsia="ru-RU"/>
        </w:rPr>
      </w:pPr>
      <w:r w:rsidRPr="009E093F">
        <w:rPr>
          <w:rFonts w:ascii="Times New Roman" w:eastAsia="Times New Roman" w:hAnsi="Times New Roman" w:cs="Times New Roman"/>
          <w:iCs/>
          <w:sz w:val="28"/>
          <w:szCs w:val="28"/>
          <w:lang w:eastAsia="ru-RU"/>
        </w:rPr>
        <w:lastRenderedPageBreak/>
        <w:t xml:space="preserve">9.17. </w:t>
      </w:r>
      <w:proofErr w:type="gramStart"/>
      <w:r w:rsidRPr="009E093F">
        <w:rPr>
          <w:rFonts w:ascii="Times New Roman" w:eastAsia="Times New Roman" w:hAnsi="Times New Roman" w:cs="Times New Roman"/>
          <w:iCs/>
          <w:sz w:val="28"/>
          <w:szCs w:val="28"/>
          <w:lang w:eastAsia="ru-RU"/>
        </w:rPr>
        <w:t xml:space="preserve">Члены </w:t>
      </w:r>
      <w:r w:rsidRPr="009E093F">
        <w:rPr>
          <w:rFonts w:ascii="Times New Roman" w:eastAsia="Times New Roman" w:hAnsi="Times New Roman" w:cs="Times New Roman"/>
          <w:sz w:val="28"/>
          <w:szCs w:val="28"/>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9E093F">
        <w:rPr>
          <w:rFonts w:ascii="Times New Roman" w:eastAsia="Times New Roman" w:hAnsi="Times New Roman" w:cs="Times New Roman"/>
          <w:sz w:val="28"/>
          <w:szCs w:val="28"/>
          <w:lang w:eastAsia="ru-RU"/>
        </w:rPr>
        <w:t xml:space="preserve"> (часть 3 статьи 39 ТК РФ).</w:t>
      </w:r>
    </w:p>
    <w:p w:rsidR="009E093F" w:rsidRPr="009E093F" w:rsidRDefault="009E093F" w:rsidP="009E093F">
      <w:pPr>
        <w:spacing w:after="0" w:line="240" w:lineRule="auto"/>
        <w:ind w:firstLine="708"/>
        <w:contextualSpacing/>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9.18.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rsidR="009E093F" w:rsidRPr="009E093F" w:rsidRDefault="009E093F" w:rsidP="009E093F">
      <w:pPr>
        <w:pBdr>
          <w:bottom w:val="single" w:sz="12" w:space="3" w:color="auto"/>
        </w:pBdr>
        <w:spacing w:after="0" w:line="240" w:lineRule="auto"/>
        <w:rPr>
          <w:rFonts w:ascii="Times New Roman" w:eastAsia="Times New Roman" w:hAnsi="Times New Roman" w:cs="Times New Roman"/>
          <w:i/>
          <w:sz w:val="28"/>
          <w:szCs w:val="28"/>
          <w:lang w:eastAsia="ru-RU"/>
        </w:rPr>
      </w:pPr>
      <w:r w:rsidRPr="009E093F">
        <w:rPr>
          <w:rFonts w:ascii="Times New Roman" w:eastAsia="Times New Roman" w:hAnsi="Times New Roman" w:cs="Times New Roman"/>
          <w:sz w:val="28"/>
          <w:szCs w:val="28"/>
          <w:lang w:eastAsia="ru-RU"/>
        </w:rPr>
        <w:tab/>
        <w:t xml:space="preserve">9.21.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 </w:t>
      </w:r>
      <w:r w:rsidRPr="009E093F">
        <w:rPr>
          <w:rFonts w:ascii="Times New Roman" w:eastAsia="Times New Roman" w:hAnsi="Times New Roman" w:cs="Times New Roman"/>
          <w:sz w:val="28"/>
          <w:szCs w:val="28"/>
          <w:u w:val="single"/>
          <w:lang w:eastAsia="ru-RU"/>
        </w:rPr>
        <w:t>100</w:t>
      </w:r>
      <w:r w:rsidRPr="009E093F">
        <w:rPr>
          <w:rFonts w:ascii="Times New Roman" w:eastAsia="Times New Roman" w:hAnsi="Times New Roman" w:cs="Times New Roman"/>
          <w:sz w:val="28"/>
          <w:szCs w:val="28"/>
          <w:lang w:eastAsia="ru-RU"/>
        </w:rPr>
        <w:t>%  установленного профсоюзного взноса (ст.30,377 ТК РФ</w:t>
      </w:r>
      <w:r w:rsidRPr="009E093F">
        <w:rPr>
          <w:rFonts w:ascii="Times New Roman" w:eastAsia="Times New Roman" w:hAnsi="Times New Roman" w:cs="Times New Roman"/>
          <w:i/>
          <w:sz w:val="28"/>
          <w:szCs w:val="28"/>
          <w:lang w:eastAsia="ru-RU"/>
        </w:rPr>
        <w:t>).</w:t>
      </w:r>
    </w:p>
    <w:p w:rsidR="009E093F" w:rsidRPr="009E093F" w:rsidRDefault="009E093F" w:rsidP="009E093F">
      <w:pPr>
        <w:pBdr>
          <w:bottom w:val="single" w:sz="12" w:space="3" w:color="auto"/>
        </w:pBd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9.22.</w:t>
      </w:r>
      <w:r w:rsidRPr="009E093F">
        <w:rPr>
          <w:rFonts w:ascii="Times New Roman" w:eastAsia="Times New Roman" w:hAnsi="Times New Roman" w:cs="Times New Roman"/>
          <w:sz w:val="28"/>
          <w:szCs w:val="28"/>
          <w:lang w:eastAsia="ru-RU"/>
        </w:rPr>
        <w:tab/>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w:t>
      </w:r>
    </w:p>
    <w:p w:rsidR="009E093F" w:rsidRPr="009E093F" w:rsidRDefault="009E093F" w:rsidP="009E093F">
      <w:pPr>
        <w:pBdr>
          <w:bottom w:val="single" w:sz="12" w:space="3" w:color="auto"/>
        </w:pBd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9.23</w:t>
      </w:r>
      <w:r w:rsidRPr="009E093F">
        <w:rPr>
          <w:rFonts w:ascii="Times New Roman" w:eastAsia="Times New Roman" w:hAnsi="Times New Roman" w:cs="Times New Roman"/>
          <w:i/>
          <w:sz w:val="28"/>
          <w:szCs w:val="28"/>
          <w:lang w:eastAsia="ru-RU"/>
        </w:rPr>
        <w:t xml:space="preserve">. </w:t>
      </w:r>
      <w:r w:rsidRPr="009E093F">
        <w:rPr>
          <w:rFonts w:ascii="Times New Roman" w:eastAsia="Times New Roman" w:hAnsi="Times New Roman" w:cs="Times New Roman"/>
          <w:sz w:val="28"/>
          <w:szCs w:val="28"/>
          <w:lang w:eastAsia="ru-RU"/>
        </w:rPr>
        <w:t xml:space="preserve">За счет средств учреждения производить ежемесячные выплаты председателю профкома в размере </w:t>
      </w:r>
      <w:r w:rsidRPr="009E093F">
        <w:rPr>
          <w:rFonts w:ascii="Times New Roman" w:eastAsia="Times New Roman" w:hAnsi="Times New Roman" w:cs="Times New Roman"/>
          <w:sz w:val="28"/>
          <w:szCs w:val="28"/>
          <w:u w:val="single"/>
          <w:lang w:eastAsia="ru-RU"/>
        </w:rPr>
        <w:t>100 руб.</w:t>
      </w:r>
      <w:r w:rsidRPr="009E093F">
        <w:rPr>
          <w:rFonts w:ascii="Times New Roman" w:eastAsia="Times New Roman" w:hAnsi="Times New Roman" w:cs="Times New Roman"/>
          <w:sz w:val="28"/>
          <w:szCs w:val="28"/>
          <w:lang w:eastAsia="ru-RU"/>
        </w:rPr>
        <w:t xml:space="preserve"> (ст. 377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9.24.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9.25.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ab/>
        <w:t>9.26.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9.27.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371, 372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9.28.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9.29. Содействовать деятельности первичной организации Профсоюза образовательной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9.30.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В недельный срок сообщать им о результатах рассмотрения требований об устранении выявленных нарушений.</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9.31.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X. Обязательства профкома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10. Профком обязуется:</w:t>
      </w:r>
    </w:p>
    <w:p w:rsidR="009E093F" w:rsidRPr="009E093F" w:rsidRDefault="009E093F" w:rsidP="009E093F">
      <w:pPr>
        <w:numPr>
          <w:ilvl w:val="5"/>
          <w:numId w:val="14"/>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10.1. Представлять и защищать права и интересы членов профсоюза </w:t>
      </w:r>
      <w:proofErr w:type="gramStart"/>
      <w:r w:rsidRPr="009E093F">
        <w:rPr>
          <w:rFonts w:ascii="Times New Roman" w:eastAsia="Times New Roman" w:hAnsi="Times New Roman" w:cs="Times New Roman"/>
          <w:sz w:val="28"/>
          <w:szCs w:val="28"/>
          <w:lang w:eastAsia="ru-RU"/>
        </w:rPr>
        <w:t>по</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rsidR="009E093F" w:rsidRPr="009E093F" w:rsidRDefault="009E093F" w:rsidP="009E093F">
      <w:pPr>
        <w:spacing w:after="0" w:line="240" w:lineRule="auto"/>
        <w:ind w:left="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10.2. Представлять во взаимоотношениях с работодателем интересы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10.3. </w:t>
      </w:r>
      <w:proofErr w:type="gramStart"/>
      <w:r w:rsidRPr="009E093F">
        <w:rPr>
          <w:rFonts w:ascii="Times New Roman" w:eastAsia="Times New Roman" w:hAnsi="Times New Roman" w:cs="Times New Roman"/>
          <w:sz w:val="28"/>
          <w:szCs w:val="28"/>
          <w:lang w:eastAsia="ru-RU"/>
        </w:rPr>
        <w:t>Быть полномочными представителя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профсоюзах»), соблюдения законодательства о труде:</w:t>
      </w:r>
      <w:proofErr w:type="gramEnd"/>
    </w:p>
    <w:p w:rsidR="009E093F" w:rsidRPr="009E093F" w:rsidRDefault="009E093F" w:rsidP="009E093F">
      <w:pPr>
        <w:numPr>
          <w:ilvl w:val="1"/>
          <w:numId w:val="14"/>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10.4. Организовать проведение общего собрания работников </w:t>
      </w:r>
      <w:proofErr w:type="gramStart"/>
      <w:r w:rsidRPr="009E093F">
        <w:rPr>
          <w:rFonts w:ascii="Times New Roman" w:eastAsia="Times New Roman" w:hAnsi="Times New Roman" w:cs="Times New Roman"/>
          <w:sz w:val="28"/>
          <w:szCs w:val="28"/>
          <w:lang w:eastAsia="ru-RU"/>
        </w:rPr>
        <w:t>для</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принятия коллективного договора, подписывать коллективный договор и осуществлять </w:t>
      </w:r>
      <w:proofErr w:type="gramStart"/>
      <w:r w:rsidRPr="009E093F">
        <w:rPr>
          <w:rFonts w:ascii="Times New Roman" w:eastAsia="Times New Roman" w:hAnsi="Times New Roman" w:cs="Times New Roman"/>
          <w:sz w:val="28"/>
          <w:szCs w:val="28"/>
          <w:lang w:eastAsia="ru-RU"/>
        </w:rPr>
        <w:t>контроль за</w:t>
      </w:r>
      <w:proofErr w:type="gramEnd"/>
      <w:r w:rsidRPr="009E093F">
        <w:rPr>
          <w:rFonts w:ascii="Times New Roman" w:eastAsia="Times New Roman" w:hAnsi="Times New Roman" w:cs="Times New Roman"/>
          <w:sz w:val="28"/>
          <w:szCs w:val="28"/>
          <w:lang w:eastAsia="ru-RU"/>
        </w:rPr>
        <w:t xml:space="preserve"> его выполнением.</w:t>
      </w:r>
    </w:p>
    <w:p w:rsidR="009E093F" w:rsidRPr="009E093F" w:rsidRDefault="009E093F" w:rsidP="009E093F">
      <w:pPr>
        <w:spacing w:after="0" w:line="240" w:lineRule="auto"/>
        <w:ind w:firstLine="36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10.5. Совместно с работодателем создать примирительную комиссию для урегулирования разногласий, возникающих в коллективных переговорах.</w:t>
      </w:r>
    </w:p>
    <w:p w:rsidR="009E093F" w:rsidRPr="009E093F" w:rsidRDefault="009E093F" w:rsidP="009E093F">
      <w:pPr>
        <w:numPr>
          <w:ilvl w:val="1"/>
          <w:numId w:val="14"/>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10.6. Организовать поддержку требований профсоюза в отстаивании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интересов работников в форме собраний, митингов,</w:t>
      </w:r>
      <w:r w:rsidRPr="009E093F">
        <w:rPr>
          <w:rFonts w:ascii="Times New Roman" w:eastAsia="Times New Roman" w:hAnsi="Times New Roman" w:cs="Times New Roman"/>
          <w:color w:val="FF0000"/>
          <w:sz w:val="28"/>
          <w:szCs w:val="28"/>
          <w:lang w:eastAsia="ru-RU"/>
        </w:rPr>
        <w:t xml:space="preserve"> </w:t>
      </w:r>
      <w:r w:rsidRPr="009E093F">
        <w:rPr>
          <w:rFonts w:ascii="Times New Roman" w:eastAsia="Times New Roman" w:hAnsi="Times New Roman" w:cs="Times New Roman"/>
          <w:sz w:val="28"/>
          <w:szCs w:val="28"/>
          <w:lang w:eastAsia="ru-RU"/>
        </w:rPr>
        <w:t>а при необходимости – забастовок в установленном законодательством порядке.</w:t>
      </w:r>
    </w:p>
    <w:p w:rsidR="009E093F" w:rsidRPr="009E093F" w:rsidRDefault="009E093F" w:rsidP="009E093F">
      <w:pPr>
        <w:numPr>
          <w:ilvl w:val="1"/>
          <w:numId w:val="14"/>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10.7. Совместно с работодателем и работниками разрабатывать меры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защиты персональных данных работников (п. 10, ст. 86 ТК РФ).</w:t>
      </w:r>
    </w:p>
    <w:p w:rsidR="009E093F" w:rsidRPr="009E093F" w:rsidRDefault="009E093F" w:rsidP="009E093F">
      <w:pPr>
        <w:numPr>
          <w:ilvl w:val="1"/>
          <w:numId w:val="14"/>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10.8. Совместно  с представителем работодателя образовать комиссию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w:t>
      </w:r>
    </w:p>
    <w:p w:rsidR="009E093F" w:rsidRPr="009E093F" w:rsidRDefault="009E093F" w:rsidP="009E093F">
      <w:pPr>
        <w:numPr>
          <w:ilvl w:val="1"/>
          <w:numId w:val="14"/>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Представлять и защищать трудовые права членов профсоюза в комиссии по трудовым спорам,  суде.</w:t>
      </w:r>
    </w:p>
    <w:p w:rsidR="009E093F" w:rsidRPr="009E093F" w:rsidRDefault="009E093F" w:rsidP="009E093F">
      <w:pPr>
        <w:numPr>
          <w:ilvl w:val="1"/>
          <w:numId w:val="14"/>
        </w:num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10.9. Организовывать физкультурно-оздоровительную работу с членами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профсоюза и их детьми.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10.10. Организовывать учебу профсоюзного актива и совместно с работодателе</w:t>
      </w:r>
      <w:proofErr w:type="gramStart"/>
      <w:r w:rsidRPr="009E093F">
        <w:rPr>
          <w:rFonts w:ascii="Times New Roman" w:eastAsia="Times New Roman" w:hAnsi="Times New Roman" w:cs="Times New Roman"/>
          <w:sz w:val="28"/>
          <w:szCs w:val="28"/>
          <w:lang w:eastAsia="ru-RU"/>
        </w:rPr>
        <w:t>м–</w:t>
      </w:r>
      <w:proofErr w:type="gramEnd"/>
      <w:r w:rsidRPr="009E093F">
        <w:rPr>
          <w:rFonts w:ascii="Times New Roman" w:eastAsia="Times New Roman" w:hAnsi="Times New Roman" w:cs="Times New Roman"/>
          <w:sz w:val="28"/>
          <w:szCs w:val="28"/>
          <w:lang w:eastAsia="ru-RU"/>
        </w:rPr>
        <w:t xml:space="preserve"> правовое просвещение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10.11.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10.13. Оказывать материальную помощь членам профсоюза в случаях, предусмотренных Положением о материальной помощи первичной профсоюзной организации МБДОУ  детского сада  «Салгал»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Бай-Тал</w:t>
      </w:r>
      <w:proofErr w:type="gramEnd"/>
      <w:r w:rsidRPr="009E093F">
        <w:rPr>
          <w:rFonts w:ascii="Times New Roman" w:eastAsia="Times New Roman" w:hAnsi="Times New Roman" w:cs="Times New Roman"/>
          <w:sz w:val="28"/>
          <w:szCs w:val="28"/>
          <w:lang w:eastAsia="ru-RU"/>
        </w:rPr>
        <w:t xml:space="preserve"> муниципального района «Бай-Тайгинский кожуун РТ»</w:t>
      </w:r>
      <w:r w:rsidRPr="009E093F">
        <w:rPr>
          <w:rFonts w:ascii="Times New Roman" w:eastAsia="Times New Roman" w:hAnsi="Times New Roman" w:cs="Times New Roman"/>
          <w:sz w:val="28"/>
          <w:szCs w:val="28"/>
          <w:lang w:eastAsia="ru-RU"/>
        </w:rPr>
        <w:tab/>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10.14. Обеспечить общественный контроль </w:t>
      </w:r>
      <w:proofErr w:type="gramStart"/>
      <w:r w:rsidRPr="009E093F">
        <w:rPr>
          <w:rFonts w:ascii="Times New Roman" w:eastAsia="Times New Roman" w:hAnsi="Times New Roman" w:cs="Times New Roman"/>
          <w:sz w:val="28"/>
          <w:szCs w:val="28"/>
          <w:lang w:eastAsia="ru-RU"/>
        </w:rPr>
        <w:t>за</w:t>
      </w:r>
      <w:proofErr w:type="gramEnd"/>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соблюдением в учреждении законодательства о труде, соблюдением норм труда и отдыха;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соблюдением норм и правил охраны труда;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своевременной выплатой заработной платы, пособий по социальному страхованию, расходованием средств социального страхования, распределение путевок на оздоровление и отдых детей застрахованных граждан;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соблюдением порядка проведения аттестации педагогических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выполнением коллективного договора, районного, республиканского соглашений в учреждении, соглашения по охране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соблюдением установленных социальных гарантий и льгот работникам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своевременным перечислением в пенсионный фонд.</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учреждения, требует устранения выявленных недостатков.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10.17. Информировать членов профсоюза о своей работе, деятельности выборных органов вышестоящих организаций профсоюза.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10.18. Проводить разъяснительную работу среди членов профсоюза </w:t>
      </w:r>
      <w:proofErr w:type="gramStart"/>
      <w:r w:rsidRPr="009E093F">
        <w:rPr>
          <w:rFonts w:ascii="Times New Roman" w:eastAsia="Times New Roman" w:hAnsi="Times New Roman" w:cs="Times New Roman"/>
          <w:sz w:val="28"/>
          <w:szCs w:val="28"/>
          <w:lang w:eastAsia="ru-RU"/>
        </w:rPr>
        <w:t>о</w:t>
      </w:r>
      <w:proofErr w:type="gramEnd"/>
      <w:r w:rsidRPr="009E093F">
        <w:rPr>
          <w:rFonts w:ascii="Times New Roman" w:eastAsia="Times New Roman" w:hAnsi="Times New Roman" w:cs="Times New Roman"/>
          <w:sz w:val="28"/>
          <w:szCs w:val="28"/>
          <w:lang w:eastAsia="ru-RU"/>
        </w:rPr>
        <w:t xml:space="preserve"> их правах и льготах, о роли профсоюза в защите трудовых, социальных прав и профессиональных интересов членов профсоюза.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 8, 371, 372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10.22. Ежегодно проводить смотр-конкурс состояния охраны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10.23. Осуществлять систематическое поощрение молодежного профсоюзного актива, ведущего эффективную общественную работу. </w:t>
      </w: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X. </w:t>
      </w:r>
      <w:proofErr w:type="gramStart"/>
      <w:r w:rsidRPr="009E093F">
        <w:rPr>
          <w:rFonts w:ascii="Times New Roman" w:eastAsia="Times New Roman" w:hAnsi="Times New Roman" w:cs="Times New Roman"/>
          <w:b/>
          <w:sz w:val="28"/>
          <w:szCs w:val="28"/>
          <w:lang w:eastAsia="ru-RU"/>
        </w:rPr>
        <w:t>Контроль за</w:t>
      </w:r>
      <w:proofErr w:type="gramEnd"/>
      <w:r w:rsidRPr="009E093F">
        <w:rPr>
          <w:rFonts w:ascii="Times New Roman" w:eastAsia="Times New Roman" w:hAnsi="Times New Roman" w:cs="Times New Roman"/>
          <w:b/>
          <w:sz w:val="28"/>
          <w:szCs w:val="28"/>
          <w:lang w:eastAsia="ru-RU"/>
        </w:rPr>
        <w:t xml:space="preserve"> выполнением коллективного договора.</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Ответственность сторон коллективного договора</w:t>
      </w:r>
    </w:p>
    <w:p w:rsidR="009E093F" w:rsidRPr="009E093F" w:rsidRDefault="009E093F" w:rsidP="009E093F">
      <w:pPr>
        <w:numPr>
          <w:ilvl w:val="0"/>
          <w:numId w:val="17"/>
        </w:numPr>
        <w:spacing w:after="0" w:line="240" w:lineRule="auto"/>
        <w:ind w:hanging="551"/>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Стороны договорились:</w:t>
      </w:r>
    </w:p>
    <w:p w:rsidR="009E093F" w:rsidRPr="009E093F" w:rsidRDefault="009E093F" w:rsidP="009E093F">
      <w:pPr>
        <w:tabs>
          <w:tab w:val="num" w:pos="900"/>
        </w:tabs>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11.1. Совместно разработать план мероприятий по реализации  настоящего коллективного договора на текущий год и отчитываться на общем собрании работников </w:t>
      </w:r>
      <w:proofErr w:type="gramStart"/>
      <w:r w:rsidRPr="009E093F">
        <w:rPr>
          <w:rFonts w:ascii="Times New Roman" w:eastAsia="Times New Roman" w:hAnsi="Times New Roman" w:cs="Times New Roman"/>
          <w:sz w:val="28"/>
          <w:szCs w:val="28"/>
          <w:lang w:eastAsia="ru-RU"/>
        </w:rPr>
        <w:t>о</w:t>
      </w:r>
      <w:proofErr w:type="gramEnd"/>
      <w:r w:rsidRPr="009E093F">
        <w:rPr>
          <w:rFonts w:ascii="Times New Roman" w:eastAsia="Times New Roman" w:hAnsi="Times New Roman" w:cs="Times New Roman"/>
          <w:sz w:val="28"/>
          <w:szCs w:val="28"/>
          <w:lang w:eastAsia="ru-RU"/>
        </w:rPr>
        <w:t xml:space="preserve"> их выполнении.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ab/>
        <w:t xml:space="preserve">11.2. </w:t>
      </w:r>
      <w:proofErr w:type="gramStart"/>
      <w:r w:rsidRPr="009E093F">
        <w:rPr>
          <w:rFonts w:ascii="Times New Roman" w:eastAsia="Times New Roman" w:hAnsi="Times New Roman" w:cs="Times New Roman"/>
          <w:sz w:val="28"/>
          <w:szCs w:val="28"/>
          <w:lang w:eastAsia="ru-RU"/>
        </w:rPr>
        <w:t>Профком направляет Коллективный договор для экспертизы на соответствие трудовому законодательству и уведомительной регистрации в Региональное отделение Профсоюза работников народного образования и науки Российской Федерации по Республике Тыва (РОПРПОН РФ по РТ), после этого работодатель в течение 7 дней направляет Коллективный договор в орган по труду - Министерство труда и социальной политики Республики Тыва для уведомительной регистрации.</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11.3. Разъяснять условия коллективного договора среди работников образовательного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11.4. Проводить организаторскую работу по обеспечению выполнения всех условий коллективного договора.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11.5. Представлять друг другу необходимую информацию в целях обеспечения надлежащего </w:t>
      </w:r>
      <w:proofErr w:type="gramStart"/>
      <w:r w:rsidRPr="009E093F">
        <w:rPr>
          <w:rFonts w:ascii="Times New Roman" w:eastAsia="Times New Roman" w:hAnsi="Times New Roman" w:cs="Times New Roman"/>
          <w:sz w:val="28"/>
          <w:szCs w:val="28"/>
          <w:lang w:eastAsia="ru-RU"/>
        </w:rPr>
        <w:t>контроля за</w:t>
      </w:r>
      <w:proofErr w:type="gramEnd"/>
      <w:r w:rsidRPr="009E093F">
        <w:rPr>
          <w:rFonts w:ascii="Times New Roman" w:eastAsia="Times New Roman" w:hAnsi="Times New Roman" w:cs="Times New Roman"/>
          <w:sz w:val="28"/>
          <w:szCs w:val="28"/>
          <w:lang w:eastAsia="ru-RU"/>
        </w:rPr>
        <w:t xml:space="preserve"> выполнением условий коллективного договора не позднее одного месяца со дня получения соответствующего запроса (ст. 51, 54 ТК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11.6. Информировать работников о ходе выполнения коллективного договора.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11.8. Затраты, связанные с участием в коллективных переговорах, оплату услуг специалистов, экспертов производить за счет работодателя.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11.10. По требованию профсоюзного органа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 не выполняет обязательств по коллективному договору (ст. 195 ТК, часть вторая пункт 2 ст. 30 Федерального закона «О профсоюзах»). </w:t>
      </w:r>
    </w:p>
    <w:p w:rsidR="009E093F" w:rsidRPr="009E093F" w:rsidRDefault="009E093F" w:rsidP="009E093F">
      <w:pPr>
        <w:spacing w:after="0" w:line="240" w:lineRule="auto"/>
        <w:ind w:firstLine="708"/>
        <w:rPr>
          <w:rFonts w:ascii="Times New Roman" w:eastAsia="Times New Roman" w:hAnsi="Times New Roman" w:cs="Times New Roman"/>
          <w:sz w:val="28"/>
          <w:szCs w:val="28"/>
          <w:u w:val="single"/>
          <w:lang w:eastAsia="ru-RU"/>
        </w:rPr>
      </w:pPr>
      <w:r w:rsidRPr="009E093F">
        <w:rPr>
          <w:rFonts w:ascii="Times New Roman" w:eastAsia="Times New Roman" w:hAnsi="Times New Roman" w:cs="Times New Roman"/>
          <w:sz w:val="28"/>
          <w:szCs w:val="28"/>
          <w:lang w:eastAsia="ru-RU"/>
        </w:rPr>
        <w:t>Коллективный договор с Приложениями принят на общем собрании работников образовательной организации «09» апреля 2018 года.</w:t>
      </w:r>
    </w:p>
    <w:p w:rsidR="009E093F" w:rsidRPr="009E093F" w:rsidRDefault="009E093F" w:rsidP="009E093F">
      <w:pPr>
        <w:spacing w:after="0" w:line="240" w:lineRule="auto"/>
        <w:ind w:left="708"/>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08"/>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08"/>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08"/>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                                                                                                                                                      Приложение №1</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w:t>
      </w:r>
    </w:p>
    <w:p w:rsidR="009E093F" w:rsidRPr="009E093F" w:rsidRDefault="009E093F" w:rsidP="009E093F">
      <w:pPr>
        <w:spacing w:after="0" w:line="240" w:lineRule="auto"/>
        <w:jc w:val="right"/>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детского сада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«Салгал»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 xml:space="preserve">. Бай-Тал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_________Очур-оол А.С.                                   ___________Ламажап Т.Б.                   </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              </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Правила внутреннего трудового распорядка</w:t>
      </w: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1. Общие положения</w:t>
      </w:r>
    </w:p>
    <w:p w:rsidR="009E093F" w:rsidRPr="009E093F" w:rsidRDefault="009E093F" w:rsidP="009E093F">
      <w:pPr>
        <w:spacing w:before="45"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1.1. Настоящие Правила внутреннего трудового распорядка (далее Правила) утверждены совместным решением работодателя -  </w:t>
      </w:r>
      <w:r w:rsidRPr="009E093F">
        <w:rPr>
          <w:rFonts w:ascii="Times New Roman" w:eastAsia="Times New Roman" w:hAnsi="Times New Roman" w:cs="Times New Roman"/>
          <w:sz w:val="28"/>
          <w:szCs w:val="28"/>
          <w:lang w:eastAsia="ru-RU"/>
        </w:rPr>
        <w:t xml:space="preserve">МБДОУ  детского сада  «Салгал»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Бай-Тал</w:t>
      </w:r>
      <w:proofErr w:type="gramEnd"/>
      <w:r w:rsidRPr="009E093F">
        <w:rPr>
          <w:rFonts w:ascii="Times New Roman" w:eastAsia="Times New Roman" w:hAnsi="Times New Roman" w:cs="Times New Roman"/>
          <w:sz w:val="28"/>
          <w:szCs w:val="28"/>
          <w:lang w:eastAsia="ru-RU"/>
        </w:rPr>
        <w:t xml:space="preserve">  муниципального района «Бай-Тайгинский кожуун РТ»  </w:t>
      </w:r>
      <w:r w:rsidRPr="009E093F">
        <w:rPr>
          <w:rFonts w:ascii="Times New Roman" w:eastAsia="Times New Roman" w:hAnsi="Times New Roman" w:cs="Times New Roman"/>
          <w:color w:val="000000"/>
          <w:sz w:val="28"/>
          <w:szCs w:val="28"/>
          <w:lang w:eastAsia="ru-RU"/>
        </w:rPr>
        <w:t xml:space="preserve">и выборного профсоюзного органа - Профкома  </w:t>
      </w:r>
      <w:r w:rsidRPr="009E093F">
        <w:rPr>
          <w:rFonts w:ascii="Times New Roman" w:eastAsia="Times New Roman" w:hAnsi="Times New Roman" w:cs="Times New Roman"/>
          <w:sz w:val="28"/>
          <w:szCs w:val="28"/>
          <w:lang w:eastAsia="ru-RU"/>
        </w:rPr>
        <w:t xml:space="preserve">МБДОУ  детского сада  «Салгал» с. Бай-Тал муниципального района «Бай-Тайгинский кожуун РТ» </w:t>
      </w:r>
    </w:p>
    <w:p w:rsidR="009E093F" w:rsidRPr="009E093F" w:rsidRDefault="009E093F" w:rsidP="009E093F">
      <w:pPr>
        <w:spacing w:before="45"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1.2. Настоящие Правила вводятся в действие с «27» апреля  2018 г.</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 xml:space="preserve">1.3. Правила внутреннего трудового распорядка </w:t>
      </w:r>
      <w:r w:rsidRPr="009E093F">
        <w:rPr>
          <w:rFonts w:ascii="Times New Roman" w:eastAsia="Times New Roman" w:hAnsi="Times New Roman" w:cs="Times New Roman"/>
          <w:sz w:val="28"/>
          <w:szCs w:val="28"/>
          <w:lang w:eastAsia="ru-RU"/>
        </w:rPr>
        <w:t xml:space="preserve">МБДОУ  детского сада  «Салгал»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Бай-Тал</w:t>
      </w:r>
      <w:proofErr w:type="gramEnd"/>
      <w:r w:rsidRPr="009E093F">
        <w:rPr>
          <w:rFonts w:ascii="Times New Roman" w:eastAsia="Times New Roman" w:hAnsi="Times New Roman" w:cs="Times New Roman"/>
          <w:sz w:val="28"/>
          <w:szCs w:val="28"/>
          <w:lang w:eastAsia="ru-RU"/>
        </w:rPr>
        <w:t xml:space="preserve"> муниципального района «Бай-Тайгинский кожуун РТ» </w:t>
      </w:r>
      <w:r w:rsidRPr="009E093F">
        <w:rPr>
          <w:rFonts w:ascii="Times New Roman" w:eastAsia="Times New Roman" w:hAnsi="Times New Roman" w:cs="Times New Roman"/>
          <w:color w:val="000000"/>
          <w:sz w:val="28"/>
          <w:szCs w:val="28"/>
          <w:lang w:eastAsia="ru-RU"/>
        </w:rPr>
        <w:t>(далее учреждение) разработаны в соответствии  с Трудовым Кодексом РФ, нормативными актами, содержащими нормы трудового права.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1.4.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rsidR="009E093F" w:rsidRPr="009E093F" w:rsidRDefault="009E093F" w:rsidP="009E093F">
      <w:pPr>
        <w:spacing w:after="0" w:line="240" w:lineRule="auto"/>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ab/>
        <w:t>С настоящими Правилами подлежат ознакомлению все работники учреждения.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При приеме на работу каждый новый работник должен быть ознакомлен с действующими в учреждении Правилами (под расписку).</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1.5. Действие настоящих Правил распространяется на всех работников учреждения.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1.6. Правила внутреннего трудового распорядка регулируют трудовые и иные непосредственно связанные с ними отношения в учреждении и распространяются на работников, работодателя, их представителей. Правила определяют порядок приема и увольнения работников, трудовой распорядок в учреждении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1.7. Правила внутреннего трудового распорядка утверждаются работодателем по согласованию представительного органа работников </w:t>
      </w:r>
      <w:r w:rsidRPr="009E093F">
        <w:rPr>
          <w:rFonts w:ascii="Times New Roman" w:eastAsia="Times New Roman" w:hAnsi="Times New Roman" w:cs="Times New Roman"/>
          <w:color w:val="000000"/>
          <w:sz w:val="28"/>
          <w:szCs w:val="28"/>
          <w:lang w:eastAsia="ru-RU"/>
        </w:rPr>
        <w:lastRenderedPageBreak/>
        <w:t>(Профкомом). Все изменения и дополнения вносятся в Правила в таком же порядке.</w:t>
      </w: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2. Порядок приема и увольнения работников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2.1. Трудовые отношения возникают между работником и работодателем на основании трудового договора, заключаемого в письменной форме.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 xml:space="preserve">Работодателем является (наименование образовательного учреждения) в лице его полномочного представителя – </w:t>
      </w:r>
      <w:proofErr w:type="gramStart"/>
      <w:r w:rsidRPr="009E093F">
        <w:rPr>
          <w:rFonts w:ascii="Times New Roman" w:eastAsia="Times New Roman" w:hAnsi="Times New Roman" w:cs="Times New Roman"/>
          <w:color w:val="000000"/>
          <w:sz w:val="28"/>
          <w:szCs w:val="28"/>
          <w:lang w:eastAsia="ru-RU"/>
        </w:rPr>
        <w:t>заведующего школы</w:t>
      </w:r>
      <w:proofErr w:type="gramEnd"/>
      <w:r w:rsidRPr="009E093F">
        <w:rPr>
          <w:rFonts w:ascii="Times New Roman" w:eastAsia="Times New Roman" w:hAnsi="Times New Roman" w:cs="Times New Roman"/>
          <w:color w:val="000000"/>
          <w:sz w:val="28"/>
          <w:szCs w:val="28"/>
          <w:lang w:eastAsia="ru-RU"/>
        </w:rPr>
        <w:t>, действующего на основании Положения (наименование учреждения), вступившего в трудовые отношения с работником.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Работник - физическое лицо, вступившее в трудовые отношения с работодателем (образовательное учреждение).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proofErr w:type="gramStart"/>
      <w:r w:rsidRPr="009E093F">
        <w:rPr>
          <w:rFonts w:ascii="Times New Roman" w:eastAsia="Times New Roman" w:hAnsi="Times New Roman" w:cs="Times New Roman"/>
          <w:color w:val="000000"/>
          <w:sz w:val="28"/>
          <w:szCs w:val="28"/>
          <w:lang w:eastAsia="ru-RU"/>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w:t>
      </w:r>
      <w:proofErr w:type="gramEnd"/>
      <w:r w:rsidRPr="009E093F">
        <w:rPr>
          <w:rFonts w:ascii="Times New Roman" w:eastAsia="Times New Roman" w:hAnsi="Times New Roman" w:cs="Times New Roman"/>
          <w:color w:val="000000"/>
          <w:sz w:val="28"/>
          <w:szCs w:val="28"/>
          <w:lang w:eastAsia="ru-RU"/>
        </w:rPr>
        <w:t xml:space="preserve"> функцию, соблюдать Правила.</w:t>
      </w:r>
    </w:p>
    <w:p w:rsidR="009E093F" w:rsidRPr="009E093F" w:rsidRDefault="009E093F" w:rsidP="009E093F">
      <w:pPr>
        <w:widowControl w:val="0"/>
        <w:suppressAutoHyphens/>
        <w:autoSpaceDE w:val="0"/>
        <w:spacing w:after="0" w:line="240" w:lineRule="auto"/>
        <w:ind w:firstLine="709"/>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color w:val="000000"/>
          <w:kern w:val="2"/>
          <w:sz w:val="28"/>
          <w:szCs w:val="28"/>
          <w:lang w:eastAsia="ar-SA"/>
        </w:rPr>
        <w:t xml:space="preserve">Трудовой договор </w:t>
      </w:r>
      <w:r w:rsidRPr="009E093F">
        <w:rPr>
          <w:rFonts w:ascii="Times New Roman" w:eastAsia="Times New Roman" w:hAnsi="Times New Roman" w:cs="Times New Roman"/>
          <w:kern w:val="2"/>
          <w:sz w:val="28"/>
          <w:szCs w:val="28"/>
          <w:lang w:eastAsia="ar-SA"/>
        </w:rPr>
        <w:t>может заключаться:</w:t>
      </w:r>
    </w:p>
    <w:p w:rsidR="009E093F" w:rsidRPr="009E093F" w:rsidRDefault="009E093F" w:rsidP="009E093F">
      <w:pPr>
        <w:numPr>
          <w:ilvl w:val="0"/>
          <w:numId w:val="18"/>
        </w:numPr>
        <w:autoSpaceDE w:val="0"/>
        <w:autoSpaceDN w:val="0"/>
        <w:adjustRightInd w:val="0"/>
        <w:spacing w:after="0" w:line="240" w:lineRule="auto"/>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 xml:space="preserve">на неопределенный срок </w:t>
      </w:r>
    </w:p>
    <w:p w:rsidR="009E093F" w:rsidRPr="009E093F" w:rsidRDefault="009E093F" w:rsidP="009E093F">
      <w:pPr>
        <w:numPr>
          <w:ilvl w:val="0"/>
          <w:numId w:val="18"/>
        </w:numPr>
        <w:autoSpaceDE w:val="0"/>
        <w:autoSpaceDN w:val="0"/>
        <w:adjustRightInd w:val="0"/>
        <w:spacing w:after="0" w:line="240" w:lineRule="auto"/>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 xml:space="preserve">на срок не более 5 лет (срочный трудовой договор), если иной срок не предусмотрен Трудовым кодексом РФ или иными федеральными законами.  </w:t>
      </w:r>
    </w:p>
    <w:p w:rsidR="009E093F" w:rsidRPr="009E093F" w:rsidRDefault="009E093F" w:rsidP="009E093F">
      <w:pPr>
        <w:widowControl w:val="0"/>
        <w:suppressAutoHyphens/>
        <w:autoSpaceDE w:val="0"/>
        <w:spacing w:after="0" w:line="240" w:lineRule="auto"/>
        <w:ind w:firstLine="709"/>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на время выполнения временных (до 2-х месяцев) работ;</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proofErr w:type="gramStart"/>
      <w:r w:rsidRPr="009E093F">
        <w:rPr>
          <w:rFonts w:ascii="Times New Roman" w:eastAsia="Times New Roman" w:hAnsi="Times New Roman" w:cs="Times New Roman"/>
          <w:kern w:val="2"/>
          <w:sz w:val="28"/>
          <w:szCs w:val="28"/>
          <w:lang w:eastAsia="ar-SA"/>
        </w:rPr>
        <w:t xml:space="preserve">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w:t>
      </w:r>
      <w:r w:rsidRPr="009E093F">
        <w:rPr>
          <w:rFonts w:ascii="Times New Roman" w:eastAsia="Times New Roman" w:hAnsi="Times New Roman" w:cs="Times New Roman"/>
          <w:kern w:val="2"/>
          <w:sz w:val="28"/>
          <w:szCs w:val="28"/>
          <w:lang w:eastAsia="ar-SA"/>
        </w:rPr>
        <w:lastRenderedPageBreak/>
        <w:t>производства или объема оказываемых услуг;</w:t>
      </w:r>
      <w:proofErr w:type="gramEnd"/>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для выполнения работ, непосредственно связанных со стажировкой и с профессиональным обучением работника;</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в других случаях, предусмотренных Трудовым кодексом РФ или иными федеральными законами.</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с лицами, обучающимися по очной форме обучения;</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с лицами, поступающими на работу по совместительству;</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в других случаях, предусмотренных Трудовым кодексом РФ или иными федеральными законами.</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Испытание при приеме на работу не устанавливается </w:t>
      </w:r>
      <w:proofErr w:type="gramStart"/>
      <w:r w:rsidRPr="009E093F">
        <w:rPr>
          <w:rFonts w:ascii="Times New Roman" w:eastAsia="Times New Roman" w:hAnsi="Times New Roman" w:cs="Times New Roman"/>
          <w:sz w:val="28"/>
          <w:szCs w:val="28"/>
          <w:lang w:eastAsia="ru-RU"/>
        </w:rPr>
        <w:t>для</w:t>
      </w:r>
      <w:proofErr w:type="gramEnd"/>
      <w:r w:rsidRPr="009E093F">
        <w:rPr>
          <w:rFonts w:ascii="Times New Roman" w:eastAsia="Times New Roman" w:hAnsi="Times New Roman" w:cs="Times New Roman"/>
          <w:sz w:val="28"/>
          <w:szCs w:val="28"/>
          <w:lang w:eastAsia="ru-RU"/>
        </w:rPr>
        <w:t xml:space="preserve">: </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беременных женщин; </w:t>
      </w:r>
    </w:p>
    <w:p w:rsidR="009E093F" w:rsidRPr="009E093F" w:rsidRDefault="009E093F" w:rsidP="009E093F">
      <w:pPr>
        <w:widowControl w:val="0"/>
        <w:suppressAutoHyphens/>
        <w:autoSpaceDE w:val="0"/>
        <w:spacing w:after="0" w:line="240" w:lineRule="auto"/>
        <w:ind w:firstLine="708"/>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женщин, имеющих детей в возрасте до полутора лет;</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несовершеннолетних; </w:t>
      </w:r>
    </w:p>
    <w:p w:rsidR="009E093F" w:rsidRPr="009E093F" w:rsidRDefault="009E093F" w:rsidP="009E093F">
      <w:pPr>
        <w:widowControl w:val="0"/>
        <w:suppressAutoHyphens/>
        <w:autoSpaceDE w:val="0"/>
        <w:spacing w:after="0" w:line="240" w:lineRule="auto"/>
        <w:ind w:firstLine="708"/>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лиц, приглашенных на работу в порядке перевода от другого работодателя; </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лиц, успешно завершивших ученичество в учреждении; </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 приеме на работу на срок до 2 месяцев; </w:t>
      </w:r>
    </w:p>
    <w:p w:rsidR="009E093F" w:rsidRPr="009E093F" w:rsidRDefault="009E093F" w:rsidP="009E093F">
      <w:pPr>
        <w:widowControl w:val="0"/>
        <w:suppressAutoHyphens/>
        <w:autoSpaceDE w:val="0"/>
        <w:spacing w:after="0" w:line="240" w:lineRule="auto"/>
        <w:ind w:firstLine="708"/>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 xml:space="preserve">иных лиц в случаях, предусмотренных Трудовым кодексом РФ, иными </w:t>
      </w:r>
      <w:r w:rsidRPr="009E093F">
        <w:rPr>
          <w:rFonts w:ascii="Times New Roman" w:eastAsia="Times New Roman" w:hAnsi="Times New Roman" w:cs="Times New Roman"/>
          <w:kern w:val="2"/>
          <w:sz w:val="28"/>
          <w:szCs w:val="28"/>
          <w:lang w:eastAsia="ar-SA"/>
        </w:rPr>
        <w:lastRenderedPageBreak/>
        <w:t xml:space="preserve">федеральными законами.  </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w:t>
      </w:r>
    </w:p>
    <w:p w:rsidR="009E093F" w:rsidRPr="009E093F" w:rsidRDefault="009E093F" w:rsidP="009E093F">
      <w:pPr>
        <w:spacing w:after="0" w:line="240" w:lineRule="auto"/>
        <w:ind w:right="-99"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заключении трудового договора на срок от 2 до 6 месяцев испытание не может превышать двух недель.</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9E093F" w:rsidRPr="009E093F" w:rsidRDefault="009E093F" w:rsidP="009E093F">
      <w:pPr>
        <w:spacing w:after="0" w:line="240" w:lineRule="auto"/>
        <w:ind w:right="-9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Трудовой договор, не оформленный надлежащим образом, считается заключенным, если работник приступил к работе с </w:t>
      </w:r>
      <w:proofErr w:type="gramStart"/>
      <w:r w:rsidRPr="009E093F">
        <w:rPr>
          <w:rFonts w:ascii="Times New Roman" w:eastAsia="Times New Roman" w:hAnsi="Times New Roman" w:cs="Times New Roman"/>
          <w:sz w:val="28"/>
          <w:szCs w:val="28"/>
          <w:lang w:eastAsia="ru-RU"/>
        </w:rPr>
        <w:t>ведома</w:t>
      </w:r>
      <w:proofErr w:type="gramEnd"/>
      <w:r w:rsidRPr="009E093F">
        <w:rPr>
          <w:rFonts w:ascii="Times New Roman" w:eastAsia="Times New Roman" w:hAnsi="Times New Roman" w:cs="Times New Roman"/>
          <w:sz w:val="28"/>
          <w:szCs w:val="28"/>
          <w:lang w:eastAsia="ru-RU"/>
        </w:rPr>
        <w:t xml:space="preserve">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rsidR="009E093F" w:rsidRPr="009E093F" w:rsidRDefault="009E093F" w:rsidP="009E093F">
      <w:pPr>
        <w:spacing w:after="0" w:line="240" w:lineRule="auto"/>
        <w:ind w:right="-9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должно подтверждаться его подписью на экземпляре трудового договора, 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rsidR="009E093F" w:rsidRPr="009E093F" w:rsidRDefault="009E093F" w:rsidP="009E093F">
      <w:pPr>
        <w:widowControl w:val="0"/>
        <w:suppressAutoHyphens/>
        <w:autoSpaceDE w:val="0"/>
        <w:spacing w:after="0" w:line="240" w:lineRule="auto"/>
        <w:ind w:firstLine="709"/>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rsidR="009E093F" w:rsidRPr="009E093F" w:rsidRDefault="009E093F" w:rsidP="009E093F">
      <w:pPr>
        <w:spacing w:after="0" w:line="240" w:lineRule="auto"/>
        <w:ind w:firstLine="709"/>
        <w:rPr>
          <w:rFonts w:ascii="Times New Roman" w:eastAsia="Times New Roman" w:hAnsi="Times New Roman" w:cs="Tahoma"/>
          <w:sz w:val="28"/>
          <w:szCs w:val="28"/>
          <w:lang w:eastAsia="ru-RU"/>
        </w:rPr>
      </w:pPr>
      <w:r w:rsidRPr="009E093F">
        <w:rPr>
          <w:rFonts w:ascii="Times New Roman" w:eastAsia="Times New Roman" w:hAnsi="Times New Roman" w:cs="Tahoma"/>
          <w:sz w:val="28"/>
          <w:szCs w:val="28"/>
          <w:lang w:eastAsia="ru-RU"/>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2.3. При заключении трудового договора лицо, поступающее на работу, обязано предъявить следующие документы:</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паспорт или иной документ, удостоверяющий личность (временное удостоверение личности, выдаваемое органами внутренних дел);</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lastRenderedPageBreak/>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страховое свидетельство государственного пенсионного страхования, за исключением случаев, когда трудовой договор заключается впервые;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 При приеме указанных документов выдается расписка;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 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 </w:t>
      </w:r>
      <w:r w:rsidRPr="009E093F">
        <w:rPr>
          <w:rFonts w:ascii="Times New Roman" w:eastAsia="Times New Roman" w:hAnsi="Times New Roman" w:cs="Times New Roman"/>
          <w:sz w:val="28"/>
          <w:szCs w:val="28"/>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определенном </w:t>
      </w:r>
      <w:hyperlink r:id="rId17" w:history="1">
        <w:r w:rsidRPr="009E093F">
          <w:rPr>
            <w:rFonts w:ascii="Times New Roman" w:eastAsia="Times New Roman" w:hAnsi="Times New Roman" w:cs="Times New Roman"/>
            <w:sz w:val="28"/>
            <w:szCs w:val="28"/>
            <w:lang w:eastAsia="ru-RU"/>
          </w:rPr>
          <w:t>порядке</w:t>
        </w:r>
      </w:hyperlink>
      <w:r w:rsidRPr="009E093F">
        <w:rPr>
          <w:rFonts w:ascii="Times New Roman" w:eastAsia="Times New Roman" w:hAnsi="Times New Roman" w:cs="Times New Roman"/>
          <w:sz w:val="28"/>
          <w:szCs w:val="28"/>
          <w:lang w:eastAsia="ru-RU"/>
        </w:rPr>
        <w:t xml:space="preserve"> и  </w:t>
      </w:r>
      <w:hyperlink r:id="rId18" w:history="1">
        <w:r w:rsidRPr="009E093F">
          <w:rPr>
            <w:rFonts w:ascii="Times New Roman" w:eastAsia="Times New Roman" w:hAnsi="Times New Roman" w:cs="Times New Roman"/>
            <w:sz w:val="28"/>
            <w:szCs w:val="28"/>
            <w:lang w:eastAsia="ru-RU"/>
          </w:rPr>
          <w:t>форме</w:t>
        </w:r>
      </w:hyperlink>
      <w:r w:rsidRPr="009E093F">
        <w:rPr>
          <w:rFonts w:ascii="Times New Roman" w:eastAsia="Times New Roman" w:hAnsi="Times New Roman" w:cs="Times New Roman"/>
          <w:sz w:val="28"/>
          <w:szCs w:val="28"/>
          <w:lang w:eastAsia="ru-RU"/>
        </w:rPr>
        <w:t>;</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другие необходимые документы (когда это вытекает из специфики работы) - в случаях, установленных федеральными законами, указами Президента РФ или постановлениями Правительства РФ.</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При приеме на работу, предъявляется также медицинская справка установленного образца.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2.5. На всех работников, проработавших в организации свыше пяти дней, ведутся трудовые книжки, если работа в этой организации является для работника основной.</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2.6. При приеме на работу работодатель обязан:</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ознакомить работника с настоящими Правилами, иными локальными нормативными актами, имеющими отношение к трудовой функции работника;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ознакомить работника с порученной работой, условиями труда, его правами и обязанностями;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lastRenderedPageBreak/>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2.7. Прекращение трудового договора допускается только по основаниям, в порядке и на условиях, предусмотренных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Основаниями для прекращения трудового договору могут быть:</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соглашение сторон;</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истечение срока действия срочного трудового договора;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инициатива работника;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инициатива работодателя;</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перевод работника по его просьбе или с его согласия на работу к другому работодателю или переход на выборную работу (должность);</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отказ работника от продолжения работы в связи с изменением определенных сторонами условий трудового договора;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w:t>
      </w:r>
      <w:proofErr w:type="gramEnd"/>
      <w:r w:rsidRPr="009E093F">
        <w:rPr>
          <w:rFonts w:ascii="Times New Roman" w:eastAsia="Times New Roman" w:hAnsi="Times New Roman" w:cs="Times New Roman"/>
          <w:sz w:val="28"/>
          <w:szCs w:val="28"/>
          <w:lang w:eastAsia="ru-RU"/>
        </w:rPr>
        <w:t xml:space="preserve">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w:t>
      </w:r>
      <w:r w:rsidRPr="009E093F">
        <w:rPr>
          <w:rFonts w:ascii="Times New Roman" w:eastAsia="Times New Roman" w:hAnsi="Times New Roman" w:cs="Times New Roman"/>
          <w:sz w:val="28"/>
          <w:szCs w:val="28"/>
          <w:lang w:eastAsia="ru-RU"/>
        </w:rPr>
        <w:lastRenderedPageBreak/>
        <w:t>работы требует специальных знаний в соответствии с федеральным законом или иным нормативным правовым актом и др.);</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9E093F" w:rsidRPr="009E093F" w:rsidRDefault="009E093F" w:rsidP="009E093F">
      <w:pPr>
        <w:widowControl w:val="0"/>
        <w:suppressAutoHyphens/>
        <w:autoSpaceDE w:val="0"/>
        <w:spacing w:after="0" w:line="240" w:lineRule="auto"/>
        <w:ind w:firstLine="54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1) повторное в течение одного года грубое нарушение Устава  учреждения;</w:t>
      </w:r>
    </w:p>
    <w:p w:rsidR="009E093F" w:rsidRPr="009E093F" w:rsidRDefault="009E093F" w:rsidP="009E093F">
      <w:pPr>
        <w:widowControl w:val="0"/>
        <w:suppressAutoHyphens/>
        <w:autoSpaceDE w:val="0"/>
        <w:spacing w:after="0" w:line="240" w:lineRule="auto"/>
        <w:ind w:firstLine="54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2) применение,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9E093F" w:rsidRPr="009E093F" w:rsidRDefault="009E093F" w:rsidP="009E093F">
      <w:pPr>
        <w:widowControl w:val="0"/>
        <w:suppressAutoHyphens/>
        <w:autoSpaceDE w:val="0"/>
        <w:spacing w:after="0" w:line="240" w:lineRule="auto"/>
        <w:ind w:firstLine="708"/>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2.8.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2.9. По письменному соглашению сторон трудовой договор (как договор, заключенный на неопределенный срок, так и срочный трудовой договор) может </w:t>
      </w:r>
      <w:proofErr w:type="gramStart"/>
      <w:r w:rsidRPr="009E093F">
        <w:rPr>
          <w:rFonts w:ascii="Times New Roman" w:eastAsia="Times New Roman" w:hAnsi="Times New Roman" w:cs="Times New Roman"/>
          <w:sz w:val="28"/>
          <w:szCs w:val="28"/>
          <w:lang w:eastAsia="ru-RU"/>
        </w:rPr>
        <w:t>быть</w:t>
      </w:r>
      <w:proofErr w:type="gramEnd"/>
      <w:r w:rsidRPr="009E093F">
        <w:rPr>
          <w:rFonts w:ascii="Times New Roman" w:eastAsia="Times New Roman" w:hAnsi="Times New Roman" w:cs="Times New Roman"/>
          <w:sz w:val="28"/>
          <w:szCs w:val="28"/>
          <w:lang w:eastAsia="ru-RU"/>
        </w:rPr>
        <w:t xml:space="preserve"> расторгнут в любое время.</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2.10. Срочный трудовой договор прекращается с истечением срока его действия. </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roofErr w:type="gramEnd"/>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Трудовой договор, заключенный на время выполнения определенной работы, прекращается по завершении этой работы.</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roofErr w:type="gramEnd"/>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w:t>
      </w:r>
      <w:r w:rsidRPr="009E093F">
        <w:rPr>
          <w:rFonts w:ascii="Times New Roman" w:eastAsia="Times New Roman" w:hAnsi="Times New Roman" w:cs="Times New Roman"/>
          <w:sz w:val="28"/>
          <w:szCs w:val="28"/>
          <w:lang w:eastAsia="ru-RU"/>
        </w:rPr>
        <w:lastRenderedPageBreak/>
        <w:t>позднее, чем за 2 недели (14 календарных дней). Течение срока предупреждения начинается на следующий день после получения работодателем заявления от работника об увольнении.</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учреждения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профсоюзным комитетом, комиссией по трудовым спорам, судом</w:t>
      </w:r>
      <w:proofErr w:type="gramEnd"/>
      <w:r w:rsidRPr="009E093F">
        <w:rPr>
          <w:rFonts w:ascii="Times New Roman" w:eastAsia="Times New Roman" w:hAnsi="Times New Roman" w:cs="Times New Roman"/>
          <w:sz w:val="28"/>
          <w:szCs w:val="28"/>
          <w:lang w:eastAsia="ru-RU"/>
        </w:rPr>
        <w:t>, работодатель обязан расторгнуть трудовой договор в срок, указанный в заявлении работника.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w:t>
      </w:r>
      <w:proofErr w:type="gramStart"/>
      <w:r w:rsidRPr="009E093F">
        <w:rPr>
          <w:rFonts w:ascii="Times New Roman" w:eastAsia="Times New Roman" w:hAnsi="Times New Roman" w:cs="Times New Roman"/>
          <w:sz w:val="28"/>
          <w:szCs w:val="28"/>
          <w:lang w:eastAsia="ru-RU"/>
        </w:rPr>
        <w:t>и</w:t>
      </w:r>
      <w:proofErr w:type="gramEnd"/>
      <w:r w:rsidRPr="009E093F">
        <w:rPr>
          <w:rFonts w:ascii="Times New Roman" w:eastAsia="Times New Roman" w:hAnsi="Times New Roman" w:cs="Times New Roman"/>
          <w:sz w:val="28"/>
          <w:szCs w:val="28"/>
          <w:lang w:eastAsia="ru-RU"/>
        </w:rPr>
        <w:t xml:space="preserve"> трудового договора.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По истечении срока предупреждения об увольнении работник имеет право прекратить работу. </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Если по истечении срока предупреждения об увольнении трудовой договор не </w:t>
      </w:r>
      <w:proofErr w:type="gramStart"/>
      <w:r w:rsidRPr="009E093F">
        <w:rPr>
          <w:rFonts w:ascii="Times New Roman" w:eastAsia="Times New Roman" w:hAnsi="Times New Roman" w:cs="Times New Roman"/>
          <w:sz w:val="28"/>
          <w:szCs w:val="28"/>
          <w:lang w:eastAsia="ru-RU"/>
        </w:rPr>
        <w:t>был</w:t>
      </w:r>
      <w:proofErr w:type="gramEnd"/>
      <w:r w:rsidRPr="009E093F">
        <w:rPr>
          <w:rFonts w:ascii="Times New Roman" w:eastAsia="Times New Roman" w:hAnsi="Times New Roman" w:cs="Times New Roman"/>
          <w:sz w:val="28"/>
          <w:szCs w:val="28"/>
          <w:lang w:eastAsia="ru-RU"/>
        </w:rPr>
        <w:t xml:space="preserve"> расторгнут и работник не настаивает на увольнении, то действие трудового договора продолжается. </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руководителя свидетельствует о согласии с желанием работника, трудовой договор прекращается в день, указанный в заявлении работника.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администрацию учреждения в письменной форме за три дня.</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2.12. Если последний день срока предупреждения приходится на нерабочий день в учреждении,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w:t>
      </w:r>
      <w:r w:rsidRPr="009E093F">
        <w:rPr>
          <w:rFonts w:ascii="Times New Roman" w:eastAsia="Times New Roman" w:hAnsi="Times New Roman" w:cs="Times New Roman"/>
          <w:sz w:val="28"/>
          <w:szCs w:val="28"/>
          <w:lang w:eastAsia="ru-RU"/>
        </w:rPr>
        <w:lastRenderedPageBreak/>
        <w:t>(должность)). Если же время работы работника в этот день превышает время работы администрации учреждения, работник вправе (по согласованию со своим непосредственным руководителем) не выходить на работу, либо отработать неполный рабочий день (смену).</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2.13. Трудовой </w:t>
      </w:r>
      <w:proofErr w:type="gramStart"/>
      <w:r w:rsidRPr="009E093F">
        <w:rPr>
          <w:rFonts w:ascii="Times New Roman" w:eastAsia="Times New Roman" w:hAnsi="Times New Roman" w:cs="Times New Roman"/>
          <w:sz w:val="28"/>
          <w:szCs w:val="28"/>
          <w:lang w:eastAsia="ru-RU"/>
        </w:rPr>
        <w:t>договор</w:t>
      </w:r>
      <w:proofErr w:type="gramEnd"/>
      <w:r w:rsidRPr="009E093F">
        <w:rPr>
          <w:rFonts w:ascii="Times New Roman" w:eastAsia="Times New Roman" w:hAnsi="Times New Roman" w:cs="Times New Roman"/>
          <w:sz w:val="28"/>
          <w:szCs w:val="28"/>
          <w:lang w:eastAsia="ru-RU"/>
        </w:rPr>
        <w:t xml:space="preserve"> может быть расторгнут работодателем в случае:</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ликвидации организации (пункт 1 части первой статьи 81 Трудового кодекса РФ);  </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сокращения численности или штата работников организации (пункт 2 части первой статьи 81 Трудового кодекса РФ);  </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смены собственника имущества учреждения (в отношении руководителя учреждения, его заместителей и главного бухгалтера) - пункт 4 части первой статьи 81 Трудового кодекса РФ;</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представления работником подложных документов при заключении трудового договора (пункт 11 части первой статьи 81 Трудового кодекса РФ);  </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неудовлетворительного результата испытания (часть первая статьи 71 Трудового кодекса РФ); </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roofErr w:type="gramEnd"/>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других случаях, установленных Трудовым кодексом РФ и иными федеральными законами.</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2.14.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9E093F">
        <w:rPr>
          <w:rFonts w:ascii="Times New Roman" w:eastAsia="Times New Roman" w:hAnsi="Times New Roman" w:cs="Times New Roman"/>
          <w:sz w:val="28"/>
          <w:szCs w:val="28"/>
          <w:lang w:eastAsia="ru-RU"/>
        </w:rPr>
        <w:t xml:space="preserve"> При этом работодатель обязан предлагать работнику все отвечающие указанным требованиям вакансии.</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9E093F">
        <w:rPr>
          <w:rFonts w:ascii="Times New Roman" w:eastAsia="Times New Roman" w:hAnsi="Times New Roman" w:cs="Times New Roman"/>
          <w:sz w:val="28"/>
          <w:szCs w:val="28"/>
          <w:lang w:eastAsia="ru-RU"/>
        </w:rPr>
        <w:t>позднее</w:t>
      </w:r>
      <w:proofErr w:type="gramEnd"/>
      <w:r w:rsidRPr="009E093F">
        <w:rPr>
          <w:rFonts w:ascii="Times New Roman" w:eastAsia="Times New Roman" w:hAnsi="Times New Roman" w:cs="Times New Roman"/>
          <w:sz w:val="28"/>
          <w:szCs w:val="28"/>
          <w:lang w:eastAsia="ru-RU"/>
        </w:rPr>
        <w:t xml:space="preserve">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9E093F" w:rsidRPr="009E093F" w:rsidRDefault="009E093F" w:rsidP="009E093F">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2.16. </w:t>
      </w:r>
      <w:proofErr w:type="gramStart"/>
      <w:r w:rsidRPr="009E093F">
        <w:rPr>
          <w:rFonts w:ascii="Times New Roman" w:eastAsia="Times New Roman" w:hAnsi="Times New Roman" w:cs="Times New Roman"/>
          <w:sz w:val="28"/>
          <w:szCs w:val="28"/>
          <w:lang w:eastAsia="ru-RU"/>
        </w:rPr>
        <w:t>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учреждения.</w:t>
      </w:r>
      <w:proofErr w:type="gramEnd"/>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2.17. Основания и порядок увольнения работников за совершение дисциплинарных проступков устанавливаются главой 7 Правил.</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2.18. Не допускается увольнение работника по инициативе работодателя (за исключением случая ликвидации учреждения)  в период его временной нетрудоспособности и в период пребывания в отпуске.</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2.19. В день увольнения работодатель обязан выдать работнику его трудовую книжку с внесением в нее записи об увольнении, произвести с ним окончательный </w:t>
      </w:r>
      <w:proofErr w:type="gramStart"/>
      <w:r w:rsidRPr="009E093F">
        <w:rPr>
          <w:rFonts w:ascii="Times New Roman" w:eastAsia="Times New Roman" w:hAnsi="Times New Roman" w:cs="Times New Roman"/>
          <w:sz w:val="28"/>
          <w:szCs w:val="28"/>
          <w:lang w:eastAsia="ru-RU"/>
        </w:rPr>
        <w:t>расчет</w:t>
      </w:r>
      <w:proofErr w:type="gramEnd"/>
      <w:r w:rsidRPr="009E093F">
        <w:rPr>
          <w:rFonts w:ascii="Times New Roman" w:eastAsia="Times New Roman" w:hAnsi="Times New Roman" w:cs="Times New Roman"/>
          <w:sz w:val="28"/>
          <w:szCs w:val="28"/>
          <w:lang w:eastAsia="ru-RU"/>
        </w:rPr>
        <w:t xml:space="preserve"> т.е. </w:t>
      </w:r>
      <w:r w:rsidRPr="009E093F">
        <w:rPr>
          <w:rFonts w:ascii="Times New Roman" w:eastAsia="Times New Roman" w:hAnsi="Times New Roman" w:cs="Times New Roman"/>
          <w:color w:val="000000"/>
          <w:sz w:val="28"/>
          <w:szCs w:val="28"/>
          <w:lang w:eastAsia="ru-RU"/>
        </w:rPr>
        <w:t>выплатить все суммы, причитающиеся работнику от работодателя (заработная плата, выходное пособие, компенсация за неиспользованный отпуск). При наличии спора о размере причитающихся работнику при увольнении сумм ему в указанные сроки выплачивается не оспариваемая сумма.</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При получении расчета работник обязан представить в кассу бухгалтерии учреждения полностью заполненный обходной лист, подтверждающий отсутствие каких-либо материальных претензий со стороны работодателя.</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2.20. В случае</w:t>
      </w:r>
      <w:proofErr w:type="gramStart"/>
      <w:r w:rsidRPr="009E093F">
        <w:rPr>
          <w:rFonts w:ascii="Times New Roman" w:eastAsia="Times New Roman" w:hAnsi="Times New Roman" w:cs="Times New Roman"/>
          <w:color w:val="000000"/>
          <w:sz w:val="28"/>
          <w:szCs w:val="28"/>
          <w:lang w:eastAsia="ru-RU"/>
        </w:rPr>
        <w:t>,</w:t>
      </w:r>
      <w:proofErr w:type="gramEnd"/>
      <w:r w:rsidRPr="009E093F">
        <w:rPr>
          <w:rFonts w:ascii="Times New Roman" w:eastAsia="Times New Roman" w:hAnsi="Times New Roman" w:cs="Times New Roman"/>
          <w:color w:val="000000"/>
          <w:sz w:val="28"/>
          <w:szCs w:val="28"/>
          <w:lang w:eastAsia="ru-RU"/>
        </w:rPr>
        <w:t xml:space="preserve">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 xml:space="preserve">2.21.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w:t>
      </w:r>
      <w:r w:rsidRPr="009E093F">
        <w:rPr>
          <w:rFonts w:ascii="Times New Roman" w:eastAsia="Times New Roman" w:hAnsi="Times New Roman" w:cs="Times New Roman"/>
          <w:kern w:val="2"/>
          <w:sz w:val="28"/>
          <w:szCs w:val="28"/>
          <w:lang w:eastAsia="ar-SA"/>
        </w:rPr>
        <w:lastRenderedPageBreak/>
        <w:t>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color w:val="000000"/>
          <w:kern w:val="2"/>
          <w:sz w:val="28"/>
          <w:szCs w:val="28"/>
          <w:lang w:eastAsia="ar-SA"/>
        </w:rPr>
        <w:t>2.22.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3. Основные права и обязанности работников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3.1. Работник имеет право </w:t>
      </w:r>
      <w:proofErr w:type="gramStart"/>
      <w:r w:rsidRPr="009E093F">
        <w:rPr>
          <w:rFonts w:ascii="Times New Roman" w:eastAsia="Times New Roman" w:hAnsi="Times New Roman" w:cs="Times New Roman"/>
          <w:color w:val="000000"/>
          <w:sz w:val="28"/>
          <w:szCs w:val="28"/>
          <w:lang w:eastAsia="ru-RU"/>
        </w:rPr>
        <w:t>на</w:t>
      </w:r>
      <w:proofErr w:type="gramEnd"/>
      <w:r w:rsidRPr="009E093F">
        <w:rPr>
          <w:rFonts w:ascii="Times New Roman" w:eastAsia="Times New Roman" w:hAnsi="Times New Roman" w:cs="Times New Roman"/>
          <w:color w:val="000000"/>
          <w:sz w:val="28"/>
          <w:szCs w:val="28"/>
          <w:lang w:eastAsia="ru-RU"/>
        </w:rPr>
        <w:t>:</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заключение, изменение и расторжение трудового договора в порядке и на условиях, установленных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предоставление ему работы, обусловленной трудовым договором;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-рабочее место, соответствующее условиям, предусмотренным государственными стандартами и безопасности труда и коллективным договором;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полную достоверную информацию об условиях труда и требованиях охраны труда на рабочем месте;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профессиональную подготовку, переподготовку и повышение своей квалификации в порядке, установленном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участие в управлении организацией в предусмотренных законодательством и коллективным договором формах;</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защиту своих трудовых прав, свобод и законных интересов всеми не запрещенными законом способами;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решение индивидуальных и коллективных трудовых споров, включая право на забастовку, в порядке, установленном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возмещение вреда, причиненного работнику в связи с исполнением им трудовых обязанностей и компенсацию морального вреда;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обязательное социальное страхование в случаях, предусмотренных федеральными законами;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иные права, предусмотренные коллективным договором организации.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3.2. Работник обязан:</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lastRenderedPageBreak/>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соблюдать правила внутреннего трудового распорядка, в том числе режим труда и отдыха;</w:t>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color w:val="000000"/>
          <w:sz w:val="28"/>
          <w:szCs w:val="28"/>
          <w:lang w:eastAsia="ru-RU"/>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своевременно и надлежащим образом исполнять распоряжения должностных лиц учреждения, сделанные в пределах их полномочий;</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выполнять установленные нормы труда;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соблюдать порядок и чистоту на рабочем месте и на территории учреждения;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хранить служебную, иную охраняемую законом тайну, не разглашать сведения конфиденциального характера;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color w:val="000000"/>
          <w:sz w:val="28"/>
          <w:szCs w:val="28"/>
          <w:lang w:eastAsia="ru-RU"/>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roofErr w:type="gramEnd"/>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 проходить обязательные медицинские осмотры (обследования) - в предусмотренных законодательством случаях 2 раз в год;</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систематически повышать свою квалификацию, изучать передовые приемы и методы работы, совершенствовать профессиональные навыки;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незамедлительно сообщить должностным лицам учреждения либо непосредственному руководителю о возникновении ситуации, представляющей угрозу сохранности имущества  работодателя;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lastRenderedPageBreak/>
        <w:t>- сообщать кадровой службе работодателя об изменении своих анкетных данных - фамилии, имени, отчества, места жительства, образовании, паспортных данных;</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 воздерживаться от действий, могущих нанести ущерб интересам организации, а также ее деловой репутации.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3.3.. Запрещается в рабочее время: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организации (кроме случаев, когда законодательством предусмотрена возможность выполнения государственных или общественных обязанностей в рабочее время);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 (руководителя организации, его заместителя);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3.3.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4. Основные права и обязанности работодателя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4.1. Работодатель имеет право:</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вести коллективные переговоры и заключать коллективные договоры;</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поощрять работников за добросовестный эффективный труд в порядке, предусмотренном локальными нормативными актами;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привлекать работников к дисциплинарной и материальной ответственности в порядке, установленном федеральным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 принимать локальные нормативные акты.</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4.3. </w:t>
      </w:r>
      <w:r w:rsidRPr="009E093F">
        <w:rPr>
          <w:rFonts w:ascii="Times New Roman" w:eastAsia="Times New Roman" w:hAnsi="Times New Roman" w:cs="Times New Roman"/>
          <w:sz w:val="28"/>
          <w:szCs w:val="28"/>
          <w:lang w:eastAsia="ru-RU"/>
        </w:rPr>
        <w:t xml:space="preserve">Работника, курившего в здании или на территории МБДОУ  детского сада  «Салгал»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Бай-Тал</w:t>
      </w:r>
      <w:proofErr w:type="gramEnd"/>
      <w:r w:rsidRPr="009E093F">
        <w:rPr>
          <w:rFonts w:ascii="Times New Roman" w:eastAsia="Times New Roman" w:hAnsi="Times New Roman" w:cs="Times New Roman"/>
          <w:sz w:val="28"/>
          <w:szCs w:val="28"/>
          <w:lang w:eastAsia="ru-RU"/>
        </w:rPr>
        <w:t xml:space="preserve"> муниципального района «Бай-Тайгинский кожуун РТ»  штрафовать в сумме 1000 (одна тысяча) рублей в пользу МБДОУ  </w:t>
      </w:r>
      <w:r w:rsidRPr="009E093F">
        <w:rPr>
          <w:rFonts w:ascii="Times New Roman" w:eastAsia="Times New Roman" w:hAnsi="Times New Roman" w:cs="Times New Roman"/>
          <w:sz w:val="28"/>
          <w:szCs w:val="28"/>
          <w:lang w:eastAsia="ru-RU"/>
        </w:rPr>
        <w:lastRenderedPageBreak/>
        <w:t xml:space="preserve">детского сада  «Салгал» с. Бай-Тал муниципального района «Бай-Тайгинский кожуун РТ»    </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color w:val="000000"/>
          <w:sz w:val="28"/>
          <w:szCs w:val="28"/>
          <w:lang w:eastAsia="ru-RU"/>
        </w:rPr>
        <w:t>4.4. Работодатель обязан:</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предоставлять работникам работу, обусловленную трудовыми договорами;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обеспечивать безопасность труда и условия, отвечающие требованиям охраны и гигиены труда;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обеспечивать работникам равную оплату за труд равной ценности;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 выплачивать в полном размере причитающуюся работникам заработную плату в установленные сроки (за первую половину месяца - 20 числа текущего месяца, окончательный расчет – </w:t>
      </w:r>
      <w:r w:rsidRPr="009E093F">
        <w:rPr>
          <w:rFonts w:ascii="Times New Roman" w:eastAsia="Times New Roman" w:hAnsi="Times New Roman" w:cs="Times New Roman"/>
          <w:color w:val="000000"/>
          <w:sz w:val="28"/>
          <w:szCs w:val="28"/>
          <w:u w:val="single"/>
          <w:lang w:eastAsia="ru-RU"/>
        </w:rPr>
        <w:t xml:space="preserve">05 </w:t>
      </w:r>
      <w:r w:rsidRPr="009E093F">
        <w:rPr>
          <w:rFonts w:ascii="Times New Roman" w:eastAsia="Times New Roman" w:hAnsi="Times New Roman" w:cs="Times New Roman"/>
          <w:color w:val="000000"/>
          <w:sz w:val="28"/>
          <w:szCs w:val="28"/>
          <w:lang w:eastAsia="ru-RU"/>
        </w:rPr>
        <w:t xml:space="preserve"> числа следующего </w:t>
      </w:r>
      <w:proofErr w:type="gramStart"/>
      <w:r w:rsidRPr="009E093F">
        <w:rPr>
          <w:rFonts w:ascii="Times New Roman" w:eastAsia="Times New Roman" w:hAnsi="Times New Roman" w:cs="Times New Roman"/>
          <w:color w:val="000000"/>
          <w:sz w:val="28"/>
          <w:szCs w:val="28"/>
          <w:lang w:eastAsia="ru-RU"/>
        </w:rPr>
        <w:t>за</w:t>
      </w:r>
      <w:proofErr w:type="gramEnd"/>
      <w:r w:rsidRPr="009E093F">
        <w:rPr>
          <w:rFonts w:ascii="Times New Roman" w:eastAsia="Times New Roman" w:hAnsi="Times New Roman" w:cs="Times New Roman"/>
          <w:color w:val="000000"/>
          <w:sz w:val="28"/>
          <w:szCs w:val="28"/>
          <w:lang w:eastAsia="ru-RU"/>
        </w:rPr>
        <w:t xml:space="preserve"> расчетным месяца);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вести точный учет рабочего времени, фактически отработанного работниками, обеспечивать учет сверхурочных работ;</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вести коллективные переговоры, а также заключить коллективный договор;</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 предоставлять профкому полную и достоверную информацию, необходимую для заключения коллективного договора, соглашения и </w:t>
      </w:r>
      <w:proofErr w:type="gramStart"/>
      <w:r w:rsidRPr="009E093F">
        <w:rPr>
          <w:rFonts w:ascii="Times New Roman" w:eastAsia="Times New Roman" w:hAnsi="Times New Roman" w:cs="Times New Roman"/>
          <w:color w:val="000000"/>
          <w:sz w:val="28"/>
          <w:szCs w:val="28"/>
          <w:lang w:eastAsia="ru-RU"/>
        </w:rPr>
        <w:t>контроля за</w:t>
      </w:r>
      <w:proofErr w:type="gramEnd"/>
      <w:r w:rsidRPr="009E093F">
        <w:rPr>
          <w:rFonts w:ascii="Times New Roman" w:eastAsia="Times New Roman" w:hAnsi="Times New Roman" w:cs="Times New Roman"/>
          <w:color w:val="000000"/>
          <w:sz w:val="28"/>
          <w:szCs w:val="28"/>
          <w:lang w:eastAsia="ru-RU"/>
        </w:rPr>
        <w:t xml:space="preserve"> их выполнением;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обеспечивать бытовые нужды работников, связанные с исполнением ими трудовых обязанностей;</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осуществлять обязательное социальное страхование работников в порядке, установленном федеральными законами;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5. Рабочее время и время отдыха</w:t>
      </w:r>
    </w:p>
    <w:p w:rsidR="009E093F" w:rsidRPr="009E093F" w:rsidRDefault="009E093F" w:rsidP="009E093F">
      <w:pPr>
        <w:spacing w:after="0" w:line="240" w:lineRule="auto"/>
        <w:ind w:right="-99"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5.1.  Продолжительность рабочего времени. </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sz w:val="28"/>
          <w:szCs w:val="28"/>
          <w:lang w:eastAsia="ru-RU"/>
        </w:rPr>
        <w:t xml:space="preserve">5.1.1. Нормальная продолжительность рабочего времени </w:t>
      </w:r>
      <w:r w:rsidRPr="009E093F">
        <w:rPr>
          <w:rFonts w:ascii="Times New Roman" w:eastAsia="Times New Roman" w:hAnsi="Times New Roman" w:cs="Times New Roman"/>
          <w:color w:val="000000"/>
          <w:sz w:val="28"/>
          <w:szCs w:val="28"/>
          <w:lang w:eastAsia="ru-RU"/>
        </w:rPr>
        <w:t>составляет сорок часов в неделю.</w:t>
      </w:r>
    </w:p>
    <w:p w:rsidR="009E093F" w:rsidRPr="009E093F" w:rsidRDefault="009E093F" w:rsidP="009E093F">
      <w:pPr>
        <w:widowControl w:val="0"/>
        <w:suppressAutoHyphens/>
        <w:autoSpaceDE w:val="0"/>
        <w:spacing w:after="0" w:line="240" w:lineRule="auto"/>
        <w:ind w:firstLine="54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color w:val="000000"/>
          <w:kern w:val="2"/>
          <w:sz w:val="28"/>
          <w:szCs w:val="28"/>
          <w:lang w:eastAsia="ar-SA"/>
        </w:rPr>
        <w:t>5.1.2.</w:t>
      </w:r>
      <w:r w:rsidRPr="009E093F">
        <w:rPr>
          <w:rFonts w:ascii="Times New Roman" w:eastAsia="Times New Roman" w:hAnsi="Times New Roman" w:cs="Times New Roman"/>
          <w:kern w:val="2"/>
          <w:sz w:val="28"/>
          <w:szCs w:val="28"/>
          <w:lang w:eastAsia="ar-SA"/>
        </w:rPr>
        <w:t xml:space="preserve"> Сокращенная продолжительность рабочего времени установлена  п.5.2. Коллективного договора учреждения.</w:t>
      </w:r>
    </w:p>
    <w:p w:rsidR="009E093F" w:rsidRPr="009E093F" w:rsidRDefault="009E093F" w:rsidP="009E093F">
      <w:pPr>
        <w:widowControl w:val="0"/>
        <w:suppressAutoHyphens/>
        <w:autoSpaceDE w:val="0"/>
        <w:spacing w:after="0" w:line="240" w:lineRule="auto"/>
        <w:ind w:firstLine="54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color w:val="000000"/>
          <w:kern w:val="2"/>
          <w:sz w:val="28"/>
          <w:szCs w:val="28"/>
          <w:lang w:eastAsia="ar-SA"/>
        </w:rPr>
        <w:t xml:space="preserve">5.1.3. </w:t>
      </w:r>
      <w:r w:rsidRPr="009E093F">
        <w:rPr>
          <w:rFonts w:ascii="Times New Roman" w:eastAsia="Times New Roman" w:hAnsi="Times New Roman" w:cs="Times New Roman"/>
          <w:kern w:val="2"/>
          <w:sz w:val="28"/>
          <w:szCs w:val="28"/>
          <w:lang w:eastAsia="ar-SA"/>
        </w:rPr>
        <w:t>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9E093F" w:rsidRPr="009E093F" w:rsidRDefault="009E093F" w:rsidP="009E093F">
      <w:pPr>
        <w:spacing w:after="0" w:line="240" w:lineRule="auto"/>
        <w:ind w:right="-9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5.1.4. К работе в ночное время (с 22 до 6 часов) не допускаются: беременные женщины  и  работники, не достигшие возраста 18 лет. </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w:t>
      </w:r>
      <w:proofErr w:type="gramEnd"/>
      <w:r w:rsidRPr="009E093F">
        <w:rPr>
          <w:rFonts w:ascii="Times New Roman" w:eastAsia="Times New Roman" w:hAnsi="Times New Roman" w:cs="Times New Roman"/>
          <w:sz w:val="28"/>
          <w:szCs w:val="28"/>
          <w:lang w:eastAsia="ru-RU"/>
        </w:rPr>
        <w:t xml:space="preserve">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5.1.6. Привлечение работников к работе в выходные и нерабочие праздничные дни запрещено. Исключительные случаи привлечения работников к работе в выходные и нерабочие праздничные дни определяются ст.113 ТК РФ, п. 5.12. КД.</w:t>
      </w:r>
    </w:p>
    <w:p w:rsidR="009E093F" w:rsidRPr="009E093F" w:rsidRDefault="009E093F" w:rsidP="009E093F">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По условиям работы учреждения в нерабочие праздничные дни приостановка работы невозможна по производственно-техническим условиям. Для </w:t>
      </w:r>
      <w:r w:rsidRPr="009E093F">
        <w:rPr>
          <w:rFonts w:ascii="Times New Roman" w:eastAsia="Times New Roman" w:hAnsi="Times New Roman" w:cs="Times New Roman"/>
          <w:i/>
          <w:sz w:val="28"/>
          <w:szCs w:val="28"/>
          <w:lang w:eastAsia="ru-RU"/>
        </w:rPr>
        <w:t xml:space="preserve"> </w:t>
      </w:r>
      <w:r w:rsidRPr="009E093F">
        <w:rPr>
          <w:rFonts w:ascii="Times New Roman" w:eastAsia="Times New Roman" w:hAnsi="Times New Roman" w:cs="Times New Roman"/>
          <w:sz w:val="28"/>
          <w:szCs w:val="28"/>
          <w:lang w:eastAsia="ru-RU"/>
        </w:rPr>
        <w:t>воспитателей, поваров, сторожей</w:t>
      </w:r>
      <w:r w:rsidRPr="009E093F">
        <w:rPr>
          <w:rFonts w:ascii="Times New Roman" w:eastAsia="Times New Roman" w:hAnsi="Times New Roman" w:cs="Times New Roman"/>
          <w:i/>
          <w:sz w:val="28"/>
          <w:szCs w:val="28"/>
          <w:lang w:eastAsia="ru-RU"/>
        </w:rPr>
        <w:t xml:space="preserve"> </w:t>
      </w:r>
      <w:r w:rsidRPr="009E093F">
        <w:rPr>
          <w:rFonts w:ascii="Times New Roman" w:eastAsia="Times New Roman" w:hAnsi="Times New Roman" w:cs="Times New Roman"/>
          <w:sz w:val="28"/>
          <w:szCs w:val="28"/>
          <w:lang w:eastAsia="ru-RU"/>
        </w:rPr>
        <w:t xml:space="preserve"> устанавливается сменный график работы. </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  Режим рабочего времени.</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5.2.1.</w:t>
      </w:r>
    </w:p>
    <w:tbl>
      <w:tblPr>
        <w:tblStyle w:val="14"/>
        <w:tblW w:w="0" w:type="auto"/>
        <w:tblInd w:w="-318" w:type="dxa"/>
        <w:tblLayout w:type="fixed"/>
        <w:tblLook w:val="04A0" w:firstRow="1" w:lastRow="0" w:firstColumn="1" w:lastColumn="0" w:noHBand="0" w:noVBand="1"/>
      </w:tblPr>
      <w:tblGrid>
        <w:gridCol w:w="442"/>
        <w:gridCol w:w="1544"/>
        <w:gridCol w:w="1134"/>
        <w:gridCol w:w="1275"/>
        <w:gridCol w:w="1785"/>
        <w:gridCol w:w="920"/>
        <w:gridCol w:w="1283"/>
        <w:gridCol w:w="1506"/>
      </w:tblGrid>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Должность</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Начал о рабочего дня</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Окончание рабочего дня</w:t>
            </w: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Перерыв для отдыха и питания</w:t>
            </w:r>
          </w:p>
        </w:tc>
        <w:tc>
          <w:tcPr>
            <w:tcW w:w="920"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 xml:space="preserve">Дни недели </w:t>
            </w:r>
          </w:p>
        </w:tc>
        <w:tc>
          <w:tcPr>
            <w:tcW w:w="1283"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Выходные</w:t>
            </w:r>
          </w:p>
        </w:tc>
        <w:tc>
          <w:tcPr>
            <w:tcW w:w="1506"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Примечание</w:t>
            </w:r>
          </w:p>
          <w:p w:rsidR="009E093F" w:rsidRPr="009E093F" w:rsidRDefault="009E093F" w:rsidP="009E093F">
            <w:pPr>
              <w:rPr>
                <w:rFonts w:ascii="Times New Roman" w:hAnsi="Times New Roman" w:cs="Times New Roman"/>
              </w:rPr>
            </w:pP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Заведующий</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08.00</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17.12</w:t>
            </w: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12.00-14.00</w:t>
            </w:r>
          </w:p>
        </w:tc>
        <w:tc>
          <w:tcPr>
            <w:tcW w:w="920"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Пн-Пт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sz w:val="16"/>
                <w:szCs w:val="16"/>
              </w:rPr>
            </w:pPr>
            <w:proofErr w:type="spellStart"/>
            <w:r w:rsidRPr="009E093F">
              <w:rPr>
                <w:rFonts w:ascii="Times New Roman" w:hAnsi="Times New Roman" w:cs="Times New Roman"/>
                <w:sz w:val="16"/>
                <w:szCs w:val="16"/>
              </w:rPr>
              <w:t>Устанавлива</w:t>
            </w:r>
            <w:proofErr w:type="spellEnd"/>
          </w:p>
          <w:p w:rsidR="009E093F" w:rsidRPr="009E093F" w:rsidRDefault="009E093F" w:rsidP="009E093F">
            <w:pPr>
              <w:rPr>
                <w:rFonts w:ascii="Times New Roman" w:hAnsi="Times New Roman" w:cs="Times New Roman"/>
                <w:sz w:val="16"/>
                <w:szCs w:val="16"/>
              </w:rPr>
            </w:pPr>
            <w:proofErr w:type="spellStart"/>
            <w:r w:rsidRPr="009E093F">
              <w:rPr>
                <w:rFonts w:ascii="Times New Roman" w:hAnsi="Times New Roman" w:cs="Times New Roman"/>
                <w:sz w:val="16"/>
                <w:szCs w:val="16"/>
              </w:rPr>
              <w:t>ется</w:t>
            </w:r>
            <w:proofErr w:type="spellEnd"/>
            <w:r w:rsidRPr="009E093F">
              <w:rPr>
                <w:rFonts w:ascii="Times New Roman" w:hAnsi="Times New Roman" w:cs="Times New Roman"/>
                <w:sz w:val="16"/>
                <w:szCs w:val="16"/>
              </w:rPr>
              <w:t xml:space="preserve"> </w:t>
            </w:r>
          </w:p>
          <w:p w:rsidR="009E093F" w:rsidRPr="009E093F" w:rsidRDefault="009E093F" w:rsidP="009E093F">
            <w:pPr>
              <w:rPr>
                <w:rFonts w:ascii="Times New Roman" w:hAnsi="Times New Roman" w:cs="Times New Roman"/>
                <w:sz w:val="16"/>
                <w:szCs w:val="16"/>
              </w:rPr>
            </w:pPr>
            <w:proofErr w:type="spellStart"/>
            <w:r w:rsidRPr="009E093F">
              <w:rPr>
                <w:rFonts w:ascii="Times New Roman" w:hAnsi="Times New Roman" w:cs="Times New Roman"/>
                <w:sz w:val="16"/>
                <w:szCs w:val="16"/>
              </w:rPr>
              <w:t>ненормиров</w:t>
            </w:r>
            <w:proofErr w:type="spellEnd"/>
          </w:p>
          <w:p w:rsidR="009E093F" w:rsidRPr="009E093F" w:rsidRDefault="009E093F" w:rsidP="009E093F">
            <w:pPr>
              <w:rPr>
                <w:rFonts w:ascii="Times New Roman" w:hAnsi="Times New Roman" w:cs="Times New Roman"/>
                <w:sz w:val="16"/>
                <w:szCs w:val="16"/>
              </w:rPr>
            </w:pPr>
            <w:proofErr w:type="spellStart"/>
            <w:r w:rsidRPr="009E093F">
              <w:rPr>
                <w:rFonts w:ascii="Times New Roman" w:hAnsi="Times New Roman" w:cs="Times New Roman"/>
                <w:sz w:val="16"/>
                <w:szCs w:val="16"/>
              </w:rPr>
              <w:t>анный</w:t>
            </w:r>
            <w:proofErr w:type="spellEnd"/>
            <w:r w:rsidRPr="009E093F">
              <w:rPr>
                <w:rFonts w:ascii="Times New Roman" w:hAnsi="Times New Roman" w:cs="Times New Roman"/>
                <w:sz w:val="16"/>
                <w:szCs w:val="16"/>
              </w:rPr>
              <w:t xml:space="preserve"> </w:t>
            </w:r>
          </w:p>
          <w:p w:rsidR="009E093F" w:rsidRPr="009E093F" w:rsidRDefault="009E093F" w:rsidP="009E093F">
            <w:pPr>
              <w:rPr>
                <w:rFonts w:ascii="Times New Roman" w:hAnsi="Times New Roman" w:cs="Times New Roman"/>
                <w:sz w:val="16"/>
                <w:szCs w:val="16"/>
              </w:rPr>
            </w:pPr>
            <w:r w:rsidRPr="009E093F">
              <w:rPr>
                <w:rFonts w:ascii="Times New Roman" w:hAnsi="Times New Roman" w:cs="Times New Roman"/>
                <w:sz w:val="16"/>
                <w:szCs w:val="16"/>
              </w:rPr>
              <w:t xml:space="preserve">рабочий </w:t>
            </w:r>
          </w:p>
          <w:p w:rsidR="009E093F" w:rsidRPr="009E093F" w:rsidRDefault="009E093F" w:rsidP="009E093F">
            <w:pPr>
              <w:rPr>
                <w:rFonts w:ascii="Times New Roman" w:hAnsi="Times New Roman" w:cs="Times New Roman"/>
                <w:sz w:val="28"/>
                <w:szCs w:val="28"/>
              </w:rPr>
            </w:pPr>
            <w:r w:rsidRPr="009E093F">
              <w:rPr>
                <w:rFonts w:ascii="Times New Roman" w:hAnsi="Times New Roman" w:cs="Times New Roman"/>
                <w:sz w:val="16"/>
                <w:szCs w:val="16"/>
              </w:rPr>
              <w:lastRenderedPageBreak/>
              <w:t>день</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lastRenderedPageBreak/>
              <w:t>2</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Воспитатель</w:t>
            </w:r>
          </w:p>
          <w:p w:rsidR="009E093F" w:rsidRPr="009E093F" w:rsidRDefault="009E093F" w:rsidP="009E093F">
            <w:pPr>
              <w:rPr>
                <w:rFonts w:ascii="Times New Roman" w:hAnsi="Times New Roman" w:cs="Times New Roman"/>
              </w:rPr>
            </w:pP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07.30</w:t>
            </w:r>
          </w:p>
          <w:p w:rsidR="009E093F" w:rsidRPr="009E093F" w:rsidRDefault="009E093F" w:rsidP="009E093F">
            <w:pPr>
              <w:rPr>
                <w:rFonts w:ascii="Times New Roman" w:hAnsi="Times New Roman" w:cs="Times New Roman"/>
              </w:rPr>
            </w:pPr>
            <w:r w:rsidRPr="009E093F">
              <w:rPr>
                <w:rFonts w:ascii="Times New Roman" w:hAnsi="Times New Roman" w:cs="Times New Roman"/>
              </w:rPr>
              <w:t>11.00</w:t>
            </w:r>
          </w:p>
          <w:p w:rsidR="009E093F" w:rsidRPr="009E093F" w:rsidRDefault="009E093F" w:rsidP="009E093F">
            <w:pPr>
              <w:rPr>
                <w:rFonts w:ascii="Times New Roman" w:hAnsi="Times New Roman" w:cs="Times New Roman"/>
              </w:rPr>
            </w:pP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14.42</w:t>
            </w:r>
          </w:p>
          <w:p w:rsidR="009E093F" w:rsidRPr="009E093F" w:rsidRDefault="009E093F" w:rsidP="009E093F">
            <w:pPr>
              <w:rPr>
                <w:rFonts w:ascii="Times New Roman" w:hAnsi="Times New Roman" w:cs="Times New Roman"/>
              </w:rPr>
            </w:pPr>
            <w:r w:rsidRPr="009E093F">
              <w:rPr>
                <w:rFonts w:ascii="Times New Roman" w:hAnsi="Times New Roman" w:cs="Times New Roman"/>
              </w:rPr>
              <w:t>18.12</w:t>
            </w:r>
          </w:p>
          <w:p w:rsidR="009E093F" w:rsidRPr="009E093F" w:rsidRDefault="009E093F" w:rsidP="009E093F">
            <w:pPr>
              <w:rPr>
                <w:rFonts w:ascii="Times New Roman" w:hAnsi="Times New Roman" w:cs="Times New Roman"/>
              </w:rPr>
            </w:pP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 xml:space="preserve"> Не предоставляется</w:t>
            </w:r>
          </w:p>
          <w:p w:rsidR="009E093F" w:rsidRPr="009E093F" w:rsidRDefault="009E093F" w:rsidP="009E093F">
            <w:pPr>
              <w:rPr>
                <w:rFonts w:ascii="Times New Roman" w:hAnsi="Times New Roman" w:cs="Times New Roman"/>
              </w:rPr>
            </w:pPr>
          </w:p>
        </w:tc>
        <w:tc>
          <w:tcPr>
            <w:tcW w:w="920"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По графику</w:t>
            </w:r>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 смена</w:t>
            </w:r>
          </w:p>
          <w:p w:rsidR="009E093F" w:rsidRPr="009E093F" w:rsidRDefault="009E093F" w:rsidP="009E093F">
            <w:pPr>
              <w:rPr>
                <w:rFonts w:ascii="Times New Roman" w:hAnsi="Times New Roman" w:cs="Times New Roman"/>
              </w:rPr>
            </w:pPr>
            <w:r w:rsidRPr="009E093F">
              <w:rPr>
                <w:rFonts w:ascii="Times New Roman" w:hAnsi="Times New Roman" w:cs="Times New Roman"/>
              </w:rPr>
              <w:t>2 смена</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3</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Психолог-05</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07.30</w:t>
            </w:r>
          </w:p>
          <w:p w:rsidR="009E093F" w:rsidRPr="009E093F" w:rsidRDefault="009E093F" w:rsidP="009E093F">
            <w:pPr>
              <w:rPr>
                <w:rFonts w:ascii="Times New Roman" w:hAnsi="Times New Roman" w:cs="Times New Roman"/>
              </w:rPr>
            </w:pPr>
            <w:r w:rsidRPr="009E093F">
              <w:rPr>
                <w:rFonts w:ascii="Times New Roman" w:hAnsi="Times New Roman" w:cs="Times New Roman"/>
              </w:rPr>
              <w:t>11.00</w:t>
            </w:r>
          </w:p>
          <w:p w:rsidR="009E093F" w:rsidRPr="009E093F" w:rsidRDefault="009E093F" w:rsidP="009E093F">
            <w:pPr>
              <w:rPr>
                <w:rFonts w:ascii="Times New Roman" w:hAnsi="Times New Roman" w:cs="Times New Roman"/>
              </w:rPr>
            </w:pP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14.42</w:t>
            </w:r>
          </w:p>
          <w:p w:rsidR="009E093F" w:rsidRPr="009E093F" w:rsidRDefault="009E093F" w:rsidP="009E093F">
            <w:pPr>
              <w:rPr>
                <w:rFonts w:ascii="Times New Roman" w:hAnsi="Times New Roman" w:cs="Times New Roman"/>
              </w:rPr>
            </w:pPr>
            <w:r w:rsidRPr="009E093F">
              <w:rPr>
                <w:rFonts w:ascii="Times New Roman" w:hAnsi="Times New Roman" w:cs="Times New Roman"/>
              </w:rPr>
              <w:t>18.12</w:t>
            </w:r>
          </w:p>
          <w:p w:rsidR="009E093F" w:rsidRPr="009E093F" w:rsidRDefault="009E093F" w:rsidP="009E093F">
            <w:pPr>
              <w:rPr>
                <w:rFonts w:ascii="Times New Roman" w:hAnsi="Times New Roman" w:cs="Times New Roman"/>
              </w:rPr>
            </w:pP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rPr>
            </w:pPr>
            <w:proofErr w:type="gramStart"/>
            <w:r w:rsidRPr="009E093F">
              <w:rPr>
                <w:rFonts w:ascii="Times New Roman" w:hAnsi="Times New Roman" w:cs="Times New Roman"/>
              </w:rPr>
              <w:t>П-н</w:t>
            </w:r>
            <w:proofErr w:type="gramEnd"/>
          </w:p>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 смена</w:t>
            </w:r>
          </w:p>
          <w:p w:rsidR="009E093F" w:rsidRPr="009E093F" w:rsidRDefault="009E093F" w:rsidP="009E093F">
            <w:pPr>
              <w:rPr>
                <w:rFonts w:ascii="Times New Roman" w:hAnsi="Times New Roman" w:cs="Times New Roman"/>
              </w:rPr>
            </w:pPr>
            <w:r w:rsidRPr="009E093F">
              <w:rPr>
                <w:rFonts w:ascii="Times New Roman" w:hAnsi="Times New Roman" w:cs="Times New Roman"/>
              </w:rPr>
              <w:t>2 смена</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4</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Старший воспитатель-05</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07.30</w:t>
            </w:r>
          </w:p>
          <w:p w:rsidR="009E093F" w:rsidRPr="009E093F" w:rsidRDefault="009E093F" w:rsidP="009E093F">
            <w:pPr>
              <w:rPr>
                <w:rFonts w:ascii="Times New Roman" w:hAnsi="Times New Roman" w:cs="Times New Roman"/>
              </w:rPr>
            </w:pPr>
            <w:r w:rsidRPr="009E093F">
              <w:rPr>
                <w:rFonts w:ascii="Times New Roman" w:hAnsi="Times New Roman" w:cs="Times New Roman"/>
              </w:rPr>
              <w:t>11.00</w:t>
            </w:r>
          </w:p>
          <w:p w:rsidR="009E093F" w:rsidRPr="009E093F" w:rsidRDefault="009E093F" w:rsidP="009E093F">
            <w:pPr>
              <w:rPr>
                <w:rFonts w:ascii="Times New Roman" w:hAnsi="Times New Roman" w:cs="Times New Roman"/>
              </w:rPr>
            </w:pP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14.42</w:t>
            </w:r>
          </w:p>
          <w:p w:rsidR="009E093F" w:rsidRPr="009E093F" w:rsidRDefault="009E093F" w:rsidP="009E093F">
            <w:pPr>
              <w:rPr>
                <w:rFonts w:ascii="Times New Roman" w:hAnsi="Times New Roman" w:cs="Times New Roman"/>
              </w:rPr>
            </w:pPr>
            <w:r w:rsidRPr="009E093F">
              <w:rPr>
                <w:rFonts w:ascii="Times New Roman" w:hAnsi="Times New Roman" w:cs="Times New Roman"/>
              </w:rPr>
              <w:t>18.12</w:t>
            </w:r>
          </w:p>
          <w:p w:rsidR="009E093F" w:rsidRPr="009E093F" w:rsidRDefault="009E093F" w:rsidP="009E093F">
            <w:pPr>
              <w:rPr>
                <w:rFonts w:ascii="Times New Roman" w:hAnsi="Times New Roman" w:cs="Times New Roman"/>
              </w:rPr>
            </w:pP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rPr>
            </w:pPr>
            <w:proofErr w:type="gramStart"/>
            <w:r w:rsidRPr="009E093F">
              <w:rPr>
                <w:rFonts w:ascii="Times New Roman" w:hAnsi="Times New Roman" w:cs="Times New Roman"/>
              </w:rPr>
              <w:t>П-н</w:t>
            </w:r>
            <w:proofErr w:type="gramEnd"/>
          </w:p>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 xml:space="preserve">1 смена </w:t>
            </w:r>
          </w:p>
          <w:p w:rsidR="009E093F" w:rsidRPr="009E093F" w:rsidRDefault="009E093F" w:rsidP="009E093F">
            <w:pPr>
              <w:rPr>
                <w:rFonts w:ascii="Times New Roman" w:hAnsi="Times New Roman" w:cs="Times New Roman"/>
              </w:rPr>
            </w:pPr>
            <w:r w:rsidRPr="009E093F">
              <w:rPr>
                <w:rFonts w:ascii="Times New Roman" w:hAnsi="Times New Roman" w:cs="Times New Roman"/>
              </w:rPr>
              <w:t>2 смена</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3</w:t>
            </w:r>
          </w:p>
        </w:tc>
        <w:tc>
          <w:tcPr>
            <w:tcW w:w="1544" w:type="dxa"/>
          </w:tcPr>
          <w:p w:rsidR="009E093F" w:rsidRPr="009E093F" w:rsidRDefault="009E093F" w:rsidP="009E093F">
            <w:pPr>
              <w:rPr>
                <w:rFonts w:ascii="Times New Roman" w:hAnsi="Times New Roman" w:cs="Times New Roman"/>
                <w:sz w:val="20"/>
                <w:szCs w:val="20"/>
              </w:rPr>
            </w:pPr>
            <w:r w:rsidRPr="009E093F">
              <w:rPr>
                <w:rFonts w:ascii="Times New Roman" w:hAnsi="Times New Roman" w:cs="Times New Roman"/>
                <w:sz w:val="20"/>
                <w:szCs w:val="20"/>
              </w:rPr>
              <w:t>Музыкальный руководитель</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08.00ч.</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12.00ч.</w:t>
            </w: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Пн-Пт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sz w:val="18"/>
                <w:szCs w:val="18"/>
              </w:rPr>
            </w:pPr>
            <w:r w:rsidRPr="009E093F">
              <w:rPr>
                <w:rFonts w:ascii="Times New Roman" w:hAnsi="Times New Roman" w:cs="Times New Roman"/>
                <w:sz w:val="18"/>
                <w:szCs w:val="18"/>
              </w:rPr>
              <w:t>Суммированный учет рабочего времени</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4</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Младшие воспитатели</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8.00ч.</w:t>
            </w:r>
          </w:p>
          <w:p w:rsidR="009E093F" w:rsidRPr="009E093F" w:rsidRDefault="009E093F" w:rsidP="009E093F">
            <w:pPr>
              <w:rPr>
                <w:rFonts w:ascii="Times New Roman" w:hAnsi="Times New Roman" w:cs="Times New Roman"/>
              </w:rPr>
            </w:pP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17.12ч.</w:t>
            </w:r>
          </w:p>
          <w:p w:rsidR="009E093F" w:rsidRPr="009E093F" w:rsidRDefault="009E093F" w:rsidP="009E093F">
            <w:pPr>
              <w:rPr>
                <w:rFonts w:ascii="Times New Roman" w:hAnsi="Times New Roman" w:cs="Times New Roman"/>
              </w:rPr>
            </w:pP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12.30-14.30</w:t>
            </w:r>
          </w:p>
        </w:tc>
        <w:tc>
          <w:tcPr>
            <w:tcW w:w="920"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Пн-Пт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sz w:val="18"/>
                <w:szCs w:val="18"/>
              </w:rPr>
            </w:pPr>
            <w:r w:rsidRPr="009E093F">
              <w:rPr>
                <w:rFonts w:ascii="Times New Roman" w:hAnsi="Times New Roman" w:cs="Times New Roman"/>
                <w:sz w:val="18"/>
                <w:szCs w:val="18"/>
              </w:rPr>
              <w:t>Суммированный учет рабочего времени</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5</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Повар</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06.30ч.</w:t>
            </w:r>
          </w:p>
          <w:p w:rsidR="009E093F" w:rsidRPr="009E093F" w:rsidRDefault="009E093F" w:rsidP="009E093F">
            <w:pPr>
              <w:rPr>
                <w:rFonts w:ascii="Times New Roman" w:hAnsi="Times New Roman" w:cs="Times New Roman"/>
              </w:rPr>
            </w:pPr>
          </w:p>
          <w:p w:rsidR="009E093F" w:rsidRPr="009E093F" w:rsidRDefault="009E093F" w:rsidP="009E093F">
            <w:pPr>
              <w:rPr>
                <w:rFonts w:ascii="Times New Roman" w:hAnsi="Times New Roman" w:cs="Times New Roman"/>
              </w:rPr>
            </w:pPr>
            <w:r w:rsidRPr="009E093F">
              <w:rPr>
                <w:rFonts w:ascii="Times New Roman" w:hAnsi="Times New Roman" w:cs="Times New Roman"/>
              </w:rPr>
              <w:t>12.00ч.</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13.42ч.</w:t>
            </w:r>
          </w:p>
          <w:p w:rsidR="009E093F" w:rsidRPr="009E093F" w:rsidRDefault="009E093F" w:rsidP="009E093F">
            <w:pPr>
              <w:rPr>
                <w:rFonts w:ascii="Times New Roman" w:hAnsi="Times New Roman" w:cs="Times New Roman"/>
              </w:rPr>
            </w:pPr>
          </w:p>
          <w:p w:rsidR="009E093F" w:rsidRPr="009E093F" w:rsidRDefault="009E093F" w:rsidP="009E093F">
            <w:pPr>
              <w:rPr>
                <w:rFonts w:ascii="Times New Roman" w:hAnsi="Times New Roman" w:cs="Times New Roman"/>
              </w:rPr>
            </w:pPr>
            <w:r w:rsidRPr="009E093F">
              <w:rPr>
                <w:rFonts w:ascii="Times New Roman" w:hAnsi="Times New Roman" w:cs="Times New Roman"/>
              </w:rPr>
              <w:t>18.00ч.</w:t>
            </w: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По графику</w:t>
            </w:r>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 смена</w:t>
            </w:r>
          </w:p>
          <w:p w:rsidR="009E093F" w:rsidRPr="009E093F" w:rsidRDefault="009E093F" w:rsidP="009E093F">
            <w:pPr>
              <w:rPr>
                <w:rFonts w:ascii="Times New Roman" w:hAnsi="Times New Roman" w:cs="Times New Roman"/>
              </w:rPr>
            </w:pPr>
            <w:r w:rsidRPr="009E093F">
              <w:rPr>
                <w:rFonts w:ascii="Times New Roman" w:hAnsi="Times New Roman" w:cs="Times New Roman"/>
              </w:rPr>
              <w:t>2смена</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6</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Рабочий по стирке белья</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08.00ч.</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13.00ч.</w:t>
            </w:r>
          </w:p>
        </w:tc>
        <w:tc>
          <w:tcPr>
            <w:tcW w:w="1785" w:type="dxa"/>
          </w:tcPr>
          <w:p w:rsidR="009E093F" w:rsidRPr="009E093F" w:rsidRDefault="009E093F" w:rsidP="009E093F">
            <w:pPr>
              <w:rPr>
                <w:rFonts w:ascii="Times New Roman" w:hAnsi="Times New Roman" w:cs="Times New Roman"/>
              </w:rPr>
            </w:pPr>
          </w:p>
        </w:tc>
        <w:tc>
          <w:tcPr>
            <w:tcW w:w="920"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Пн-пт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sz w:val="28"/>
                <w:szCs w:val="28"/>
              </w:rPr>
            </w:pPr>
            <w:r w:rsidRPr="009E093F">
              <w:rPr>
                <w:rFonts w:ascii="Times New Roman" w:hAnsi="Times New Roman" w:cs="Times New Roman"/>
                <w:sz w:val="18"/>
                <w:szCs w:val="18"/>
              </w:rPr>
              <w:t>Суммированный учет рабочего времени</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7</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Завхоз</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08.00ч.</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16.12ч.</w:t>
            </w: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12-14ч.</w:t>
            </w:r>
          </w:p>
        </w:tc>
        <w:tc>
          <w:tcPr>
            <w:tcW w:w="920"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Пн-пт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sz w:val="28"/>
                <w:szCs w:val="28"/>
              </w:rPr>
            </w:pPr>
            <w:r w:rsidRPr="009E093F">
              <w:rPr>
                <w:rFonts w:ascii="Times New Roman" w:hAnsi="Times New Roman" w:cs="Times New Roman"/>
                <w:sz w:val="18"/>
                <w:szCs w:val="18"/>
              </w:rPr>
              <w:t>Суммированный учет рабочего времени</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8</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Сторож</w:t>
            </w:r>
          </w:p>
        </w:tc>
        <w:tc>
          <w:tcPr>
            <w:tcW w:w="1134" w:type="dxa"/>
          </w:tcPr>
          <w:p w:rsidR="009E093F" w:rsidRPr="009E093F" w:rsidRDefault="009E093F" w:rsidP="009E093F">
            <w:pPr>
              <w:rPr>
                <w:rFonts w:ascii="Times New Roman" w:hAnsi="Times New Roman" w:cs="Times New Roman"/>
                <w:sz w:val="24"/>
                <w:szCs w:val="24"/>
              </w:rPr>
            </w:pPr>
            <w:r w:rsidRPr="009E093F">
              <w:rPr>
                <w:rFonts w:ascii="Times New Roman" w:hAnsi="Times New Roman" w:cs="Times New Roman"/>
                <w:sz w:val="24"/>
                <w:szCs w:val="24"/>
              </w:rPr>
              <w:t>18.30ч.</w:t>
            </w:r>
          </w:p>
          <w:p w:rsidR="009E093F" w:rsidRPr="009E093F" w:rsidRDefault="009E093F" w:rsidP="009E093F">
            <w:pPr>
              <w:rPr>
                <w:rFonts w:ascii="Times New Roman" w:hAnsi="Times New Roman" w:cs="Times New Roman"/>
                <w:sz w:val="24"/>
                <w:szCs w:val="24"/>
              </w:rPr>
            </w:pPr>
          </w:p>
        </w:tc>
        <w:tc>
          <w:tcPr>
            <w:tcW w:w="1275" w:type="dxa"/>
          </w:tcPr>
          <w:p w:rsidR="009E093F" w:rsidRPr="009E093F" w:rsidRDefault="009E093F" w:rsidP="009E093F">
            <w:pPr>
              <w:rPr>
                <w:rFonts w:ascii="Times New Roman" w:hAnsi="Times New Roman" w:cs="Times New Roman"/>
                <w:sz w:val="24"/>
                <w:szCs w:val="24"/>
              </w:rPr>
            </w:pPr>
            <w:r w:rsidRPr="009E093F">
              <w:rPr>
                <w:rFonts w:ascii="Times New Roman" w:hAnsi="Times New Roman" w:cs="Times New Roman"/>
                <w:sz w:val="24"/>
                <w:szCs w:val="24"/>
              </w:rPr>
              <w:t>06.30ч.</w:t>
            </w:r>
          </w:p>
          <w:p w:rsidR="009E093F" w:rsidRPr="009E093F" w:rsidRDefault="009E093F" w:rsidP="009E093F">
            <w:pPr>
              <w:rPr>
                <w:rFonts w:ascii="Times New Roman" w:hAnsi="Times New Roman" w:cs="Times New Roman"/>
                <w:sz w:val="24"/>
                <w:szCs w:val="24"/>
              </w:rPr>
            </w:pP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sz w:val="20"/>
                <w:szCs w:val="20"/>
              </w:rPr>
            </w:pPr>
            <w:r w:rsidRPr="009E093F">
              <w:rPr>
                <w:rFonts w:ascii="Times New Roman" w:hAnsi="Times New Roman" w:cs="Times New Roman"/>
                <w:sz w:val="20"/>
                <w:szCs w:val="20"/>
              </w:rPr>
              <w:t>Рабочие дни Выходные дни не рабочие дни</w:t>
            </w:r>
          </w:p>
        </w:tc>
        <w:tc>
          <w:tcPr>
            <w:tcW w:w="1283"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По графику</w:t>
            </w:r>
          </w:p>
        </w:tc>
        <w:tc>
          <w:tcPr>
            <w:tcW w:w="1506" w:type="dxa"/>
          </w:tcPr>
          <w:p w:rsidR="009E093F" w:rsidRPr="009E093F" w:rsidRDefault="009E093F" w:rsidP="009E093F">
            <w:pPr>
              <w:rPr>
                <w:rFonts w:ascii="Times New Roman" w:hAnsi="Times New Roman" w:cs="Times New Roman"/>
                <w:sz w:val="18"/>
                <w:szCs w:val="18"/>
              </w:rPr>
            </w:pPr>
            <w:r w:rsidRPr="009E093F">
              <w:rPr>
                <w:rFonts w:ascii="Times New Roman" w:hAnsi="Times New Roman" w:cs="Times New Roman"/>
                <w:sz w:val="18"/>
                <w:szCs w:val="18"/>
              </w:rPr>
              <w:t>Выходные на работу по графику (через сутки</w:t>
            </w:r>
            <w:proofErr w:type="gramStart"/>
            <w:r w:rsidRPr="009E093F">
              <w:rPr>
                <w:rFonts w:ascii="Times New Roman" w:hAnsi="Times New Roman" w:cs="Times New Roman"/>
                <w:sz w:val="18"/>
                <w:szCs w:val="18"/>
              </w:rPr>
              <w:t>)с</w:t>
            </w:r>
            <w:proofErr w:type="gramEnd"/>
            <w:r w:rsidRPr="009E093F">
              <w:rPr>
                <w:rFonts w:ascii="Times New Roman" w:hAnsi="Times New Roman" w:cs="Times New Roman"/>
                <w:sz w:val="18"/>
                <w:szCs w:val="18"/>
              </w:rPr>
              <w:t>уммированный учет рабочего времени</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9</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Кочегар</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08.00ч.</w:t>
            </w:r>
          </w:p>
          <w:p w:rsidR="009E093F" w:rsidRPr="009E093F" w:rsidRDefault="009E093F" w:rsidP="009E093F">
            <w:pPr>
              <w:rPr>
                <w:rFonts w:ascii="Times New Roman" w:hAnsi="Times New Roman" w:cs="Times New Roman"/>
              </w:rPr>
            </w:pP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08.00ч.</w:t>
            </w:r>
          </w:p>
          <w:p w:rsidR="009E093F" w:rsidRPr="009E093F" w:rsidRDefault="009E093F" w:rsidP="009E093F">
            <w:pPr>
              <w:rPr>
                <w:rFonts w:ascii="Times New Roman" w:hAnsi="Times New Roman" w:cs="Times New Roman"/>
              </w:rPr>
            </w:pP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Рабочие дни Выходные дни не рабочие дни</w:t>
            </w:r>
          </w:p>
        </w:tc>
        <w:tc>
          <w:tcPr>
            <w:tcW w:w="1283"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По графику</w:t>
            </w:r>
          </w:p>
        </w:tc>
        <w:tc>
          <w:tcPr>
            <w:tcW w:w="1506" w:type="dxa"/>
          </w:tcPr>
          <w:p w:rsidR="009E093F" w:rsidRPr="009E093F" w:rsidRDefault="009E093F" w:rsidP="009E093F">
            <w:pPr>
              <w:rPr>
                <w:rFonts w:ascii="Times New Roman" w:hAnsi="Times New Roman" w:cs="Times New Roman"/>
                <w:sz w:val="18"/>
                <w:szCs w:val="18"/>
              </w:rPr>
            </w:pPr>
            <w:r w:rsidRPr="009E093F">
              <w:rPr>
                <w:rFonts w:ascii="Times New Roman" w:hAnsi="Times New Roman" w:cs="Times New Roman"/>
                <w:sz w:val="18"/>
                <w:szCs w:val="18"/>
              </w:rPr>
              <w:t>Выходы на работу по графику (через 2 сутки), суммированный учет рабочего времени (с изменением часов, по сезону)</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10</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Подсобный.</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8.00</w:t>
            </w:r>
          </w:p>
        </w:tc>
        <w:tc>
          <w:tcPr>
            <w:tcW w:w="1275" w:type="dxa"/>
          </w:tcPr>
          <w:p w:rsidR="009E093F" w:rsidRPr="009E093F" w:rsidRDefault="009E093F" w:rsidP="009E093F">
            <w:pPr>
              <w:rPr>
                <w:rFonts w:ascii="Times New Roman" w:hAnsi="Times New Roman" w:cs="Times New Roman"/>
              </w:rPr>
            </w:pPr>
          </w:p>
        </w:tc>
        <w:tc>
          <w:tcPr>
            <w:tcW w:w="1785" w:type="dxa"/>
          </w:tcPr>
          <w:p w:rsidR="009E093F" w:rsidRPr="009E093F" w:rsidRDefault="009E093F" w:rsidP="009E093F">
            <w:pPr>
              <w:rPr>
                <w:rFonts w:ascii="Times New Roman" w:hAnsi="Times New Roman" w:cs="Times New Roman"/>
              </w:rPr>
            </w:pPr>
          </w:p>
        </w:tc>
        <w:tc>
          <w:tcPr>
            <w:tcW w:w="920" w:type="dxa"/>
          </w:tcPr>
          <w:p w:rsidR="009E093F" w:rsidRPr="009E093F" w:rsidRDefault="009E093F" w:rsidP="009E093F">
            <w:pPr>
              <w:rPr>
                <w:rFonts w:ascii="Times New Roman" w:hAnsi="Times New Roman" w:cs="Times New Roman"/>
              </w:rPr>
            </w:pPr>
          </w:p>
        </w:tc>
        <w:tc>
          <w:tcPr>
            <w:tcW w:w="1283" w:type="dxa"/>
          </w:tcPr>
          <w:p w:rsidR="009E093F" w:rsidRPr="009E093F" w:rsidRDefault="009E093F" w:rsidP="009E093F">
            <w:pPr>
              <w:rPr>
                <w:rFonts w:ascii="Times New Roman" w:hAnsi="Times New Roman" w:cs="Times New Roman"/>
              </w:rPr>
            </w:pPr>
          </w:p>
        </w:tc>
        <w:tc>
          <w:tcPr>
            <w:tcW w:w="1506" w:type="dxa"/>
          </w:tcPr>
          <w:p w:rsidR="009E093F" w:rsidRPr="009E093F" w:rsidRDefault="009E093F" w:rsidP="009E093F">
            <w:pPr>
              <w:rPr>
                <w:rFonts w:ascii="Times New Roman" w:hAnsi="Times New Roman" w:cs="Times New Roman"/>
                <w:sz w:val="18"/>
                <w:szCs w:val="18"/>
              </w:rPr>
            </w:pP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11</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дворник</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8.00</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18-00</w:t>
            </w: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Пн-Пт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sz w:val="18"/>
                <w:szCs w:val="18"/>
              </w:rPr>
            </w:pPr>
            <w:r w:rsidRPr="009E093F">
              <w:rPr>
                <w:rFonts w:ascii="Times New Roman" w:hAnsi="Times New Roman" w:cs="Times New Roman"/>
                <w:sz w:val="18"/>
                <w:szCs w:val="18"/>
              </w:rPr>
              <w:t>Суммированный учет рабочего времени</w:t>
            </w:r>
          </w:p>
        </w:tc>
      </w:tr>
      <w:tr w:rsidR="009E093F" w:rsidRPr="009E093F" w:rsidTr="009E093F">
        <w:tc>
          <w:tcPr>
            <w:tcW w:w="442"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12</w:t>
            </w:r>
          </w:p>
        </w:tc>
        <w:tc>
          <w:tcPr>
            <w:tcW w:w="154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кладовщик</w:t>
            </w:r>
          </w:p>
        </w:tc>
        <w:tc>
          <w:tcPr>
            <w:tcW w:w="1134"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8.00</w:t>
            </w:r>
          </w:p>
        </w:tc>
        <w:tc>
          <w:tcPr>
            <w:tcW w:w="127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18-00</w:t>
            </w:r>
          </w:p>
        </w:tc>
        <w:tc>
          <w:tcPr>
            <w:tcW w:w="1785"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Не предоставляется</w:t>
            </w:r>
          </w:p>
        </w:tc>
        <w:tc>
          <w:tcPr>
            <w:tcW w:w="920" w:type="dxa"/>
          </w:tcPr>
          <w:p w:rsidR="009E093F" w:rsidRPr="009E093F" w:rsidRDefault="009E093F" w:rsidP="009E093F">
            <w:pPr>
              <w:rPr>
                <w:rFonts w:ascii="Times New Roman" w:hAnsi="Times New Roman" w:cs="Times New Roman"/>
              </w:rPr>
            </w:pPr>
            <w:r w:rsidRPr="009E093F">
              <w:rPr>
                <w:rFonts w:ascii="Times New Roman" w:hAnsi="Times New Roman" w:cs="Times New Roman"/>
              </w:rPr>
              <w:t>ПН-</w:t>
            </w:r>
            <w:proofErr w:type="spellStart"/>
            <w:r w:rsidRPr="009E093F">
              <w:rPr>
                <w:rFonts w:ascii="Times New Roman" w:hAnsi="Times New Roman" w:cs="Times New Roman"/>
              </w:rPr>
              <w:t>Пт</w:t>
            </w:r>
            <w:proofErr w:type="spellEnd"/>
          </w:p>
        </w:tc>
        <w:tc>
          <w:tcPr>
            <w:tcW w:w="1283" w:type="dxa"/>
          </w:tcPr>
          <w:p w:rsidR="009E093F" w:rsidRPr="009E093F" w:rsidRDefault="009E093F" w:rsidP="009E093F">
            <w:pPr>
              <w:rPr>
                <w:rFonts w:ascii="Times New Roman" w:hAnsi="Times New Roman" w:cs="Times New Roman"/>
              </w:rPr>
            </w:pPr>
            <w:proofErr w:type="spellStart"/>
            <w:r w:rsidRPr="009E093F">
              <w:rPr>
                <w:rFonts w:ascii="Times New Roman" w:hAnsi="Times New Roman" w:cs="Times New Roman"/>
              </w:rPr>
              <w:t>Сб-вс</w:t>
            </w:r>
            <w:proofErr w:type="spellEnd"/>
          </w:p>
        </w:tc>
        <w:tc>
          <w:tcPr>
            <w:tcW w:w="1506" w:type="dxa"/>
          </w:tcPr>
          <w:p w:rsidR="009E093F" w:rsidRPr="009E093F" w:rsidRDefault="009E093F" w:rsidP="009E093F">
            <w:pPr>
              <w:rPr>
                <w:rFonts w:ascii="Times New Roman" w:hAnsi="Times New Roman" w:cs="Times New Roman"/>
                <w:sz w:val="18"/>
                <w:szCs w:val="18"/>
              </w:rPr>
            </w:pPr>
            <w:r w:rsidRPr="009E093F">
              <w:rPr>
                <w:rFonts w:ascii="Times New Roman" w:hAnsi="Times New Roman" w:cs="Times New Roman"/>
                <w:sz w:val="18"/>
                <w:szCs w:val="18"/>
              </w:rPr>
              <w:t>Суммированный учет рабочего времени</w:t>
            </w:r>
          </w:p>
        </w:tc>
      </w:tr>
    </w:tbl>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Для сторожей </w:t>
      </w:r>
      <w:proofErr w:type="gramStart"/>
      <w:r w:rsidRPr="009E093F">
        <w:rPr>
          <w:rFonts w:ascii="Times New Roman" w:eastAsia="Times New Roman" w:hAnsi="Times New Roman" w:cs="Times New Roman"/>
          <w:sz w:val="28"/>
          <w:szCs w:val="28"/>
          <w:lang w:eastAsia="ru-RU"/>
        </w:rPr>
        <w:t>устанавливается</w:t>
      </w:r>
      <w:proofErr w:type="gramEnd"/>
      <w:r w:rsidRPr="009E093F">
        <w:rPr>
          <w:rFonts w:ascii="Times New Roman" w:eastAsia="Times New Roman" w:hAnsi="Times New Roman" w:cs="Times New Roman"/>
          <w:sz w:val="28"/>
          <w:szCs w:val="28"/>
          <w:lang w:eastAsia="ru-RU"/>
        </w:rPr>
        <w:t xml:space="preserve">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9E093F" w:rsidRPr="009E093F" w:rsidRDefault="009E093F" w:rsidP="009E093F">
      <w:pPr>
        <w:spacing w:after="0" w:line="240" w:lineRule="auto"/>
        <w:ind w:firstLine="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 xml:space="preserve">5.2.2.Продолжительность ежедневной работы педагогических работников,  в том числе время начала и окончания работы, определяются </w:t>
      </w:r>
      <w:r w:rsidRPr="009E093F">
        <w:rPr>
          <w:rFonts w:ascii="Times New Roman" w:eastAsia="Times New Roman" w:hAnsi="Times New Roman" w:cs="Times New Roman"/>
          <w:sz w:val="28"/>
          <w:szCs w:val="28"/>
          <w:lang w:eastAsia="ru-RU"/>
        </w:rPr>
        <w:lastRenderedPageBreak/>
        <w:t>графиком работы по сменам, утвержденным работодателем по  согласованию с профкомом. Рабочий день педагога начинается в 7.30 часов утра.</w:t>
      </w:r>
    </w:p>
    <w:p w:rsidR="009E093F" w:rsidRPr="009E093F" w:rsidRDefault="009E093F" w:rsidP="009E093F">
      <w:pPr>
        <w:spacing w:after="0" w:line="240" w:lineRule="auto"/>
        <w:ind w:firstLine="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t>5.2.3.  1смена:  7.30 – 14.42 часов.</w:t>
      </w:r>
    </w:p>
    <w:p w:rsidR="009E093F" w:rsidRPr="009E093F" w:rsidRDefault="009E093F" w:rsidP="009E093F">
      <w:pPr>
        <w:spacing w:after="0" w:line="240" w:lineRule="auto"/>
        <w:ind w:firstLine="4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2 смена: 11.00 – 18.12 часов.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5.2.4. Время летних каникул, не совпадающее с очередным отпуском, является рабочим временем педагогических и других работников учреждения.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График работы остаётся прежним (по сменам).</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5.2.5. 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Порядок ведения табеля учета рабочего времени утверждается приказом работодателя.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5.2.6. Запрещается во время занятий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педсоветы.</w:t>
      </w:r>
    </w:p>
    <w:p w:rsidR="009E093F" w:rsidRPr="009E093F" w:rsidRDefault="009E093F" w:rsidP="009E093F">
      <w:pPr>
        <w:spacing w:after="0" w:line="240" w:lineRule="auto"/>
        <w:ind w:right="-99" w:firstLine="720"/>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8"/>
          <w:szCs w:val="28"/>
          <w:lang w:eastAsia="ru-RU"/>
        </w:rPr>
        <w:t>5.3. Отпуск</w:t>
      </w:r>
      <w:r w:rsidRPr="009E093F">
        <w:rPr>
          <w:rFonts w:ascii="Times New Roman" w:eastAsia="Times New Roman" w:hAnsi="Times New Roman" w:cs="Times New Roman"/>
          <w:sz w:val="24"/>
          <w:szCs w:val="24"/>
          <w:lang w:eastAsia="ru-RU"/>
        </w:rPr>
        <w:t>.</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5.3.1.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 724 от 01.10.2002 г.)</w:t>
      </w:r>
    </w:p>
    <w:p w:rsidR="009E093F" w:rsidRPr="009E093F" w:rsidRDefault="009E093F" w:rsidP="009E093F">
      <w:pPr>
        <w:widowControl w:val="0"/>
        <w:suppressAutoHyphens/>
        <w:autoSpaceDE w:val="0"/>
        <w:spacing w:after="0" w:line="240" w:lineRule="auto"/>
        <w:ind w:firstLine="72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kern w:val="2"/>
          <w:sz w:val="28"/>
          <w:szCs w:val="28"/>
          <w:lang w:eastAsia="ar-SA"/>
        </w:rPr>
        <w:t xml:space="preserve">5.3.2.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9E093F" w:rsidRPr="009E093F" w:rsidRDefault="009E093F" w:rsidP="009E093F">
      <w:pPr>
        <w:spacing w:after="0" w:line="240" w:lineRule="auto"/>
        <w:ind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0"/>
          <w:lang w:eastAsia="ru-RU"/>
        </w:rPr>
        <w:tab/>
      </w:r>
      <w:r w:rsidRPr="009E093F">
        <w:rPr>
          <w:rFonts w:ascii="Times New Roman" w:eastAsia="Times New Roman" w:hAnsi="Times New Roman" w:cs="Times New Roman"/>
          <w:sz w:val="28"/>
          <w:szCs w:val="28"/>
          <w:lang w:eastAsia="ru-RU"/>
        </w:rPr>
        <w:t>5.3.3. Педагогические работники  учреждения в соответствии с ч. 3 п.5 ст.47ФЗ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9E093F" w:rsidRPr="009E093F" w:rsidRDefault="009E093F" w:rsidP="009E093F">
      <w:pPr>
        <w:spacing w:after="0" w:line="240" w:lineRule="auto"/>
        <w:ind w:right="-9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Работодатель обязан отпустить работника с работы с сохранением среднего заработка на </w:t>
      </w:r>
      <w:r w:rsidRPr="009E093F">
        <w:rPr>
          <w:rFonts w:ascii="Times New Roman" w:eastAsia="Times New Roman" w:hAnsi="Times New Roman" w:cs="Times New Roman"/>
          <w:sz w:val="28"/>
          <w:szCs w:val="28"/>
          <w:u w:val="single"/>
          <w:lang w:eastAsia="ru-RU"/>
        </w:rPr>
        <w:t>3</w:t>
      </w:r>
      <w:r w:rsidRPr="009E093F">
        <w:rPr>
          <w:rFonts w:ascii="Times New Roman" w:eastAsia="Times New Roman" w:hAnsi="Times New Roman" w:cs="Times New Roman"/>
          <w:sz w:val="28"/>
          <w:szCs w:val="28"/>
          <w:lang w:eastAsia="ru-RU"/>
        </w:rPr>
        <w:t xml:space="preserve"> часа при возникновении у него чрезвычайных обстоятельств.</w:t>
      </w:r>
    </w:p>
    <w:p w:rsidR="009E093F" w:rsidRPr="009E093F" w:rsidRDefault="009E093F" w:rsidP="009E093F">
      <w:pPr>
        <w:spacing w:after="0" w:line="240" w:lineRule="auto"/>
        <w:ind w:right="-99" w:firstLine="720"/>
        <w:jc w:val="both"/>
        <w:rPr>
          <w:rFonts w:ascii="Times New Roman" w:eastAsia="Times New Roman" w:hAnsi="Times New Roman" w:cs="Times New Roman"/>
          <w:i/>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lastRenderedPageBreak/>
        <w:t>6. Поощрения за успехи в работе</w:t>
      </w:r>
    </w:p>
    <w:p w:rsidR="009E093F" w:rsidRPr="009E093F" w:rsidRDefault="009E093F" w:rsidP="009E093F">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а) объявление благодарности;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б) выдача премии;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в) награждение ценным подарком;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г) награждение почетной грамотой;</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д) представление к званию лучшего по профессии.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Допускается применение одновременно нескольких видов поощрения.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6.2. Поощрения применяются работодателем самостоятельно или по представлению должностных лиц, профкома.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Сведения о награждениях за успехи в работе вносятся в трудовую книжку.</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7. Ответственность работников за нарушение трудовой дисциплины</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замечание;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выговор;</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увольнение по соответствующим основаниям (</w:t>
      </w:r>
      <w:proofErr w:type="spellStart"/>
      <w:r w:rsidRPr="009E093F">
        <w:rPr>
          <w:rFonts w:ascii="Times New Roman" w:eastAsia="Times New Roman" w:hAnsi="Times New Roman" w:cs="Times New Roman"/>
          <w:sz w:val="28"/>
          <w:szCs w:val="28"/>
          <w:u w:val="single"/>
          <w:lang w:eastAsia="ru-RU"/>
        </w:rPr>
        <w:t>п.п</w:t>
      </w:r>
      <w:proofErr w:type="spellEnd"/>
      <w:r w:rsidRPr="009E093F">
        <w:rPr>
          <w:rFonts w:ascii="Times New Roman" w:eastAsia="Times New Roman" w:hAnsi="Times New Roman" w:cs="Times New Roman"/>
          <w:sz w:val="28"/>
          <w:szCs w:val="28"/>
          <w:u w:val="single"/>
          <w:lang w:eastAsia="ru-RU"/>
        </w:rPr>
        <w:t>. 5</w:t>
      </w:r>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sz w:val="28"/>
          <w:szCs w:val="28"/>
          <w:u w:val="single"/>
          <w:lang w:eastAsia="ru-RU"/>
        </w:rPr>
        <w:t>6</w:t>
      </w:r>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sz w:val="28"/>
          <w:szCs w:val="28"/>
          <w:u w:val="single"/>
          <w:lang w:eastAsia="ru-RU"/>
        </w:rPr>
        <w:t>9</w:t>
      </w:r>
      <w:r w:rsidRPr="009E093F">
        <w:rPr>
          <w:rFonts w:ascii="Times New Roman" w:eastAsia="Times New Roman" w:hAnsi="Times New Roman" w:cs="Times New Roman"/>
          <w:sz w:val="28"/>
          <w:szCs w:val="28"/>
          <w:lang w:eastAsia="ru-RU"/>
        </w:rPr>
        <w:t xml:space="preserve"> и </w:t>
      </w:r>
      <w:r w:rsidRPr="009E093F">
        <w:rPr>
          <w:rFonts w:ascii="Times New Roman" w:eastAsia="Times New Roman" w:hAnsi="Times New Roman" w:cs="Times New Roman"/>
          <w:sz w:val="28"/>
          <w:szCs w:val="28"/>
          <w:u w:val="single"/>
          <w:lang w:eastAsia="ru-RU"/>
        </w:rPr>
        <w:t>10 ст. 81</w:t>
      </w:r>
      <w:r w:rsidRPr="009E093F">
        <w:rPr>
          <w:rFonts w:ascii="Times New Roman" w:eastAsia="Times New Roman" w:hAnsi="Times New Roman" w:cs="Times New Roman"/>
          <w:color w:val="000000"/>
          <w:sz w:val="28"/>
          <w:szCs w:val="28"/>
          <w:lang w:eastAsia="ru-RU"/>
        </w:rPr>
        <w:t xml:space="preserve"> ТК РФ), также следует руководствоваться ст. 336,348.11 ТК РФ;</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Отказ работника дать объяснение не является препятствием для применения дисциплинарного взыскания.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7.3.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lastRenderedPageBreak/>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7.5.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7.8. 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7.9.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7.10.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7.11.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lastRenderedPageBreak/>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или представительного органа работников.</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bCs/>
          <w:sz w:val="28"/>
          <w:szCs w:val="28"/>
          <w:lang w:eastAsia="ru-RU"/>
        </w:rPr>
        <w:t>8. Ответственность работодателя за нарушение прав работников</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8.2. Работодатель возмещает работнику не полученный им заработок в случаях незаконного лишения его возможности трудиться, и в частности:</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незаконного отстранения от работы (недопущения к работе);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незаконного увольнения или перевода на другую работу;</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отказа от исполнения или несвоевременного исполнения решения о восстановлении работника на прежней работе;</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задержки выдачи работнику трудовой книжки, внесения в трудовую книжку неправильной формулировки причины увольнения;</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других случаях, предусмотренных федеральными законами и коллективным договором.</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 xml:space="preserve">8.4. </w:t>
      </w:r>
      <w:proofErr w:type="gramStart"/>
      <w:r w:rsidRPr="009E093F">
        <w:rPr>
          <w:rFonts w:ascii="Times New Roman" w:eastAsia="Times New Roman" w:hAnsi="Times New Roman" w:cs="Times New Roman"/>
          <w:color w:val="000000"/>
          <w:sz w:val="28"/>
          <w:szCs w:val="28"/>
          <w:lang w:eastAsia="ru-RU"/>
        </w:rPr>
        <w:t xml:space="preserve">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w:t>
      </w:r>
      <w:r w:rsidRPr="009E093F">
        <w:rPr>
          <w:rFonts w:ascii="Times New Roman" w:eastAsia="Times New Roman" w:hAnsi="Times New Roman" w:cs="Times New Roman"/>
          <w:color w:val="000000"/>
          <w:sz w:val="28"/>
          <w:szCs w:val="28"/>
          <w:u w:val="single"/>
          <w:lang w:eastAsia="ru-RU"/>
        </w:rPr>
        <w:t xml:space="preserve">одной трехсотой </w:t>
      </w:r>
      <w:r w:rsidRPr="009E093F">
        <w:rPr>
          <w:rFonts w:ascii="Times New Roman" w:eastAsia="Times New Roman" w:hAnsi="Times New Roman" w:cs="Times New Roman"/>
          <w:sz w:val="28"/>
          <w:szCs w:val="28"/>
          <w:u w:val="single"/>
          <w:lang w:eastAsia="ru-RU"/>
        </w:rPr>
        <w:t>ставки рефинансирования</w:t>
      </w:r>
      <w:r w:rsidRPr="009E093F">
        <w:rPr>
          <w:rFonts w:ascii="Times New Roman" w:eastAsia="Times New Roman" w:hAnsi="Times New Roman" w:cs="Times New Roman"/>
          <w:color w:val="000000"/>
          <w:sz w:val="28"/>
          <w:szCs w:val="28"/>
          <w:lang w:eastAsia="ru-RU"/>
        </w:rPr>
        <w:t xml:space="preserve"> Центрального банка РФ от невыплаченных в срок сумм за каждый день просрочки платежа, начиная со следующего дня после установленного</w:t>
      </w:r>
      <w:proofErr w:type="gramEnd"/>
      <w:r w:rsidRPr="009E093F">
        <w:rPr>
          <w:rFonts w:ascii="Times New Roman" w:eastAsia="Times New Roman" w:hAnsi="Times New Roman" w:cs="Times New Roman"/>
          <w:color w:val="000000"/>
          <w:sz w:val="28"/>
          <w:szCs w:val="28"/>
          <w:lang w:eastAsia="ru-RU"/>
        </w:rPr>
        <w:t xml:space="preserve"> срока выплаты по день фактического расчета включительно. Начисление процентов производится без заявления работника.</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8.5. Работодатель возмещает работнику моральный вред, причиненный неправомерными действиями или бездействием своих должностных лиц.</w:t>
      </w:r>
    </w:p>
    <w:p w:rsidR="009E093F" w:rsidRPr="009E093F" w:rsidRDefault="009E093F" w:rsidP="009E093F">
      <w:pPr>
        <w:autoSpaceDE w:val="0"/>
        <w:autoSpaceDN w:val="0"/>
        <w:adjustRightInd w:val="0"/>
        <w:spacing w:after="0" w:line="240" w:lineRule="auto"/>
        <w:ind w:firstLine="485"/>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9E093F" w:rsidRPr="009E093F" w:rsidRDefault="009E093F" w:rsidP="009E093F">
      <w:pPr>
        <w:spacing w:after="0" w:line="240" w:lineRule="auto"/>
        <w:ind w:firstLine="485"/>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lastRenderedPageBreak/>
        <w:t>Приложение №2</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МБДОУ детского сада </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                                                        Утверждаю</w:t>
      </w:r>
      <w:proofErr w:type="gramStart"/>
      <w:r w:rsidRPr="009E093F">
        <w:rPr>
          <w:rFonts w:ascii="Times New Roman" w:eastAsia="Times New Roman" w:hAnsi="Times New Roman" w:cs="Times New Roman"/>
          <w:b/>
          <w:sz w:val="28"/>
          <w:szCs w:val="28"/>
          <w:lang w:eastAsia="ru-RU"/>
        </w:rPr>
        <w:t xml:space="preserve"> :</w:t>
      </w:r>
      <w:proofErr w:type="gramEnd"/>
      <w:r w:rsidRPr="009E093F">
        <w:rPr>
          <w:rFonts w:ascii="Times New Roman" w:eastAsia="Times New Roman" w:hAnsi="Times New Roman" w:cs="Times New Roman"/>
          <w:b/>
          <w:sz w:val="28"/>
          <w:szCs w:val="28"/>
          <w:lang w:eastAsia="ru-RU"/>
        </w:rPr>
        <w:t xml:space="preserve">                                                                        </w:t>
      </w:r>
      <w:r w:rsidRPr="009E093F">
        <w:rPr>
          <w:rFonts w:ascii="Times New Roman" w:eastAsia="Times New Roman" w:hAnsi="Times New Roman" w:cs="Times New Roman"/>
          <w:sz w:val="28"/>
          <w:szCs w:val="28"/>
          <w:lang w:eastAsia="ru-RU"/>
        </w:rPr>
        <w:t>Председатель профкома                                       Заведующий МБДОУ детского</w:t>
      </w:r>
    </w:p>
    <w:p w:rsidR="009E093F" w:rsidRPr="009E093F" w:rsidRDefault="009E093F" w:rsidP="009E093F">
      <w:pPr>
        <w:spacing w:after="0" w:line="240" w:lineRule="auto"/>
        <w:jc w:val="right"/>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сада «Салгал»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 Бай-Тал</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________Очур-оол А.С.</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___________Ламажап Т.Б.                                                                                           </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sz w:val="28"/>
          <w:szCs w:val="28"/>
          <w:lang w:eastAsia="ru-RU"/>
        </w:rPr>
      </w:pP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ПОЛОЖЕНИЕ</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об оплате труда работников</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1.</w:t>
      </w:r>
      <w:r w:rsidRPr="009E093F">
        <w:rPr>
          <w:rFonts w:ascii="Times New Roman" w:eastAsia="Times New Roman" w:hAnsi="Times New Roman" w:cs="Times New Roman"/>
          <w:b/>
          <w:sz w:val="28"/>
          <w:szCs w:val="28"/>
          <w:lang w:eastAsia="ru-RU"/>
        </w:rPr>
        <w:tab/>
        <w:t>Общие положения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w:t>
      </w:r>
      <w:r w:rsidRPr="009E093F">
        <w:rPr>
          <w:rFonts w:ascii="Times New Roman" w:eastAsia="Times New Roman" w:hAnsi="Times New Roman" w:cs="Times New Roman"/>
          <w:sz w:val="28"/>
          <w:szCs w:val="28"/>
          <w:lang w:eastAsia="ru-RU"/>
        </w:rPr>
        <w:tab/>
        <w:t>Положение об оплате труда работников</w:t>
      </w:r>
      <w:r w:rsidRPr="009E093F">
        <w:rPr>
          <w:rFonts w:ascii="Times New Roman" w:eastAsia="Times New Roman" w:hAnsi="Times New Roman" w:cs="Times New Roman"/>
          <w:sz w:val="24"/>
          <w:szCs w:val="24"/>
          <w:lang w:eastAsia="ru-RU"/>
        </w:rPr>
        <w:t xml:space="preserve"> </w:t>
      </w:r>
      <w:r w:rsidRPr="009E093F">
        <w:rPr>
          <w:rFonts w:ascii="Times New Roman" w:eastAsia="Times New Roman" w:hAnsi="Times New Roman" w:cs="Times New Roman"/>
          <w:sz w:val="28"/>
          <w:szCs w:val="28"/>
          <w:lang w:eastAsia="ru-RU"/>
        </w:rPr>
        <w:t xml:space="preserve">МБДОУ  детского сада  «Салгал» </w:t>
      </w:r>
      <w:proofErr w:type="gramStart"/>
      <w:r w:rsidRPr="009E093F">
        <w:rPr>
          <w:rFonts w:ascii="Times New Roman" w:eastAsia="Times New Roman" w:hAnsi="Times New Roman" w:cs="Times New Roman"/>
          <w:sz w:val="28"/>
          <w:szCs w:val="28"/>
          <w:lang w:eastAsia="ru-RU"/>
        </w:rPr>
        <w:t>с</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Бай-Тал</w:t>
      </w:r>
      <w:proofErr w:type="gramEnd"/>
      <w:r w:rsidRPr="009E093F">
        <w:rPr>
          <w:rFonts w:ascii="Times New Roman" w:eastAsia="Times New Roman" w:hAnsi="Times New Roman" w:cs="Times New Roman"/>
          <w:sz w:val="28"/>
          <w:szCs w:val="28"/>
          <w:lang w:eastAsia="ru-RU"/>
        </w:rPr>
        <w:t xml:space="preserve"> муниципального района «Бай-Тайгинский кожуун РТ».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д</w:t>
      </w:r>
      <w:proofErr w:type="gramEnd"/>
      <w:r w:rsidRPr="009E093F">
        <w:rPr>
          <w:rFonts w:ascii="Times New Roman" w:eastAsia="Times New Roman" w:hAnsi="Times New Roman" w:cs="Times New Roman"/>
          <w:sz w:val="28"/>
          <w:szCs w:val="28"/>
          <w:lang w:eastAsia="ru-RU"/>
        </w:rPr>
        <w:t>алее – Положение) определяет систему оплаты труда в МБДОУ  детского сада  «Салгал» с. Бай-Тал муниципального района «Бай-Тайгинский кожуун РТ»  (далее – учреждение)</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w:t>
      </w:r>
      <w:r w:rsidRPr="009E093F">
        <w:rPr>
          <w:rFonts w:ascii="Times New Roman" w:eastAsia="Times New Roman" w:hAnsi="Times New Roman" w:cs="Times New Roman"/>
          <w:sz w:val="28"/>
          <w:szCs w:val="28"/>
          <w:lang w:eastAsia="ru-RU"/>
        </w:rPr>
        <w:tab/>
        <w:t xml:space="preserve">Настоящее Положение разработано в целях усиления материальной заинтересованности работников Учреждения в повышении качества образовательного и воспитательного процесса, развитии творческой активности и инициативы, сохранения здоровья воспитанников,  закрепления  высококвалифицированных кадров.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1.3.</w:t>
      </w:r>
      <w:r w:rsidRPr="009E093F">
        <w:rPr>
          <w:rFonts w:ascii="Times New Roman" w:eastAsia="Times New Roman" w:hAnsi="Times New Roman" w:cs="Times New Roman"/>
          <w:sz w:val="28"/>
          <w:szCs w:val="28"/>
          <w:lang w:eastAsia="ru-RU"/>
        </w:rPr>
        <w:tab/>
        <w:t>Настоящее Положение определяет: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порядок </w:t>
      </w:r>
      <w:proofErr w:type="gramStart"/>
      <w:r w:rsidRPr="009E093F">
        <w:rPr>
          <w:rFonts w:ascii="Times New Roman" w:eastAsia="Times New Roman" w:hAnsi="Times New Roman" w:cs="Times New Roman"/>
          <w:sz w:val="28"/>
          <w:szCs w:val="28"/>
          <w:lang w:eastAsia="ru-RU"/>
        </w:rPr>
        <w:t>формирования фонда оплаты труда работников</w:t>
      </w:r>
      <w:proofErr w:type="gramEnd"/>
      <w:r w:rsidRPr="009E093F">
        <w:rPr>
          <w:rFonts w:ascii="Times New Roman" w:eastAsia="Times New Roman" w:hAnsi="Times New Roman" w:cs="Times New Roman"/>
          <w:sz w:val="28"/>
          <w:szCs w:val="28"/>
          <w:lang w:eastAsia="ru-RU"/>
        </w:rPr>
        <w:t xml:space="preserve"> Учреждения, реализующего программу дошкольного образования за счет средств муниципального бюджета и иных источников, не запрещенных законодательством Российской Федерации;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установление размеров должностных окладов, ставок заработной платы по профессиональным квалификационным группам и квалификационным уровням;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установление выплат компенсационного и стимулирующего характера.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1.4.</w:t>
      </w: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Настоящее Положение разработано в соответствии с Трудовым кодексом Российской Федерации, Бюджетным кодексом Российской Федерации, Указом Президента Российской Федерации от 7 мая 2012 г. № 597 «О мероприятиях по реализации государственной социальной политики», Федеральным законом от 29 декабря 2012 г. № 27Э-ФЗ «Об образовании в Российской Федерации», Программой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 xml:space="preserve">Российской Федерации от 26 ноября 2012 г. № 2190-р,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w:t>
      </w:r>
      <w:r w:rsidRPr="009E093F">
        <w:rPr>
          <w:rFonts w:ascii="Times New Roman" w:eastAsia="Times New Roman" w:hAnsi="Times New Roman" w:cs="Times New Roman"/>
          <w:sz w:val="28"/>
          <w:szCs w:val="28"/>
          <w:lang w:eastAsia="ru-RU"/>
        </w:rPr>
        <w:lastRenderedPageBreak/>
        <w:t>педагогических работников и о порядке определения учебной нагрузки педагогических работников, оговариваемой в трудовом договоре», Рекомендациями об условиях оплаты труда работников образовательных учреждений в 2005 году (приложение к</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 xml:space="preserve">письму </w:t>
      </w:r>
      <w:proofErr w:type="spellStart"/>
      <w:r w:rsidRPr="009E093F">
        <w:rPr>
          <w:rFonts w:ascii="Times New Roman" w:eastAsia="Times New Roman" w:hAnsi="Times New Roman" w:cs="Times New Roman"/>
          <w:sz w:val="28"/>
          <w:szCs w:val="28"/>
          <w:lang w:eastAsia="ru-RU"/>
        </w:rPr>
        <w:t>Минобрнауки</w:t>
      </w:r>
      <w:proofErr w:type="spellEnd"/>
      <w:r w:rsidRPr="009E093F">
        <w:rPr>
          <w:rFonts w:ascii="Times New Roman" w:eastAsia="Times New Roman" w:hAnsi="Times New Roman" w:cs="Times New Roman"/>
          <w:sz w:val="28"/>
          <w:szCs w:val="28"/>
          <w:lang w:eastAsia="ru-RU"/>
        </w:rPr>
        <w:t xml:space="preserve"> России и Профсоюза работников народного образования и науки России от 26 октября 2004 г. № АФ-947/96) (в части, не противоречащей законодательству),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2015 год, утвержденными решением Российской трехсторонней комиссии по регулированию социально-трудовых отношений от 24 декабря 2014 г., протокол №11</w:t>
      </w:r>
      <w:proofErr w:type="gramEnd"/>
      <w:r w:rsidRPr="009E093F">
        <w:rPr>
          <w:rFonts w:ascii="Times New Roman" w:eastAsia="Times New Roman" w:hAnsi="Times New Roman" w:cs="Times New Roman"/>
          <w:sz w:val="28"/>
          <w:szCs w:val="28"/>
          <w:lang w:eastAsia="ru-RU"/>
        </w:rPr>
        <w:t>, постановление  Бай-Тайгинского кожууна Республики Тыва от 28.08.2015 года № 925 «Об утверждении Положения о системе оплаты труда работников Муниципальных образовательных организаций (учреждений) города Бай-Тайгинского кожууна».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1.5.</w:t>
      </w:r>
      <w:r w:rsidRPr="009E093F">
        <w:rPr>
          <w:rFonts w:ascii="Times New Roman" w:eastAsia="Times New Roman" w:hAnsi="Times New Roman" w:cs="Times New Roman"/>
          <w:sz w:val="28"/>
          <w:szCs w:val="28"/>
          <w:lang w:eastAsia="ru-RU"/>
        </w:rPr>
        <w:tab/>
        <w:t>Для целей настоящего Положения используют следующие основные понятия и определения: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 система оплаты труда работников – совокупность норм, содержащихся в  коллективном договоре, соглашениях, локальных нормативных актах, устанавливающих условия и размеры оплаты, включая размеры должностных окладов, а так же выплаты компенсационного и стимулирующего характера;</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минимальный </w:t>
      </w:r>
      <w:proofErr w:type="gramStart"/>
      <w:r w:rsidRPr="009E093F">
        <w:rPr>
          <w:rFonts w:ascii="Times New Roman" w:eastAsia="Times New Roman" w:hAnsi="Times New Roman" w:cs="Times New Roman"/>
          <w:sz w:val="28"/>
          <w:szCs w:val="28"/>
          <w:lang w:eastAsia="ru-RU"/>
        </w:rPr>
        <w:t>размер оплаты труда</w:t>
      </w:r>
      <w:proofErr w:type="gramEnd"/>
      <w:r w:rsidRPr="009E093F">
        <w:rPr>
          <w:rFonts w:ascii="Times New Roman" w:eastAsia="Times New Roman" w:hAnsi="Times New Roman" w:cs="Times New Roman"/>
          <w:sz w:val="28"/>
          <w:szCs w:val="28"/>
          <w:lang w:eastAsia="ru-RU"/>
        </w:rPr>
        <w:t xml:space="preserve"> (долее – МРОТ) – устанавливаемый Федеральным законом размер месячной заработной платы за труд неквалифицированного работника, полностью отработавшего норму рабочего времени;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заработная плата работника – вознаграждение за труд в зависимости от квалификации работника, сложности, количества, качества и условий выполняемой работы и состоит из должностного оклада (оклада), компенсационных и стимулирующих выплат;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тарифная ставка – фиксированный </w:t>
      </w:r>
      <w:proofErr w:type="gramStart"/>
      <w:r w:rsidRPr="009E093F">
        <w:rPr>
          <w:rFonts w:ascii="Times New Roman" w:eastAsia="Times New Roman" w:hAnsi="Times New Roman" w:cs="Times New Roman"/>
          <w:sz w:val="28"/>
          <w:szCs w:val="28"/>
          <w:lang w:eastAsia="ru-RU"/>
        </w:rPr>
        <w:t>размер оплаты труда</w:t>
      </w:r>
      <w:proofErr w:type="gramEnd"/>
      <w:r w:rsidRPr="009E093F">
        <w:rPr>
          <w:rFonts w:ascii="Times New Roman" w:eastAsia="Times New Roman" w:hAnsi="Times New Roman" w:cs="Times New Roman"/>
          <w:sz w:val="28"/>
          <w:szCs w:val="28"/>
          <w:lang w:eastAsia="ru-RU"/>
        </w:rPr>
        <w:t xml:space="preserve">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оклад - фиксированный </w:t>
      </w:r>
      <w:proofErr w:type="gramStart"/>
      <w:r w:rsidRPr="009E093F">
        <w:rPr>
          <w:rFonts w:ascii="Times New Roman" w:eastAsia="Times New Roman" w:hAnsi="Times New Roman" w:cs="Times New Roman"/>
          <w:sz w:val="28"/>
          <w:szCs w:val="28"/>
          <w:lang w:eastAsia="ru-RU"/>
        </w:rPr>
        <w:t>размер оплаты труда</w:t>
      </w:r>
      <w:proofErr w:type="gramEnd"/>
      <w:r w:rsidRPr="009E093F">
        <w:rPr>
          <w:rFonts w:ascii="Times New Roman" w:eastAsia="Times New Roman" w:hAnsi="Times New Roman" w:cs="Times New Roman"/>
          <w:sz w:val="28"/>
          <w:szCs w:val="28"/>
          <w:lang w:eastAsia="ru-RU"/>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должностные оклады работников устанавливаются в соответствии с профессиональными квалификационными группами должностей работников и профессий рабочих;</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выплаты компенсационного характера – доплаты и надбавки, обеспечивающие оплату труда в повышенном размере работникам учреждения, занятым на тяжелых работах, работах с вредными и (или)  </w:t>
      </w:r>
      <w:r w:rsidRPr="009E093F">
        <w:rPr>
          <w:rFonts w:ascii="Times New Roman" w:eastAsia="Times New Roman" w:hAnsi="Times New Roman" w:cs="Times New Roman"/>
          <w:sz w:val="28"/>
          <w:szCs w:val="28"/>
          <w:lang w:eastAsia="ru-RU"/>
        </w:rPr>
        <w:lastRenderedPageBreak/>
        <w:t xml:space="preserve">опасными и иными условиями труда, в условиях, отклоняющихся </w:t>
      </w:r>
      <w:proofErr w:type="gramStart"/>
      <w:r w:rsidRPr="009E093F">
        <w:rPr>
          <w:rFonts w:ascii="Times New Roman" w:eastAsia="Times New Roman" w:hAnsi="Times New Roman" w:cs="Times New Roman"/>
          <w:sz w:val="28"/>
          <w:szCs w:val="28"/>
          <w:lang w:eastAsia="ru-RU"/>
        </w:rPr>
        <w:t>от</w:t>
      </w:r>
      <w:proofErr w:type="gramEnd"/>
      <w:r w:rsidRPr="009E093F">
        <w:rPr>
          <w:rFonts w:ascii="Times New Roman" w:eastAsia="Times New Roman" w:hAnsi="Times New Roman" w:cs="Times New Roman"/>
          <w:sz w:val="28"/>
          <w:szCs w:val="28"/>
          <w:lang w:eastAsia="ru-RU"/>
        </w:rPr>
        <w:t xml:space="preserve"> нормальных, работу в особых климатических условиях;</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объемов учебной (педагогической) работы;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 xml:space="preserve">- особенностей исчисления почасовой оплаты труда педагогических работников; </w:t>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t xml:space="preserve">   - дополнительной оплаты за условия труда, отклоняющиеся от нормальных - выплаты стимулирующего характера – выплаты, предусматриваемые системами оплаты труда работников с целью повышения мотивации качественного труда работников и их поощрения за результаты труда.</w:t>
      </w:r>
      <w:proofErr w:type="gramEnd"/>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1.6.</w:t>
      </w:r>
      <w:r w:rsidRPr="009E093F">
        <w:rPr>
          <w:rFonts w:ascii="Times New Roman" w:eastAsia="Times New Roman" w:hAnsi="Times New Roman" w:cs="Times New Roman"/>
          <w:sz w:val="28"/>
          <w:szCs w:val="28"/>
          <w:lang w:eastAsia="ru-RU"/>
        </w:rPr>
        <w:tab/>
        <w:t>Система оплаты труда работников Учреждения обеспечивает дифференциацию оплаты труда работников, выполняющих работы различной сложности.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Размер заработной платы работников Учреждения определяется с учетом: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размеров тарифных ставок,  окладов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повышающего коэффициента к ставкам заработной платы в зависимости от квалификационной категории;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наличия званий и государственных наград, отнесения к категории молодых специалистов;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специфики работы в образовательных организация</w:t>
      </w:r>
      <w:proofErr w:type="gramStart"/>
      <w:r w:rsidRPr="009E093F">
        <w:rPr>
          <w:rFonts w:ascii="Times New Roman" w:eastAsia="Times New Roman" w:hAnsi="Times New Roman" w:cs="Times New Roman"/>
          <w:sz w:val="28"/>
          <w:szCs w:val="28"/>
          <w:lang w:eastAsia="ru-RU"/>
        </w:rPr>
        <w:t>х(</w:t>
      </w:r>
      <w:proofErr w:type="gramEnd"/>
      <w:r w:rsidRPr="009E093F">
        <w:rPr>
          <w:rFonts w:ascii="Times New Roman" w:eastAsia="Times New Roman" w:hAnsi="Times New Roman" w:cs="Times New Roman"/>
          <w:sz w:val="28"/>
          <w:szCs w:val="28"/>
          <w:lang w:eastAsia="ru-RU"/>
        </w:rPr>
        <w:t>учреждениях) г. Бай-Тайгинского кожууна;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Республики Тыва 307/2-Д от 16.03.2016 года.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выплат, обусловленных районным регулированием оплаты труда; процентных надбавок к заработной плате за стаж работы в районах Крайнего Севера и приравненных к ним местностях и других районах с тяжелыми природно - климатическими условиями;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выплат стимулирующего характера за высокие результаты и качество работы;</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Повышающий коэффициент за квалификационную категорию применяется к размерам ставок. </w:t>
      </w:r>
      <w:proofErr w:type="gramStart"/>
      <w:r w:rsidRPr="009E093F">
        <w:rPr>
          <w:rFonts w:ascii="Times New Roman" w:eastAsia="Times New Roman" w:hAnsi="Times New Roman" w:cs="Times New Roman"/>
          <w:sz w:val="28"/>
          <w:szCs w:val="28"/>
          <w:lang w:eastAsia="ru-RU"/>
        </w:rPr>
        <w:t>Размеры ставок заработной платы, окладов (должностных окладов), образованные с учетом указанных повышающих коэффициента, применяются для расчета заработной платы фактический объем учебной (педагогической) работы.</w:t>
      </w:r>
      <w:proofErr w:type="gramEnd"/>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1.7.</w:t>
      </w: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 - 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w:t>
      </w:r>
      <w:proofErr w:type="gramEnd"/>
      <w:r w:rsidRPr="009E093F">
        <w:rPr>
          <w:rFonts w:ascii="Times New Roman" w:eastAsia="Times New Roman" w:hAnsi="Times New Roman" w:cs="Times New Roman"/>
          <w:sz w:val="28"/>
          <w:szCs w:val="28"/>
          <w:lang w:eastAsia="ru-RU"/>
        </w:rPr>
        <w:t xml:space="preserve">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организаций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 Коллективного договора;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 Правил внутреннего трудового распорядка;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 Соглашения по охране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1.8.</w:t>
      </w:r>
      <w:r w:rsidRPr="009E093F">
        <w:rPr>
          <w:rFonts w:ascii="Times New Roman" w:eastAsia="Times New Roman" w:hAnsi="Times New Roman" w:cs="Times New Roman"/>
          <w:sz w:val="28"/>
          <w:szCs w:val="28"/>
          <w:lang w:eastAsia="ru-RU"/>
        </w:rPr>
        <w:tab/>
        <w:t xml:space="preserve">В случаях, когда </w:t>
      </w:r>
      <w:proofErr w:type="gramStart"/>
      <w:r w:rsidRPr="009E093F">
        <w:rPr>
          <w:rFonts w:ascii="Times New Roman" w:eastAsia="Times New Roman" w:hAnsi="Times New Roman" w:cs="Times New Roman"/>
          <w:sz w:val="28"/>
          <w:szCs w:val="28"/>
          <w:lang w:eastAsia="ru-RU"/>
        </w:rPr>
        <w:t>размер оплаты труда</w:t>
      </w:r>
      <w:proofErr w:type="gramEnd"/>
      <w:r w:rsidRPr="009E093F">
        <w:rPr>
          <w:rFonts w:ascii="Times New Roman" w:eastAsia="Times New Roman" w:hAnsi="Times New Roman" w:cs="Times New Roman"/>
          <w:sz w:val="28"/>
          <w:szCs w:val="28"/>
          <w:lang w:eastAsia="ru-RU"/>
        </w:rPr>
        <w:t xml:space="preserve">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получении образования или восстановлении документов об образовании - со дня представления соответствующего документа;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присвоении квалификационной категории - со дня вынесения решения аттестационной комиссией;</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присвоении почетного звания - со дня присвоения;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присуждении ученой степени доктора наук и кандидата наук - со дня принятия Министерством образования и науки Российской Федерации решения о выдаче диплома.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 наступлении у работника права на изменение </w:t>
      </w:r>
      <w:proofErr w:type="gramStart"/>
      <w:r w:rsidRPr="009E093F">
        <w:rPr>
          <w:rFonts w:ascii="Times New Roman" w:eastAsia="Times New Roman" w:hAnsi="Times New Roman" w:cs="Times New Roman"/>
          <w:sz w:val="28"/>
          <w:szCs w:val="28"/>
          <w:lang w:eastAsia="ru-RU"/>
        </w:rPr>
        <w:t>размера оплаты труда</w:t>
      </w:r>
      <w:proofErr w:type="gramEnd"/>
      <w:r w:rsidRPr="009E093F">
        <w:rPr>
          <w:rFonts w:ascii="Times New Roman" w:eastAsia="Times New Roman" w:hAnsi="Times New Roman" w:cs="Times New Roman"/>
          <w:sz w:val="28"/>
          <w:szCs w:val="28"/>
          <w:lang w:eastAsia="ru-RU"/>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w:t>
      </w:r>
      <w:r w:rsidRPr="009E093F">
        <w:rPr>
          <w:rFonts w:ascii="Times New Roman" w:eastAsia="Times New Roman" w:hAnsi="Times New Roman" w:cs="Times New Roman"/>
          <w:sz w:val="28"/>
          <w:szCs w:val="28"/>
          <w:lang w:eastAsia="ru-RU"/>
        </w:rPr>
        <w:lastRenderedPageBreak/>
        <w:t>сохраняется средняя заработная плата, изменение размера оплаты его труда осуществляется по окончании указанных периодов.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1.9.</w:t>
      </w: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назначаются руководителем на соответствующие должности так же, как и лица, имеющие специальную подготовку и стаж работы.</w:t>
      </w:r>
      <w:proofErr w:type="gramEnd"/>
      <w:r w:rsidRPr="009E093F">
        <w:rPr>
          <w:rFonts w:ascii="Times New Roman" w:eastAsia="Times New Roman" w:hAnsi="Times New Roman" w:cs="Times New Roman"/>
          <w:sz w:val="28"/>
          <w:szCs w:val="28"/>
          <w:lang w:eastAsia="ru-RU"/>
        </w:rPr>
        <w:t xml:space="preserve">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1.10.</w:t>
      </w:r>
      <w:r w:rsidRPr="009E093F">
        <w:rPr>
          <w:rFonts w:ascii="Times New Roman" w:eastAsia="Times New Roman" w:hAnsi="Times New Roman" w:cs="Times New Roman"/>
          <w:sz w:val="28"/>
          <w:szCs w:val="28"/>
          <w:lang w:eastAsia="ru-RU"/>
        </w:rPr>
        <w:tab/>
        <w:t>Экономия средств фонда оплаты труда может использоваться на стимулирующие выплаты, премирование работников Учреждения, оказание работникам единовременной материальной помощи. Решение об оказании материальной помощи и ее конкретных размерах принимается руководителем Учреждения  с учетом мнения профсоюзного комитета  на основании письменного заявления работника и в порядке, определенном соответствующим локальным актом.</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2.</w:t>
      </w:r>
      <w:r w:rsidRPr="009E093F">
        <w:rPr>
          <w:rFonts w:ascii="Times New Roman" w:eastAsia="Times New Roman" w:hAnsi="Times New Roman" w:cs="Times New Roman"/>
          <w:b/>
          <w:sz w:val="28"/>
          <w:szCs w:val="28"/>
          <w:lang w:eastAsia="ru-RU"/>
        </w:rPr>
        <w:tab/>
        <w:t>Условия оплаты труда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w:t>
      </w:r>
      <w:r w:rsidRPr="009E093F">
        <w:rPr>
          <w:rFonts w:ascii="Times New Roman" w:eastAsia="Times New Roman" w:hAnsi="Times New Roman" w:cs="Times New Roman"/>
          <w:sz w:val="28"/>
          <w:szCs w:val="28"/>
          <w:lang w:eastAsia="ru-RU"/>
        </w:rPr>
        <w:tab/>
        <w:t>Система оплаты труда включает: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должностные оклады руководителей в зависимости от группы по оплате труда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повышающие коэффициенты в зависимости от квалификационной категории;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компенсационные выплаты;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 стимулирующие выплаты.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w:t>
      </w:r>
      <w:r w:rsidRPr="009E093F">
        <w:rPr>
          <w:rFonts w:ascii="Times New Roman" w:eastAsia="Times New Roman" w:hAnsi="Times New Roman" w:cs="Times New Roman"/>
          <w:sz w:val="28"/>
          <w:szCs w:val="28"/>
          <w:lang w:eastAsia="ru-RU"/>
        </w:rPr>
        <w:tab/>
        <w:t>Система оплаты труда работников Учреждения  установлена настоящим Положением, а также с учетом мнения представительного органа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Порядок исчисления заработной платы педагогических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2.3.</w:t>
      </w:r>
      <w:r w:rsidRPr="009E093F">
        <w:rPr>
          <w:rFonts w:ascii="Times New Roman" w:eastAsia="Times New Roman" w:hAnsi="Times New Roman" w:cs="Times New Roman"/>
          <w:sz w:val="28"/>
          <w:szCs w:val="28"/>
          <w:lang w:eastAsia="ru-RU"/>
        </w:rPr>
        <w:tab/>
        <w:t>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(приложение № 1) и конкретного размера повышающего коэффициента за квалификационную категорию (приложение № 2).</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2.4.</w:t>
      </w:r>
      <w:r w:rsidRPr="009E093F">
        <w:rPr>
          <w:rFonts w:ascii="Times New Roman" w:eastAsia="Times New Roman" w:hAnsi="Times New Roman" w:cs="Times New Roman"/>
          <w:sz w:val="28"/>
          <w:szCs w:val="28"/>
          <w:lang w:eastAsia="ru-RU"/>
        </w:rPr>
        <w:tab/>
        <w:t xml:space="preserve">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2.5.</w:t>
      </w:r>
      <w:r w:rsidRPr="009E093F">
        <w:rPr>
          <w:rFonts w:ascii="Times New Roman" w:eastAsia="Times New Roman" w:hAnsi="Times New Roman" w:cs="Times New Roman"/>
          <w:sz w:val="28"/>
          <w:szCs w:val="28"/>
          <w:lang w:eastAsia="ru-RU"/>
        </w:rPr>
        <w:tab/>
        <w:t>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с учетом повышающего коэффициента за квалификационную категорию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 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минимальных компенсационных коэффициентов специфики работы (приложение № 3), выплат компенсационного характера, включая выплаты за дополнительные виды работы (приложение № 5), а также выплат стимулирующего характера.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2.6.</w:t>
      </w:r>
      <w:r w:rsidRPr="009E093F">
        <w:rPr>
          <w:rFonts w:ascii="Times New Roman" w:eastAsia="Times New Roman" w:hAnsi="Times New Roman" w:cs="Times New Roman"/>
          <w:sz w:val="28"/>
          <w:szCs w:val="28"/>
          <w:lang w:eastAsia="ru-RU"/>
        </w:rPr>
        <w:tab/>
        <w:t>За время работы в период осенних, зимних, весенних и летних каникул</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обучающихся, а также в периоды отмены учебных занятий (образовательного процесса) для обучающихся, воспитанников</w:t>
      </w:r>
      <w:r w:rsidRPr="009E093F">
        <w:rPr>
          <w:rFonts w:ascii="Times New Roman" w:eastAsia="Times New Roman" w:hAnsi="Times New Roman" w:cs="Times New Roman"/>
          <w:sz w:val="28"/>
          <w:szCs w:val="28"/>
          <w:lang w:eastAsia="ru-RU"/>
        </w:rPr>
        <w:tab/>
        <w:t xml:space="preserve">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w:t>
      </w:r>
      <w:proofErr w:type="gramEnd"/>
      <w:r w:rsidRPr="009E093F">
        <w:rPr>
          <w:rFonts w:ascii="Times New Roman" w:eastAsia="Times New Roman" w:hAnsi="Times New Roman" w:cs="Times New Roman"/>
          <w:sz w:val="28"/>
          <w:szCs w:val="28"/>
          <w:lang w:eastAsia="ru-RU"/>
        </w:rPr>
        <w:t xml:space="preserve"> (образовательного процесса) по указанным выше причинам.</w:t>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t xml:space="preserve"> </w:t>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t>Порядок расчета заработной платы административно-управленческого персонала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2.7.</w:t>
      </w:r>
      <w:r w:rsidRPr="009E093F">
        <w:rPr>
          <w:rFonts w:ascii="Times New Roman" w:eastAsia="Times New Roman" w:hAnsi="Times New Roman" w:cs="Times New Roman"/>
          <w:sz w:val="28"/>
          <w:szCs w:val="28"/>
          <w:lang w:eastAsia="ru-RU"/>
        </w:rPr>
        <w:tab/>
        <w:t>Заработная плата руководителя Учреждения, его заместителей состоит из должностного оклада, выплат компенсационного и стимулирующего характера.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Должностные оклады устанавливаются руководителям организаций (учреждений) в зависимости от сложности труда, в том числе с учетом масштаба управления и особенностей деятельности и значимости организаций (учреждений) (приложение 4).</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 xml:space="preserve">Условия оплаты труда руководителя Учреждения устанавливаются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(учреждения),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w:t>
      </w:r>
      <w:r w:rsidRPr="009E093F">
        <w:rPr>
          <w:rFonts w:ascii="Times New Roman" w:eastAsia="Times New Roman" w:hAnsi="Times New Roman" w:cs="Times New Roman"/>
          <w:sz w:val="28"/>
          <w:szCs w:val="28"/>
          <w:lang w:eastAsia="ru-RU"/>
        </w:rPr>
        <w:lastRenderedPageBreak/>
        <w:t>образовательной организации (учреждения) ежегодных значений показателей</w:t>
      </w:r>
      <w:proofErr w:type="gramEnd"/>
      <w:r w:rsidRPr="009E093F">
        <w:rPr>
          <w:rFonts w:ascii="Times New Roman" w:eastAsia="Times New Roman" w:hAnsi="Times New Roman" w:cs="Times New Roman"/>
          <w:sz w:val="28"/>
          <w:szCs w:val="28"/>
          <w:lang w:eastAsia="ru-RU"/>
        </w:rPr>
        <w:t xml:space="preserve"> соотношения средней заработной платы отдельных категорий работников образовательной организации (учреждения) со средней заработной платой в Республике Тыва, постановлением администрации муниципального района «Бай-Тайгинского кожууна РТ» от  30 сентября 2015 года №748 «Об утверждении Положения об оценке деятельности руководителей</w:t>
      </w:r>
      <w:r w:rsidRPr="009E093F">
        <w:rPr>
          <w:rFonts w:ascii="Times New Roman" w:eastAsia="Times New Roman" w:hAnsi="Times New Roman" w:cs="Times New Roman"/>
          <w:sz w:val="28"/>
          <w:szCs w:val="28"/>
          <w:lang w:eastAsia="ru-RU"/>
        </w:rPr>
        <w:tab/>
        <w:t xml:space="preserve"> муниципальных</w:t>
      </w:r>
      <w:r w:rsidRPr="009E093F">
        <w:rPr>
          <w:rFonts w:ascii="Times New Roman" w:eastAsia="Times New Roman" w:hAnsi="Times New Roman" w:cs="Times New Roman"/>
          <w:sz w:val="28"/>
          <w:szCs w:val="28"/>
          <w:lang w:eastAsia="ru-RU"/>
        </w:rPr>
        <w:tab/>
        <w:t>дошкольных, общеобразовательных организаций (учреждений) и учреждений дополнительного образования». Должностные оклады заместителей руководителя, устанавливаются на 10-30 процентов ниже должностного оклада руководителя Учреждения.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соответствии с методическими рекомендациями, утвержденными Министерством образования и науки республики Тыва и нормативным правовым актом учредителя (с учетом масштаба управления и особенностей деятельности и значимости) Учреждение отнесено к II группе по оплате труда руководителей.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Объем учебной нагрузки, который может выполняться руководителем Учреждения, определяется учредителем при заключении трудового договора (дополнительного соглашения к трудовому договору).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главного бухгалтера)  формируемых за счет всех источников финансового обеспечения, устанавливается в кратности от 1 до 3.</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Предельный уровень  соотношения среднемесячной  заработной платы заместителей руководителя организаций и главных бухгалтеров и среднемесячной  заработной платы работников организации (без учета руководителя, заместителей руководителя, главного бухгалтера), устанавливается в кратности от 1 до 2,5.(в соответствии с. Постановлением Правительства Республики Тыва от30.03.2017 </w:t>
      </w:r>
      <w:r w:rsidRPr="009E093F">
        <w:rPr>
          <w:rFonts w:ascii="Times New Roman" w:eastAsia="Times New Roman" w:hAnsi="Times New Roman" w:cs="Times New Roman"/>
          <w:sz w:val="28"/>
          <w:szCs w:val="28"/>
          <w:lang w:val="en-US" w:eastAsia="ru-RU"/>
        </w:rPr>
        <w:t>N</w:t>
      </w:r>
      <w:r w:rsidRPr="009E093F">
        <w:rPr>
          <w:rFonts w:ascii="Times New Roman" w:eastAsia="Times New Roman" w:hAnsi="Times New Roman" w:cs="Times New Roman"/>
          <w:sz w:val="28"/>
          <w:szCs w:val="28"/>
          <w:lang w:eastAsia="ru-RU"/>
        </w:rPr>
        <w:t xml:space="preserve"> 127),»</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2.8.</w:t>
      </w:r>
      <w:r w:rsidRPr="009E093F">
        <w:rPr>
          <w:rFonts w:ascii="Times New Roman" w:eastAsia="Times New Roman" w:hAnsi="Times New Roman" w:cs="Times New Roman"/>
          <w:sz w:val="28"/>
          <w:szCs w:val="28"/>
          <w:lang w:eastAsia="ru-RU"/>
        </w:rPr>
        <w:tab/>
        <w:t>Компенсационные выплаты руководителю Учреждения, его заместителям, руководителям структурных подразделений  рассчитываются согласно приложениям № 3,5  к настоящему Положению.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2.9.</w:t>
      </w:r>
      <w:r w:rsidRPr="009E093F">
        <w:rPr>
          <w:rFonts w:ascii="Times New Roman" w:eastAsia="Times New Roman" w:hAnsi="Times New Roman" w:cs="Times New Roman"/>
          <w:sz w:val="28"/>
          <w:szCs w:val="28"/>
          <w:lang w:eastAsia="ru-RU"/>
        </w:rPr>
        <w:tab/>
        <w:t xml:space="preserve">Стимулирующие выплаты по результатам работы руководителю Учреждения устанавливаются учредителем Учреждения при заключении трудового договора, (дополнительного соглашения к трудовому договору).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Конкретный размер выплат руководителю устанавливается учредителем исходя из оценки результатов деятельности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Трудовые договоры  (с заместителями руководителей)  должны предусматривать конкретные показатели и критерии оценки их деятельности, размеры и условия назначения стимулирующих выплат, способствующих повышению эффективности работы и обеспечению реализации целей и задач деятельности Учреждения.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Порядок расчета заработной платы специалистов из числа учебно-вспомогательного и обслуживающего персонала.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2.10.</w:t>
      </w:r>
      <w:r w:rsidRPr="009E093F">
        <w:rPr>
          <w:rFonts w:ascii="Times New Roman" w:eastAsia="Times New Roman" w:hAnsi="Times New Roman" w:cs="Times New Roman"/>
          <w:sz w:val="28"/>
          <w:szCs w:val="28"/>
          <w:lang w:eastAsia="ru-RU"/>
        </w:rPr>
        <w:tab/>
        <w:t>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размерах, предусмотренных в приложении № 6 к настоящему Положению. Кроме того, производится начисление компенсационных доплат за специфику работы в Учреждении (приложение №5).</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2.11.</w:t>
      </w:r>
      <w:r w:rsidRPr="009E093F">
        <w:rPr>
          <w:rFonts w:ascii="Times New Roman" w:eastAsia="Times New Roman" w:hAnsi="Times New Roman" w:cs="Times New Roman"/>
          <w:sz w:val="28"/>
          <w:szCs w:val="28"/>
          <w:lang w:eastAsia="ru-RU"/>
        </w:rPr>
        <w:tab/>
        <w:t xml:space="preserve">Оплата труда работников по должностям, относящимся к должностям отраслей культуры, в Учреждении осуществляется применительно к условиям </w:t>
      </w:r>
      <w:proofErr w:type="gramStart"/>
      <w:r w:rsidRPr="009E093F">
        <w:rPr>
          <w:rFonts w:ascii="Times New Roman" w:eastAsia="Times New Roman" w:hAnsi="Times New Roman" w:cs="Times New Roman"/>
          <w:sz w:val="28"/>
          <w:szCs w:val="28"/>
          <w:lang w:eastAsia="ru-RU"/>
        </w:rPr>
        <w:t>оплаты труда аналогичных категорий работников соответствующих отраслей</w:t>
      </w:r>
      <w:proofErr w:type="gramEnd"/>
      <w:r w:rsidRPr="009E093F">
        <w:rPr>
          <w:rFonts w:ascii="Times New Roman" w:eastAsia="Times New Roman" w:hAnsi="Times New Roman" w:cs="Times New Roman"/>
          <w:sz w:val="28"/>
          <w:szCs w:val="28"/>
          <w:lang w:eastAsia="ru-RU"/>
        </w:rPr>
        <w:t xml:space="preserve"> или общеотраслевым условиям.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2.12.</w:t>
      </w:r>
      <w:r w:rsidRPr="009E093F">
        <w:rPr>
          <w:rFonts w:ascii="Times New Roman" w:eastAsia="Times New Roman" w:hAnsi="Times New Roman" w:cs="Times New Roman"/>
          <w:sz w:val="28"/>
          <w:szCs w:val="28"/>
          <w:lang w:eastAsia="ru-RU"/>
        </w:rPr>
        <w:tab/>
        <w:t>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 января 1985 г. №31/3-30.</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Порядок установления компенсационных выплат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2.13.</w:t>
      </w:r>
      <w:r w:rsidRPr="009E093F">
        <w:rPr>
          <w:rFonts w:ascii="Times New Roman" w:eastAsia="Times New Roman" w:hAnsi="Times New Roman" w:cs="Times New Roman"/>
          <w:sz w:val="28"/>
          <w:szCs w:val="28"/>
          <w:lang w:eastAsia="ru-RU"/>
        </w:rPr>
        <w:tab/>
        <w:t>Размер выплат компенсационного характера определяется Учреждением в соответствии с приложениями № 3, 5</w:t>
      </w:r>
      <w:r w:rsidRPr="009E093F">
        <w:rPr>
          <w:rFonts w:ascii="Times New Roman" w:eastAsia="Times New Roman" w:hAnsi="Times New Roman" w:cs="Times New Roman"/>
          <w:sz w:val="28"/>
          <w:szCs w:val="28"/>
          <w:lang w:eastAsia="ru-RU"/>
        </w:rPr>
        <w:tab/>
        <w:t xml:space="preserve">к настоящему Положению. </w:t>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proofErr w:type="gramStart"/>
      <w:r w:rsidRPr="009E093F">
        <w:rPr>
          <w:rFonts w:ascii="Times New Roman" w:eastAsia="Times New Roman" w:hAnsi="Times New Roman" w:cs="Times New Roman"/>
          <w:sz w:val="28"/>
          <w:szCs w:val="28"/>
          <w:lang w:eastAsia="ru-RU"/>
        </w:rPr>
        <w:t>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соглашением по охране труда и коллективным договором, без проведения специальной оценки</w:t>
      </w:r>
      <w:proofErr w:type="gramEnd"/>
      <w:r w:rsidRPr="009E093F">
        <w:rPr>
          <w:rFonts w:ascii="Times New Roman" w:eastAsia="Times New Roman" w:hAnsi="Times New Roman" w:cs="Times New Roman"/>
          <w:sz w:val="28"/>
          <w:szCs w:val="28"/>
          <w:lang w:eastAsia="ru-RU"/>
        </w:rPr>
        <w:t xml:space="preserve"> условий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2.14.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Выплаты компенсационного характера, установленные в процентном отношении, применяются к  окладу (ставке) без учета повышающего коэффициента независимо от объема нагрузки, но не более чем за норму рабочего времени.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Порядок установления стимулирующих выплат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2.15.Выплаты стимулирующего характера, размеры и условия их осуществления определяются Учреждением с учетом мнения выборного органа первичной организации профсоюзов  в пределах фонда оплаты труда, </w:t>
      </w:r>
      <w:r w:rsidRPr="009E093F">
        <w:rPr>
          <w:rFonts w:ascii="Times New Roman" w:eastAsia="Times New Roman" w:hAnsi="Times New Roman" w:cs="Times New Roman"/>
          <w:sz w:val="28"/>
          <w:szCs w:val="28"/>
          <w:lang w:eastAsia="ru-RU"/>
        </w:rPr>
        <w:lastRenderedPageBreak/>
        <w:t>а также средств от приносящей доход деятельности, направленных на оплату труда работников.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Выплаты стимулирующего характера должны отвечать уставным задачам Учреждения.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установлении выплат стимулирующего характера для работников Учреждения следует исходить из необходимости определения качественных и количественных показателей для каждой конкретной стимулирующей выплаты, при достижении которых данные выплаты производятся.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Критерии, показатели и периодичность </w:t>
      </w:r>
      <w:proofErr w:type="gramStart"/>
      <w:r w:rsidRPr="009E093F">
        <w:rPr>
          <w:rFonts w:ascii="Times New Roman" w:eastAsia="Times New Roman" w:hAnsi="Times New Roman" w:cs="Times New Roman"/>
          <w:sz w:val="28"/>
          <w:szCs w:val="28"/>
          <w:lang w:eastAsia="ru-RU"/>
        </w:rPr>
        <w:t>оценки эффективности деятельности работников Учреждения</w:t>
      </w:r>
      <w:proofErr w:type="gramEnd"/>
      <w:r w:rsidRPr="009E093F">
        <w:rPr>
          <w:rFonts w:ascii="Times New Roman" w:eastAsia="Times New Roman" w:hAnsi="Times New Roman" w:cs="Times New Roman"/>
          <w:sz w:val="28"/>
          <w:szCs w:val="28"/>
          <w:lang w:eastAsia="ru-RU"/>
        </w:rPr>
        <w:t xml:space="preserve"> устанавливаются локальными нормативными актами.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Выплаты стимулирующего характера, установленные в процентном отношении, применяются к минимальному окладу (ставке) без учета повышающего коэффициента.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2.16. В целях поощрения могут устанавливаться следующие выплаты стимулирующего характера </w:t>
      </w:r>
      <w:proofErr w:type="gramStart"/>
      <w:r w:rsidRPr="009E093F">
        <w:rPr>
          <w:rFonts w:ascii="Times New Roman" w:eastAsia="Times New Roman" w:hAnsi="Times New Roman" w:cs="Times New Roman"/>
          <w:sz w:val="28"/>
          <w:szCs w:val="28"/>
          <w:lang w:eastAsia="ru-RU"/>
        </w:rPr>
        <w:t>за</w:t>
      </w:r>
      <w:proofErr w:type="gramEnd"/>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sz w:val="28"/>
          <w:szCs w:val="28"/>
          <w:lang w:eastAsia="ru-RU"/>
        </w:rPr>
        <w:tab/>
        <w:t>качество работы;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sz w:val="28"/>
          <w:szCs w:val="28"/>
          <w:lang w:eastAsia="ru-RU"/>
        </w:rPr>
        <w:tab/>
        <w:t>высокие результаты;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sz w:val="28"/>
          <w:szCs w:val="28"/>
          <w:lang w:eastAsia="ru-RU"/>
        </w:rPr>
        <w:tab/>
        <w:t>выплаты за почетные звания и ученую степень;</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sz w:val="28"/>
          <w:szCs w:val="28"/>
          <w:lang w:eastAsia="ru-RU"/>
        </w:rPr>
        <w:tab/>
        <w:t>выплаты молодым специалистам;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sz w:val="28"/>
          <w:szCs w:val="28"/>
          <w:lang w:eastAsia="ru-RU"/>
        </w:rPr>
        <w:tab/>
        <w:t>стаж педагогической работы;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r w:rsidRPr="009E093F">
        <w:rPr>
          <w:rFonts w:ascii="Times New Roman" w:eastAsia="Times New Roman" w:hAnsi="Times New Roman" w:cs="Times New Roman"/>
          <w:sz w:val="28"/>
          <w:szCs w:val="28"/>
          <w:lang w:eastAsia="ru-RU"/>
        </w:rPr>
        <w:tab/>
        <w:t>премии за выполненную работу.</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наставничество.</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Стимулирующие выплаты за качество и высокие результаты работы выплачиваются в случаях:</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особого режима работы, связанного с обеспечением безаварийной, безотказной и бесперебойной работы техники, программного обеспечения, инженерных и хозяйственных эксплуатационных систем жизнеобеспечения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высокой организации и проведения образовательной деятельности и мероприятий;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организации и проведения мероприятий, направленных на повышение авторитета и имиджа учреждения среди населения;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непосредственного участия в реализации национальных проектов, региональных и муниципальных программ;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выполнения функций наставников над молодыми педагогами (с педагогическим стажем до трех лет) Учреждения  в размере не менее 20 процентов ставки заработной платы (должностного оклада).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2.17. При определении видов и размеров выплат стимулирующего характера рекомендуется учитывать:</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успешное и добросовестное исполнение работником своих должностных обязанностей в соответствующем периоде;</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инициативу, творчество и применение в работе современных форм и методов организации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качественную подготовку и проведение мероприятий, связанных с уставной деятельностью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участие в течение периода в выполнении особо важных и срочных работ (мероприятий).</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2.18. Перечень стимулирующих выплат за почетные звания и ученую степень установлен в приложении № 7 к настоящему Положению.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2.19.</w:t>
      </w:r>
      <w:r w:rsidRPr="009E093F">
        <w:rPr>
          <w:rFonts w:ascii="Times New Roman" w:eastAsia="Times New Roman" w:hAnsi="Times New Roman" w:cs="Times New Roman"/>
          <w:sz w:val="28"/>
          <w:szCs w:val="28"/>
          <w:lang w:eastAsia="ru-RU"/>
        </w:rPr>
        <w:tab/>
        <w:t xml:space="preserve">Коэффициенты для определения ежемесячных надбавок педагогическим работникам, поступающим на работу по полученной специальности впервые, </w:t>
      </w:r>
      <w:proofErr w:type="gramStart"/>
      <w:r w:rsidRPr="009E093F">
        <w:rPr>
          <w:rFonts w:ascii="Times New Roman" w:eastAsia="Times New Roman" w:hAnsi="Times New Roman" w:cs="Times New Roman"/>
          <w:sz w:val="28"/>
          <w:szCs w:val="28"/>
          <w:lang w:eastAsia="ru-RU"/>
        </w:rPr>
        <w:t>определен</w:t>
      </w:r>
      <w:proofErr w:type="gramEnd"/>
      <w:r w:rsidRPr="009E093F">
        <w:rPr>
          <w:rFonts w:ascii="Times New Roman" w:eastAsia="Times New Roman" w:hAnsi="Times New Roman" w:cs="Times New Roman"/>
          <w:sz w:val="28"/>
          <w:szCs w:val="28"/>
          <w:lang w:eastAsia="ru-RU"/>
        </w:rPr>
        <w:t xml:space="preserve"> в приложении № 8 к настоящему Положению.</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Перечень минимальных коэффициентов за стаж педагогической работы, определен в приложении № 9 к настоящему Положению.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2.20. Иные выплаты из фонда стимулирования производятся с учетом фактической учебной нагрузки, но не более чем за норму рабочего времени.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2.21. Выплаты стимулирующего характера работникам Учреждения  устанавливаются приказом руководителя  Учреждения на основании предложений государственного общественного управления и с учетом мнения выборного первичной организации профсоюзов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2.22. Для работников  Учреждения  может быть установлен один или несколько видов премий:</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по итогам работы (за месяц, квартал, полугодие, год);</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единовременная премия за выполнение особо важных и срочных работ.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2.23.Решение о выплате конкретной премии принимает руководитель на основании Положения о премировании Учреждения. При этом наименование премии, период, за который выплачивается премия, устанавливаются  Положением о премировании в пределах стимулирующей части фонда оплаты труда. Руководитель при принятии Положения о премировании учитывает мнение выборного органа первичной организации профсоюзов Учреждения.  </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3. Порядок формирования и использования фонда оплаты труда работников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3.1.</w:t>
      </w:r>
      <w:r w:rsidRPr="009E093F">
        <w:rPr>
          <w:rFonts w:ascii="Times New Roman" w:eastAsia="Times New Roman" w:hAnsi="Times New Roman" w:cs="Times New Roman"/>
          <w:sz w:val="28"/>
          <w:szCs w:val="28"/>
          <w:lang w:eastAsia="ru-RU"/>
        </w:rPr>
        <w:tab/>
        <w:t>Фонд оплаты труда Учреждений формируется в объеме, достаточном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Российской Федерации Республики Тыва и муниципального района  «Бай-Тайгинский кожуун Республики Тыва».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3.2.</w:t>
      </w:r>
      <w:r w:rsidRPr="009E093F">
        <w:rPr>
          <w:rFonts w:ascii="Times New Roman" w:eastAsia="Times New Roman" w:hAnsi="Times New Roman" w:cs="Times New Roman"/>
          <w:sz w:val="28"/>
          <w:szCs w:val="28"/>
          <w:lang w:eastAsia="ru-RU"/>
        </w:rPr>
        <w:tab/>
        <w:t xml:space="preserve">Фонд оплаты труда работников Учреждения формируется на календарный год за счет средств бюджета,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3.3.</w:t>
      </w:r>
      <w:r w:rsidRPr="009E093F">
        <w:rPr>
          <w:rFonts w:ascii="Times New Roman" w:eastAsia="Times New Roman" w:hAnsi="Times New Roman" w:cs="Times New Roman"/>
          <w:sz w:val="28"/>
          <w:szCs w:val="28"/>
          <w:lang w:eastAsia="ru-RU"/>
        </w:rPr>
        <w:tab/>
        <w:t>Месячный фонд оплаты труда Учреждения рассчитывается с учетом числа штатных единиц административно-управленческого,</w:t>
      </w:r>
      <w:r w:rsidRPr="009E093F">
        <w:rPr>
          <w:rFonts w:ascii="Times New Roman" w:eastAsia="Times New Roman" w:hAnsi="Times New Roman" w:cs="Times New Roman"/>
          <w:sz w:val="28"/>
          <w:szCs w:val="28"/>
          <w:lang w:eastAsia="ru-RU"/>
        </w:rPr>
        <w:tab/>
        <w:t>учебно-вспомогательного, обслуживающего персонала и числа педагогических ставок.</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3.4.</w:t>
      </w:r>
      <w:r w:rsidRPr="009E093F">
        <w:rPr>
          <w:rFonts w:ascii="Times New Roman" w:eastAsia="Times New Roman" w:hAnsi="Times New Roman" w:cs="Times New Roman"/>
          <w:sz w:val="28"/>
          <w:szCs w:val="28"/>
          <w:lang w:eastAsia="ru-RU"/>
        </w:rPr>
        <w:tab/>
        <w:t>Годовой фонд оплаты труда формируется путем умножения месячного фонда оплаты труда на 12.</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3.5.</w:t>
      </w:r>
      <w:r w:rsidRPr="009E093F">
        <w:rPr>
          <w:rFonts w:ascii="Times New Roman" w:eastAsia="Times New Roman" w:hAnsi="Times New Roman" w:cs="Times New Roman"/>
          <w:sz w:val="28"/>
          <w:szCs w:val="28"/>
          <w:lang w:eastAsia="ru-RU"/>
        </w:rPr>
        <w:tab/>
        <w:t>Фонд оплаты труда состоит из базовой части (включая компенсационные выплаты и доплаты за дополнительные виды и объем работы) и фонд стимулирования за высокое качество и достигнутые результаты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ФОТ = </w:t>
      </w:r>
      <w:proofErr w:type="spellStart"/>
      <w:r w:rsidRPr="009E093F">
        <w:rPr>
          <w:rFonts w:ascii="Times New Roman" w:eastAsia="Times New Roman" w:hAnsi="Times New Roman" w:cs="Times New Roman"/>
          <w:sz w:val="28"/>
          <w:szCs w:val="28"/>
          <w:lang w:eastAsia="ru-RU"/>
        </w:rPr>
        <w:t>ФОТб</w:t>
      </w:r>
      <w:proofErr w:type="spellEnd"/>
      <w:r w:rsidRPr="009E093F">
        <w:rPr>
          <w:rFonts w:ascii="Times New Roman" w:eastAsia="Times New Roman" w:hAnsi="Times New Roman" w:cs="Times New Roman"/>
          <w:sz w:val="28"/>
          <w:szCs w:val="28"/>
          <w:lang w:eastAsia="ru-RU"/>
        </w:rPr>
        <w:t xml:space="preserve"> + ФОТ </w:t>
      </w:r>
      <w:proofErr w:type="spellStart"/>
      <w:r w:rsidRPr="009E093F">
        <w:rPr>
          <w:rFonts w:ascii="Times New Roman" w:eastAsia="Times New Roman" w:hAnsi="Times New Roman" w:cs="Times New Roman"/>
          <w:sz w:val="28"/>
          <w:szCs w:val="28"/>
          <w:lang w:eastAsia="ru-RU"/>
        </w:rPr>
        <w:t>стим</w:t>
      </w:r>
      <w:proofErr w:type="spellEnd"/>
      <w:r w:rsidRPr="009E093F">
        <w:rPr>
          <w:rFonts w:ascii="Times New Roman" w:eastAsia="Times New Roman" w:hAnsi="Times New Roman" w:cs="Times New Roman"/>
          <w:sz w:val="28"/>
          <w:szCs w:val="28"/>
          <w:lang w:eastAsia="ru-RU"/>
        </w:rPr>
        <w:t xml:space="preserve"> где:</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ФОТ - фонд оплаты труда образовательной организации (учреждения);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roofErr w:type="spellStart"/>
      <w:r w:rsidRPr="009E093F">
        <w:rPr>
          <w:rFonts w:ascii="Times New Roman" w:eastAsia="Times New Roman" w:hAnsi="Times New Roman" w:cs="Times New Roman"/>
          <w:sz w:val="28"/>
          <w:szCs w:val="28"/>
          <w:lang w:eastAsia="ru-RU"/>
        </w:rPr>
        <w:t>ФОТб</w:t>
      </w:r>
      <w:proofErr w:type="spellEnd"/>
      <w:r w:rsidRPr="009E093F">
        <w:rPr>
          <w:rFonts w:ascii="Times New Roman" w:eastAsia="Times New Roman" w:hAnsi="Times New Roman" w:cs="Times New Roman"/>
          <w:sz w:val="28"/>
          <w:szCs w:val="28"/>
          <w:lang w:eastAsia="ru-RU"/>
        </w:rPr>
        <w:t xml:space="preserve"> - базовая часть ФОТ;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roofErr w:type="spellStart"/>
      <w:r w:rsidRPr="009E093F">
        <w:rPr>
          <w:rFonts w:ascii="Times New Roman" w:eastAsia="Times New Roman" w:hAnsi="Times New Roman" w:cs="Times New Roman"/>
          <w:sz w:val="28"/>
          <w:szCs w:val="28"/>
          <w:lang w:eastAsia="ru-RU"/>
        </w:rPr>
        <w:t>ФОТсти</w:t>
      </w:r>
      <w:proofErr w:type="gramStart"/>
      <w:r w:rsidRPr="009E093F">
        <w:rPr>
          <w:rFonts w:ascii="Times New Roman" w:eastAsia="Times New Roman" w:hAnsi="Times New Roman" w:cs="Times New Roman"/>
          <w:sz w:val="28"/>
          <w:szCs w:val="28"/>
          <w:lang w:eastAsia="ru-RU"/>
        </w:rPr>
        <w:t>м</w:t>
      </w:r>
      <w:proofErr w:type="spellEnd"/>
      <w:r w:rsidRPr="009E093F">
        <w:rPr>
          <w:rFonts w:ascii="Times New Roman" w:eastAsia="Times New Roman" w:hAnsi="Times New Roman" w:cs="Times New Roman"/>
          <w:sz w:val="28"/>
          <w:szCs w:val="28"/>
          <w:lang w:eastAsia="ru-RU"/>
        </w:rPr>
        <w:t>-</w:t>
      </w:r>
      <w:proofErr w:type="gramEnd"/>
      <w:r w:rsidRPr="009E093F">
        <w:rPr>
          <w:rFonts w:ascii="Times New Roman" w:eastAsia="Times New Roman" w:hAnsi="Times New Roman" w:cs="Times New Roman"/>
          <w:sz w:val="28"/>
          <w:szCs w:val="28"/>
          <w:lang w:eastAsia="ru-RU"/>
        </w:rPr>
        <w:t xml:space="preserve"> часть ФОТ для стимулирования труда (стимулирующая часть).</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Объем средств на выплаты стимулирующего характера в фонде оплаты труда Учреждения должен составлять не более 20 процентов средств на оплату труда, формируемых за счет бюджетных ассигнований  муниципального района  «Бай-Тайгинский кожуун Республики Тыва», а также средств от приносящей доход деятельности.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определении потребности в бюджетных ассигнованиях за счет бюджета учитываются целевые показатели Указа Президента Российской Федерации от 7 мая 2012 г. № 597 «О мероприятиях по реализации государственной социальной политики».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3.6.</w:t>
      </w:r>
      <w:r w:rsidRPr="009E093F">
        <w:rPr>
          <w:rFonts w:ascii="Times New Roman" w:eastAsia="Times New Roman" w:hAnsi="Times New Roman" w:cs="Times New Roman"/>
          <w:sz w:val="28"/>
          <w:szCs w:val="28"/>
          <w:lang w:eastAsia="ru-RU"/>
        </w:rPr>
        <w:tab/>
        <w:t>Учреждение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Штатное расписание утверждается руководителем Учреждения и включает в себя все должности служащих, профессии рабочих (руководителя, его заместителей, руководителей структурных подразделений, педагогических</w:t>
      </w:r>
      <w:r w:rsidRPr="009E093F">
        <w:rPr>
          <w:rFonts w:ascii="Times New Roman" w:eastAsia="Times New Roman" w:hAnsi="Times New Roman" w:cs="Times New Roman"/>
          <w:sz w:val="28"/>
          <w:szCs w:val="28"/>
          <w:lang w:eastAsia="ru-RU"/>
        </w:rPr>
        <w:tab/>
        <w:t>работников, учебно-вспомогательного и обслуживающего персонала и т.д.).</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Для выполнения работ, связанных с временным расширением объема оказываемых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9E093F" w:rsidRPr="009E093F" w:rsidRDefault="009E093F" w:rsidP="009E093F">
      <w:pPr>
        <w:spacing w:after="0" w:line="240" w:lineRule="auto"/>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Приложение №1</w:t>
      </w: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Положению об оплате труда</w:t>
      </w:r>
    </w:p>
    <w:p w:rsidR="009E093F" w:rsidRPr="009E093F" w:rsidRDefault="009E093F" w:rsidP="009E093F">
      <w:pPr>
        <w:spacing w:after="0" w:line="240" w:lineRule="auto"/>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Размеры должностных окладов, размеры ставок заработной платы по должностям педагогических работников</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bl>
      <w:tblPr>
        <w:tblStyle w:val="afb"/>
        <w:tblW w:w="0" w:type="auto"/>
        <w:tblLook w:val="04A0" w:firstRow="1" w:lastRow="0" w:firstColumn="1" w:lastColumn="0" w:noHBand="0" w:noVBand="1"/>
      </w:tblPr>
      <w:tblGrid>
        <w:gridCol w:w="3189"/>
        <w:gridCol w:w="3190"/>
        <w:gridCol w:w="3191"/>
      </w:tblGrid>
      <w:tr w:rsidR="009E093F" w:rsidRPr="009E093F" w:rsidTr="009E093F">
        <w:tc>
          <w:tcPr>
            <w:tcW w:w="3190"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Квалификационный уровень</w:t>
            </w:r>
          </w:p>
        </w:tc>
        <w:tc>
          <w:tcPr>
            <w:tcW w:w="3190"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Наименование должностей</w:t>
            </w:r>
          </w:p>
        </w:tc>
        <w:tc>
          <w:tcPr>
            <w:tcW w:w="3191"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Размеры окладов (ставок) педагогических работников (рублей)</w:t>
            </w:r>
          </w:p>
        </w:tc>
      </w:tr>
      <w:tr w:rsidR="009E093F" w:rsidRPr="009E093F" w:rsidTr="009E093F">
        <w:tc>
          <w:tcPr>
            <w:tcW w:w="3190"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1 квалификационный уровень</w:t>
            </w:r>
          </w:p>
        </w:tc>
        <w:tc>
          <w:tcPr>
            <w:tcW w:w="3190" w:type="dxa"/>
          </w:tcPr>
          <w:p w:rsidR="009E093F" w:rsidRPr="009E093F" w:rsidRDefault="009E093F" w:rsidP="009E093F">
            <w:pP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Музыкальный руководитель</w:t>
            </w:r>
          </w:p>
        </w:tc>
        <w:tc>
          <w:tcPr>
            <w:tcW w:w="3191"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5300</w:t>
            </w:r>
          </w:p>
        </w:tc>
      </w:tr>
      <w:tr w:rsidR="009E093F" w:rsidRPr="009E093F" w:rsidTr="009E093F">
        <w:tc>
          <w:tcPr>
            <w:tcW w:w="3190"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2 квалификационный уровень</w:t>
            </w:r>
          </w:p>
        </w:tc>
        <w:tc>
          <w:tcPr>
            <w:tcW w:w="3190"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w:t>
            </w:r>
          </w:p>
        </w:tc>
        <w:tc>
          <w:tcPr>
            <w:tcW w:w="3191"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w:t>
            </w:r>
          </w:p>
        </w:tc>
      </w:tr>
      <w:tr w:rsidR="009E093F" w:rsidRPr="009E093F" w:rsidTr="009E093F">
        <w:tc>
          <w:tcPr>
            <w:tcW w:w="3190"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3 квалификационный уровень</w:t>
            </w:r>
          </w:p>
        </w:tc>
        <w:tc>
          <w:tcPr>
            <w:tcW w:w="3190" w:type="dxa"/>
          </w:tcPr>
          <w:p w:rsidR="009E093F" w:rsidRPr="009E093F" w:rsidRDefault="009E093F" w:rsidP="009E093F">
            <w:pP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Воспитатель</w:t>
            </w:r>
          </w:p>
        </w:tc>
        <w:tc>
          <w:tcPr>
            <w:tcW w:w="3191"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5500</w:t>
            </w:r>
          </w:p>
        </w:tc>
      </w:tr>
      <w:tr w:rsidR="009E093F" w:rsidRPr="009E093F" w:rsidTr="009E093F">
        <w:tc>
          <w:tcPr>
            <w:tcW w:w="3190" w:type="dxa"/>
            <w:vMerge w:val="restart"/>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4 квалификационный уровень</w:t>
            </w:r>
          </w:p>
        </w:tc>
        <w:tc>
          <w:tcPr>
            <w:tcW w:w="3190"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w:t>
            </w:r>
          </w:p>
        </w:tc>
        <w:tc>
          <w:tcPr>
            <w:tcW w:w="3191"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w:t>
            </w:r>
          </w:p>
        </w:tc>
      </w:tr>
      <w:tr w:rsidR="009E093F" w:rsidRPr="009E093F" w:rsidTr="009E093F">
        <w:tc>
          <w:tcPr>
            <w:tcW w:w="3190" w:type="dxa"/>
            <w:vMerge/>
          </w:tcPr>
          <w:p w:rsidR="009E093F" w:rsidRPr="009E093F" w:rsidRDefault="009E093F" w:rsidP="009E093F">
            <w:pPr>
              <w:jc w:val="center"/>
              <w:rPr>
                <w:rFonts w:ascii="Times New Roman" w:eastAsia="Times New Roman" w:hAnsi="Times New Roman" w:cs="Times New Roman"/>
                <w:sz w:val="20"/>
                <w:szCs w:val="20"/>
                <w:lang w:eastAsia="ru-RU"/>
              </w:rPr>
            </w:pPr>
          </w:p>
        </w:tc>
        <w:tc>
          <w:tcPr>
            <w:tcW w:w="3190" w:type="dxa"/>
          </w:tcPr>
          <w:p w:rsidR="009E093F" w:rsidRPr="009E093F" w:rsidRDefault="009E093F" w:rsidP="009E093F">
            <w:pPr>
              <w:rPr>
                <w:rFonts w:ascii="Times New Roman" w:eastAsia="Times New Roman" w:hAnsi="Times New Roman" w:cs="Times New Roman"/>
                <w:sz w:val="20"/>
                <w:szCs w:val="20"/>
                <w:lang w:eastAsia="ru-RU"/>
              </w:rPr>
            </w:pPr>
          </w:p>
        </w:tc>
        <w:tc>
          <w:tcPr>
            <w:tcW w:w="3191" w:type="dxa"/>
          </w:tcPr>
          <w:p w:rsidR="009E093F" w:rsidRPr="009E093F" w:rsidRDefault="009E093F" w:rsidP="009E093F">
            <w:pPr>
              <w:jc w:val="center"/>
              <w:rPr>
                <w:rFonts w:ascii="Times New Roman" w:eastAsia="Times New Roman" w:hAnsi="Times New Roman" w:cs="Times New Roman"/>
                <w:sz w:val="20"/>
                <w:szCs w:val="20"/>
                <w:lang w:eastAsia="ru-RU"/>
              </w:rPr>
            </w:pPr>
          </w:p>
        </w:tc>
      </w:tr>
    </w:tbl>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Приложение №2</w:t>
      </w: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Положению об оплате труда</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Повышающие коэффициенты за наличие квалификационной категории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с учетом присвоенной им квалификационной категории.</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bl>
      <w:tblPr>
        <w:tblStyle w:val="afb"/>
        <w:tblW w:w="0" w:type="auto"/>
        <w:tblLook w:val="04A0" w:firstRow="1" w:lastRow="0" w:firstColumn="1" w:lastColumn="0" w:noHBand="0" w:noVBand="1"/>
      </w:tblPr>
      <w:tblGrid>
        <w:gridCol w:w="4219"/>
        <w:gridCol w:w="5351"/>
      </w:tblGrid>
      <w:tr w:rsidR="009E093F" w:rsidRPr="009E093F" w:rsidTr="009E093F">
        <w:tc>
          <w:tcPr>
            <w:tcW w:w="4219"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Квалификационная категория</w:t>
            </w:r>
          </w:p>
        </w:tc>
        <w:tc>
          <w:tcPr>
            <w:tcW w:w="5352"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Повышающие коэффициенты за наличие квалификационной категории по профессиональной группе должностей педагогических работников</w:t>
            </w:r>
          </w:p>
        </w:tc>
      </w:tr>
      <w:tr w:rsidR="009E093F" w:rsidRPr="009E093F" w:rsidTr="009E093F">
        <w:tc>
          <w:tcPr>
            <w:tcW w:w="4219"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Высшая квалификационная категория</w:t>
            </w:r>
          </w:p>
        </w:tc>
        <w:tc>
          <w:tcPr>
            <w:tcW w:w="5352"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0,3</w:t>
            </w:r>
          </w:p>
        </w:tc>
      </w:tr>
      <w:tr w:rsidR="009E093F" w:rsidRPr="009E093F" w:rsidTr="009E093F">
        <w:tc>
          <w:tcPr>
            <w:tcW w:w="4219"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Первая квалификационная категория</w:t>
            </w:r>
          </w:p>
        </w:tc>
        <w:tc>
          <w:tcPr>
            <w:tcW w:w="5352"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0,2</w:t>
            </w:r>
          </w:p>
        </w:tc>
      </w:tr>
    </w:tbl>
    <w:p w:rsidR="009E093F" w:rsidRPr="009E093F" w:rsidRDefault="009E093F" w:rsidP="009E093F">
      <w:pPr>
        <w:widowControl w:val="0"/>
        <w:spacing w:after="0" w:line="240" w:lineRule="auto"/>
        <w:ind w:right="380"/>
        <w:jc w:val="both"/>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right="380"/>
        <w:jc w:val="right"/>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Приложение № 3</w:t>
      </w: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 Положению об оплате труда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Компенсационные коэффициенты специфики работы</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 xml:space="preserve">МБДОУ  детского сада  «Салгал» </w:t>
      </w:r>
      <w:proofErr w:type="gramStart"/>
      <w:r w:rsidRPr="009E093F">
        <w:rPr>
          <w:rFonts w:ascii="Times New Roman" w:eastAsia="Times New Roman" w:hAnsi="Times New Roman" w:cs="Times New Roman"/>
          <w:b/>
          <w:sz w:val="24"/>
          <w:szCs w:val="24"/>
          <w:lang w:eastAsia="ru-RU"/>
        </w:rPr>
        <w:t>с</w:t>
      </w:r>
      <w:proofErr w:type="gramEnd"/>
      <w:r w:rsidRPr="009E093F">
        <w:rPr>
          <w:rFonts w:ascii="Times New Roman" w:eastAsia="Times New Roman" w:hAnsi="Times New Roman" w:cs="Times New Roman"/>
          <w:b/>
          <w:sz w:val="24"/>
          <w:szCs w:val="24"/>
          <w:lang w:eastAsia="ru-RU"/>
        </w:rPr>
        <w:t xml:space="preserve">. </w:t>
      </w:r>
      <w:proofErr w:type="gramStart"/>
      <w:r w:rsidRPr="009E093F">
        <w:rPr>
          <w:rFonts w:ascii="Times New Roman" w:eastAsia="Times New Roman" w:hAnsi="Times New Roman" w:cs="Times New Roman"/>
          <w:b/>
          <w:sz w:val="24"/>
          <w:szCs w:val="24"/>
          <w:lang w:eastAsia="ru-RU"/>
        </w:rPr>
        <w:t>Бай-Тал</w:t>
      </w:r>
      <w:proofErr w:type="gramEnd"/>
      <w:r w:rsidRPr="009E093F">
        <w:rPr>
          <w:rFonts w:ascii="Times New Roman" w:eastAsia="Times New Roman" w:hAnsi="Times New Roman" w:cs="Times New Roman"/>
          <w:b/>
          <w:sz w:val="24"/>
          <w:szCs w:val="24"/>
          <w:lang w:eastAsia="ru-RU"/>
        </w:rPr>
        <w:t xml:space="preserve"> муниципального района «Бай-Тайгинский кожуун РТ»</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tbl>
      <w:tblPr>
        <w:tblStyle w:val="afb"/>
        <w:tblW w:w="0" w:type="auto"/>
        <w:tblLook w:val="04A0" w:firstRow="1" w:lastRow="0" w:firstColumn="1" w:lastColumn="0" w:noHBand="0" w:noVBand="1"/>
      </w:tblPr>
      <w:tblGrid>
        <w:gridCol w:w="5494"/>
        <w:gridCol w:w="4076"/>
      </w:tblGrid>
      <w:tr w:rsidR="009E093F" w:rsidRPr="009E093F" w:rsidTr="009E093F">
        <w:tc>
          <w:tcPr>
            <w:tcW w:w="5495" w:type="dxa"/>
          </w:tcPr>
          <w:p w:rsidR="009E093F" w:rsidRPr="009E093F" w:rsidRDefault="009E093F" w:rsidP="009E093F">
            <w:pPr>
              <w:jc w:val="center"/>
              <w:rPr>
                <w:rFonts w:ascii="Times New Roman" w:eastAsia="Times New Roman" w:hAnsi="Times New Roman" w:cs="Times New Roman"/>
                <w:b/>
                <w:sz w:val="20"/>
                <w:szCs w:val="20"/>
                <w:lang w:eastAsia="ru-RU"/>
              </w:rPr>
            </w:pPr>
            <w:r w:rsidRPr="009E093F">
              <w:rPr>
                <w:rFonts w:ascii="Times New Roman" w:eastAsia="Times New Roman" w:hAnsi="Times New Roman" w:cs="Times New Roman"/>
                <w:b/>
                <w:sz w:val="20"/>
                <w:szCs w:val="20"/>
                <w:lang w:eastAsia="ru-RU"/>
              </w:rPr>
              <w:t>Показатели специфики</w:t>
            </w:r>
          </w:p>
        </w:tc>
        <w:tc>
          <w:tcPr>
            <w:tcW w:w="4076" w:type="dxa"/>
          </w:tcPr>
          <w:p w:rsidR="009E093F" w:rsidRPr="009E093F" w:rsidRDefault="009E093F" w:rsidP="009E093F">
            <w:pPr>
              <w:jc w:val="center"/>
              <w:rPr>
                <w:rFonts w:ascii="Times New Roman" w:eastAsia="Times New Roman" w:hAnsi="Times New Roman" w:cs="Times New Roman"/>
                <w:b/>
                <w:sz w:val="20"/>
                <w:szCs w:val="20"/>
                <w:lang w:eastAsia="ru-RU"/>
              </w:rPr>
            </w:pPr>
            <w:r w:rsidRPr="009E093F">
              <w:rPr>
                <w:rFonts w:ascii="Times New Roman" w:eastAsia="Times New Roman" w:hAnsi="Times New Roman" w:cs="Times New Roman"/>
                <w:b/>
                <w:sz w:val="20"/>
                <w:szCs w:val="20"/>
                <w:lang w:eastAsia="ru-RU"/>
              </w:rPr>
              <w:t>Коэффициент</w:t>
            </w:r>
          </w:p>
        </w:tc>
      </w:tr>
      <w:tr w:rsidR="009E093F" w:rsidRPr="009E093F" w:rsidTr="009E093F">
        <w:tc>
          <w:tcPr>
            <w:tcW w:w="5495"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hAnsi="Times New Roman" w:cs="Times New Roman"/>
                <w:color w:val="000000"/>
                <w:sz w:val="20"/>
                <w:szCs w:val="20"/>
                <w:shd w:val="clear" w:color="auto" w:fill="FFFFFF"/>
                <w:lang w:eastAsia="ru-RU"/>
              </w:rPr>
              <w:t>Специалистам психолого-педагогических и медико-педагогических комиссий, логопедических пунктов</w:t>
            </w:r>
          </w:p>
        </w:tc>
        <w:tc>
          <w:tcPr>
            <w:tcW w:w="4076"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0,2</w:t>
            </w:r>
          </w:p>
        </w:tc>
      </w:tr>
    </w:tbl>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Приложение № 4</w:t>
      </w: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 Положению об оплате труда</w:t>
      </w:r>
    </w:p>
    <w:p w:rsidR="009E093F" w:rsidRPr="009E093F" w:rsidRDefault="009E093F" w:rsidP="009E093F">
      <w:pPr>
        <w:spacing w:after="0" w:line="240" w:lineRule="auto"/>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right"/>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widowControl w:val="0"/>
        <w:spacing w:after="0" w:line="240" w:lineRule="auto"/>
        <w:ind w:right="23"/>
        <w:jc w:val="center"/>
        <w:rPr>
          <w:rFonts w:ascii="Times New Roman" w:eastAsia="Times New Roman" w:hAnsi="Times New Roman" w:cs="Times New Roman"/>
          <w:b/>
          <w:sz w:val="24"/>
          <w:szCs w:val="24"/>
        </w:rPr>
      </w:pPr>
      <w:r w:rsidRPr="009E093F">
        <w:rPr>
          <w:rFonts w:ascii="Times New Roman" w:eastAsia="Times New Roman" w:hAnsi="Times New Roman" w:cs="Times New Roman"/>
          <w:b/>
          <w:sz w:val="24"/>
          <w:szCs w:val="24"/>
        </w:rPr>
        <w:t>Размеры должностных окладов руководителя</w:t>
      </w:r>
    </w:p>
    <w:p w:rsidR="009E093F" w:rsidRPr="009E093F" w:rsidRDefault="009E093F" w:rsidP="009E093F">
      <w:pPr>
        <w:widowControl w:val="0"/>
        <w:spacing w:after="0" w:line="240" w:lineRule="auto"/>
        <w:ind w:right="23"/>
        <w:jc w:val="center"/>
        <w:rPr>
          <w:rFonts w:ascii="Times New Roman" w:eastAsia="Times New Roman" w:hAnsi="Times New Roman" w:cs="Times New Roman"/>
          <w:b/>
          <w:sz w:val="24"/>
          <w:szCs w:val="24"/>
        </w:rPr>
      </w:pPr>
      <w:r w:rsidRPr="009E093F">
        <w:rPr>
          <w:rFonts w:ascii="Times New Roman" w:eastAsia="Times New Roman" w:hAnsi="Times New Roman" w:cs="Times New Roman"/>
          <w:b/>
          <w:sz w:val="24"/>
          <w:szCs w:val="24"/>
        </w:rPr>
        <w:t xml:space="preserve">МБДОУ детского сада «Салгал»  </w:t>
      </w:r>
      <w:proofErr w:type="gramStart"/>
      <w:r w:rsidRPr="009E093F">
        <w:rPr>
          <w:rFonts w:ascii="Times New Roman" w:eastAsia="Times New Roman" w:hAnsi="Times New Roman" w:cs="Times New Roman"/>
          <w:b/>
          <w:sz w:val="24"/>
          <w:szCs w:val="24"/>
        </w:rPr>
        <w:t>с</w:t>
      </w:r>
      <w:proofErr w:type="gramEnd"/>
      <w:r w:rsidRPr="009E093F">
        <w:rPr>
          <w:rFonts w:ascii="Times New Roman" w:eastAsia="Times New Roman" w:hAnsi="Times New Roman" w:cs="Times New Roman"/>
          <w:b/>
          <w:sz w:val="24"/>
          <w:szCs w:val="24"/>
        </w:rPr>
        <w:t>. Бай-Тал  Бай-Тайгинского кожууна в зависимости</w:t>
      </w:r>
    </w:p>
    <w:p w:rsidR="009E093F" w:rsidRPr="009E093F" w:rsidRDefault="009E093F" w:rsidP="009E093F">
      <w:pPr>
        <w:widowControl w:val="0"/>
        <w:spacing w:after="0" w:line="240" w:lineRule="auto"/>
        <w:ind w:right="23"/>
        <w:jc w:val="center"/>
        <w:rPr>
          <w:rFonts w:ascii="Times New Roman" w:eastAsia="Times New Roman" w:hAnsi="Times New Roman" w:cs="Times New Roman"/>
          <w:b/>
          <w:sz w:val="24"/>
          <w:szCs w:val="24"/>
        </w:rPr>
      </w:pPr>
      <w:r w:rsidRPr="009E093F">
        <w:rPr>
          <w:rFonts w:ascii="Times New Roman" w:eastAsia="Times New Roman" w:hAnsi="Times New Roman" w:cs="Times New Roman"/>
          <w:b/>
          <w:sz w:val="24"/>
          <w:szCs w:val="24"/>
        </w:rPr>
        <w:t>от группы по оплате труда руководителей в следующих размерах:</w:t>
      </w:r>
    </w:p>
    <w:p w:rsidR="009E093F" w:rsidRPr="009E093F" w:rsidRDefault="009E093F" w:rsidP="009E093F">
      <w:pPr>
        <w:widowControl w:val="0"/>
        <w:spacing w:after="0" w:line="240" w:lineRule="auto"/>
        <w:ind w:right="23"/>
        <w:jc w:val="both"/>
        <w:rPr>
          <w:rFonts w:ascii="Times New Roman" w:eastAsia="Times New Roman" w:hAnsi="Times New Roman" w:cs="Times New Roman"/>
          <w:b/>
          <w:sz w:val="25"/>
          <w:szCs w:val="25"/>
        </w:rPr>
      </w:pPr>
    </w:p>
    <w:tbl>
      <w:tblPr>
        <w:tblW w:w="9791" w:type="dxa"/>
        <w:tblLayout w:type="fixed"/>
        <w:tblCellMar>
          <w:left w:w="10" w:type="dxa"/>
          <w:right w:w="10" w:type="dxa"/>
        </w:tblCellMar>
        <w:tblLook w:val="04A0" w:firstRow="1" w:lastRow="0" w:firstColumn="1" w:lastColumn="0" w:noHBand="0" w:noVBand="1"/>
      </w:tblPr>
      <w:tblGrid>
        <w:gridCol w:w="3763"/>
        <w:gridCol w:w="1634"/>
        <w:gridCol w:w="1984"/>
        <w:gridCol w:w="993"/>
        <w:gridCol w:w="1417"/>
      </w:tblGrid>
      <w:tr w:rsidR="009E093F" w:rsidRPr="009E093F" w:rsidTr="009E093F">
        <w:trPr>
          <w:trHeight w:hRule="exact" w:val="1109"/>
        </w:trPr>
        <w:tc>
          <w:tcPr>
            <w:tcW w:w="3763" w:type="dxa"/>
            <w:tcBorders>
              <w:top w:val="single" w:sz="4" w:space="0" w:color="auto"/>
              <w:left w:val="single" w:sz="4" w:space="0" w:color="auto"/>
            </w:tcBorders>
            <w:shd w:val="clear" w:color="auto" w:fill="FFFFFF"/>
          </w:tcPr>
          <w:p w:rsidR="009E093F" w:rsidRPr="009E093F" w:rsidRDefault="009E093F" w:rsidP="009E093F">
            <w:pPr>
              <w:widowControl w:val="0"/>
              <w:spacing w:after="0" w:line="250" w:lineRule="exact"/>
              <w:ind w:left="80"/>
              <w:rPr>
                <w:rFonts w:ascii="Times New Roman" w:eastAsia="Times New Roman" w:hAnsi="Times New Roman" w:cs="Times New Roman"/>
                <w:b/>
                <w:sz w:val="20"/>
                <w:szCs w:val="20"/>
              </w:rPr>
            </w:pPr>
            <w:r w:rsidRPr="009E093F">
              <w:rPr>
                <w:rFonts w:ascii="Times New Roman" w:eastAsia="Times New Roman" w:hAnsi="Times New Roman" w:cs="Times New Roman"/>
                <w:b/>
                <w:color w:val="000000"/>
                <w:sz w:val="20"/>
                <w:szCs w:val="20"/>
                <w:shd w:val="clear" w:color="auto" w:fill="FFFFFF"/>
              </w:rPr>
              <w:t>Наименование должностей</w:t>
            </w:r>
          </w:p>
        </w:tc>
        <w:tc>
          <w:tcPr>
            <w:tcW w:w="6028" w:type="dxa"/>
            <w:gridSpan w:val="4"/>
            <w:tcBorders>
              <w:top w:val="single" w:sz="4" w:space="0" w:color="auto"/>
              <w:left w:val="single" w:sz="4" w:space="0" w:color="auto"/>
              <w:right w:val="single" w:sz="4" w:space="0" w:color="auto"/>
            </w:tcBorders>
            <w:shd w:val="clear" w:color="auto" w:fill="FFFFFF"/>
          </w:tcPr>
          <w:p w:rsidR="009E093F" w:rsidRPr="009E093F" w:rsidRDefault="009E093F" w:rsidP="009E093F">
            <w:pPr>
              <w:widowControl w:val="0"/>
              <w:spacing w:after="0" w:line="446" w:lineRule="exact"/>
              <w:jc w:val="center"/>
              <w:rPr>
                <w:rFonts w:ascii="Times New Roman" w:eastAsia="Times New Roman" w:hAnsi="Times New Roman" w:cs="Times New Roman"/>
                <w:b/>
                <w:sz w:val="20"/>
                <w:szCs w:val="20"/>
              </w:rPr>
            </w:pPr>
            <w:r w:rsidRPr="009E093F">
              <w:rPr>
                <w:rFonts w:ascii="Times New Roman" w:eastAsia="Times New Roman" w:hAnsi="Times New Roman" w:cs="Times New Roman"/>
                <w:b/>
                <w:color w:val="000000"/>
                <w:sz w:val="20"/>
                <w:szCs w:val="20"/>
                <w:shd w:val="clear" w:color="auto" w:fill="FFFFFF"/>
              </w:rPr>
              <w:t>Должностные оклады по группам оплаты труда руководителей (рублей)</w:t>
            </w:r>
          </w:p>
        </w:tc>
      </w:tr>
      <w:tr w:rsidR="009E093F" w:rsidRPr="009E093F" w:rsidTr="009E093F">
        <w:trPr>
          <w:trHeight w:hRule="exact" w:val="341"/>
        </w:trPr>
        <w:tc>
          <w:tcPr>
            <w:tcW w:w="3763" w:type="dxa"/>
            <w:tcBorders>
              <w:top w:val="single" w:sz="4" w:space="0" w:color="auto"/>
              <w:left w:val="single" w:sz="4" w:space="0" w:color="auto"/>
            </w:tcBorders>
            <w:shd w:val="clear" w:color="auto" w:fill="FFFFFF"/>
          </w:tcPr>
          <w:p w:rsidR="009E093F" w:rsidRPr="009E093F" w:rsidRDefault="009E093F" w:rsidP="009E093F">
            <w:pPr>
              <w:spacing w:after="0" w:line="240" w:lineRule="auto"/>
              <w:rPr>
                <w:rFonts w:ascii="Times New Roman" w:eastAsia="Times New Roman" w:hAnsi="Times New Roman" w:cs="Times New Roman"/>
                <w:sz w:val="20"/>
                <w:szCs w:val="20"/>
                <w:lang w:eastAsia="ru-RU"/>
              </w:rPr>
            </w:pPr>
          </w:p>
        </w:tc>
        <w:tc>
          <w:tcPr>
            <w:tcW w:w="1634" w:type="dxa"/>
            <w:tcBorders>
              <w:top w:val="single" w:sz="4" w:space="0" w:color="auto"/>
              <w:left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I</w:t>
            </w:r>
          </w:p>
        </w:tc>
        <w:tc>
          <w:tcPr>
            <w:tcW w:w="1984" w:type="dxa"/>
            <w:tcBorders>
              <w:top w:val="single" w:sz="4" w:space="0" w:color="auto"/>
              <w:left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II</w:t>
            </w:r>
          </w:p>
        </w:tc>
        <w:tc>
          <w:tcPr>
            <w:tcW w:w="993" w:type="dxa"/>
            <w:tcBorders>
              <w:top w:val="single" w:sz="4" w:space="0" w:color="auto"/>
              <w:left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III</w:t>
            </w:r>
          </w:p>
        </w:tc>
        <w:tc>
          <w:tcPr>
            <w:tcW w:w="1417" w:type="dxa"/>
            <w:tcBorders>
              <w:top w:val="single" w:sz="4" w:space="0" w:color="auto"/>
              <w:left w:val="single" w:sz="4" w:space="0" w:color="auto"/>
              <w:right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IV</w:t>
            </w:r>
          </w:p>
        </w:tc>
      </w:tr>
      <w:tr w:rsidR="009E093F" w:rsidRPr="009E093F" w:rsidTr="009E093F">
        <w:trPr>
          <w:trHeight w:hRule="exact" w:val="989"/>
        </w:trPr>
        <w:tc>
          <w:tcPr>
            <w:tcW w:w="3763" w:type="dxa"/>
            <w:tcBorders>
              <w:top w:val="single" w:sz="4" w:space="0" w:color="auto"/>
              <w:left w:val="single" w:sz="4" w:space="0" w:color="auto"/>
              <w:bottom w:val="single" w:sz="4" w:space="0" w:color="auto"/>
            </w:tcBorders>
            <w:shd w:val="clear" w:color="auto" w:fill="FFFFFF"/>
          </w:tcPr>
          <w:p w:rsidR="009E093F" w:rsidRPr="009E093F" w:rsidRDefault="009E093F" w:rsidP="009E093F">
            <w:pPr>
              <w:widowControl w:val="0"/>
              <w:spacing w:after="0" w:line="326" w:lineRule="exact"/>
              <w:jc w:val="both"/>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Заведующий МБДОУ</w:t>
            </w:r>
          </w:p>
        </w:tc>
        <w:tc>
          <w:tcPr>
            <w:tcW w:w="1634" w:type="dxa"/>
            <w:tcBorders>
              <w:top w:val="single" w:sz="4" w:space="0" w:color="auto"/>
              <w:left w:val="single" w:sz="4" w:space="0" w:color="auto"/>
              <w:bottom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5"/>
                <w:szCs w:val="25"/>
                <w:shd w:val="clear" w:color="auto" w:fill="FFFFFF"/>
              </w:rPr>
              <w:t>8393</w:t>
            </w:r>
          </w:p>
        </w:tc>
        <w:tc>
          <w:tcPr>
            <w:tcW w:w="1984" w:type="dxa"/>
            <w:tcBorders>
              <w:top w:val="single" w:sz="4" w:space="0" w:color="auto"/>
              <w:left w:val="single" w:sz="4" w:space="0" w:color="auto"/>
              <w:bottom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5"/>
                <w:szCs w:val="25"/>
                <w:shd w:val="clear" w:color="auto" w:fill="FFFFFF"/>
              </w:rPr>
              <w:t>8393</w:t>
            </w:r>
          </w:p>
        </w:tc>
        <w:tc>
          <w:tcPr>
            <w:tcW w:w="993" w:type="dxa"/>
            <w:tcBorders>
              <w:top w:val="single" w:sz="4" w:space="0" w:color="auto"/>
              <w:left w:val="single" w:sz="4" w:space="0" w:color="auto"/>
              <w:bottom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5"/>
                <w:szCs w:val="25"/>
                <w:shd w:val="clear" w:color="auto" w:fill="FFFFFF"/>
              </w:rPr>
              <w:t>8393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093F" w:rsidRPr="009E093F" w:rsidRDefault="009E093F" w:rsidP="009E093F">
            <w:pPr>
              <w:widowControl w:val="0"/>
              <w:spacing w:after="0"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5"/>
                <w:szCs w:val="25"/>
                <w:shd w:val="clear" w:color="auto" w:fill="FFFFFF"/>
              </w:rPr>
              <w:t>8393</w:t>
            </w:r>
          </w:p>
        </w:tc>
      </w:tr>
    </w:tbl>
    <w:p w:rsidR="009E093F" w:rsidRPr="009E093F" w:rsidRDefault="009E093F" w:rsidP="009E093F">
      <w:pPr>
        <w:widowControl w:val="0"/>
        <w:spacing w:after="236" w:line="322" w:lineRule="exact"/>
        <w:ind w:right="20"/>
        <w:jc w:val="center"/>
        <w:rPr>
          <w:rFonts w:ascii="Times New Roman" w:eastAsia="Times New Roman" w:hAnsi="Times New Roman" w:cs="Times New Roman"/>
          <w:b/>
          <w:sz w:val="25"/>
          <w:szCs w:val="25"/>
        </w:rPr>
      </w:pPr>
    </w:p>
    <w:p w:rsidR="009E093F" w:rsidRPr="009E093F" w:rsidRDefault="009E093F" w:rsidP="009E093F">
      <w:pPr>
        <w:widowControl w:val="0"/>
        <w:spacing w:after="236" w:line="322" w:lineRule="exact"/>
        <w:ind w:right="20"/>
        <w:jc w:val="center"/>
        <w:rPr>
          <w:rFonts w:ascii="Times New Roman" w:eastAsia="Times New Roman" w:hAnsi="Times New Roman" w:cs="Times New Roman"/>
          <w:b/>
          <w:sz w:val="25"/>
          <w:szCs w:val="25"/>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lastRenderedPageBreak/>
        <w:t>Приложение № 5</w:t>
      </w: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 Положению об оплате труда</w:t>
      </w:r>
    </w:p>
    <w:p w:rsidR="009E093F" w:rsidRPr="009E093F" w:rsidRDefault="009E093F" w:rsidP="009E093F">
      <w:pPr>
        <w:spacing w:after="0" w:line="240" w:lineRule="auto"/>
        <w:jc w:val="right"/>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Размер компенсационных выплат</w:t>
      </w:r>
    </w:p>
    <w:p w:rsidR="009E093F" w:rsidRPr="009E093F" w:rsidRDefault="009E093F" w:rsidP="009E093F">
      <w:pPr>
        <w:spacing w:after="0" w:line="240" w:lineRule="auto"/>
        <w:jc w:val="center"/>
        <w:rPr>
          <w:rFonts w:ascii="Times New Roman" w:eastAsia="Times New Roman" w:hAnsi="Times New Roman" w:cs="Times New Roman"/>
          <w:b/>
          <w:sz w:val="20"/>
          <w:szCs w:val="20"/>
          <w:lang w:eastAsia="ru-RU"/>
        </w:rPr>
      </w:pPr>
      <w:r w:rsidRPr="009E093F">
        <w:rPr>
          <w:rFonts w:ascii="Times New Roman" w:eastAsia="Times New Roman" w:hAnsi="Times New Roman" w:cs="Times New Roman"/>
          <w:b/>
          <w:sz w:val="24"/>
          <w:szCs w:val="24"/>
          <w:lang w:eastAsia="ru-RU"/>
        </w:rPr>
        <w:t xml:space="preserve">МБДОУ детского сада  «Салгал»  </w:t>
      </w:r>
      <w:proofErr w:type="gramStart"/>
      <w:r w:rsidRPr="009E093F">
        <w:rPr>
          <w:rFonts w:ascii="Times New Roman" w:eastAsia="Times New Roman" w:hAnsi="Times New Roman" w:cs="Times New Roman"/>
          <w:b/>
          <w:sz w:val="24"/>
          <w:szCs w:val="24"/>
          <w:lang w:eastAsia="ru-RU"/>
        </w:rPr>
        <w:t>с</w:t>
      </w:r>
      <w:proofErr w:type="gramEnd"/>
      <w:r w:rsidRPr="009E093F">
        <w:rPr>
          <w:rFonts w:ascii="Times New Roman" w:eastAsia="Times New Roman" w:hAnsi="Times New Roman" w:cs="Times New Roman"/>
          <w:b/>
          <w:sz w:val="24"/>
          <w:szCs w:val="24"/>
          <w:lang w:eastAsia="ru-RU"/>
        </w:rPr>
        <w:t>. Бай-Тал  Бай-Тайгинского кожууна</w:t>
      </w:r>
      <w:r w:rsidRPr="009E093F">
        <w:rPr>
          <w:rFonts w:ascii="Times New Roman" w:eastAsia="Times New Roman" w:hAnsi="Times New Roman" w:cs="Times New Roman"/>
          <w:b/>
          <w:sz w:val="20"/>
          <w:szCs w:val="20"/>
          <w:lang w:eastAsia="ru-RU"/>
        </w:rPr>
        <w:t>.</w:t>
      </w:r>
    </w:p>
    <w:p w:rsidR="009E093F" w:rsidRPr="009E093F" w:rsidRDefault="009E093F" w:rsidP="009E093F">
      <w:pPr>
        <w:spacing w:after="0" w:line="240" w:lineRule="auto"/>
        <w:jc w:val="center"/>
        <w:rPr>
          <w:rFonts w:ascii="Times New Roman" w:eastAsia="Times New Roman" w:hAnsi="Times New Roman" w:cs="Times New Roman"/>
          <w:b/>
          <w:sz w:val="20"/>
          <w:szCs w:val="20"/>
          <w:lang w:eastAsia="ru-RU"/>
        </w:rPr>
      </w:pPr>
    </w:p>
    <w:tbl>
      <w:tblPr>
        <w:tblStyle w:val="afb"/>
        <w:tblW w:w="0" w:type="auto"/>
        <w:tblLook w:val="04A0" w:firstRow="1" w:lastRow="0" w:firstColumn="1" w:lastColumn="0" w:noHBand="0" w:noVBand="1"/>
      </w:tblPr>
      <w:tblGrid>
        <w:gridCol w:w="5919"/>
        <w:gridCol w:w="3651"/>
      </w:tblGrid>
      <w:tr w:rsidR="009E093F" w:rsidRPr="009E093F" w:rsidTr="009E093F">
        <w:tc>
          <w:tcPr>
            <w:tcW w:w="9571" w:type="dxa"/>
            <w:gridSpan w:val="2"/>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hAnsi="Times New Roman" w:cs="Times New Roman"/>
                <w:b/>
                <w:color w:val="000000"/>
                <w:sz w:val="20"/>
                <w:szCs w:val="20"/>
                <w:shd w:val="clear" w:color="auto" w:fill="FFFFFF"/>
                <w:lang w:eastAsia="ru-RU"/>
              </w:rPr>
              <w:t>1. За работу в местностях с особыми климатическими условиями</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 xml:space="preserve"> В районах Крайнего Севера и приравненных к ним местностях, высокогорных, безводных местностях</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согласно законодательству о государственных гарантиях и компенсациях для лиц, работающих в районах Крайнего Севера и приравненных к ним местностях (ст.317 ТК РФ)</w:t>
            </w:r>
          </w:p>
        </w:tc>
      </w:tr>
      <w:tr w:rsidR="009E093F" w:rsidRPr="009E093F" w:rsidTr="009E093F">
        <w:tc>
          <w:tcPr>
            <w:tcW w:w="9571" w:type="dxa"/>
            <w:gridSpan w:val="2"/>
          </w:tcPr>
          <w:p w:rsidR="009E093F" w:rsidRPr="009E093F" w:rsidRDefault="009E093F" w:rsidP="009E093F">
            <w:pPr>
              <w:widowControl w:val="0"/>
              <w:ind w:left="40"/>
              <w:jc w:val="center"/>
              <w:rPr>
                <w:rFonts w:ascii="Times New Roman" w:eastAsia="Times New Roman" w:hAnsi="Times New Roman" w:cs="Times New Roman"/>
                <w:b/>
                <w:sz w:val="20"/>
                <w:szCs w:val="20"/>
              </w:rPr>
            </w:pPr>
            <w:r w:rsidRPr="009E093F">
              <w:rPr>
                <w:rFonts w:ascii="Times New Roman" w:eastAsia="Times New Roman" w:hAnsi="Times New Roman" w:cs="Times New Roman"/>
                <w:b/>
                <w:color w:val="000000"/>
                <w:sz w:val="20"/>
                <w:szCs w:val="20"/>
                <w:shd w:val="clear" w:color="auto" w:fill="FFFFFF"/>
              </w:rPr>
              <w:t>2. За работу во вредных и (или) опасных и иных особых условиях труда</w:t>
            </w:r>
          </w:p>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Ст. 146 ТК РФ</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 вредными условиями труда</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0,12</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 особо вредными условиями труда</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0,24</w:t>
            </w:r>
          </w:p>
        </w:tc>
      </w:tr>
      <w:tr w:rsidR="009E093F" w:rsidRPr="009E093F" w:rsidTr="009E093F">
        <w:tc>
          <w:tcPr>
            <w:tcW w:w="9571" w:type="dxa"/>
            <w:gridSpan w:val="2"/>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b/>
                <w:color w:val="000000"/>
                <w:sz w:val="20"/>
                <w:szCs w:val="20"/>
                <w:shd w:val="clear" w:color="auto" w:fill="FFFFFF"/>
                <w:lang w:eastAsia="ru-RU"/>
              </w:rPr>
              <w:t xml:space="preserve">3. За работу в условиях труда, отклоняющихся </w:t>
            </w:r>
            <w:proofErr w:type="gramStart"/>
            <w:r w:rsidRPr="009E093F">
              <w:rPr>
                <w:rFonts w:ascii="Times New Roman" w:eastAsia="Times New Roman" w:hAnsi="Times New Roman" w:cs="Times New Roman"/>
                <w:b/>
                <w:color w:val="000000"/>
                <w:sz w:val="20"/>
                <w:szCs w:val="20"/>
                <w:shd w:val="clear" w:color="auto" w:fill="FFFFFF"/>
                <w:lang w:eastAsia="ru-RU"/>
              </w:rPr>
              <w:t>от</w:t>
            </w:r>
            <w:proofErr w:type="gramEnd"/>
            <w:r w:rsidRPr="009E093F">
              <w:rPr>
                <w:rFonts w:ascii="Times New Roman" w:eastAsia="Times New Roman" w:hAnsi="Times New Roman" w:cs="Times New Roman"/>
                <w:b/>
                <w:color w:val="000000"/>
                <w:sz w:val="20"/>
                <w:szCs w:val="20"/>
                <w:shd w:val="clear" w:color="auto" w:fill="FFFFFF"/>
                <w:lang w:eastAsia="ru-RU"/>
              </w:rPr>
              <w:t xml:space="preserve"> нормальных</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в ночное время</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не ниже 0,35 за каждый час в период с 22 до 6 часов (ст. 149 ТК РФ)</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в выходные и праздничные дни</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в соответствии со статьей 153 ТКРФ</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 Другим категориям специалистов</w:t>
            </w:r>
          </w:p>
        </w:tc>
        <w:tc>
          <w:tcPr>
            <w:tcW w:w="3651" w:type="dxa"/>
          </w:tcPr>
          <w:p w:rsidR="009E093F" w:rsidRPr="009E093F" w:rsidRDefault="009E093F" w:rsidP="009E093F">
            <w:pPr>
              <w:widowControl w:val="0"/>
              <w:spacing w:after="12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сверхурочная работа оплачивается за первые 2 часа работы не менее чем в полуторном размере, за последующие часы - не менее чем в двойном размере (ст. 152 ТК РФ)</w:t>
            </w:r>
          </w:p>
          <w:p w:rsidR="009E093F" w:rsidRPr="009E093F" w:rsidRDefault="009E093F" w:rsidP="009E093F">
            <w:pPr>
              <w:widowControl w:val="0"/>
              <w:spacing w:before="12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0,25</w:t>
            </w:r>
          </w:p>
        </w:tc>
      </w:tr>
      <w:tr w:rsidR="009E093F" w:rsidRPr="009E093F" w:rsidTr="009E093F">
        <w:tc>
          <w:tcPr>
            <w:tcW w:w="9571" w:type="dxa"/>
            <w:gridSpan w:val="2"/>
          </w:tcPr>
          <w:p w:rsidR="009E093F" w:rsidRPr="009E093F" w:rsidRDefault="009E093F" w:rsidP="009E093F">
            <w:pPr>
              <w:widowControl w:val="0"/>
              <w:ind w:left="40"/>
              <w:jc w:val="center"/>
              <w:rPr>
                <w:rFonts w:ascii="Times New Roman" w:eastAsia="Times New Roman" w:hAnsi="Times New Roman" w:cs="Times New Roman"/>
                <w:b/>
                <w:sz w:val="20"/>
                <w:szCs w:val="20"/>
              </w:rPr>
            </w:pPr>
            <w:r w:rsidRPr="009E093F">
              <w:rPr>
                <w:rFonts w:ascii="Times New Roman" w:eastAsia="Times New Roman" w:hAnsi="Times New Roman" w:cs="Times New Roman"/>
                <w:b/>
                <w:color w:val="000000"/>
                <w:sz w:val="20"/>
                <w:szCs w:val="20"/>
                <w:shd w:val="clear" w:color="auto" w:fill="FFFFFF"/>
              </w:rPr>
              <w:t>4.  За работу, не входящую в круг основных обязанностей работника</w:t>
            </w:r>
          </w:p>
          <w:p w:rsidR="009E093F" w:rsidRPr="009E093F" w:rsidRDefault="009E093F" w:rsidP="009E093F">
            <w:pPr>
              <w:widowControl w:val="0"/>
              <w:jc w:val="center"/>
              <w:rPr>
                <w:rFonts w:ascii="Times New Roman" w:eastAsia="Times New Roman" w:hAnsi="Times New Roman" w:cs="Times New Roman"/>
                <w:b/>
                <w:sz w:val="20"/>
                <w:szCs w:val="20"/>
              </w:rPr>
            </w:pPr>
            <w:r w:rsidRPr="009E093F">
              <w:rPr>
                <w:rFonts w:ascii="Times New Roman" w:eastAsia="Times New Roman" w:hAnsi="Times New Roman" w:cs="Times New Roman"/>
                <w:b/>
                <w:color w:val="000000"/>
                <w:sz w:val="20"/>
                <w:szCs w:val="20"/>
                <w:shd w:val="clear" w:color="auto" w:fill="FFFFFF"/>
              </w:rPr>
              <w:t>не ниже размеров:</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Педагогическим работникам, реализующим программы дошкольного образования, за организацию и проведение работы в консультационных пунктах за проверку письменных работ:</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за руководство муниципальными предметными, цикловыми и методическими комиссиями (объединениями)</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Работникам  Учреждений за погрузочно-разгрузочные работы и складирование при отсутствии в штате учреждения соответствующих работников</w:t>
            </w:r>
          </w:p>
        </w:tc>
        <w:tc>
          <w:tcPr>
            <w:tcW w:w="3651" w:type="dxa"/>
          </w:tcPr>
          <w:p w:rsidR="009E093F" w:rsidRPr="009E093F" w:rsidRDefault="009E093F" w:rsidP="009E093F">
            <w:pPr>
              <w:widowControl w:val="0"/>
              <w:spacing w:after="120"/>
              <w:jc w:val="center"/>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0,5</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Работникам за ведение делопроизводства при отсутствии делопроизводителя в штате учреждений</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Работникам учреждения за выполнение нормативов на золотой значок ГТО (в течение 5 лет)</w:t>
            </w:r>
          </w:p>
        </w:tc>
        <w:tc>
          <w:tcPr>
            <w:tcW w:w="3651" w:type="dxa"/>
          </w:tcPr>
          <w:p w:rsidR="009E093F" w:rsidRPr="009E093F" w:rsidRDefault="009E093F" w:rsidP="009E093F">
            <w:pPr>
              <w:widowControl w:val="0"/>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0,05</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Работникам за расширение зоны  обслуживания (выполнение работ, не входящих в должностные обязанности) или увеличение объема работы.</w:t>
            </w:r>
          </w:p>
        </w:tc>
        <w:tc>
          <w:tcPr>
            <w:tcW w:w="3651" w:type="dxa"/>
          </w:tcPr>
          <w:p w:rsidR="009E093F" w:rsidRPr="009E093F" w:rsidRDefault="009E093F" w:rsidP="009E093F">
            <w:pPr>
              <w:widowControl w:val="0"/>
              <w:spacing w:after="120"/>
              <w:jc w:val="center"/>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0,5</w:t>
            </w:r>
          </w:p>
        </w:tc>
      </w:tr>
      <w:tr w:rsidR="009E093F" w:rsidRPr="009E093F" w:rsidTr="009E093F">
        <w:tc>
          <w:tcPr>
            <w:tcW w:w="5920" w:type="dxa"/>
          </w:tcPr>
          <w:p w:rsidR="009E093F" w:rsidRPr="009E093F" w:rsidRDefault="009E093F" w:rsidP="009E093F">
            <w:pPr>
              <w:widowControl w:val="0"/>
              <w:ind w:left="40"/>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Работникам (обслуживающему персоналу) за помощь в организации воспитательно—образовательного процесса, высокое качество и достигнутые результаты труда.</w:t>
            </w:r>
          </w:p>
        </w:tc>
        <w:tc>
          <w:tcPr>
            <w:tcW w:w="3651" w:type="dxa"/>
          </w:tcPr>
          <w:p w:rsidR="009E093F" w:rsidRPr="009E093F" w:rsidRDefault="009E093F" w:rsidP="009E093F">
            <w:pPr>
              <w:widowControl w:val="0"/>
              <w:spacing w:after="120"/>
              <w:jc w:val="center"/>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0,4</w:t>
            </w:r>
          </w:p>
        </w:tc>
      </w:tr>
    </w:tbl>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Примечание:</w:t>
      </w:r>
    </w:p>
    <w:p w:rsidR="009E093F" w:rsidRPr="009E093F" w:rsidRDefault="009E093F" w:rsidP="009E093F">
      <w:pPr>
        <w:widowControl w:val="0"/>
        <w:numPr>
          <w:ilvl w:val="0"/>
          <w:numId w:val="19"/>
        </w:numPr>
        <w:tabs>
          <w:tab w:val="left" w:pos="746"/>
        </w:tabs>
        <w:spacing w:after="0" w:line="322" w:lineRule="exact"/>
        <w:ind w:left="40" w:right="-143"/>
        <w:rPr>
          <w:rFonts w:ascii="Times New Roman" w:eastAsia="Times New Roman" w:hAnsi="Times New Roman" w:cs="Times New Roman"/>
          <w:sz w:val="28"/>
          <w:szCs w:val="28"/>
        </w:rPr>
      </w:pPr>
      <w:r w:rsidRPr="009E093F">
        <w:rPr>
          <w:rFonts w:ascii="Times New Roman" w:eastAsia="Times New Roman" w:hAnsi="Times New Roman" w:cs="Times New Roman"/>
          <w:sz w:val="28"/>
          <w:szCs w:val="28"/>
        </w:rPr>
        <w:t>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9E093F" w:rsidRPr="009E093F" w:rsidRDefault="009E093F" w:rsidP="009E093F">
      <w:pPr>
        <w:widowControl w:val="0"/>
        <w:spacing w:after="0" w:line="322" w:lineRule="exact"/>
        <w:ind w:left="40" w:right="-143"/>
        <w:rPr>
          <w:rFonts w:ascii="Times New Roman" w:eastAsia="Times New Roman" w:hAnsi="Times New Roman" w:cs="Times New Roman"/>
          <w:sz w:val="28"/>
          <w:szCs w:val="28"/>
        </w:rPr>
      </w:pPr>
      <w:r w:rsidRPr="009E093F">
        <w:rPr>
          <w:rFonts w:ascii="Times New Roman" w:eastAsia="Times New Roman" w:hAnsi="Times New Roman" w:cs="Times New Roman"/>
          <w:sz w:val="28"/>
          <w:szCs w:val="28"/>
        </w:rP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9E093F" w:rsidRPr="009E093F" w:rsidRDefault="009E093F" w:rsidP="009E093F">
      <w:pPr>
        <w:widowControl w:val="0"/>
        <w:numPr>
          <w:ilvl w:val="0"/>
          <w:numId w:val="19"/>
        </w:numPr>
        <w:tabs>
          <w:tab w:val="left" w:pos="746"/>
          <w:tab w:val="left" w:pos="9355"/>
        </w:tabs>
        <w:spacing w:after="0" w:line="322" w:lineRule="exact"/>
        <w:ind w:left="40" w:right="-143"/>
        <w:rPr>
          <w:rFonts w:ascii="Times New Roman" w:eastAsia="Times New Roman" w:hAnsi="Times New Roman" w:cs="Times New Roman"/>
          <w:sz w:val="28"/>
          <w:szCs w:val="28"/>
        </w:rPr>
      </w:pPr>
      <w:proofErr w:type="gramStart"/>
      <w:r w:rsidRPr="009E093F">
        <w:rPr>
          <w:rFonts w:ascii="Times New Roman" w:eastAsia="Times New Roman" w:hAnsi="Times New Roman" w:cs="Times New Roman"/>
          <w:sz w:val="28"/>
          <w:szCs w:val="28"/>
        </w:rPr>
        <w:t>Оплата труда работников, занятых на работах с вредными и опасными и (или) особо вредными,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roofErr w:type="gramEnd"/>
    </w:p>
    <w:p w:rsidR="009E093F" w:rsidRPr="009E093F" w:rsidRDefault="009E093F" w:rsidP="009E093F">
      <w:pPr>
        <w:widowControl w:val="0"/>
        <w:numPr>
          <w:ilvl w:val="0"/>
          <w:numId w:val="19"/>
        </w:numPr>
        <w:tabs>
          <w:tab w:val="left" w:pos="728"/>
        </w:tabs>
        <w:spacing w:after="0" w:line="312" w:lineRule="exact"/>
        <w:ind w:left="20" w:right="-143"/>
        <w:rPr>
          <w:rFonts w:ascii="Times New Roman" w:eastAsia="Times New Roman" w:hAnsi="Times New Roman" w:cs="Times New Roman"/>
          <w:sz w:val="28"/>
          <w:szCs w:val="28"/>
        </w:rPr>
      </w:pPr>
      <w:r w:rsidRPr="009E093F">
        <w:rPr>
          <w:rFonts w:ascii="Times New Roman" w:eastAsia="Times New Roman" w:hAnsi="Times New Roman" w:cs="Times New Roman"/>
          <w:sz w:val="28"/>
          <w:szCs w:val="28"/>
        </w:rPr>
        <w:t xml:space="preserve">В случае привлечения работника к работе в установленный ему графиком </w:t>
      </w:r>
      <w:r w:rsidRPr="009E093F">
        <w:rPr>
          <w:rFonts w:ascii="Times New Roman" w:eastAsia="Times New Roman" w:hAnsi="Times New Roman" w:cs="Times New Roman"/>
          <w:color w:val="000000"/>
          <w:sz w:val="28"/>
          <w:szCs w:val="28"/>
          <w:shd w:val="clear" w:color="auto" w:fill="FFFFFF"/>
        </w:rPr>
        <w:t xml:space="preserve">выходной день или нерабочий праздничный день работа оплачивается не менее </w:t>
      </w:r>
      <w:r w:rsidRPr="009E093F">
        <w:rPr>
          <w:rFonts w:ascii="Times New Roman" w:eastAsia="Times New Roman" w:hAnsi="Times New Roman" w:cs="Times New Roman"/>
          <w:sz w:val="28"/>
          <w:szCs w:val="28"/>
        </w:rPr>
        <w:t xml:space="preserve">чем в двойном размере; работникам, труд которых оплачивается по дневным и часовым ставкам, - в размере не </w:t>
      </w:r>
      <w:proofErr w:type="gramStart"/>
      <w:r w:rsidRPr="009E093F">
        <w:rPr>
          <w:rFonts w:ascii="Times New Roman" w:eastAsia="Times New Roman" w:hAnsi="Times New Roman" w:cs="Times New Roman"/>
          <w:sz w:val="28"/>
          <w:szCs w:val="28"/>
        </w:rPr>
        <w:t>менее двойной</w:t>
      </w:r>
      <w:proofErr w:type="gramEnd"/>
      <w:r w:rsidRPr="009E093F">
        <w:rPr>
          <w:rFonts w:ascii="Times New Roman" w:eastAsia="Times New Roman" w:hAnsi="Times New Roman" w:cs="Times New Roman"/>
          <w:sz w:val="28"/>
          <w:szCs w:val="28"/>
        </w:rPr>
        <w:t xml:space="preserve"> дневной или часовой ставки;</w:t>
      </w:r>
    </w:p>
    <w:p w:rsidR="009E093F" w:rsidRPr="009E093F" w:rsidRDefault="009E093F" w:rsidP="009E093F">
      <w:pPr>
        <w:widowControl w:val="0"/>
        <w:spacing w:after="0" w:line="322" w:lineRule="exact"/>
        <w:ind w:left="20" w:right="-143"/>
        <w:rPr>
          <w:rFonts w:ascii="Times New Roman" w:eastAsia="Times New Roman" w:hAnsi="Times New Roman" w:cs="Times New Roman"/>
          <w:sz w:val="28"/>
          <w:szCs w:val="28"/>
        </w:rPr>
      </w:pPr>
      <w:r w:rsidRPr="009E093F">
        <w:rPr>
          <w:rFonts w:ascii="Times New Roman" w:eastAsia="Times New Roman" w:hAnsi="Times New Roman" w:cs="Times New Roman"/>
          <w:sz w:val="28"/>
          <w:szCs w:val="28"/>
        </w:rPr>
        <w:t xml:space="preserve">работникам, получающим месячный оклад, - в размере не </w:t>
      </w:r>
      <w:proofErr w:type="gramStart"/>
      <w:r w:rsidRPr="009E093F">
        <w:rPr>
          <w:rFonts w:ascii="Times New Roman" w:eastAsia="Times New Roman" w:hAnsi="Times New Roman" w:cs="Times New Roman"/>
          <w:sz w:val="28"/>
          <w:szCs w:val="28"/>
        </w:rPr>
        <w:t>менее одинарной</w:t>
      </w:r>
      <w:proofErr w:type="gramEnd"/>
      <w:r w:rsidRPr="009E093F">
        <w:rPr>
          <w:rFonts w:ascii="Times New Roman" w:eastAsia="Times New Roman" w:hAnsi="Times New Roman" w:cs="Times New Roman"/>
          <w:sz w:val="28"/>
          <w:szCs w:val="28"/>
        </w:rPr>
        <w:t xml:space="preserve"> </w:t>
      </w:r>
      <w:r w:rsidRPr="009E093F">
        <w:rPr>
          <w:rFonts w:ascii="Times New Roman" w:eastAsia="Times New Roman" w:hAnsi="Times New Roman" w:cs="Times New Roman"/>
          <w:color w:val="000000"/>
          <w:sz w:val="28"/>
          <w:szCs w:val="28"/>
          <w:shd w:val="clear" w:color="auto" w:fill="FFFFFF"/>
        </w:rPr>
        <w:t xml:space="preserve">дневной или часовой ставки сверх оклада, если работа в выходной и нерабочий </w:t>
      </w:r>
      <w:r w:rsidRPr="009E093F">
        <w:rPr>
          <w:rFonts w:ascii="Times New Roman" w:eastAsia="Times New Roman" w:hAnsi="Times New Roman" w:cs="Times New Roman"/>
          <w:sz w:val="28"/>
          <w:szCs w:val="28"/>
        </w:rPr>
        <w:t xml:space="preserve">праздничный день производилась в пределах месячной нормы рабочего времени, и в размере не менее двойной часовой или дневной ставки сверх </w:t>
      </w:r>
      <w:r w:rsidRPr="009E093F">
        <w:rPr>
          <w:rFonts w:ascii="Times New Roman" w:eastAsia="Times New Roman" w:hAnsi="Times New Roman" w:cs="Times New Roman"/>
          <w:color w:val="000000"/>
          <w:sz w:val="28"/>
          <w:szCs w:val="28"/>
          <w:shd w:val="clear" w:color="auto" w:fill="FFFFFF"/>
        </w:rPr>
        <w:t xml:space="preserve">оклада, если работа производилась сверх </w:t>
      </w:r>
      <w:r w:rsidRPr="009E093F">
        <w:rPr>
          <w:rFonts w:ascii="Times New Roman" w:eastAsia="Times New Roman" w:hAnsi="Times New Roman" w:cs="Times New Roman"/>
          <w:sz w:val="28"/>
          <w:szCs w:val="28"/>
        </w:rPr>
        <w:t xml:space="preserve">месячной </w:t>
      </w:r>
      <w:r w:rsidRPr="009E093F">
        <w:rPr>
          <w:rFonts w:ascii="Times New Roman" w:eastAsia="Times New Roman" w:hAnsi="Times New Roman" w:cs="Times New Roman"/>
          <w:color w:val="000000"/>
          <w:sz w:val="28"/>
          <w:szCs w:val="28"/>
          <w:shd w:val="clear" w:color="auto" w:fill="FFFFFF"/>
        </w:rPr>
        <w:t>нормы.</w:t>
      </w:r>
    </w:p>
    <w:p w:rsidR="009E093F" w:rsidRPr="009E093F" w:rsidRDefault="009E093F" w:rsidP="009E093F">
      <w:pPr>
        <w:widowControl w:val="0"/>
        <w:spacing w:after="0" w:line="322" w:lineRule="exact"/>
        <w:ind w:left="20" w:right="20" w:firstLine="688"/>
        <w:rPr>
          <w:rFonts w:ascii="Times New Roman" w:eastAsia="Times New Roman" w:hAnsi="Times New Roman" w:cs="Times New Roman"/>
          <w:sz w:val="28"/>
          <w:szCs w:val="28"/>
        </w:rPr>
      </w:pPr>
      <w:r w:rsidRPr="009E093F">
        <w:rPr>
          <w:rFonts w:ascii="Times New Roman" w:eastAsia="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Default="009E093F" w:rsidP="009E093F">
      <w:pPr>
        <w:spacing w:after="0" w:line="240" w:lineRule="auto"/>
        <w:jc w:val="center"/>
        <w:rPr>
          <w:rFonts w:ascii="Times New Roman" w:eastAsia="Times New Roman" w:hAnsi="Times New Roman" w:cs="Times New Roman"/>
          <w:sz w:val="28"/>
          <w:szCs w:val="28"/>
          <w:lang w:eastAsia="ru-RU"/>
        </w:rPr>
      </w:pPr>
    </w:p>
    <w:p w:rsidR="008407CB" w:rsidRDefault="008407CB" w:rsidP="009E093F">
      <w:pPr>
        <w:spacing w:after="0" w:line="240" w:lineRule="auto"/>
        <w:jc w:val="center"/>
        <w:rPr>
          <w:rFonts w:ascii="Times New Roman" w:eastAsia="Times New Roman" w:hAnsi="Times New Roman" w:cs="Times New Roman"/>
          <w:sz w:val="28"/>
          <w:szCs w:val="28"/>
          <w:lang w:eastAsia="ru-RU"/>
        </w:rPr>
      </w:pPr>
    </w:p>
    <w:p w:rsidR="008407CB" w:rsidRDefault="008407CB" w:rsidP="009E093F">
      <w:pPr>
        <w:spacing w:after="0" w:line="240" w:lineRule="auto"/>
        <w:jc w:val="center"/>
        <w:rPr>
          <w:rFonts w:ascii="Times New Roman" w:eastAsia="Times New Roman" w:hAnsi="Times New Roman" w:cs="Times New Roman"/>
          <w:sz w:val="28"/>
          <w:szCs w:val="28"/>
          <w:lang w:eastAsia="ru-RU"/>
        </w:rPr>
      </w:pPr>
    </w:p>
    <w:p w:rsidR="008407CB" w:rsidRPr="009E093F" w:rsidRDefault="008407CB"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right="380"/>
        <w:jc w:val="right"/>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lastRenderedPageBreak/>
        <w:t>Приложение № 6</w:t>
      </w: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 Положению об оплате труда</w:t>
      </w:r>
    </w:p>
    <w:p w:rsidR="009E093F" w:rsidRPr="009E093F" w:rsidRDefault="009E093F" w:rsidP="009E093F">
      <w:pPr>
        <w:widowControl w:val="0"/>
        <w:spacing w:after="0" w:line="336" w:lineRule="exact"/>
        <w:ind w:left="4620" w:right="380"/>
        <w:jc w:val="center"/>
        <w:rPr>
          <w:rFonts w:ascii="Times New Roman" w:eastAsia="Times New Roman" w:hAnsi="Times New Roman" w:cs="Times New Roman"/>
          <w:sz w:val="25"/>
          <w:szCs w:val="25"/>
        </w:rPr>
      </w:pPr>
    </w:p>
    <w:p w:rsidR="009E093F" w:rsidRPr="009E093F" w:rsidRDefault="009E093F" w:rsidP="009E093F">
      <w:pPr>
        <w:widowControl w:val="0"/>
        <w:spacing w:after="0" w:line="336" w:lineRule="exact"/>
        <w:ind w:left="4620" w:right="380"/>
        <w:rPr>
          <w:rFonts w:ascii="Times New Roman" w:eastAsia="Times New Roman" w:hAnsi="Times New Roman" w:cs="Times New Roman"/>
          <w:sz w:val="24"/>
          <w:szCs w:val="24"/>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 xml:space="preserve">Размеры должностных окладов по профессиональным квалификационным группам общеотраслевых профессий рабочих и общеотраслевых должностей руководителей, специалистов и служащих МБДОУ  детского сада  «Салгал» </w:t>
      </w:r>
      <w:proofErr w:type="gramStart"/>
      <w:r w:rsidRPr="009E093F">
        <w:rPr>
          <w:rFonts w:ascii="Times New Roman" w:eastAsia="Times New Roman" w:hAnsi="Times New Roman" w:cs="Times New Roman"/>
          <w:b/>
          <w:sz w:val="24"/>
          <w:szCs w:val="24"/>
          <w:lang w:eastAsia="ru-RU"/>
        </w:rPr>
        <w:t>с</w:t>
      </w:r>
      <w:proofErr w:type="gramEnd"/>
      <w:r w:rsidRPr="009E093F">
        <w:rPr>
          <w:rFonts w:ascii="Times New Roman" w:eastAsia="Times New Roman" w:hAnsi="Times New Roman" w:cs="Times New Roman"/>
          <w:b/>
          <w:sz w:val="24"/>
          <w:szCs w:val="24"/>
          <w:lang w:eastAsia="ru-RU"/>
        </w:rPr>
        <w:t xml:space="preserve">. </w:t>
      </w:r>
      <w:proofErr w:type="gramStart"/>
      <w:r w:rsidRPr="009E093F">
        <w:rPr>
          <w:rFonts w:ascii="Times New Roman" w:eastAsia="Times New Roman" w:hAnsi="Times New Roman" w:cs="Times New Roman"/>
          <w:b/>
          <w:sz w:val="24"/>
          <w:szCs w:val="24"/>
          <w:lang w:eastAsia="ru-RU"/>
        </w:rPr>
        <w:t>Бай-Тал</w:t>
      </w:r>
      <w:proofErr w:type="gramEnd"/>
      <w:r w:rsidRPr="009E093F">
        <w:rPr>
          <w:rFonts w:ascii="Times New Roman" w:eastAsia="Times New Roman" w:hAnsi="Times New Roman" w:cs="Times New Roman"/>
          <w:b/>
          <w:sz w:val="24"/>
          <w:szCs w:val="24"/>
          <w:lang w:eastAsia="ru-RU"/>
        </w:rPr>
        <w:t xml:space="preserve"> муниципального района «Бай-Тайгинский кожуун РТ».</w:t>
      </w:r>
    </w:p>
    <w:p w:rsidR="009E093F" w:rsidRPr="009E093F" w:rsidRDefault="009E093F" w:rsidP="009E093F">
      <w:pPr>
        <w:widowControl w:val="0"/>
        <w:spacing w:after="0" w:line="336" w:lineRule="exact"/>
        <w:ind w:right="380"/>
        <w:jc w:val="center"/>
        <w:rPr>
          <w:rFonts w:ascii="Times New Roman" w:eastAsia="Times New Roman" w:hAnsi="Times New Roman" w:cs="Times New Roman"/>
          <w:b/>
          <w:sz w:val="24"/>
          <w:szCs w:val="24"/>
        </w:rPr>
      </w:pPr>
    </w:p>
    <w:tbl>
      <w:tblPr>
        <w:tblStyle w:val="afb"/>
        <w:tblW w:w="0" w:type="auto"/>
        <w:tblLayout w:type="fixed"/>
        <w:tblLook w:val="04A0" w:firstRow="1" w:lastRow="0" w:firstColumn="1" w:lastColumn="0" w:noHBand="0" w:noVBand="1"/>
      </w:tblPr>
      <w:tblGrid>
        <w:gridCol w:w="2518"/>
        <w:gridCol w:w="2268"/>
        <w:gridCol w:w="3119"/>
        <w:gridCol w:w="1666"/>
      </w:tblGrid>
      <w:tr w:rsidR="009E093F" w:rsidRPr="009E093F" w:rsidTr="009E093F">
        <w:tc>
          <w:tcPr>
            <w:tcW w:w="2518" w:type="dxa"/>
          </w:tcPr>
          <w:p w:rsidR="009E093F" w:rsidRPr="009E093F" w:rsidRDefault="009E093F" w:rsidP="009E093F">
            <w:pPr>
              <w:widowControl w:val="0"/>
              <w:ind w:right="380"/>
              <w:jc w:val="center"/>
              <w:rPr>
                <w:rFonts w:ascii="Times New Roman" w:eastAsia="Times New Roman" w:hAnsi="Times New Roman" w:cs="Times New Roman"/>
                <w:b/>
                <w:sz w:val="20"/>
                <w:szCs w:val="20"/>
              </w:rPr>
            </w:pPr>
            <w:r w:rsidRPr="009E093F">
              <w:rPr>
                <w:rFonts w:ascii="Times New Roman" w:eastAsia="Times New Roman" w:hAnsi="Times New Roman" w:cs="Times New Roman"/>
                <w:b/>
                <w:sz w:val="20"/>
                <w:szCs w:val="20"/>
              </w:rPr>
              <w:t>Наименование профессионально-квалификационной группы</w:t>
            </w:r>
          </w:p>
        </w:tc>
        <w:tc>
          <w:tcPr>
            <w:tcW w:w="2268" w:type="dxa"/>
          </w:tcPr>
          <w:p w:rsidR="009E093F" w:rsidRPr="009E093F" w:rsidRDefault="009E093F" w:rsidP="009E093F">
            <w:pPr>
              <w:widowControl w:val="0"/>
              <w:ind w:right="380"/>
              <w:jc w:val="center"/>
              <w:rPr>
                <w:rFonts w:ascii="Times New Roman" w:eastAsia="Times New Roman" w:hAnsi="Times New Roman" w:cs="Times New Roman"/>
                <w:b/>
                <w:sz w:val="20"/>
                <w:szCs w:val="20"/>
              </w:rPr>
            </w:pPr>
            <w:r w:rsidRPr="009E093F">
              <w:rPr>
                <w:rFonts w:ascii="Times New Roman" w:eastAsia="Times New Roman" w:hAnsi="Times New Roman" w:cs="Times New Roman"/>
                <w:b/>
                <w:sz w:val="20"/>
                <w:szCs w:val="20"/>
              </w:rPr>
              <w:t>Квалификационный уровень</w:t>
            </w:r>
          </w:p>
        </w:tc>
        <w:tc>
          <w:tcPr>
            <w:tcW w:w="3119" w:type="dxa"/>
          </w:tcPr>
          <w:p w:rsidR="009E093F" w:rsidRPr="009E093F" w:rsidRDefault="009E093F" w:rsidP="009E093F">
            <w:pPr>
              <w:widowControl w:val="0"/>
              <w:ind w:right="380"/>
              <w:jc w:val="center"/>
              <w:rPr>
                <w:rFonts w:ascii="Times New Roman" w:eastAsia="Times New Roman" w:hAnsi="Times New Roman" w:cs="Times New Roman"/>
                <w:b/>
                <w:sz w:val="20"/>
                <w:szCs w:val="20"/>
              </w:rPr>
            </w:pPr>
            <w:r w:rsidRPr="009E093F">
              <w:rPr>
                <w:rFonts w:ascii="Times New Roman" w:eastAsia="Times New Roman" w:hAnsi="Times New Roman" w:cs="Times New Roman"/>
                <w:b/>
                <w:sz w:val="20"/>
                <w:szCs w:val="20"/>
              </w:rPr>
              <w:t>Наименование  должностей по квалификационным уровням</w:t>
            </w:r>
          </w:p>
        </w:tc>
        <w:tc>
          <w:tcPr>
            <w:tcW w:w="1666" w:type="dxa"/>
          </w:tcPr>
          <w:p w:rsidR="009E093F" w:rsidRPr="009E093F" w:rsidRDefault="009E093F" w:rsidP="009E093F">
            <w:pPr>
              <w:widowControl w:val="0"/>
              <w:ind w:right="380"/>
              <w:jc w:val="center"/>
              <w:rPr>
                <w:rFonts w:ascii="Times New Roman" w:eastAsia="Times New Roman" w:hAnsi="Times New Roman" w:cs="Times New Roman"/>
                <w:b/>
                <w:sz w:val="20"/>
                <w:szCs w:val="20"/>
              </w:rPr>
            </w:pPr>
            <w:r w:rsidRPr="009E093F">
              <w:rPr>
                <w:rFonts w:ascii="Times New Roman" w:eastAsia="Times New Roman" w:hAnsi="Times New Roman" w:cs="Times New Roman"/>
                <w:b/>
                <w:sz w:val="20"/>
                <w:szCs w:val="20"/>
              </w:rPr>
              <w:t>Должностной оклад (рублей)</w:t>
            </w:r>
          </w:p>
        </w:tc>
      </w:tr>
      <w:tr w:rsidR="009E093F" w:rsidRPr="009E093F" w:rsidTr="009E093F">
        <w:tc>
          <w:tcPr>
            <w:tcW w:w="2518"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Общеотраслевые профессии рабочих первого уровня, по которым предусмотрено присвоение 1, 2 квалификационных разрядов</w:t>
            </w:r>
          </w:p>
        </w:tc>
        <w:tc>
          <w:tcPr>
            <w:tcW w:w="2268" w:type="dxa"/>
          </w:tcPr>
          <w:p w:rsidR="009E093F" w:rsidRPr="009E093F" w:rsidRDefault="009E093F" w:rsidP="009E093F">
            <w:pPr>
              <w:widowControl w:val="0"/>
              <w:ind w:right="380"/>
              <w:rPr>
                <w:rFonts w:ascii="Times New Roman" w:eastAsia="Times New Roman" w:hAnsi="Times New Roman" w:cs="Times New Roman"/>
                <w:b/>
                <w:sz w:val="20"/>
                <w:szCs w:val="20"/>
              </w:rPr>
            </w:pPr>
            <w:r w:rsidRPr="009E093F">
              <w:rPr>
                <w:rFonts w:ascii="Times New Roman" w:eastAsia="Times New Roman" w:hAnsi="Times New Roman" w:cs="Times New Roman"/>
                <w:sz w:val="20"/>
                <w:szCs w:val="20"/>
              </w:rPr>
              <w:t>Первый квалификационный уровень</w:t>
            </w:r>
          </w:p>
        </w:tc>
        <w:tc>
          <w:tcPr>
            <w:tcW w:w="3119"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Дворник, сторож</w:t>
            </w:r>
            <w:proofErr w:type="gramStart"/>
            <w:r w:rsidRPr="009E093F">
              <w:rPr>
                <w:rFonts w:ascii="Times New Roman" w:eastAsia="Times New Roman" w:hAnsi="Times New Roman" w:cs="Times New Roman"/>
                <w:sz w:val="20"/>
                <w:szCs w:val="20"/>
              </w:rPr>
              <w:t xml:space="preserve"> ,</w:t>
            </w:r>
            <w:proofErr w:type="gramEnd"/>
            <w:r w:rsidRPr="009E093F">
              <w:rPr>
                <w:rFonts w:ascii="Times New Roman" w:eastAsia="Times New Roman" w:hAnsi="Times New Roman" w:cs="Times New Roman"/>
                <w:sz w:val="20"/>
                <w:szCs w:val="20"/>
              </w:rPr>
              <w:t xml:space="preserve"> кухонный рабочий, рабочий  по стирке белья, няня, кладовщик, подсобный рабочий.</w:t>
            </w:r>
          </w:p>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Общеотраслевые профессии рабочих первого уровня, по которым предусмотрено присвоение 3 квалификационного разряда: помощник воспитателя.</w:t>
            </w:r>
          </w:p>
        </w:tc>
        <w:tc>
          <w:tcPr>
            <w:tcW w:w="1666"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7652</w:t>
            </w:r>
          </w:p>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7652</w:t>
            </w: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p w:rsidR="009E093F" w:rsidRPr="009E093F" w:rsidRDefault="009E093F" w:rsidP="009E093F">
            <w:pPr>
              <w:widowControl w:val="0"/>
              <w:ind w:right="380"/>
              <w:rPr>
                <w:rFonts w:ascii="Times New Roman" w:eastAsia="Times New Roman" w:hAnsi="Times New Roman" w:cs="Times New Roman"/>
                <w:sz w:val="20"/>
                <w:szCs w:val="20"/>
              </w:rPr>
            </w:pPr>
          </w:p>
        </w:tc>
      </w:tr>
      <w:tr w:rsidR="009E093F" w:rsidRPr="009E093F" w:rsidTr="009E093F">
        <w:tc>
          <w:tcPr>
            <w:tcW w:w="2518"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Общеотраслевые профессии рабочих первого уровня, по которым предусмотрено присвоение 4,5 квалификационных разрядов</w:t>
            </w:r>
          </w:p>
        </w:tc>
        <w:tc>
          <w:tcPr>
            <w:tcW w:w="2268" w:type="dxa"/>
          </w:tcPr>
          <w:p w:rsidR="009E093F" w:rsidRPr="009E093F" w:rsidRDefault="009E093F" w:rsidP="009E093F">
            <w:pPr>
              <w:widowControl w:val="0"/>
              <w:ind w:right="380"/>
              <w:rPr>
                <w:rFonts w:ascii="Times New Roman" w:eastAsia="Times New Roman" w:hAnsi="Times New Roman" w:cs="Times New Roman"/>
                <w:b/>
                <w:sz w:val="20"/>
                <w:szCs w:val="20"/>
              </w:rPr>
            </w:pPr>
            <w:r w:rsidRPr="009E093F">
              <w:rPr>
                <w:rFonts w:ascii="Times New Roman" w:eastAsia="Times New Roman" w:hAnsi="Times New Roman" w:cs="Times New Roman"/>
                <w:sz w:val="20"/>
                <w:szCs w:val="20"/>
              </w:rPr>
              <w:t>Первый квалификационный уровень</w:t>
            </w:r>
          </w:p>
        </w:tc>
        <w:tc>
          <w:tcPr>
            <w:tcW w:w="3119"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Общеотраслевые профессии рабочих второго уровня, по которым предусмотрено присвоение 5 квалификационных разряда: повар.</w:t>
            </w:r>
          </w:p>
        </w:tc>
        <w:tc>
          <w:tcPr>
            <w:tcW w:w="1666"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8011</w:t>
            </w:r>
          </w:p>
        </w:tc>
      </w:tr>
      <w:tr w:rsidR="009E093F" w:rsidRPr="009E093F" w:rsidTr="009E093F">
        <w:tc>
          <w:tcPr>
            <w:tcW w:w="2518"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Общеотраслевые</w:t>
            </w:r>
          </w:p>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Должности служащих третьего уровня</w:t>
            </w:r>
          </w:p>
        </w:tc>
        <w:tc>
          <w:tcPr>
            <w:tcW w:w="2268"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квалификационный уровень</w:t>
            </w:r>
          </w:p>
        </w:tc>
        <w:tc>
          <w:tcPr>
            <w:tcW w:w="3119"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бухгалтер</w:t>
            </w:r>
          </w:p>
        </w:tc>
        <w:tc>
          <w:tcPr>
            <w:tcW w:w="1666" w:type="dxa"/>
          </w:tcPr>
          <w:p w:rsidR="009E093F" w:rsidRPr="009E093F" w:rsidRDefault="009E093F" w:rsidP="009E093F">
            <w:pPr>
              <w:widowControl w:val="0"/>
              <w:ind w:right="380"/>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7554</w:t>
            </w:r>
          </w:p>
        </w:tc>
      </w:tr>
    </w:tbl>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lastRenderedPageBreak/>
        <w:t>Приложение № 7</w:t>
      </w: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 Положению об оплате труда</w:t>
      </w:r>
    </w:p>
    <w:p w:rsidR="009E093F" w:rsidRPr="009E093F" w:rsidRDefault="009E093F" w:rsidP="009E093F">
      <w:pPr>
        <w:spacing w:after="0" w:line="240" w:lineRule="auto"/>
        <w:rPr>
          <w:rFonts w:ascii="Times New Roman" w:eastAsia="Times New Roman" w:hAnsi="Times New Roman" w:cs="Times New Roman"/>
          <w:b/>
          <w:sz w:val="20"/>
          <w:szCs w:val="20"/>
          <w:lang w:eastAsia="ru-RU"/>
        </w:rPr>
      </w:pPr>
    </w:p>
    <w:p w:rsidR="009E093F" w:rsidRPr="009E093F" w:rsidRDefault="009E093F" w:rsidP="009E093F">
      <w:pPr>
        <w:spacing w:after="0" w:line="240" w:lineRule="auto"/>
        <w:jc w:val="center"/>
        <w:rPr>
          <w:rFonts w:ascii="Times New Roman" w:eastAsia="Times New Roman" w:hAnsi="Times New Roman" w:cs="Times New Roman"/>
          <w:b/>
          <w:sz w:val="20"/>
          <w:szCs w:val="20"/>
          <w:lang w:eastAsia="ru-RU"/>
        </w:rPr>
      </w:pPr>
      <w:r w:rsidRPr="009E093F">
        <w:rPr>
          <w:rFonts w:ascii="Times New Roman" w:eastAsia="Times New Roman" w:hAnsi="Times New Roman" w:cs="Times New Roman"/>
          <w:b/>
          <w:sz w:val="24"/>
          <w:szCs w:val="24"/>
          <w:lang w:eastAsia="ru-RU"/>
        </w:rPr>
        <w:t xml:space="preserve">Стимулирующие коэффициенты за наличие почетных званий и государственных наград МБДОУ детского сада «Салгал»  </w:t>
      </w:r>
      <w:proofErr w:type="gramStart"/>
      <w:r w:rsidRPr="009E093F">
        <w:rPr>
          <w:rFonts w:ascii="Times New Roman" w:eastAsia="Times New Roman" w:hAnsi="Times New Roman" w:cs="Times New Roman"/>
          <w:b/>
          <w:sz w:val="24"/>
          <w:szCs w:val="24"/>
          <w:lang w:eastAsia="ru-RU"/>
        </w:rPr>
        <w:t>с</w:t>
      </w:r>
      <w:proofErr w:type="gramEnd"/>
      <w:r w:rsidRPr="009E093F">
        <w:rPr>
          <w:rFonts w:ascii="Times New Roman" w:eastAsia="Times New Roman" w:hAnsi="Times New Roman" w:cs="Times New Roman"/>
          <w:b/>
          <w:sz w:val="24"/>
          <w:szCs w:val="24"/>
          <w:lang w:eastAsia="ru-RU"/>
        </w:rPr>
        <w:t>. Бай-Тал  Бай-Тайгинского кожууна</w:t>
      </w:r>
      <w:r w:rsidRPr="009E093F">
        <w:rPr>
          <w:rFonts w:ascii="Times New Roman" w:eastAsia="Times New Roman" w:hAnsi="Times New Roman" w:cs="Times New Roman"/>
          <w:b/>
          <w:sz w:val="20"/>
          <w:szCs w:val="20"/>
          <w:lang w:eastAsia="ru-RU"/>
        </w:rPr>
        <w:t>.</w:t>
      </w:r>
    </w:p>
    <w:p w:rsidR="009E093F" w:rsidRPr="009E093F" w:rsidRDefault="009E093F" w:rsidP="009E093F">
      <w:pPr>
        <w:spacing w:after="0" w:line="240" w:lineRule="auto"/>
        <w:jc w:val="center"/>
        <w:rPr>
          <w:rFonts w:ascii="Times New Roman" w:eastAsia="Times New Roman" w:hAnsi="Times New Roman" w:cs="Times New Roman"/>
          <w:b/>
          <w:sz w:val="20"/>
          <w:szCs w:val="20"/>
          <w:lang w:eastAsia="ru-RU"/>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tbl>
      <w:tblPr>
        <w:tblStyle w:val="afb"/>
        <w:tblW w:w="0" w:type="auto"/>
        <w:tblLook w:val="04A0" w:firstRow="1" w:lastRow="0" w:firstColumn="1" w:lastColumn="0" w:noHBand="0" w:noVBand="1"/>
      </w:tblPr>
      <w:tblGrid>
        <w:gridCol w:w="6061"/>
        <w:gridCol w:w="3509"/>
      </w:tblGrid>
      <w:tr w:rsidR="009E093F" w:rsidRPr="009E093F" w:rsidTr="009E093F">
        <w:tc>
          <w:tcPr>
            <w:tcW w:w="6062" w:type="dxa"/>
          </w:tcPr>
          <w:p w:rsidR="009E093F" w:rsidRPr="009E093F" w:rsidRDefault="009E093F" w:rsidP="009E093F">
            <w:pPr>
              <w:jc w:val="center"/>
              <w:rPr>
                <w:rFonts w:ascii="Times New Roman" w:eastAsia="Times New Roman" w:hAnsi="Times New Roman" w:cs="Times New Roman"/>
                <w:b/>
                <w:sz w:val="20"/>
                <w:szCs w:val="20"/>
                <w:lang w:eastAsia="ru-RU"/>
              </w:rPr>
            </w:pPr>
            <w:r w:rsidRPr="009E093F">
              <w:rPr>
                <w:rFonts w:ascii="Times New Roman" w:eastAsia="Times New Roman" w:hAnsi="Times New Roman" w:cs="Times New Roman"/>
                <w:b/>
                <w:sz w:val="20"/>
                <w:szCs w:val="20"/>
                <w:lang w:eastAsia="ru-RU"/>
              </w:rPr>
              <w:t>Основание</w:t>
            </w:r>
          </w:p>
        </w:tc>
        <w:tc>
          <w:tcPr>
            <w:tcW w:w="3509" w:type="dxa"/>
          </w:tcPr>
          <w:p w:rsidR="009E093F" w:rsidRPr="009E093F" w:rsidRDefault="009E093F" w:rsidP="009E093F">
            <w:pPr>
              <w:jc w:val="center"/>
              <w:rPr>
                <w:rFonts w:ascii="Times New Roman" w:eastAsia="Times New Roman" w:hAnsi="Times New Roman" w:cs="Times New Roman"/>
                <w:b/>
                <w:sz w:val="20"/>
                <w:szCs w:val="20"/>
                <w:lang w:eastAsia="ru-RU"/>
              </w:rPr>
            </w:pPr>
            <w:r w:rsidRPr="009E093F">
              <w:rPr>
                <w:rFonts w:ascii="Times New Roman" w:eastAsia="Times New Roman" w:hAnsi="Times New Roman" w:cs="Times New Roman"/>
                <w:b/>
                <w:sz w:val="20"/>
                <w:szCs w:val="20"/>
                <w:lang w:eastAsia="ru-RU"/>
              </w:rPr>
              <w:t>Повышающие коэффициенты за наличие почетных званий и государственных наград</w:t>
            </w:r>
          </w:p>
        </w:tc>
      </w:tr>
      <w:tr w:rsidR="009E093F" w:rsidRPr="009E093F" w:rsidTr="009E093F">
        <w:tc>
          <w:tcPr>
            <w:tcW w:w="6062" w:type="dxa"/>
          </w:tcPr>
          <w:p w:rsidR="009E093F" w:rsidRPr="009E093F" w:rsidRDefault="009E093F" w:rsidP="009E093F">
            <w:pPr>
              <w:widowControl w:val="0"/>
              <w:spacing w:line="317" w:lineRule="exact"/>
              <w:rPr>
                <w:rFonts w:ascii="Times New Roman" w:eastAsia="Times New Roman" w:hAnsi="Times New Roman" w:cs="Times New Roman"/>
                <w:sz w:val="20"/>
                <w:szCs w:val="20"/>
              </w:rPr>
            </w:pPr>
            <w:proofErr w:type="gramStart"/>
            <w:r w:rsidRPr="009E093F">
              <w:rPr>
                <w:rFonts w:ascii="Times New Roman" w:eastAsia="Times New Roman" w:hAnsi="Times New Roman" w:cs="Times New Roman"/>
                <w:color w:val="000000"/>
                <w:sz w:val="20"/>
                <w:szCs w:val="20"/>
                <w:shd w:val="clear" w:color="auto" w:fill="FFFFFF"/>
              </w:rPr>
              <w:t>Наличие почетных званий «Народный учитель», «Заслуженный учитель» и «Заслуженный преподаватель», а также других почетных званий СССР, Российской Федерации, союзных республик, входивших в состав СССР, название которых начинается со слов «Народный», «Заслуженный» (при условии соответствия почетного звания профилю организации (учреждения), а специалистам организации (учреждения) при соответствии почетного звания - профилю работы или преподаваемых дисциплин);</w:t>
            </w:r>
            <w:proofErr w:type="gramEnd"/>
          </w:p>
        </w:tc>
        <w:tc>
          <w:tcPr>
            <w:tcW w:w="3509"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w:t>
            </w:r>
          </w:p>
        </w:tc>
      </w:tr>
      <w:tr w:rsidR="009E093F" w:rsidRPr="009E093F" w:rsidTr="009E093F">
        <w:tc>
          <w:tcPr>
            <w:tcW w:w="6062" w:type="dxa"/>
          </w:tcPr>
          <w:p w:rsidR="009E093F" w:rsidRPr="009E093F" w:rsidRDefault="009E093F" w:rsidP="009E093F">
            <w:pP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Наличие почетных званий Республики Тыва</w:t>
            </w:r>
          </w:p>
        </w:tc>
        <w:tc>
          <w:tcPr>
            <w:tcW w:w="3509"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0,1</w:t>
            </w:r>
          </w:p>
        </w:tc>
      </w:tr>
      <w:tr w:rsidR="009E093F" w:rsidRPr="009E093F" w:rsidTr="009E093F">
        <w:tc>
          <w:tcPr>
            <w:tcW w:w="6062" w:type="dxa"/>
          </w:tcPr>
          <w:p w:rsidR="009E093F" w:rsidRPr="009E093F" w:rsidRDefault="009E093F" w:rsidP="009E093F">
            <w:pPr>
              <w:widowControl w:val="0"/>
              <w:spacing w:line="250" w:lineRule="exact"/>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Наличие у работника ученой степени «Кандидат наук»</w:t>
            </w:r>
          </w:p>
        </w:tc>
        <w:tc>
          <w:tcPr>
            <w:tcW w:w="3509"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0,1</w:t>
            </w:r>
          </w:p>
        </w:tc>
      </w:tr>
      <w:tr w:rsidR="009E093F" w:rsidRPr="009E093F" w:rsidTr="009E093F">
        <w:tc>
          <w:tcPr>
            <w:tcW w:w="6062" w:type="dxa"/>
          </w:tcPr>
          <w:p w:rsidR="009E093F" w:rsidRPr="009E093F" w:rsidRDefault="009E093F" w:rsidP="009E093F">
            <w:pPr>
              <w:widowControl w:val="0"/>
              <w:spacing w:line="250" w:lineRule="exact"/>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Наличие у работника ученой степени «Доктор наук»</w:t>
            </w:r>
          </w:p>
        </w:tc>
        <w:tc>
          <w:tcPr>
            <w:tcW w:w="3509"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w:t>
            </w:r>
          </w:p>
        </w:tc>
      </w:tr>
      <w:tr w:rsidR="009E093F" w:rsidRPr="009E093F" w:rsidTr="009E093F">
        <w:tc>
          <w:tcPr>
            <w:tcW w:w="6062" w:type="dxa"/>
          </w:tcPr>
          <w:p w:rsidR="009E093F" w:rsidRPr="009E093F" w:rsidRDefault="009E093F" w:rsidP="009E093F">
            <w:pPr>
              <w:widowControl w:val="0"/>
              <w:spacing w:line="317" w:lineRule="exact"/>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Наличие почетных знаков «Почетный работник общего образования», «Почетный работник среднего профессионального образования», почетных значков «Отличник народного просвещения», «Отличник физической культуры и спорта», «За заслуги в области физической культуры и спорта» с начислением по основному месту работы</w:t>
            </w:r>
          </w:p>
        </w:tc>
        <w:tc>
          <w:tcPr>
            <w:tcW w:w="3509"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w:t>
            </w:r>
          </w:p>
        </w:tc>
      </w:tr>
    </w:tbl>
    <w:p w:rsidR="009E093F" w:rsidRPr="009E093F" w:rsidRDefault="009E093F" w:rsidP="009E093F">
      <w:pPr>
        <w:widowControl w:val="0"/>
        <w:spacing w:before="357" w:after="0" w:line="250" w:lineRule="exact"/>
        <w:jc w:val="both"/>
        <w:rPr>
          <w:rFonts w:ascii="Times New Roman" w:eastAsia="Times New Roman" w:hAnsi="Times New Roman" w:cs="Times New Roman"/>
          <w:sz w:val="25"/>
          <w:szCs w:val="25"/>
        </w:rPr>
      </w:pPr>
      <w:r w:rsidRPr="009E093F">
        <w:rPr>
          <w:rFonts w:ascii="Times New Roman" w:eastAsia="Times New Roman" w:hAnsi="Times New Roman" w:cs="Times New Roman"/>
          <w:sz w:val="25"/>
          <w:szCs w:val="25"/>
        </w:rPr>
        <w:t xml:space="preserve">         Примечание:</w:t>
      </w:r>
    </w:p>
    <w:p w:rsidR="009E093F" w:rsidRPr="009E093F" w:rsidRDefault="009E093F" w:rsidP="009E093F">
      <w:pPr>
        <w:widowControl w:val="0"/>
        <w:spacing w:after="0" w:line="317" w:lineRule="exact"/>
        <w:ind w:left="520" w:right="520"/>
        <w:jc w:val="both"/>
        <w:rPr>
          <w:rFonts w:ascii="Times New Roman" w:eastAsia="Times New Roman" w:hAnsi="Times New Roman" w:cs="Times New Roman"/>
          <w:sz w:val="25"/>
          <w:szCs w:val="25"/>
        </w:rPr>
      </w:pPr>
      <w:r w:rsidRPr="009E093F">
        <w:rPr>
          <w:rFonts w:ascii="Times New Roman" w:eastAsia="Times New Roman" w:hAnsi="Times New Roman" w:cs="Times New Roman"/>
          <w:sz w:val="25"/>
          <w:szCs w:val="25"/>
        </w:rPr>
        <w:t>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right="380"/>
        <w:jc w:val="both"/>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right="380"/>
        <w:jc w:val="both"/>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lastRenderedPageBreak/>
        <w:t>Приложение № 8</w:t>
      </w: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 Положению об оплате труда</w:t>
      </w: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 xml:space="preserve">Коэффициенты для определения размеров ежемесячных надбавок </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стимулирующего характера педагогическим работникам,</w:t>
      </w:r>
    </w:p>
    <w:p w:rsidR="009E093F" w:rsidRPr="009E093F" w:rsidRDefault="009E093F" w:rsidP="009E093F">
      <w:pPr>
        <w:spacing w:after="0" w:line="240" w:lineRule="auto"/>
        <w:jc w:val="center"/>
        <w:rPr>
          <w:rFonts w:ascii="Times New Roman" w:eastAsia="Times New Roman" w:hAnsi="Times New Roman" w:cs="Times New Roman"/>
          <w:b/>
          <w:sz w:val="20"/>
          <w:szCs w:val="20"/>
          <w:lang w:eastAsia="ru-RU"/>
        </w:rPr>
      </w:pPr>
      <w:r w:rsidRPr="009E093F">
        <w:rPr>
          <w:rFonts w:ascii="Times New Roman" w:eastAsia="Times New Roman" w:hAnsi="Times New Roman" w:cs="Times New Roman"/>
          <w:b/>
          <w:sz w:val="24"/>
          <w:szCs w:val="24"/>
          <w:lang w:eastAsia="ru-RU"/>
        </w:rPr>
        <w:t xml:space="preserve">поступающим на работу по полученной специальности впервые МБДОУ детского сада «Салгал»  </w:t>
      </w:r>
      <w:proofErr w:type="gramStart"/>
      <w:r w:rsidRPr="009E093F">
        <w:rPr>
          <w:rFonts w:ascii="Times New Roman" w:eastAsia="Times New Roman" w:hAnsi="Times New Roman" w:cs="Times New Roman"/>
          <w:b/>
          <w:sz w:val="24"/>
          <w:szCs w:val="24"/>
          <w:lang w:eastAsia="ru-RU"/>
        </w:rPr>
        <w:t>с</w:t>
      </w:r>
      <w:proofErr w:type="gramEnd"/>
      <w:r w:rsidRPr="009E093F">
        <w:rPr>
          <w:rFonts w:ascii="Times New Roman" w:eastAsia="Times New Roman" w:hAnsi="Times New Roman" w:cs="Times New Roman"/>
          <w:b/>
          <w:sz w:val="24"/>
          <w:szCs w:val="24"/>
          <w:lang w:eastAsia="ru-RU"/>
        </w:rPr>
        <w:t xml:space="preserve">. </w:t>
      </w:r>
      <w:proofErr w:type="gramStart"/>
      <w:r w:rsidRPr="009E093F">
        <w:rPr>
          <w:rFonts w:ascii="Times New Roman" w:eastAsia="Times New Roman" w:hAnsi="Times New Roman" w:cs="Times New Roman"/>
          <w:b/>
          <w:sz w:val="24"/>
          <w:szCs w:val="24"/>
          <w:lang w:eastAsia="ru-RU"/>
        </w:rPr>
        <w:t>Бай-Тал</w:t>
      </w:r>
      <w:proofErr w:type="gramEnd"/>
      <w:r w:rsidRPr="009E093F">
        <w:rPr>
          <w:rFonts w:ascii="Times New Roman" w:eastAsia="Times New Roman" w:hAnsi="Times New Roman" w:cs="Times New Roman"/>
          <w:b/>
          <w:sz w:val="24"/>
          <w:szCs w:val="24"/>
          <w:lang w:eastAsia="ru-RU"/>
        </w:rPr>
        <w:t xml:space="preserve"> муниципального района «Бай-Тайгинский кожуун РТ»</w:t>
      </w:r>
    </w:p>
    <w:p w:rsidR="009E093F" w:rsidRPr="009E093F" w:rsidRDefault="009E093F" w:rsidP="009E093F">
      <w:pPr>
        <w:spacing w:after="0" w:line="240" w:lineRule="auto"/>
        <w:jc w:val="center"/>
        <w:rPr>
          <w:rFonts w:ascii="Times New Roman" w:eastAsia="Times New Roman" w:hAnsi="Times New Roman" w:cs="Times New Roman"/>
          <w:b/>
          <w:sz w:val="20"/>
          <w:szCs w:val="20"/>
          <w:lang w:eastAsia="ru-RU"/>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tbl>
      <w:tblPr>
        <w:tblStyle w:val="afb"/>
        <w:tblW w:w="0" w:type="auto"/>
        <w:tblLook w:val="04A0" w:firstRow="1" w:lastRow="0" w:firstColumn="1" w:lastColumn="0" w:noHBand="0" w:noVBand="1"/>
      </w:tblPr>
      <w:tblGrid>
        <w:gridCol w:w="4928"/>
        <w:gridCol w:w="4642"/>
      </w:tblGrid>
      <w:tr w:rsidR="009E093F" w:rsidRPr="009E093F" w:rsidTr="009E093F">
        <w:tc>
          <w:tcPr>
            <w:tcW w:w="4928" w:type="dxa"/>
          </w:tcPr>
          <w:p w:rsidR="009E093F" w:rsidRPr="009E093F" w:rsidRDefault="009E093F" w:rsidP="009E093F">
            <w:pPr>
              <w:widowControl w:val="0"/>
              <w:spacing w:line="317" w:lineRule="exact"/>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 xml:space="preserve"> Педагогическим работникам, поступившим на работу в дошкольные образовательные организации (учреждения), общеобразовательные организации (учреждения) по полученной специальности впервые, а также в организации (учреждения) дополнительного образования детей - на период до прохождения ими аттестации с целью установления квалификационной категории (но не более чем на 5 лет):</w:t>
            </w:r>
          </w:p>
        </w:tc>
        <w:tc>
          <w:tcPr>
            <w:tcW w:w="4643" w:type="dxa"/>
          </w:tcPr>
          <w:p w:rsidR="009E093F" w:rsidRPr="009E093F" w:rsidRDefault="009E093F" w:rsidP="009E093F">
            <w:pPr>
              <w:widowControl w:val="0"/>
              <w:spacing w:line="322"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Коэффициент к должностному окладу с учетом нагрузки выпускникам организаций (учреждений) среднего и высшего образования</w:t>
            </w:r>
          </w:p>
        </w:tc>
      </w:tr>
      <w:tr w:rsidR="009E093F" w:rsidRPr="009E093F" w:rsidTr="009E093F">
        <w:tc>
          <w:tcPr>
            <w:tcW w:w="4928" w:type="dxa"/>
          </w:tcPr>
          <w:p w:rsidR="009E093F" w:rsidRPr="009E093F" w:rsidRDefault="009E093F" w:rsidP="009E093F">
            <w:pPr>
              <w:widowControl w:val="0"/>
              <w:spacing w:line="250" w:lineRule="exact"/>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 высшим образованием (диплом с отличием)</w:t>
            </w:r>
          </w:p>
        </w:tc>
        <w:tc>
          <w:tcPr>
            <w:tcW w:w="4643"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0,25</w:t>
            </w:r>
          </w:p>
        </w:tc>
      </w:tr>
      <w:tr w:rsidR="009E093F" w:rsidRPr="009E093F" w:rsidTr="009E093F">
        <w:tc>
          <w:tcPr>
            <w:tcW w:w="4928" w:type="dxa"/>
          </w:tcPr>
          <w:p w:rsidR="009E093F" w:rsidRPr="009E093F" w:rsidRDefault="009E093F" w:rsidP="009E093F">
            <w:pPr>
              <w:widowControl w:val="0"/>
              <w:spacing w:line="250" w:lineRule="exact"/>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 высшим образованием</w:t>
            </w:r>
          </w:p>
        </w:tc>
        <w:tc>
          <w:tcPr>
            <w:tcW w:w="4643"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0,2</w:t>
            </w:r>
          </w:p>
        </w:tc>
      </w:tr>
      <w:tr w:rsidR="009E093F" w:rsidRPr="009E093F" w:rsidTr="009E093F">
        <w:tc>
          <w:tcPr>
            <w:tcW w:w="4928" w:type="dxa"/>
          </w:tcPr>
          <w:p w:rsidR="009E093F" w:rsidRPr="009E093F" w:rsidRDefault="009E093F" w:rsidP="009E093F">
            <w:pPr>
              <w:widowControl w:val="0"/>
              <w:spacing w:line="326" w:lineRule="exact"/>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со средним профессиональным образованием (диплом с отличием)</w:t>
            </w:r>
          </w:p>
        </w:tc>
        <w:tc>
          <w:tcPr>
            <w:tcW w:w="4643"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0,15</w:t>
            </w:r>
          </w:p>
        </w:tc>
      </w:tr>
      <w:tr w:rsidR="009E093F" w:rsidRPr="009E093F" w:rsidTr="009E093F">
        <w:tc>
          <w:tcPr>
            <w:tcW w:w="4928" w:type="dxa"/>
          </w:tcPr>
          <w:p w:rsidR="009E093F" w:rsidRPr="009E093F" w:rsidRDefault="009E093F" w:rsidP="009E093F">
            <w:pPr>
              <w:widowControl w:val="0"/>
              <w:spacing w:line="250" w:lineRule="exact"/>
              <w:ind w:left="40"/>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со средним профессиональным образованием</w:t>
            </w:r>
          </w:p>
        </w:tc>
        <w:tc>
          <w:tcPr>
            <w:tcW w:w="4643"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0,1</w:t>
            </w:r>
          </w:p>
        </w:tc>
      </w:tr>
    </w:tbl>
    <w:p w:rsidR="009E093F" w:rsidRPr="009E093F" w:rsidRDefault="009E093F" w:rsidP="009E093F">
      <w:pPr>
        <w:widowControl w:val="0"/>
        <w:spacing w:after="0" w:line="240" w:lineRule="auto"/>
        <w:ind w:left="4620" w:right="380"/>
        <w:jc w:val="right"/>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Приложение № 9</w:t>
      </w:r>
    </w:p>
    <w:p w:rsidR="009E093F" w:rsidRPr="009E093F" w:rsidRDefault="009E093F" w:rsidP="009E093F">
      <w:pPr>
        <w:widowControl w:val="0"/>
        <w:spacing w:after="0" w:line="240" w:lineRule="auto"/>
        <w:ind w:left="4620" w:right="380"/>
        <w:jc w:val="right"/>
        <w:rPr>
          <w:rFonts w:ascii="Times New Roman" w:eastAsia="Times New Roman" w:hAnsi="Times New Roman" w:cs="Times New Roman"/>
          <w:sz w:val="20"/>
          <w:szCs w:val="20"/>
        </w:rPr>
      </w:pPr>
      <w:r w:rsidRPr="009E093F">
        <w:rPr>
          <w:rFonts w:ascii="Times New Roman" w:eastAsia="Times New Roman" w:hAnsi="Times New Roman" w:cs="Times New Roman"/>
          <w:sz w:val="20"/>
          <w:szCs w:val="20"/>
        </w:rPr>
        <w:t>к Положению об оплате труда</w:t>
      </w:r>
    </w:p>
    <w:p w:rsidR="009E093F" w:rsidRPr="009E093F" w:rsidRDefault="009E093F" w:rsidP="009E093F">
      <w:pPr>
        <w:spacing w:after="0" w:line="240" w:lineRule="auto"/>
        <w:rPr>
          <w:rFonts w:ascii="Times New Roman" w:eastAsia="Times New Roman" w:hAnsi="Times New Roman" w:cs="Times New Roman"/>
          <w:b/>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 xml:space="preserve">Стимулирующие коэффициенты за стаж педагогической работы по должностям педагогических работников, применяемые для осуществления выплат педагогическим работникам </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 xml:space="preserve">МБДОУ детского сада «Салгал»  </w:t>
      </w:r>
      <w:proofErr w:type="gramStart"/>
      <w:r w:rsidRPr="009E093F">
        <w:rPr>
          <w:rFonts w:ascii="Times New Roman" w:eastAsia="Times New Roman" w:hAnsi="Times New Roman" w:cs="Times New Roman"/>
          <w:b/>
          <w:sz w:val="24"/>
          <w:szCs w:val="24"/>
          <w:lang w:eastAsia="ru-RU"/>
        </w:rPr>
        <w:t>с</w:t>
      </w:r>
      <w:proofErr w:type="gramEnd"/>
      <w:r w:rsidRPr="009E093F">
        <w:rPr>
          <w:rFonts w:ascii="Times New Roman" w:eastAsia="Times New Roman" w:hAnsi="Times New Roman" w:cs="Times New Roman"/>
          <w:b/>
          <w:sz w:val="24"/>
          <w:szCs w:val="24"/>
          <w:lang w:eastAsia="ru-RU"/>
        </w:rPr>
        <w:t xml:space="preserve">. </w:t>
      </w:r>
      <w:proofErr w:type="gramStart"/>
      <w:r w:rsidRPr="009E093F">
        <w:rPr>
          <w:rFonts w:ascii="Times New Roman" w:eastAsia="Times New Roman" w:hAnsi="Times New Roman" w:cs="Times New Roman"/>
          <w:b/>
          <w:sz w:val="24"/>
          <w:szCs w:val="24"/>
          <w:lang w:eastAsia="ru-RU"/>
        </w:rPr>
        <w:t>Бай-Тал</w:t>
      </w:r>
      <w:proofErr w:type="gramEnd"/>
      <w:r w:rsidRPr="009E093F">
        <w:rPr>
          <w:rFonts w:ascii="Times New Roman" w:eastAsia="Times New Roman" w:hAnsi="Times New Roman" w:cs="Times New Roman"/>
          <w:b/>
          <w:sz w:val="24"/>
          <w:szCs w:val="24"/>
          <w:lang w:eastAsia="ru-RU"/>
        </w:rPr>
        <w:t xml:space="preserve"> муниципального района «Бай-Тайгинский кожуун РТ»</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tbl>
      <w:tblPr>
        <w:tblStyle w:val="afb"/>
        <w:tblW w:w="14356" w:type="dxa"/>
        <w:tblLook w:val="04A0" w:firstRow="1" w:lastRow="0" w:firstColumn="1" w:lastColumn="0" w:noHBand="0" w:noVBand="1"/>
      </w:tblPr>
      <w:tblGrid>
        <w:gridCol w:w="4785"/>
        <w:gridCol w:w="4785"/>
        <w:gridCol w:w="4786"/>
      </w:tblGrid>
      <w:tr w:rsidR="009E093F" w:rsidRPr="009E093F" w:rsidTr="009E093F">
        <w:tc>
          <w:tcPr>
            <w:tcW w:w="4785" w:type="dxa"/>
          </w:tcPr>
          <w:p w:rsidR="009E093F" w:rsidRPr="009E093F" w:rsidRDefault="009E093F" w:rsidP="009E093F">
            <w:pPr>
              <w:widowControl w:val="0"/>
              <w:spacing w:line="250" w:lineRule="exact"/>
              <w:jc w:val="center"/>
              <w:rPr>
                <w:rFonts w:ascii="Times New Roman" w:eastAsia="Times New Roman" w:hAnsi="Times New Roman" w:cs="Times New Roman"/>
                <w:b/>
                <w:sz w:val="20"/>
                <w:szCs w:val="20"/>
              </w:rPr>
            </w:pPr>
            <w:r w:rsidRPr="009E093F">
              <w:rPr>
                <w:rFonts w:ascii="Times New Roman" w:eastAsia="Times New Roman" w:hAnsi="Times New Roman" w:cs="Times New Roman"/>
                <w:b/>
                <w:color w:val="000000"/>
                <w:sz w:val="20"/>
                <w:szCs w:val="20"/>
                <w:shd w:val="clear" w:color="auto" w:fill="FFFFFF"/>
              </w:rPr>
              <w:t>Стаж педагогической работы</w:t>
            </w:r>
          </w:p>
        </w:tc>
        <w:tc>
          <w:tcPr>
            <w:tcW w:w="4785" w:type="dxa"/>
          </w:tcPr>
          <w:p w:rsidR="009E093F" w:rsidRPr="009E093F" w:rsidRDefault="009E093F" w:rsidP="009E093F">
            <w:pPr>
              <w:widowControl w:val="0"/>
              <w:spacing w:line="322" w:lineRule="exact"/>
              <w:jc w:val="center"/>
              <w:rPr>
                <w:rFonts w:ascii="Times New Roman" w:eastAsia="Times New Roman" w:hAnsi="Times New Roman" w:cs="Times New Roman"/>
                <w:b/>
                <w:sz w:val="20"/>
                <w:szCs w:val="20"/>
              </w:rPr>
            </w:pPr>
            <w:r w:rsidRPr="009E093F">
              <w:rPr>
                <w:rFonts w:ascii="Times New Roman" w:eastAsia="Times New Roman" w:hAnsi="Times New Roman" w:cs="Times New Roman"/>
                <w:b/>
                <w:color w:val="000000"/>
                <w:sz w:val="20"/>
                <w:szCs w:val="20"/>
                <w:shd w:val="clear" w:color="auto" w:fill="FFFFFF"/>
              </w:rPr>
              <w:t>Стимулирующие коэффициенты за стаж педагогической работы по профессиональной группе должностей педагогических работников</w:t>
            </w:r>
          </w:p>
        </w:tc>
        <w:tc>
          <w:tcPr>
            <w:tcW w:w="4786" w:type="dxa"/>
            <w:vMerge w:val="restart"/>
            <w:tcBorders>
              <w:top w:val="nil"/>
            </w:tcBorders>
          </w:tcPr>
          <w:p w:rsidR="009E093F" w:rsidRPr="009E093F" w:rsidRDefault="009E093F" w:rsidP="009E093F">
            <w:pPr>
              <w:jc w:val="center"/>
              <w:rPr>
                <w:rFonts w:ascii="Times New Roman" w:eastAsia="Times New Roman" w:hAnsi="Times New Roman" w:cs="Times New Roman"/>
                <w:sz w:val="20"/>
                <w:szCs w:val="20"/>
                <w:lang w:eastAsia="ru-RU"/>
              </w:rPr>
            </w:pPr>
          </w:p>
        </w:tc>
      </w:tr>
      <w:tr w:rsidR="009E093F" w:rsidRPr="009E093F" w:rsidTr="009E093F">
        <w:tc>
          <w:tcPr>
            <w:tcW w:w="4785"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от 5 до 10 лет</w:t>
            </w:r>
          </w:p>
        </w:tc>
        <w:tc>
          <w:tcPr>
            <w:tcW w:w="4785" w:type="dxa"/>
          </w:tcPr>
          <w:p w:rsidR="009E093F" w:rsidRPr="009E093F" w:rsidRDefault="009E093F" w:rsidP="009E093F">
            <w:pPr>
              <w:jc w:val="center"/>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0,05</w:t>
            </w:r>
          </w:p>
          <w:p w:rsidR="009E093F" w:rsidRPr="009E093F" w:rsidRDefault="009E093F" w:rsidP="009E093F">
            <w:pPr>
              <w:jc w:val="center"/>
              <w:rPr>
                <w:rFonts w:ascii="Times New Roman" w:eastAsia="Times New Roman" w:hAnsi="Times New Roman" w:cs="Times New Roman"/>
                <w:sz w:val="20"/>
                <w:szCs w:val="20"/>
                <w:lang w:eastAsia="ru-RU"/>
              </w:rPr>
            </w:pPr>
          </w:p>
        </w:tc>
        <w:tc>
          <w:tcPr>
            <w:tcW w:w="4786" w:type="dxa"/>
            <w:vMerge/>
          </w:tcPr>
          <w:p w:rsidR="009E093F" w:rsidRPr="009E093F" w:rsidRDefault="009E093F" w:rsidP="009E093F">
            <w:pPr>
              <w:jc w:val="center"/>
              <w:rPr>
                <w:rFonts w:ascii="Times New Roman" w:eastAsia="Times New Roman" w:hAnsi="Times New Roman" w:cs="Times New Roman"/>
                <w:sz w:val="20"/>
                <w:szCs w:val="20"/>
                <w:lang w:eastAsia="ru-RU"/>
              </w:rPr>
            </w:pPr>
          </w:p>
        </w:tc>
      </w:tr>
      <w:tr w:rsidR="009E093F" w:rsidRPr="009E093F" w:rsidTr="009E093F">
        <w:tc>
          <w:tcPr>
            <w:tcW w:w="4785"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от 10 до 20 лет</w:t>
            </w:r>
          </w:p>
        </w:tc>
        <w:tc>
          <w:tcPr>
            <w:tcW w:w="4785" w:type="dxa"/>
          </w:tcPr>
          <w:p w:rsidR="009E093F" w:rsidRPr="009E093F" w:rsidRDefault="009E093F" w:rsidP="009E093F">
            <w:pPr>
              <w:widowControl w:val="0"/>
              <w:spacing w:line="250" w:lineRule="exact"/>
              <w:jc w:val="center"/>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0,10</w:t>
            </w:r>
          </w:p>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p>
        </w:tc>
        <w:tc>
          <w:tcPr>
            <w:tcW w:w="4786" w:type="dxa"/>
            <w:vMerge/>
          </w:tcPr>
          <w:p w:rsidR="009E093F" w:rsidRPr="009E093F" w:rsidRDefault="009E093F" w:rsidP="009E093F">
            <w:pPr>
              <w:jc w:val="center"/>
              <w:rPr>
                <w:rFonts w:ascii="Times New Roman" w:eastAsia="Times New Roman" w:hAnsi="Times New Roman" w:cs="Times New Roman"/>
                <w:lang w:eastAsia="ru-RU"/>
              </w:rPr>
            </w:pPr>
          </w:p>
        </w:tc>
      </w:tr>
      <w:tr w:rsidR="009E093F" w:rsidRPr="009E093F" w:rsidTr="009E093F">
        <w:tc>
          <w:tcPr>
            <w:tcW w:w="4785" w:type="dxa"/>
          </w:tcPr>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r w:rsidRPr="009E093F">
              <w:rPr>
                <w:rFonts w:ascii="Times New Roman" w:eastAsia="Times New Roman" w:hAnsi="Times New Roman" w:cs="Times New Roman"/>
                <w:color w:val="000000"/>
                <w:sz w:val="20"/>
                <w:szCs w:val="20"/>
                <w:shd w:val="clear" w:color="auto" w:fill="FFFFFF"/>
              </w:rPr>
              <w:t>свыше 20 лет</w:t>
            </w:r>
          </w:p>
        </w:tc>
        <w:tc>
          <w:tcPr>
            <w:tcW w:w="4785" w:type="dxa"/>
          </w:tcPr>
          <w:p w:rsidR="009E093F" w:rsidRPr="009E093F" w:rsidRDefault="009E093F" w:rsidP="009E093F">
            <w:pPr>
              <w:widowControl w:val="0"/>
              <w:spacing w:line="250" w:lineRule="exact"/>
              <w:jc w:val="center"/>
              <w:rPr>
                <w:rFonts w:ascii="Times New Roman" w:eastAsia="Times New Roman" w:hAnsi="Times New Roman" w:cs="Times New Roman"/>
                <w:color w:val="000000"/>
                <w:sz w:val="20"/>
                <w:szCs w:val="20"/>
                <w:shd w:val="clear" w:color="auto" w:fill="FFFFFF"/>
              </w:rPr>
            </w:pPr>
            <w:r w:rsidRPr="009E093F">
              <w:rPr>
                <w:rFonts w:ascii="Times New Roman" w:eastAsia="Times New Roman" w:hAnsi="Times New Roman" w:cs="Times New Roman"/>
                <w:color w:val="000000"/>
                <w:sz w:val="20"/>
                <w:szCs w:val="20"/>
                <w:shd w:val="clear" w:color="auto" w:fill="FFFFFF"/>
              </w:rPr>
              <w:t>0,15</w:t>
            </w:r>
          </w:p>
          <w:p w:rsidR="009E093F" w:rsidRPr="009E093F" w:rsidRDefault="009E093F" w:rsidP="009E093F">
            <w:pPr>
              <w:widowControl w:val="0"/>
              <w:spacing w:line="250" w:lineRule="exact"/>
              <w:jc w:val="center"/>
              <w:rPr>
                <w:rFonts w:ascii="Times New Roman" w:eastAsia="Times New Roman" w:hAnsi="Times New Roman" w:cs="Times New Roman"/>
                <w:sz w:val="20"/>
                <w:szCs w:val="20"/>
              </w:rPr>
            </w:pPr>
          </w:p>
        </w:tc>
        <w:tc>
          <w:tcPr>
            <w:tcW w:w="4786" w:type="dxa"/>
            <w:vMerge/>
            <w:tcBorders>
              <w:bottom w:val="nil"/>
            </w:tcBorders>
          </w:tcPr>
          <w:p w:rsidR="009E093F" w:rsidRPr="009E093F" w:rsidRDefault="009E093F" w:rsidP="009E093F">
            <w:pPr>
              <w:jc w:val="center"/>
              <w:rPr>
                <w:rFonts w:ascii="Times New Roman" w:eastAsia="Times New Roman" w:hAnsi="Times New Roman" w:cs="Times New Roman"/>
                <w:lang w:eastAsia="ru-RU"/>
              </w:rPr>
            </w:pPr>
          </w:p>
        </w:tc>
      </w:tr>
    </w:tbl>
    <w:p w:rsidR="009E093F" w:rsidRPr="009E093F" w:rsidRDefault="009E093F" w:rsidP="009E093F">
      <w:pPr>
        <w:spacing w:before="45" w:after="0" w:line="240" w:lineRule="auto"/>
        <w:rPr>
          <w:rFonts w:ascii="Times New Roman" w:eastAsia="Times New Roman" w:hAnsi="Times New Roman" w:cs="Times New Roman"/>
          <w:sz w:val="24"/>
          <w:szCs w:val="24"/>
          <w:lang w:eastAsia="ru-RU"/>
        </w:rPr>
      </w:pPr>
    </w:p>
    <w:p w:rsidR="009E093F" w:rsidRPr="009E093F" w:rsidRDefault="009E093F" w:rsidP="009E093F">
      <w:pPr>
        <w:shd w:val="clear" w:color="auto" w:fill="FFFFFF"/>
        <w:tabs>
          <w:tab w:val="left" w:pos="9072"/>
        </w:tabs>
        <w:spacing w:after="0" w:line="307" w:lineRule="exact"/>
        <w:ind w:right="284"/>
        <w:jc w:val="both"/>
        <w:rPr>
          <w:rFonts w:ascii="Times New Roman" w:eastAsia="Times New Roman" w:hAnsi="Times New Roman" w:cs="Times New Roman"/>
          <w:b/>
          <w:spacing w:val="-2"/>
          <w:sz w:val="28"/>
          <w:szCs w:val="28"/>
          <w:lang w:eastAsia="ru-RU"/>
        </w:rPr>
      </w:pPr>
    </w:p>
    <w:p w:rsidR="009E093F" w:rsidRPr="009E093F" w:rsidRDefault="009E093F" w:rsidP="009E093F">
      <w:pPr>
        <w:shd w:val="clear" w:color="auto" w:fill="FFFFFF"/>
        <w:tabs>
          <w:tab w:val="left" w:pos="9072"/>
        </w:tabs>
        <w:spacing w:after="0" w:line="307" w:lineRule="exact"/>
        <w:ind w:right="284"/>
        <w:jc w:val="both"/>
        <w:rPr>
          <w:rFonts w:ascii="Times New Roman" w:eastAsia="Times New Roman" w:hAnsi="Times New Roman" w:cs="Times New Roman"/>
          <w:b/>
          <w:spacing w:val="-2"/>
          <w:sz w:val="28"/>
          <w:szCs w:val="28"/>
          <w:lang w:eastAsia="ru-RU"/>
        </w:rPr>
      </w:pPr>
    </w:p>
    <w:p w:rsidR="009E093F" w:rsidRPr="009E093F" w:rsidRDefault="009E093F" w:rsidP="009E093F">
      <w:pPr>
        <w:shd w:val="clear" w:color="auto" w:fill="FFFFFF"/>
        <w:tabs>
          <w:tab w:val="left" w:pos="9072"/>
        </w:tabs>
        <w:spacing w:after="0" w:line="307" w:lineRule="exact"/>
        <w:ind w:right="284"/>
        <w:jc w:val="both"/>
        <w:rPr>
          <w:rFonts w:ascii="Times New Roman" w:eastAsia="Times New Roman" w:hAnsi="Times New Roman" w:cs="Times New Roman"/>
          <w:b/>
          <w:spacing w:val="-2"/>
          <w:sz w:val="28"/>
          <w:szCs w:val="28"/>
          <w:lang w:eastAsia="ru-RU"/>
        </w:rPr>
      </w:pPr>
    </w:p>
    <w:p w:rsidR="009E093F" w:rsidRPr="009E093F" w:rsidRDefault="009E093F" w:rsidP="009E093F">
      <w:pPr>
        <w:shd w:val="clear" w:color="auto" w:fill="FFFFFF"/>
        <w:tabs>
          <w:tab w:val="left" w:pos="9072"/>
        </w:tabs>
        <w:spacing w:after="0" w:line="307" w:lineRule="exact"/>
        <w:ind w:right="284"/>
        <w:jc w:val="both"/>
        <w:rPr>
          <w:rFonts w:ascii="Times New Roman" w:eastAsia="Times New Roman" w:hAnsi="Times New Roman" w:cs="Times New Roman"/>
          <w:b/>
          <w:spacing w:val="-2"/>
          <w:sz w:val="28"/>
          <w:szCs w:val="28"/>
          <w:lang w:eastAsia="ru-RU"/>
        </w:rPr>
      </w:pPr>
    </w:p>
    <w:p w:rsidR="009E093F" w:rsidRPr="009E093F" w:rsidRDefault="009E093F" w:rsidP="009E093F">
      <w:pPr>
        <w:shd w:val="clear" w:color="auto" w:fill="FFFFFF"/>
        <w:tabs>
          <w:tab w:val="left" w:pos="9072"/>
        </w:tabs>
        <w:spacing w:after="0" w:line="307" w:lineRule="exact"/>
        <w:ind w:right="284"/>
        <w:jc w:val="both"/>
        <w:rPr>
          <w:rFonts w:ascii="Times New Roman" w:eastAsia="Times New Roman" w:hAnsi="Times New Roman" w:cs="Times New Roman"/>
          <w:b/>
          <w:spacing w:val="-2"/>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right"/>
        <w:rPr>
          <w:rFonts w:ascii="Calibri" w:eastAsia="Calibri" w:hAnsi="Calibri" w:cs="Times New Roman"/>
        </w:rPr>
      </w:pPr>
      <w:r w:rsidRPr="009E093F">
        <w:rPr>
          <w:rFonts w:ascii="Calibri" w:eastAsia="Calibri" w:hAnsi="Calibri" w:cs="Times New Roman"/>
          <w:b/>
          <w:sz w:val="28"/>
          <w:szCs w:val="28"/>
        </w:rPr>
        <w:lastRenderedPageBreak/>
        <w:t xml:space="preserve">     </w:t>
      </w:r>
      <w:r w:rsidRPr="009E093F">
        <w:rPr>
          <w:rFonts w:ascii="Calibri" w:eastAsia="Calibri" w:hAnsi="Calibri" w:cs="Times New Roman"/>
          <w:sz w:val="28"/>
          <w:szCs w:val="28"/>
        </w:rPr>
        <w:t xml:space="preserve">         </w:t>
      </w:r>
      <w:r w:rsidRPr="009E093F">
        <w:rPr>
          <w:rFonts w:ascii="Calibri" w:eastAsia="Calibri" w:hAnsi="Calibri" w:cs="Times New Roman"/>
        </w:rPr>
        <w:t xml:space="preserve">                                                                                            </w:t>
      </w:r>
    </w:p>
    <w:p w:rsidR="009E093F" w:rsidRPr="009E093F" w:rsidRDefault="009E093F" w:rsidP="009E093F">
      <w:pPr>
        <w:spacing w:after="0" w:line="240" w:lineRule="auto"/>
        <w:jc w:val="right"/>
        <w:rPr>
          <w:rFonts w:ascii="Calibri" w:eastAsia="Calibri" w:hAnsi="Calibri" w:cs="Times New Roman"/>
        </w:rPr>
      </w:pPr>
      <w:r w:rsidRPr="009E093F">
        <w:rPr>
          <w:rFonts w:ascii="Calibri" w:eastAsia="Calibri" w:hAnsi="Calibri" w:cs="Times New Roman"/>
        </w:rPr>
        <w:t xml:space="preserve"> </w:t>
      </w:r>
      <w:r w:rsidRPr="009E093F">
        <w:rPr>
          <w:rFonts w:ascii="Times New Roman" w:eastAsia="Calibri" w:hAnsi="Times New Roman" w:cs="Times New Roman"/>
          <w:b/>
          <w:sz w:val="24"/>
          <w:szCs w:val="24"/>
        </w:rPr>
        <w:t>Приложение № __</w:t>
      </w: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t>к Коллективному договору</w:t>
      </w: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t>Бай-Тайгинского кожууна РТ</w:t>
      </w:r>
    </w:p>
    <w:p w:rsidR="009E093F" w:rsidRPr="009E093F" w:rsidRDefault="009E093F" w:rsidP="009E093F">
      <w:pPr>
        <w:spacing w:after="0" w:line="240" w:lineRule="auto"/>
        <w:jc w:val="right"/>
        <w:rPr>
          <w:rFonts w:ascii="Times New Roman" w:eastAsia="Times New Roman" w:hAnsi="Times New Roman" w:cs="Times New Roman"/>
          <w:b/>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Calibri" w:hAnsi="Times New Roman" w:cs="Times New Roman"/>
          <w:b/>
          <w:sz w:val="24"/>
          <w:szCs w:val="24"/>
        </w:rPr>
      </w:pPr>
      <w:r w:rsidRPr="009E093F">
        <w:rPr>
          <w:rFonts w:ascii="Times New Roman" w:eastAsia="Calibri" w:hAnsi="Times New Roman" w:cs="Times New Roman"/>
          <w:b/>
          <w:sz w:val="24"/>
          <w:szCs w:val="24"/>
        </w:rPr>
        <w:t>От работников:                                                                              От работодателя:</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Председатель </w:t>
      </w:r>
      <w:proofErr w:type="gramStart"/>
      <w:r w:rsidRPr="009E093F">
        <w:rPr>
          <w:rFonts w:ascii="Times New Roman" w:eastAsia="Calibri" w:hAnsi="Times New Roman" w:cs="Times New Roman"/>
          <w:sz w:val="24"/>
          <w:szCs w:val="24"/>
        </w:rPr>
        <w:t>первичной</w:t>
      </w:r>
      <w:proofErr w:type="gramEnd"/>
      <w:r w:rsidRPr="009E093F">
        <w:rPr>
          <w:rFonts w:ascii="Times New Roman" w:eastAsia="Calibri" w:hAnsi="Times New Roman" w:cs="Times New Roman"/>
          <w:sz w:val="24"/>
          <w:szCs w:val="24"/>
        </w:rPr>
        <w:t xml:space="preserve">                                                             Заведующий МБДОУ                                                                                 </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профсоюзной организации                                                         «Салгал» </w:t>
      </w:r>
      <w:proofErr w:type="gramStart"/>
      <w:r w:rsidRPr="009E093F">
        <w:rPr>
          <w:rFonts w:ascii="Times New Roman" w:eastAsia="Calibri" w:hAnsi="Times New Roman" w:cs="Times New Roman"/>
          <w:sz w:val="24"/>
          <w:szCs w:val="24"/>
        </w:rPr>
        <w:t>с</w:t>
      </w:r>
      <w:proofErr w:type="gramEnd"/>
      <w:r w:rsidRPr="009E093F">
        <w:rPr>
          <w:rFonts w:ascii="Times New Roman" w:eastAsia="Calibri" w:hAnsi="Times New Roman" w:cs="Times New Roman"/>
          <w:sz w:val="24"/>
          <w:szCs w:val="24"/>
        </w:rPr>
        <w:t xml:space="preserve">. Бай-Тал                                                                      </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_________/Очур-оол А.С./                                                            _________/Ламажап Т</w:t>
      </w:r>
      <w:proofErr w:type="gramStart"/>
      <w:r w:rsidRPr="009E093F">
        <w:rPr>
          <w:rFonts w:ascii="Times New Roman" w:eastAsia="Calibri" w:hAnsi="Times New Roman" w:cs="Times New Roman"/>
          <w:sz w:val="24"/>
          <w:szCs w:val="24"/>
        </w:rPr>
        <w:t xml:space="preserve"> .</w:t>
      </w:r>
      <w:proofErr w:type="gramEnd"/>
      <w:r w:rsidRPr="009E093F">
        <w:rPr>
          <w:rFonts w:ascii="Times New Roman" w:eastAsia="Calibri" w:hAnsi="Times New Roman" w:cs="Times New Roman"/>
          <w:sz w:val="24"/>
          <w:szCs w:val="24"/>
        </w:rPr>
        <w:t>Б/</w:t>
      </w: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М.П.                                                                                                         М.П.</w:t>
      </w: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«05» апреля 2018г.                                                                                       «05» апреля 2018г.</w:t>
      </w: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b/>
          <w:sz w:val="36"/>
          <w:szCs w:val="36"/>
          <w:lang w:eastAsia="ru-RU"/>
        </w:rPr>
      </w:pPr>
      <w:r w:rsidRPr="009E093F">
        <w:rPr>
          <w:rFonts w:ascii="Times New Roman" w:eastAsia="Times New Roman" w:hAnsi="Times New Roman" w:cs="Times New Roman"/>
          <w:b/>
          <w:sz w:val="36"/>
          <w:szCs w:val="36"/>
          <w:lang w:eastAsia="ru-RU"/>
        </w:rPr>
        <w:t>СОГЛАШЕНИЕ ПО ОХРАНЕ ТРУДА</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pacing w:val="-3"/>
          <w:sz w:val="32"/>
          <w:szCs w:val="32"/>
          <w:lang w:eastAsia="ru-RU"/>
        </w:rPr>
      </w:pPr>
      <w:r w:rsidRPr="009E093F">
        <w:rPr>
          <w:rFonts w:ascii="Times New Roman" w:eastAsia="Times New Roman" w:hAnsi="Times New Roman" w:cs="Times New Roman"/>
          <w:spacing w:val="-3"/>
          <w:sz w:val="32"/>
          <w:szCs w:val="32"/>
          <w:lang w:eastAsia="ru-RU"/>
        </w:rPr>
        <w:t>Муниципального бюджетного дошкольного  образовательного учреждения детский сад «Салгал» села Бай-Тал</w:t>
      </w:r>
    </w:p>
    <w:p w:rsidR="009E093F" w:rsidRPr="009E093F" w:rsidRDefault="009E093F" w:rsidP="009E093F">
      <w:pPr>
        <w:spacing w:after="0" w:line="240" w:lineRule="auto"/>
        <w:jc w:val="center"/>
        <w:rPr>
          <w:rFonts w:ascii="Times New Roman" w:eastAsia="Times New Roman" w:hAnsi="Times New Roman" w:cs="Times New Roman"/>
          <w:spacing w:val="-3"/>
          <w:sz w:val="32"/>
          <w:szCs w:val="32"/>
          <w:lang w:eastAsia="ru-RU"/>
        </w:rPr>
      </w:pPr>
      <w:r w:rsidRPr="009E093F">
        <w:rPr>
          <w:rFonts w:ascii="Times New Roman" w:eastAsia="Times New Roman" w:hAnsi="Times New Roman" w:cs="Times New Roman"/>
          <w:spacing w:val="-3"/>
          <w:sz w:val="32"/>
          <w:szCs w:val="32"/>
          <w:lang w:eastAsia="ru-RU"/>
        </w:rPr>
        <w:t xml:space="preserve">муниципального района </w:t>
      </w:r>
    </w:p>
    <w:p w:rsidR="009E093F" w:rsidRPr="009E093F" w:rsidRDefault="009E093F" w:rsidP="009E093F">
      <w:pPr>
        <w:spacing w:after="0" w:line="240" w:lineRule="auto"/>
        <w:jc w:val="center"/>
        <w:rPr>
          <w:rFonts w:ascii="Times New Roman" w:eastAsia="Times New Roman" w:hAnsi="Times New Roman" w:cs="Times New Roman"/>
          <w:sz w:val="32"/>
          <w:szCs w:val="32"/>
          <w:lang w:eastAsia="ru-RU"/>
        </w:rPr>
      </w:pPr>
      <w:r w:rsidRPr="009E093F">
        <w:rPr>
          <w:rFonts w:ascii="Times New Roman" w:eastAsia="Times New Roman" w:hAnsi="Times New Roman" w:cs="Times New Roman"/>
          <w:spacing w:val="-3"/>
          <w:sz w:val="32"/>
          <w:szCs w:val="32"/>
          <w:lang w:eastAsia="ru-RU"/>
        </w:rPr>
        <w:t>«Бай-Тайгинский кожуун Республики Тыва»</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 2018 –  2021 года</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Утверждено на общем собрании коллектива</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(Протокол   от  « 27»  апреля 2018 года № ___)</w:t>
      </w: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pageBreakBefore/>
        <w:shd w:val="clear" w:color="auto" w:fill="FFFFFF"/>
        <w:spacing w:before="1152" w:after="0" w:line="240" w:lineRule="auto"/>
        <w:ind w:right="43"/>
        <w:rPr>
          <w:rFonts w:ascii="Times New Roman" w:eastAsia="Times New Roman" w:hAnsi="Times New Roman" w:cs="Times New Roman"/>
          <w:b/>
          <w:color w:val="3D3D3D"/>
          <w:spacing w:val="-1"/>
          <w:sz w:val="28"/>
          <w:szCs w:val="28"/>
          <w:lang w:eastAsia="ru-RU"/>
        </w:rPr>
      </w:pPr>
      <w:r w:rsidRPr="009E093F">
        <w:rPr>
          <w:rFonts w:ascii="Times New Roman" w:eastAsia="Times New Roman" w:hAnsi="Times New Roman" w:cs="Times New Roman"/>
          <w:b/>
          <w:spacing w:val="-2"/>
          <w:sz w:val="28"/>
          <w:szCs w:val="28"/>
          <w:lang w:eastAsia="ru-RU"/>
        </w:rPr>
        <w:lastRenderedPageBreak/>
        <w:t xml:space="preserve">                                       Соглашение </w:t>
      </w:r>
      <w:r w:rsidRPr="009E093F">
        <w:rPr>
          <w:rFonts w:ascii="Times New Roman" w:eastAsia="Times New Roman" w:hAnsi="Times New Roman" w:cs="Times New Roman"/>
          <w:b/>
          <w:spacing w:val="-1"/>
          <w:sz w:val="28"/>
          <w:szCs w:val="28"/>
          <w:lang w:eastAsia="ru-RU"/>
        </w:rPr>
        <w:t>по охране труда</w:t>
      </w:r>
    </w:p>
    <w:p w:rsidR="009E093F" w:rsidRPr="009E093F" w:rsidRDefault="009E093F" w:rsidP="009E093F">
      <w:pPr>
        <w:shd w:val="clear" w:color="auto" w:fill="FFFFFF"/>
        <w:spacing w:after="0" w:line="307" w:lineRule="exact"/>
        <w:ind w:right="3898"/>
        <w:jc w:val="both"/>
        <w:rPr>
          <w:rFonts w:ascii="Times New Roman" w:eastAsia="Times New Roman" w:hAnsi="Times New Roman" w:cs="Times New Roman"/>
          <w:b/>
          <w:color w:val="3D3D3D"/>
          <w:spacing w:val="-1"/>
          <w:sz w:val="28"/>
          <w:szCs w:val="28"/>
          <w:lang w:eastAsia="ru-RU"/>
        </w:rPr>
      </w:pPr>
    </w:p>
    <w:p w:rsidR="009E093F" w:rsidRPr="009E093F" w:rsidRDefault="009E093F" w:rsidP="009E093F">
      <w:pPr>
        <w:shd w:val="clear" w:color="auto" w:fill="FFFFFF"/>
        <w:tabs>
          <w:tab w:val="left" w:pos="9072"/>
        </w:tabs>
        <w:spacing w:after="0" w:line="307" w:lineRule="exact"/>
        <w:ind w:right="284"/>
        <w:jc w:val="both"/>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                                             1. Предмет соглашения</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Calibri" w:eastAsia="Calibri" w:hAnsi="Calibri" w:cs="Times New Roman"/>
        </w:rPr>
        <w:t xml:space="preserve">1.1. </w:t>
      </w:r>
      <w:r w:rsidRPr="009E093F">
        <w:rPr>
          <w:rFonts w:ascii="Times New Roman" w:eastAsia="Calibri" w:hAnsi="Times New Roman" w:cs="Times New Roman"/>
          <w:sz w:val="28"/>
          <w:szCs w:val="28"/>
        </w:rPr>
        <w:t>Соглашение по охране труда Муниципального бюджетного образовательного учреждения детский сад «Салгал» села  Бай-Тал муниципального района  «Бай-Тайгинский кожуун Республики Тыва» (далее - Учреждение)</w:t>
      </w:r>
      <w:proofErr w:type="gramStart"/>
      <w:r w:rsidRPr="009E093F">
        <w:rPr>
          <w:rFonts w:ascii="Times New Roman" w:eastAsia="Calibri" w:hAnsi="Times New Roman" w:cs="Times New Roman"/>
          <w:sz w:val="28"/>
          <w:szCs w:val="28"/>
        </w:rPr>
        <w:t xml:space="preserve"> ,</w:t>
      </w:r>
      <w:proofErr w:type="gramEnd"/>
      <w:r w:rsidRPr="009E093F">
        <w:rPr>
          <w:rFonts w:ascii="Times New Roman" w:eastAsia="Calibri" w:hAnsi="Times New Roman" w:cs="Times New Roman"/>
          <w:sz w:val="28"/>
          <w:szCs w:val="28"/>
        </w:rPr>
        <w:t xml:space="preserve">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9E093F" w:rsidRPr="009E093F" w:rsidRDefault="009E093F" w:rsidP="009E093F">
      <w:pPr>
        <w:spacing w:after="0" w:line="240" w:lineRule="auto"/>
        <w:ind w:firstLine="426"/>
        <w:jc w:val="both"/>
        <w:rPr>
          <w:rFonts w:ascii="Times New Roman" w:eastAsia="Calibri" w:hAnsi="Times New Roman" w:cs="Times New Roman"/>
          <w:sz w:val="28"/>
          <w:szCs w:val="28"/>
        </w:rPr>
      </w:pPr>
      <w:r w:rsidRPr="009E093F">
        <w:rPr>
          <w:rFonts w:ascii="Times New Roman" w:eastAsia="Calibri" w:hAnsi="Times New Roman" w:cs="Times New Roman"/>
          <w:spacing w:val="8"/>
          <w:sz w:val="28"/>
          <w:szCs w:val="28"/>
        </w:rPr>
        <w:t xml:space="preserve">Соглашение определяет </w:t>
      </w:r>
      <w:proofErr w:type="gramStart"/>
      <w:r w:rsidRPr="009E093F">
        <w:rPr>
          <w:rFonts w:ascii="Times New Roman" w:eastAsia="Calibri" w:hAnsi="Times New Roman" w:cs="Times New Roman"/>
          <w:spacing w:val="8"/>
          <w:sz w:val="28"/>
          <w:szCs w:val="28"/>
        </w:rPr>
        <w:t>свою</w:t>
      </w:r>
      <w:proofErr w:type="gramEnd"/>
      <w:r w:rsidRPr="009E093F">
        <w:rPr>
          <w:rFonts w:ascii="Times New Roman" w:eastAsia="Calibri" w:hAnsi="Times New Roman" w:cs="Times New Roman"/>
          <w:spacing w:val="8"/>
          <w:sz w:val="28"/>
          <w:szCs w:val="28"/>
        </w:rPr>
        <w:t xml:space="preserve"> </w:t>
      </w:r>
      <w:r w:rsidRPr="009E093F">
        <w:rPr>
          <w:rFonts w:ascii="Times New Roman" w:eastAsia="Calibri" w:hAnsi="Times New Roman" w:cs="Times New Roman"/>
          <w:spacing w:val="9"/>
          <w:sz w:val="28"/>
          <w:szCs w:val="28"/>
        </w:rPr>
        <w:t xml:space="preserve">деятельность в целях организации сотрудничества и регулирования </w:t>
      </w:r>
      <w:r w:rsidRPr="009E093F">
        <w:rPr>
          <w:rFonts w:ascii="Times New Roman" w:eastAsia="Calibri" w:hAnsi="Times New Roman" w:cs="Times New Roman"/>
          <w:sz w:val="28"/>
          <w:szCs w:val="28"/>
        </w:rPr>
        <w:t>отношений между работодателем и профкомом учреждения</w:t>
      </w:r>
      <w:r w:rsidRPr="009E093F">
        <w:rPr>
          <w:rFonts w:ascii="Times New Roman" w:eastAsia="Calibri" w:hAnsi="Times New Roman" w:cs="Times New Roman"/>
          <w:spacing w:val="-1"/>
          <w:sz w:val="28"/>
          <w:szCs w:val="28"/>
        </w:rPr>
        <w:t>.</w:t>
      </w:r>
    </w:p>
    <w:p w:rsidR="009E093F" w:rsidRPr="009E093F" w:rsidRDefault="009E093F" w:rsidP="009E093F">
      <w:pPr>
        <w:spacing w:after="0" w:line="240" w:lineRule="auto"/>
        <w:jc w:val="both"/>
        <w:rPr>
          <w:rFonts w:ascii="Times New Roman" w:eastAsia="Calibri" w:hAnsi="Times New Roman" w:cs="Times New Roman"/>
          <w:spacing w:val="1"/>
          <w:sz w:val="28"/>
          <w:szCs w:val="28"/>
        </w:rPr>
      </w:pPr>
      <w:r w:rsidRPr="009E093F">
        <w:rPr>
          <w:rFonts w:ascii="Times New Roman" w:eastAsia="Calibri" w:hAnsi="Times New Roman" w:cs="Times New Roman"/>
          <w:sz w:val="28"/>
          <w:szCs w:val="28"/>
        </w:rPr>
        <w:t xml:space="preserve">1.2. Условием заключения Соглашения является соблюдение </w:t>
      </w:r>
      <w:r w:rsidRPr="009E093F">
        <w:rPr>
          <w:rFonts w:ascii="Times New Roman" w:eastAsia="Calibri" w:hAnsi="Times New Roman" w:cs="Times New Roman"/>
          <w:spacing w:val="-1"/>
          <w:sz w:val="28"/>
          <w:szCs w:val="28"/>
        </w:rPr>
        <w:t xml:space="preserve">существующих прав  и гарантий в области охраны труда и </w:t>
      </w:r>
      <w:proofErr w:type="gramStart"/>
      <w:r w:rsidRPr="009E093F">
        <w:rPr>
          <w:rFonts w:ascii="Times New Roman" w:eastAsia="Calibri" w:hAnsi="Times New Roman" w:cs="Times New Roman"/>
          <w:sz w:val="28"/>
          <w:szCs w:val="28"/>
        </w:rPr>
        <w:t>не допущение</w:t>
      </w:r>
      <w:proofErr w:type="gramEnd"/>
      <w:r w:rsidRPr="009E093F">
        <w:rPr>
          <w:rFonts w:ascii="Times New Roman" w:eastAsia="Calibri" w:hAnsi="Times New Roman" w:cs="Times New Roman"/>
          <w:sz w:val="28"/>
          <w:szCs w:val="28"/>
        </w:rPr>
        <w:t xml:space="preserve"> ухудшения, по сравнению с законодательством, положения работников</w:t>
      </w:r>
      <w:r w:rsidRPr="009E093F">
        <w:rPr>
          <w:rFonts w:ascii="Times New Roman" w:eastAsia="Calibri" w:hAnsi="Times New Roman" w:cs="Times New Roman"/>
          <w:spacing w:val="5"/>
          <w:sz w:val="28"/>
          <w:szCs w:val="28"/>
        </w:rPr>
        <w:t xml:space="preserve">. Ответственными за соблюдение положений Соглашения </w:t>
      </w:r>
      <w:r w:rsidRPr="009E093F">
        <w:rPr>
          <w:rFonts w:ascii="Times New Roman" w:eastAsia="Calibri" w:hAnsi="Times New Roman" w:cs="Times New Roman"/>
          <w:spacing w:val="1"/>
          <w:sz w:val="28"/>
          <w:szCs w:val="28"/>
        </w:rPr>
        <w:t xml:space="preserve">являются работодатель в лице заведующей </w:t>
      </w:r>
      <w:r w:rsidRPr="009E093F">
        <w:rPr>
          <w:rFonts w:ascii="Times New Roman" w:eastAsia="Calibri" w:hAnsi="Times New Roman" w:cs="Times New Roman"/>
          <w:spacing w:val="1"/>
          <w:sz w:val="28"/>
          <w:szCs w:val="28"/>
          <w:u w:val="single"/>
        </w:rPr>
        <w:t xml:space="preserve">Ламажап Татьяны </w:t>
      </w:r>
      <w:proofErr w:type="spellStart"/>
      <w:r w:rsidRPr="009E093F">
        <w:rPr>
          <w:rFonts w:ascii="Times New Roman" w:eastAsia="Calibri" w:hAnsi="Times New Roman" w:cs="Times New Roman"/>
          <w:spacing w:val="1"/>
          <w:sz w:val="28"/>
          <w:szCs w:val="28"/>
          <w:u w:val="single"/>
        </w:rPr>
        <w:t>Байырты-ооловны</w:t>
      </w:r>
      <w:proofErr w:type="spellEnd"/>
      <w:r w:rsidRPr="009E093F">
        <w:rPr>
          <w:rFonts w:ascii="Times New Roman" w:eastAsia="Calibri" w:hAnsi="Times New Roman" w:cs="Times New Roman"/>
          <w:spacing w:val="1"/>
          <w:sz w:val="28"/>
          <w:szCs w:val="28"/>
          <w:u w:val="single"/>
        </w:rPr>
        <w:t xml:space="preserve"> </w:t>
      </w:r>
      <w:r w:rsidRPr="009E093F">
        <w:rPr>
          <w:rFonts w:ascii="Times New Roman" w:eastAsia="Calibri" w:hAnsi="Times New Roman" w:cs="Times New Roman"/>
          <w:spacing w:val="1"/>
          <w:sz w:val="28"/>
          <w:szCs w:val="28"/>
        </w:rPr>
        <w:t xml:space="preserve"> с одной стороны и председателя профкома</w:t>
      </w:r>
      <w:proofErr w:type="gramStart"/>
      <w:r w:rsidRPr="009E093F">
        <w:rPr>
          <w:rFonts w:ascii="Times New Roman" w:eastAsia="Calibri" w:hAnsi="Times New Roman" w:cs="Times New Roman"/>
          <w:spacing w:val="1"/>
          <w:sz w:val="28"/>
          <w:szCs w:val="28"/>
        </w:rPr>
        <w:t xml:space="preserve"> ,</w:t>
      </w:r>
      <w:proofErr w:type="gramEnd"/>
      <w:r w:rsidRPr="009E093F">
        <w:rPr>
          <w:rFonts w:ascii="Times New Roman" w:eastAsia="Calibri" w:hAnsi="Times New Roman" w:cs="Times New Roman"/>
          <w:spacing w:val="1"/>
          <w:sz w:val="28"/>
          <w:szCs w:val="28"/>
        </w:rPr>
        <w:t xml:space="preserve"> в лице </w:t>
      </w:r>
      <w:r w:rsidRPr="009E093F">
        <w:rPr>
          <w:rFonts w:ascii="Times New Roman" w:eastAsia="Calibri" w:hAnsi="Times New Roman" w:cs="Times New Roman"/>
          <w:sz w:val="28"/>
          <w:szCs w:val="28"/>
          <w:u w:val="single"/>
        </w:rPr>
        <w:t xml:space="preserve">Очур-оол </w:t>
      </w:r>
      <w:proofErr w:type="spellStart"/>
      <w:r w:rsidRPr="009E093F">
        <w:rPr>
          <w:rFonts w:ascii="Times New Roman" w:eastAsia="Calibri" w:hAnsi="Times New Roman" w:cs="Times New Roman"/>
          <w:sz w:val="28"/>
          <w:szCs w:val="28"/>
          <w:u w:val="single"/>
        </w:rPr>
        <w:t>Алимаа</w:t>
      </w:r>
      <w:proofErr w:type="spellEnd"/>
      <w:r w:rsidRPr="009E093F">
        <w:rPr>
          <w:rFonts w:ascii="Times New Roman" w:eastAsia="Calibri" w:hAnsi="Times New Roman" w:cs="Times New Roman"/>
          <w:sz w:val="28"/>
          <w:szCs w:val="28"/>
          <w:u w:val="single"/>
        </w:rPr>
        <w:t xml:space="preserve"> </w:t>
      </w:r>
      <w:proofErr w:type="spellStart"/>
      <w:r w:rsidRPr="009E093F">
        <w:rPr>
          <w:rFonts w:ascii="Times New Roman" w:eastAsia="Calibri" w:hAnsi="Times New Roman" w:cs="Times New Roman"/>
          <w:sz w:val="28"/>
          <w:szCs w:val="28"/>
          <w:u w:val="single"/>
        </w:rPr>
        <w:t>Сузукейовна</w:t>
      </w:r>
      <w:proofErr w:type="spellEnd"/>
      <w:r w:rsidRPr="009E093F">
        <w:rPr>
          <w:rFonts w:ascii="Times New Roman" w:eastAsia="Calibri" w:hAnsi="Times New Roman" w:cs="Times New Roman"/>
          <w:sz w:val="28"/>
          <w:szCs w:val="28"/>
          <w:u w:val="single"/>
        </w:rPr>
        <w:t xml:space="preserve"> </w:t>
      </w:r>
      <w:r w:rsidRPr="009E093F">
        <w:rPr>
          <w:rFonts w:ascii="Times New Roman" w:eastAsia="Calibri" w:hAnsi="Times New Roman" w:cs="Times New Roman"/>
          <w:iCs/>
          <w:sz w:val="28"/>
          <w:szCs w:val="28"/>
        </w:rPr>
        <w:t>с</w:t>
      </w:r>
      <w:r w:rsidRPr="009E093F">
        <w:rPr>
          <w:rFonts w:ascii="Times New Roman" w:eastAsia="Calibri" w:hAnsi="Times New Roman" w:cs="Times New Roman"/>
          <w:i/>
          <w:iCs/>
          <w:sz w:val="28"/>
          <w:szCs w:val="28"/>
        </w:rPr>
        <w:t xml:space="preserve"> </w:t>
      </w:r>
      <w:r w:rsidRPr="009E093F">
        <w:rPr>
          <w:rFonts w:ascii="Times New Roman" w:eastAsia="Calibri" w:hAnsi="Times New Roman" w:cs="Times New Roman"/>
          <w:sz w:val="28"/>
          <w:szCs w:val="28"/>
        </w:rPr>
        <w:t xml:space="preserve">другой стороны </w:t>
      </w:r>
      <w:r w:rsidRPr="009E093F">
        <w:rPr>
          <w:rFonts w:ascii="Times New Roman" w:eastAsia="Calibri" w:hAnsi="Times New Roman" w:cs="Times New Roman"/>
          <w:spacing w:val="-2"/>
          <w:sz w:val="28"/>
          <w:szCs w:val="28"/>
        </w:rPr>
        <w:t>.</w:t>
      </w:r>
    </w:p>
    <w:p w:rsidR="009E093F" w:rsidRPr="009E093F" w:rsidRDefault="009E093F" w:rsidP="009E093F">
      <w:pPr>
        <w:shd w:val="clear" w:color="auto" w:fill="FFFFFF"/>
        <w:spacing w:after="0" w:line="317" w:lineRule="exact"/>
        <w:ind w:right="466"/>
        <w:jc w:val="both"/>
        <w:rPr>
          <w:rFonts w:ascii="Times New Roman" w:eastAsia="Times New Roman" w:hAnsi="Times New Roman" w:cs="Times New Roman"/>
          <w:spacing w:val="8"/>
          <w:sz w:val="28"/>
          <w:szCs w:val="28"/>
          <w:lang w:eastAsia="ru-RU"/>
        </w:rPr>
      </w:pPr>
      <w:r w:rsidRPr="009E093F">
        <w:rPr>
          <w:rFonts w:ascii="Times New Roman" w:eastAsia="Times New Roman" w:hAnsi="Times New Roman" w:cs="Times New Roman"/>
          <w:spacing w:val="-1"/>
          <w:sz w:val="28"/>
          <w:szCs w:val="28"/>
          <w:lang w:eastAsia="ru-RU"/>
        </w:rPr>
        <w:t xml:space="preserve">1. 3. Стороны выполняют свои обязанности на общественных началах, как </w:t>
      </w:r>
      <w:r w:rsidRPr="009E093F">
        <w:rPr>
          <w:rFonts w:ascii="Times New Roman" w:eastAsia="Times New Roman" w:hAnsi="Times New Roman" w:cs="Times New Roman"/>
          <w:spacing w:val="1"/>
          <w:sz w:val="28"/>
          <w:szCs w:val="28"/>
          <w:lang w:eastAsia="ru-RU"/>
        </w:rPr>
        <w:t xml:space="preserve">правило, без освобождения от основной работы, если иное не оговорено в </w:t>
      </w:r>
      <w:r w:rsidRPr="009E093F">
        <w:rPr>
          <w:rFonts w:ascii="Times New Roman" w:eastAsia="Times New Roman" w:hAnsi="Times New Roman" w:cs="Times New Roman"/>
          <w:sz w:val="28"/>
          <w:szCs w:val="28"/>
          <w:lang w:eastAsia="ru-RU"/>
        </w:rPr>
        <w:t xml:space="preserve">Соглашении по охране труда. Также они осуществляет </w:t>
      </w:r>
      <w:proofErr w:type="gramStart"/>
      <w:r w:rsidRPr="009E093F">
        <w:rPr>
          <w:rFonts w:ascii="Times New Roman" w:eastAsia="Times New Roman" w:hAnsi="Times New Roman" w:cs="Times New Roman"/>
          <w:sz w:val="28"/>
          <w:szCs w:val="28"/>
          <w:lang w:eastAsia="ru-RU"/>
        </w:rPr>
        <w:t>свою</w:t>
      </w:r>
      <w:proofErr w:type="gramEnd"/>
      <w:r w:rsidRPr="009E093F">
        <w:rPr>
          <w:rFonts w:ascii="Times New Roman" w:eastAsia="Times New Roman" w:hAnsi="Times New Roman" w:cs="Times New Roman"/>
          <w:sz w:val="28"/>
          <w:szCs w:val="28"/>
          <w:lang w:eastAsia="ru-RU"/>
        </w:rPr>
        <w:t xml:space="preserve"> деятельность в </w:t>
      </w:r>
      <w:r w:rsidRPr="009E093F">
        <w:rPr>
          <w:rFonts w:ascii="Times New Roman" w:eastAsia="Times New Roman" w:hAnsi="Times New Roman" w:cs="Times New Roman"/>
          <w:spacing w:val="-1"/>
          <w:sz w:val="28"/>
          <w:szCs w:val="28"/>
          <w:lang w:eastAsia="ru-RU"/>
        </w:rPr>
        <w:t>соответствии с планом работы, который принимается на заседании комиссии</w:t>
      </w:r>
      <w:r w:rsidRPr="009E093F">
        <w:rPr>
          <w:rFonts w:ascii="Times New Roman" w:eastAsia="Times New Roman" w:hAnsi="Times New Roman" w:cs="Times New Roman"/>
          <w:spacing w:val="4"/>
          <w:sz w:val="28"/>
          <w:szCs w:val="28"/>
          <w:lang w:eastAsia="ru-RU"/>
        </w:rPr>
        <w:t xml:space="preserve"> и утверждается обеими сторонами. Заседания </w:t>
      </w:r>
      <w:r w:rsidRPr="009E093F">
        <w:rPr>
          <w:rFonts w:ascii="Times New Roman" w:eastAsia="Times New Roman" w:hAnsi="Times New Roman" w:cs="Times New Roman"/>
          <w:spacing w:val="9"/>
          <w:sz w:val="28"/>
          <w:szCs w:val="28"/>
          <w:lang w:eastAsia="ru-RU"/>
        </w:rPr>
        <w:t xml:space="preserve">представителей сторон проводятся по мере </w:t>
      </w:r>
      <w:r w:rsidRPr="009E093F">
        <w:rPr>
          <w:rFonts w:ascii="Times New Roman" w:eastAsia="Times New Roman" w:hAnsi="Times New Roman" w:cs="Times New Roman"/>
          <w:spacing w:val="-1"/>
          <w:sz w:val="28"/>
          <w:szCs w:val="28"/>
          <w:lang w:eastAsia="ru-RU"/>
        </w:rPr>
        <w:t>необходимости, но не реже одного раза в квартал.</w:t>
      </w:r>
    </w:p>
    <w:p w:rsidR="009E093F" w:rsidRPr="009E093F" w:rsidRDefault="009E093F" w:rsidP="009E093F">
      <w:pPr>
        <w:spacing w:after="0" w:line="240" w:lineRule="auto"/>
        <w:jc w:val="both"/>
        <w:rPr>
          <w:rFonts w:ascii="Times New Roman" w:eastAsia="Calibri" w:hAnsi="Times New Roman" w:cs="Times New Roman"/>
          <w:spacing w:val="4"/>
          <w:sz w:val="28"/>
          <w:szCs w:val="28"/>
        </w:rPr>
      </w:pPr>
      <w:r w:rsidRPr="009E093F">
        <w:rPr>
          <w:rFonts w:ascii="Times New Roman" w:eastAsia="Calibri" w:hAnsi="Times New Roman" w:cs="Times New Roman"/>
          <w:spacing w:val="8"/>
          <w:sz w:val="28"/>
          <w:szCs w:val="28"/>
        </w:rPr>
        <w:t>1.4.</w:t>
      </w:r>
      <w:r w:rsidRPr="009E093F">
        <w:rPr>
          <w:rFonts w:ascii="Calibri" w:eastAsia="Calibri" w:hAnsi="Calibri" w:cs="Times New Roman"/>
          <w:spacing w:val="8"/>
        </w:rPr>
        <w:t xml:space="preserve"> </w:t>
      </w:r>
      <w:r w:rsidRPr="009E093F">
        <w:rPr>
          <w:rFonts w:ascii="Times New Roman" w:eastAsia="Calibri" w:hAnsi="Times New Roman" w:cs="Times New Roman"/>
          <w:spacing w:val="8"/>
          <w:sz w:val="28"/>
          <w:szCs w:val="28"/>
        </w:rPr>
        <w:t xml:space="preserve">В своей работе стороны взаимодействует с государственными </w:t>
      </w:r>
      <w:r w:rsidRPr="009E093F">
        <w:rPr>
          <w:rFonts w:ascii="Times New Roman" w:eastAsia="Calibri" w:hAnsi="Times New Roman" w:cs="Times New Roman"/>
          <w:sz w:val="28"/>
          <w:szCs w:val="28"/>
        </w:rPr>
        <w:t xml:space="preserve">органами управления, надзора, профессиональными союзами </w:t>
      </w:r>
      <w:r w:rsidRPr="009E093F">
        <w:rPr>
          <w:rFonts w:ascii="Times New Roman" w:eastAsia="Calibri" w:hAnsi="Times New Roman" w:cs="Times New Roman"/>
          <w:spacing w:val="-1"/>
          <w:sz w:val="28"/>
          <w:szCs w:val="28"/>
        </w:rPr>
        <w:t xml:space="preserve">и специалистами, привлекаемыми на договорной основе (с учетом специфики </w:t>
      </w:r>
      <w:r w:rsidRPr="009E093F">
        <w:rPr>
          <w:rFonts w:ascii="Times New Roman" w:eastAsia="Calibri" w:hAnsi="Times New Roman" w:cs="Times New Roman"/>
          <w:spacing w:val="5"/>
          <w:sz w:val="28"/>
          <w:szCs w:val="28"/>
        </w:rPr>
        <w:t xml:space="preserve">и отраслевых особенностей работы конкретных интересов трудового </w:t>
      </w:r>
      <w:r w:rsidRPr="009E093F">
        <w:rPr>
          <w:rFonts w:ascii="Times New Roman" w:eastAsia="Calibri" w:hAnsi="Times New Roman" w:cs="Times New Roman"/>
          <w:sz w:val="28"/>
          <w:szCs w:val="28"/>
        </w:rPr>
        <w:t xml:space="preserve">коллектива). Деятельность и оплата труда привлекаемых специалистов </w:t>
      </w:r>
      <w:r w:rsidRPr="009E093F">
        <w:rPr>
          <w:rFonts w:ascii="Times New Roman" w:eastAsia="Calibri" w:hAnsi="Times New Roman" w:cs="Times New Roman"/>
          <w:spacing w:val="8"/>
          <w:sz w:val="28"/>
          <w:szCs w:val="28"/>
        </w:rPr>
        <w:t xml:space="preserve">регламентируется коллективным договором или другим совместным </w:t>
      </w:r>
      <w:r w:rsidRPr="009E093F">
        <w:rPr>
          <w:rFonts w:ascii="Times New Roman" w:eastAsia="Calibri" w:hAnsi="Times New Roman" w:cs="Times New Roman"/>
          <w:spacing w:val="4"/>
          <w:sz w:val="28"/>
          <w:szCs w:val="28"/>
        </w:rPr>
        <w:t>решением работодателя и профкома.</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r w:rsidRPr="009E093F">
        <w:rPr>
          <w:rFonts w:ascii="Times New Roman" w:eastAsia="Calibri" w:hAnsi="Times New Roman" w:cs="Times New Roman"/>
          <w:spacing w:val="7"/>
          <w:sz w:val="28"/>
          <w:szCs w:val="28"/>
        </w:rPr>
        <w:t xml:space="preserve">1.5. Для выполнения возложенных задач сторонам рекомендуется </w:t>
      </w:r>
      <w:r w:rsidRPr="009E093F">
        <w:rPr>
          <w:rFonts w:ascii="Times New Roman" w:eastAsia="Calibri" w:hAnsi="Times New Roman" w:cs="Times New Roman"/>
          <w:spacing w:val="8"/>
          <w:sz w:val="28"/>
          <w:szCs w:val="28"/>
        </w:rPr>
        <w:t xml:space="preserve">получить соответствующую подготовку в области охраны труда по </w:t>
      </w:r>
      <w:r w:rsidRPr="009E093F">
        <w:rPr>
          <w:rFonts w:ascii="Times New Roman" w:eastAsia="Calibri" w:hAnsi="Times New Roman" w:cs="Times New Roman"/>
          <w:spacing w:val="-2"/>
          <w:sz w:val="28"/>
          <w:szCs w:val="28"/>
        </w:rPr>
        <w:t>специальной программе.</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pacing w:val="-2"/>
          <w:sz w:val="28"/>
          <w:szCs w:val="28"/>
        </w:rPr>
        <w:t xml:space="preserve">1.6. Стороны в своей деятельности руководствуются законодательными и </w:t>
      </w:r>
      <w:r w:rsidRPr="009E093F">
        <w:rPr>
          <w:rFonts w:ascii="Times New Roman" w:eastAsia="Calibri" w:hAnsi="Times New Roman" w:cs="Times New Roman"/>
          <w:sz w:val="28"/>
          <w:szCs w:val="28"/>
        </w:rPr>
        <w:t xml:space="preserve">иными нормативными правовыми актами Российской Федерации по охране труда, Трудовым Кодексом РФ, Уставом МБДОУ детский сад «Салгал» и являются неотъемлемой частью коллективного договора. Пересмотр </w:t>
      </w:r>
      <w:r w:rsidRPr="009E093F">
        <w:rPr>
          <w:rFonts w:ascii="Times New Roman" w:eastAsia="Calibri" w:hAnsi="Times New Roman" w:cs="Times New Roman"/>
          <w:sz w:val="28"/>
          <w:szCs w:val="28"/>
        </w:rPr>
        <w:lastRenderedPageBreak/>
        <w:t xml:space="preserve">настоящего Соглашения не </w:t>
      </w:r>
      <w:r w:rsidRPr="009E093F">
        <w:rPr>
          <w:rFonts w:ascii="Times New Roman" w:eastAsia="Calibri" w:hAnsi="Times New Roman" w:cs="Times New Roman"/>
          <w:spacing w:val="14"/>
          <w:sz w:val="28"/>
          <w:szCs w:val="28"/>
        </w:rPr>
        <w:t xml:space="preserve">может приводить к снижению социально-экономического уровня </w:t>
      </w:r>
      <w:r w:rsidRPr="009E093F">
        <w:rPr>
          <w:rFonts w:ascii="Times New Roman" w:eastAsia="Calibri" w:hAnsi="Times New Roman" w:cs="Times New Roman"/>
          <w:spacing w:val="-3"/>
          <w:sz w:val="28"/>
          <w:szCs w:val="28"/>
        </w:rPr>
        <w:t>работников.</w:t>
      </w: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b/>
          <w:bCs/>
          <w:spacing w:val="-1"/>
          <w:sz w:val="28"/>
          <w:szCs w:val="28"/>
        </w:rPr>
        <w:t>2. Задачи сторон соглашения</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r w:rsidRPr="009E093F">
        <w:rPr>
          <w:rFonts w:ascii="Times New Roman" w:eastAsia="Calibri" w:hAnsi="Times New Roman" w:cs="Times New Roman"/>
          <w:spacing w:val="-2"/>
          <w:sz w:val="28"/>
          <w:szCs w:val="28"/>
        </w:rPr>
        <w:t xml:space="preserve">    На стороны возлагаются следующие основные задачи: </w:t>
      </w:r>
    </w:p>
    <w:p w:rsidR="009E093F" w:rsidRPr="009E093F" w:rsidRDefault="009E093F" w:rsidP="009E093F">
      <w:pPr>
        <w:spacing w:after="0" w:line="240" w:lineRule="auto"/>
        <w:jc w:val="both"/>
        <w:rPr>
          <w:rFonts w:ascii="Times New Roman" w:eastAsia="Calibri" w:hAnsi="Times New Roman" w:cs="Times New Roman"/>
          <w:spacing w:val="3"/>
          <w:sz w:val="28"/>
          <w:szCs w:val="28"/>
        </w:rPr>
      </w:pPr>
      <w:r w:rsidRPr="009E093F">
        <w:rPr>
          <w:rFonts w:ascii="Times New Roman" w:eastAsia="Calibri" w:hAnsi="Times New Roman" w:cs="Times New Roman"/>
          <w:spacing w:val="-2"/>
          <w:sz w:val="28"/>
          <w:szCs w:val="28"/>
        </w:rPr>
        <w:t xml:space="preserve">    2.1. </w:t>
      </w:r>
      <w:r w:rsidRPr="009E093F">
        <w:rPr>
          <w:rFonts w:ascii="Times New Roman" w:eastAsia="Calibri" w:hAnsi="Times New Roman" w:cs="Times New Roman"/>
          <w:spacing w:val="8"/>
          <w:sz w:val="28"/>
          <w:szCs w:val="28"/>
        </w:rPr>
        <w:t xml:space="preserve">Разработка на основе </w:t>
      </w:r>
      <w:proofErr w:type="gramStart"/>
      <w:r w:rsidRPr="009E093F">
        <w:rPr>
          <w:rFonts w:ascii="Times New Roman" w:eastAsia="Calibri" w:hAnsi="Times New Roman" w:cs="Times New Roman"/>
          <w:spacing w:val="8"/>
          <w:sz w:val="28"/>
          <w:szCs w:val="28"/>
        </w:rPr>
        <w:t xml:space="preserve">предложений сторон программы совместных </w:t>
      </w:r>
      <w:r w:rsidRPr="009E093F">
        <w:rPr>
          <w:rFonts w:ascii="Times New Roman" w:eastAsia="Calibri" w:hAnsi="Times New Roman" w:cs="Times New Roman"/>
          <w:spacing w:val="2"/>
          <w:sz w:val="28"/>
          <w:szCs w:val="28"/>
        </w:rPr>
        <w:t>действий работодателя</w:t>
      </w:r>
      <w:proofErr w:type="gramEnd"/>
      <w:r w:rsidRPr="009E093F">
        <w:rPr>
          <w:rFonts w:ascii="Times New Roman" w:eastAsia="Calibri" w:hAnsi="Times New Roman" w:cs="Times New Roman"/>
          <w:spacing w:val="2"/>
          <w:sz w:val="28"/>
          <w:szCs w:val="28"/>
        </w:rPr>
        <w:t xml:space="preserve"> и профкома  учреждения </w:t>
      </w:r>
      <w:r w:rsidRPr="009E093F">
        <w:rPr>
          <w:rFonts w:ascii="Times New Roman" w:eastAsia="Calibri" w:hAnsi="Times New Roman" w:cs="Times New Roman"/>
          <w:spacing w:val="5"/>
          <w:sz w:val="28"/>
          <w:szCs w:val="28"/>
        </w:rPr>
        <w:t xml:space="preserve">по улучшению условий и охраны </w:t>
      </w:r>
      <w:r w:rsidRPr="009E093F">
        <w:rPr>
          <w:rFonts w:ascii="Times New Roman" w:eastAsia="Calibri" w:hAnsi="Times New Roman" w:cs="Times New Roman"/>
          <w:spacing w:val="2"/>
          <w:sz w:val="28"/>
          <w:szCs w:val="28"/>
        </w:rPr>
        <w:t xml:space="preserve">труда, предупреждению производственного травматизма и </w:t>
      </w:r>
      <w:r w:rsidRPr="009E093F">
        <w:rPr>
          <w:rFonts w:ascii="Times New Roman" w:eastAsia="Calibri" w:hAnsi="Times New Roman" w:cs="Times New Roman"/>
          <w:spacing w:val="-5"/>
          <w:sz w:val="28"/>
          <w:szCs w:val="28"/>
        </w:rPr>
        <w:t>профессиональных заболеваний.</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pacing w:val="3"/>
          <w:sz w:val="28"/>
          <w:szCs w:val="28"/>
        </w:rPr>
        <w:t xml:space="preserve">    2.2. Рассмотрение    предложений    по    разработке    организационно-технических </w:t>
      </w:r>
      <w:r w:rsidRPr="009E093F">
        <w:rPr>
          <w:rFonts w:ascii="Times New Roman" w:eastAsia="Calibri" w:hAnsi="Times New Roman" w:cs="Times New Roman"/>
          <w:spacing w:val="8"/>
          <w:sz w:val="28"/>
          <w:szCs w:val="28"/>
        </w:rPr>
        <w:t>и санитарно-оздоровительных мероприятий для подготовки проекта соот</w:t>
      </w:r>
      <w:r w:rsidRPr="009E093F">
        <w:rPr>
          <w:rFonts w:ascii="Times New Roman" w:eastAsia="Calibri" w:hAnsi="Times New Roman" w:cs="Times New Roman"/>
          <w:sz w:val="28"/>
          <w:szCs w:val="28"/>
        </w:rPr>
        <w:t xml:space="preserve">ветствующего раздела коллективного договора или соглашения </w:t>
      </w:r>
      <w:r w:rsidRPr="009E093F">
        <w:rPr>
          <w:rFonts w:ascii="Times New Roman" w:eastAsia="Calibri" w:hAnsi="Times New Roman" w:cs="Times New Roman"/>
          <w:spacing w:val="-17"/>
          <w:sz w:val="28"/>
          <w:szCs w:val="28"/>
        </w:rPr>
        <w:t>по охране труда.</w:t>
      </w:r>
    </w:p>
    <w:p w:rsidR="009E093F" w:rsidRPr="009E093F" w:rsidRDefault="009E093F" w:rsidP="009E093F">
      <w:pPr>
        <w:spacing w:after="0" w:line="240" w:lineRule="auto"/>
        <w:jc w:val="both"/>
        <w:rPr>
          <w:rFonts w:ascii="Times New Roman" w:eastAsia="Calibri" w:hAnsi="Times New Roman" w:cs="Times New Roman"/>
          <w:spacing w:val="7"/>
          <w:sz w:val="28"/>
          <w:szCs w:val="28"/>
        </w:rPr>
      </w:pPr>
      <w:r w:rsidRPr="009E093F">
        <w:rPr>
          <w:rFonts w:ascii="Times New Roman" w:eastAsia="Calibri" w:hAnsi="Times New Roman" w:cs="Times New Roman"/>
          <w:sz w:val="28"/>
          <w:szCs w:val="28"/>
        </w:rPr>
        <w:t xml:space="preserve">    2.3. Анализ существующего состояния условий и охраны труда в учреждении, </w:t>
      </w:r>
      <w:r w:rsidRPr="009E093F">
        <w:rPr>
          <w:rFonts w:ascii="Times New Roman" w:eastAsia="Calibri" w:hAnsi="Times New Roman" w:cs="Times New Roman"/>
          <w:spacing w:val="4"/>
          <w:sz w:val="28"/>
          <w:szCs w:val="28"/>
        </w:rPr>
        <w:t xml:space="preserve">подготовка соответствующих предложений в переделах своей компетенции </w:t>
      </w:r>
      <w:r w:rsidRPr="009E093F">
        <w:rPr>
          <w:rFonts w:ascii="Times New Roman" w:eastAsia="Calibri" w:hAnsi="Times New Roman" w:cs="Times New Roman"/>
          <w:sz w:val="28"/>
          <w:szCs w:val="28"/>
        </w:rPr>
        <w:t>по решению проблем по охране труда.</w:t>
      </w:r>
    </w:p>
    <w:p w:rsidR="009E093F" w:rsidRPr="009E093F" w:rsidRDefault="009E093F" w:rsidP="009E093F">
      <w:pPr>
        <w:spacing w:after="0" w:line="240" w:lineRule="auto"/>
        <w:jc w:val="both"/>
        <w:rPr>
          <w:rFonts w:ascii="Times New Roman" w:eastAsia="Calibri" w:hAnsi="Times New Roman" w:cs="Times New Roman"/>
          <w:b/>
          <w:bCs/>
          <w:spacing w:val="-1"/>
          <w:sz w:val="28"/>
          <w:szCs w:val="28"/>
        </w:rPr>
      </w:pPr>
      <w:r w:rsidRPr="009E093F">
        <w:rPr>
          <w:rFonts w:ascii="Times New Roman" w:eastAsia="Calibri" w:hAnsi="Times New Roman" w:cs="Times New Roman"/>
          <w:spacing w:val="7"/>
          <w:sz w:val="28"/>
          <w:szCs w:val="28"/>
        </w:rPr>
        <w:t xml:space="preserve">   2.4. Информирование работников  по  графику,  являющемуся  составной</w:t>
      </w:r>
      <w:r w:rsidRPr="009E093F">
        <w:rPr>
          <w:rFonts w:ascii="Times New Roman" w:eastAsia="Calibri" w:hAnsi="Times New Roman" w:cs="Times New Roman"/>
          <w:sz w:val="28"/>
          <w:szCs w:val="28"/>
        </w:rPr>
        <w:t xml:space="preserve"> </w:t>
      </w:r>
      <w:r w:rsidRPr="009E093F">
        <w:rPr>
          <w:rFonts w:ascii="Times New Roman" w:eastAsia="Calibri" w:hAnsi="Times New Roman" w:cs="Times New Roman"/>
          <w:spacing w:val="4"/>
          <w:sz w:val="28"/>
          <w:szCs w:val="28"/>
        </w:rPr>
        <w:t>частью плана работы Соглашения: о состоянии условий и охраны труда на</w:t>
      </w:r>
      <w:r w:rsidRPr="009E093F">
        <w:rPr>
          <w:rFonts w:ascii="Times New Roman" w:eastAsia="Calibri" w:hAnsi="Times New Roman" w:cs="Times New Roman"/>
          <w:sz w:val="28"/>
          <w:szCs w:val="28"/>
        </w:rPr>
        <w:t xml:space="preserve"> </w:t>
      </w:r>
      <w:r w:rsidRPr="009E093F">
        <w:rPr>
          <w:rFonts w:ascii="Times New Roman" w:eastAsia="Calibri" w:hAnsi="Times New Roman" w:cs="Times New Roman"/>
          <w:spacing w:val="5"/>
          <w:sz w:val="28"/>
          <w:szCs w:val="28"/>
        </w:rPr>
        <w:t>рабочих местах, существующем риске повреждения    здоровья и</w:t>
      </w:r>
      <w:r w:rsidRPr="009E093F">
        <w:rPr>
          <w:rFonts w:ascii="Times New Roman" w:eastAsia="Calibri" w:hAnsi="Times New Roman" w:cs="Times New Roman"/>
          <w:sz w:val="28"/>
          <w:szCs w:val="28"/>
        </w:rPr>
        <w:t xml:space="preserve"> </w:t>
      </w:r>
      <w:r w:rsidRPr="009E093F">
        <w:rPr>
          <w:rFonts w:ascii="Times New Roman" w:eastAsia="Calibri" w:hAnsi="Times New Roman" w:cs="Times New Roman"/>
          <w:spacing w:val="3"/>
          <w:sz w:val="28"/>
          <w:szCs w:val="28"/>
        </w:rPr>
        <w:t>полагающихся работникам средств индивидуальной</w:t>
      </w:r>
      <w:r w:rsidRPr="009E093F">
        <w:rPr>
          <w:rFonts w:ascii="Times New Roman" w:eastAsia="Calibri" w:hAnsi="Times New Roman" w:cs="Times New Roman"/>
          <w:sz w:val="28"/>
          <w:szCs w:val="28"/>
        </w:rPr>
        <w:t xml:space="preserve"> </w:t>
      </w:r>
      <w:r w:rsidRPr="009E093F">
        <w:rPr>
          <w:rFonts w:ascii="Times New Roman" w:eastAsia="Calibri" w:hAnsi="Times New Roman" w:cs="Times New Roman"/>
          <w:spacing w:val="-2"/>
          <w:sz w:val="28"/>
          <w:szCs w:val="28"/>
        </w:rPr>
        <w:t>защиты, компенсациях и льготах.</w:t>
      </w:r>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b/>
          <w:bCs/>
          <w:spacing w:val="-1"/>
          <w:sz w:val="28"/>
          <w:szCs w:val="28"/>
        </w:rPr>
        <w:t>3. Функции соглашения</w:t>
      </w:r>
    </w:p>
    <w:p w:rsidR="009E093F" w:rsidRPr="009E093F" w:rsidRDefault="009E093F" w:rsidP="009E093F">
      <w:pPr>
        <w:spacing w:after="0" w:line="240" w:lineRule="auto"/>
        <w:jc w:val="both"/>
        <w:rPr>
          <w:rFonts w:ascii="Times New Roman" w:eastAsia="Calibri" w:hAnsi="Times New Roman" w:cs="Times New Roman"/>
          <w:spacing w:val="6"/>
          <w:sz w:val="28"/>
          <w:szCs w:val="28"/>
        </w:rPr>
      </w:pPr>
      <w:r w:rsidRPr="009E093F">
        <w:rPr>
          <w:rFonts w:ascii="Times New Roman" w:eastAsia="Calibri" w:hAnsi="Times New Roman" w:cs="Times New Roman"/>
          <w:spacing w:val="-2"/>
          <w:sz w:val="28"/>
          <w:szCs w:val="28"/>
        </w:rPr>
        <w:t xml:space="preserve">Соглашение определяет функции сторон, для их выполнения поставлены </w:t>
      </w:r>
      <w:r w:rsidRPr="009E093F">
        <w:rPr>
          <w:rFonts w:ascii="Times New Roman" w:eastAsia="Calibri" w:hAnsi="Times New Roman" w:cs="Times New Roman"/>
          <w:spacing w:val="-1"/>
          <w:sz w:val="28"/>
          <w:szCs w:val="28"/>
        </w:rPr>
        <w:t>определенные задачи и возложены на обе стороны:</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r w:rsidRPr="009E093F">
        <w:rPr>
          <w:rFonts w:ascii="Times New Roman" w:eastAsia="Calibri" w:hAnsi="Times New Roman" w:cs="Times New Roman"/>
          <w:spacing w:val="6"/>
          <w:sz w:val="28"/>
          <w:szCs w:val="28"/>
        </w:rPr>
        <w:t>3.1. Рассмотрение предложений работодателя, профкома</w:t>
      </w:r>
      <w:r w:rsidRPr="009E093F">
        <w:rPr>
          <w:rFonts w:ascii="Times New Roman" w:eastAsia="Calibri" w:hAnsi="Times New Roman" w:cs="Times New Roman"/>
          <w:sz w:val="28"/>
          <w:szCs w:val="28"/>
        </w:rPr>
        <w:t xml:space="preserve">, а также работников детского сада по созданию здоровых и безопасных условий труда и </w:t>
      </w:r>
      <w:r w:rsidRPr="009E093F">
        <w:rPr>
          <w:rFonts w:ascii="Times New Roman" w:eastAsia="Calibri" w:hAnsi="Times New Roman" w:cs="Times New Roman"/>
          <w:spacing w:val="9"/>
          <w:sz w:val="28"/>
          <w:szCs w:val="28"/>
        </w:rPr>
        <w:t xml:space="preserve">выработка рекомендаций, отвечающих требованиям жизни и здоровья </w:t>
      </w:r>
      <w:r w:rsidRPr="009E093F">
        <w:rPr>
          <w:rFonts w:ascii="Times New Roman" w:eastAsia="Calibri" w:hAnsi="Times New Roman" w:cs="Times New Roman"/>
          <w:sz w:val="28"/>
          <w:szCs w:val="28"/>
        </w:rPr>
        <w:t xml:space="preserve">воспитанников и работников в процессе трудовой, учебной и воспитательной </w:t>
      </w:r>
      <w:r w:rsidRPr="009E093F">
        <w:rPr>
          <w:rFonts w:ascii="Times New Roman" w:eastAsia="Calibri" w:hAnsi="Times New Roman" w:cs="Times New Roman"/>
          <w:spacing w:val="-3"/>
          <w:sz w:val="28"/>
          <w:szCs w:val="28"/>
        </w:rPr>
        <w:t>деятельности.</w:t>
      </w:r>
    </w:p>
    <w:p w:rsidR="009E093F" w:rsidRPr="009E093F" w:rsidRDefault="009E093F" w:rsidP="009E093F">
      <w:pPr>
        <w:spacing w:after="0" w:line="240" w:lineRule="auto"/>
        <w:jc w:val="both"/>
        <w:rPr>
          <w:rFonts w:ascii="Times New Roman" w:eastAsia="Calibri" w:hAnsi="Times New Roman" w:cs="Times New Roman"/>
          <w:spacing w:val="21"/>
          <w:sz w:val="28"/>
          <w:szCs w:val="28"/>
        </w:rPr>
      </w:pPr>
      <w:r w:rsidRPr="009E093F">
        <w:rPr>
          <w:rFonts w:ascii="Times New Roman" w:eastAsia="Calibri" w:hAnsi="Times New Roman" w:cs="Times New Roman"/>
          <w:spacing w:val="-2"/>
          <w:sz w:val="28"/>
          <w:szCs w:val="28"/>
        </w:rPr>
        <w:t xml:space="preserve">3.2.  Рассмотрение результатов обследования состояния условий и охраны </w:t>
      </w:r>
      <w:r w:rsidRPr="009E093F">
        <w:rPr>
          <w:rFonts w:ascii="Times New Roman" w:eastAsia="Calibri" w:hAnsi="Times New Roman" w:cs="Times New Roman"/>
          <w:sz w:val="28"/>
          <w:szCs w:val="28"/>
        </w:rPr>
        <w:t xml:space="preserve">труда на рабочих местах в учреждении; участие в проведении обследований по </w:t>
      </w:r>
      <w:r w:rsidRPr="009E093F">
        <w:rPr>
          <w:rFonts w:ascii="Times New Roman" w:eastAsia="Calibri" w:hAnsi="Times New Roman" w:cs="Times New Roman"/>
          <w:spacing w:val="3"/>
          <w:sz w:val="28"/>
          <w:szCs w:val="28"/>
        </w:rPr>
        <w:t xml:space="preserve">обращениям работников учреждения и выработка в необходимых случаях </w:t>
      </w:r>
      <w:r w:rsidRPr="009E093F">
        <w:rPr>
          <w:rFonts w:ascii="Times New Roman" w:eastAsia="Calibri" w:hAnsi="Times New Roman" w:cs="Times New Roman"/>
          <w:spacing w:val="-1"/>
          <w:sz w:val="28"/>
          <w:szCs w:val="28"/>
        </w:rPr>
        <w:t>рекомендаций по устранению выявленных нарушений.</w:t>
      </w:r>
    </w:p>
    <w:p w:rsidR="009E093F" w:rsidRPr="009E093F" w:rsidRDefault="009E093F" w:rsidP="009E093F">
      <w:pPr>
        <w:spacing w:after="0" w:line="240" w:lineRule="auto"/>
        <w:jc w:val="both"/>
        <w:rPr>
          <w:rFonts w:ascii="Times New Roman" w:eastAsia="Calibri" w:hAnsi="Times New Roman" w:cs="Times New Roman"/>
          <w:spacing w:val="-1"/>
          <w:sz w:val="28"/>
          <w:szCs w:val="28"/>
        </w:rPr>
      </w:pPr>
      <w:r w:rsidRPr="009E093F">
        <w:rPr>
          <w:rFonts w:ascii="Times New Roman" w:eastAsia="Calibri" w:hAnsi="Times New Roman" w:cs="Times New Roman"/>
          <w:spacing w:val="21"/>
          <w:sz w:val="28"/>
          <w:szCs w:val="28"/>
        </w:rPr>
        <w:t xml:space="preserve">3.3. Изучение причин производственного травматизма и </w:t>
      </w:r>
      <w:r w:rsidRPr="009E093F">
        <w:rPr>
          <w:rFonts w:ascii="Times New Roman" w:eastAsia="Calibri" w:hAnsi="Times New Roman" w:cs="Times New Roman"/>
          <w:spacing w:val="5"/>
          <w:sz w:val="28"/>
          <w:szCs w:val="28"/>
        </w:rPr>
        <w:t xml:space="preserve">профессиональных заболеваний, анализ эффективности проводимых </w:t>
      </w:r>
      <w:r w:rsidRPr="009E093F">
        <w:rPr>
          <w:rFonts w:ascii="Times New Roman" w:eastAsia="Calibri" w:hAnsi="Times New Roman" w:cs="Times New Roman"/>
          <w:sz w:val="28"/>
          <w:szCs w:val="28"/>
        </w:rPr>
        <w:t>мероприятий по условиям и охране труда, подготовка информационно-</w:t>
      </w:r>
      <w:r w:rsidRPr="009E093F">
        <w:rPr>
          <w:rFonts w:ascii="Times New Roman" w:eastAsia="Calibri" w:hAnsi="Times New Roman" w:cs="Times New Roman"/>
          <w:spacing w:val="-1"/>
          <w:sz w:val="28"/>
          <w:szCs w:val="28"/>
        </w:rPr>
        <w:t>аналитических материалов о фактическом состоянии охраны труда в учреждении.</w:t>
      </w:r>
    </w:p>
    <w:p w:rsidR="009E093F" w:rsidRPr="009E093F" w:rsidRDefault="009E093F" w:rsidP="009E093F">
      <w:pPr>
        <w:spacing w:after="0" w:line="240" w:lineRule="auto"/>
        <w:jc w:val="both"/>
        <w:rPr>
          <w:rFonts w:ascii="Times New Roman" w:eastAsia="Calibri" w:hAnsi="Times New Roman" w:cs="Times New Roman"/>
          <w:spacing w:val="13"/>
          <w:sz w:val="28"/>
          <w:szCs w:val="28"/>
        </w:rPr>
      </w:pPr>
      <w:r w:rsidRPr="009E093F">
        <w:rPr>
          <w:rFonts w:ascii="Times New Roman" w:eastAsia="Calibri" w:hAnsi="Times New Roman" w:cs="Times New Roman"/>
          <w:spacing w:val="-1"/>
          <w:sz w:val="28"/>
          <w:szCs w:val="28"/>
        </w:rPr>
        <w:t xml:space="preserve">3.4. Содействие работодателю по внедрении более совершенных </w:t>
      </w:r>
      <w:r w:rsidRPr="009E093F">
        <w:rPr>
          <w:rFonts w:ascii="Times New Roman" w:eastAsia="Calibri" w:hAnsi="Times New Roman" w:cs="Times New Roman"/>
          <w:sz w:val="28"/>
          <w:szCs w:val="28"/>
        </w:rPr>
        <w:t xml:space="preserve">технологий и новой техники при осуществлении работ по основным видам </w:t>
      </w:r>
      <w:r w:rsidRPr="009E093F">
        <w:rPr>
          <w:rFonts w:ascii="Times New Roman" w:eastAsia="Calibri" w:hAnsi="Times New Roman" w:cs="Times New Roman"/>
          <w:spacing w:val="-1"/>
          <w:sz w:val="28"/>
          <w:szCs w:val="28"/>
        </w:rPr>
        <w:t>деятельности учреждения и вспомогательных работ.</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pacing w:val="13"/>
          <w:sz w:val="28"/>
          <w:szCs w:val="28"/>
        </w:rPr>
        <w:t xml:space="preserve">     3.5. Изучение состояния и использования санитарно</w:t>
      </w:r>
      <w:r w:rsidRPr="009E093F">
        <w:rPr>
          <w:rFonts w:ascii="Times New Roman" w:eastAsia="Calibri" w:hAnsi="Times New Roman" w:cs="Times New Roman"/>
          <w:sz w:val="28"/>
          <w:szCs w:val="28"/>
        </w:rPr>
        <w:t>-</w:t>
      </w:r>
      <w:r w:rsidRPr="009E093F">
        <w:rPr>
          <w:rFonts w:ascii="Times New Roman" w:eastAsia="Calibri" w:hAnsi="Times New Roman" w:cs="Times New Roman"/>
          <w:spacing w:val="-3"/>
          <w:sz w:val="28"/>
          <w:szCs w:val="28"/>
        </w:rPr>
        <w:t>бытовых</w:t>
      </w:r>
      <w:r w:rsidRPr="009E093F">
        <w:rPr>
          <w:rFonts w:ascii="Times New Roman" w:eastAsia="Calibri" w:hAnsi="Times New Roman" w:cs="Times New Roman"/>
          <w:sz w:val="28"/>
          <w:szCs w:val="28"/>
        </w:rPr>
        <w:t xml:space="preserve"> </w:t>
      </w:r>
      <w:r w:rsidRPr="009E093F">
        <w:rPr>
          <w:rFonts w:ascii="Times New Roman" w:eastAsia="Calibri" w:hAnsi="Times New Roman" w:cs="Times New Roman"/>
          <w:spacing w:val="-1"/>
          <w:sz w:val="28"/>
          <w:szCs w:val="28"/>
        </w:rPr>
        <w:t xml:space="preserve">помещений и санитарно - гигиенических устройств, обеспечения работников </w:t>
      </w:r>
      <w:r w:rsidRPr="009E093F">
        <w:rPr>
          <w:rFonts w:ascii="Times New Roman" w:eastAsia="Calibri" w:hAnsi="Times New Roman" w:cs="Times New Roman"/>
          <w:spacing w:val="5"/>
          <w:sz w:val="28"/>
          <w:szCs w:val="28"/>
        </w:rPr>
        <w:t>детского сада специальной одеждой, обувью и другими средствами</w:t>
      </w:r>
      <w:r w:rsidRPr="009E093F">
        <w:rPr>
          <w:rFonts w:ascii="Times New Roman" w:eastAsia="Calibri" w:hAnsi="Times New Roman" w:cs="Times New Roman"/>
          <w:sz w:val="28"/>
          <w:szCs w:val="28"/>
        </w:rPr>
        <w:t xml:space="preserve"> </w:t>
      </w:r>
      <w:r w:rsidRPr="009E093F">
        <w:rPr>
          <w:rFonts w:ascii="Times New Roman" w:eastAsia="Calibri" w:hAnsi="Times New Roman" w:cs="Times New Roman"/>
          <w:sz w:val="28"/>
          <w:szCs w:val="28"/>
        </w:rPr>
        <w:lastRenderedPageBreak/>
        <w:t xml:space="preserve">индивидуальной защиты, правильности их применения, предоставление </w:t>
      </w:r>
      <w:r w:rsidRPr="009E093F">
        <w:rPr>
          <w:rFonts w:ascii="Times New Roman" w:eastAsia="Calibri" w:hAnsi="Times New Roman" w:cs="Times New Roman"/>
          <w:spacing w:val="-1"/>
          <w:sz w:val="28"/>
          <w:szCs w:val="28"/>
        </w:rPr>
        <w:t>лечебно-профилактического питания.</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3.6. Оказание содействия работодателю  в организации обучения </w:t>
      </w:r>
      <w:r w:rsidRPr="009E093F">
        <w:rPr>
          <w:rFonts w:ascii="Times New Roman" w:eastAsia="Calibri" w:hAnsi="Times New Roman" w:cs="Times New Roman"/>
          <w:spacing w:val="13"/>
          <w:sz w:val="28"/>
          <w:szCs w:val="28"/>
        </w:rPr>
        <w:t xml:space="preserve">безопасным методам и приемам выполнения работ, проведении </w:t>
      </w:r>
      <w:r w:rsidRPr="009E093F">
        <w:rPr>
          <w:rFonts w:ascii="Times New Roman" w:eastAsia="Calibri" w:hAnsi="Times New Roman" w:cs="Times New Roman"/>
          <w:sz w:val="28"/>
          <w:szCs w:val="28"/>
        </w:rPr>
        <w:t xml:space="preserve">своевременного и качественного инструктажа работников по безопасности </w:t>
      </w:r>
      <w:r w:rsidRPr="009E093F">
        <w:rPr>
          <w:rFonts w:ascii="Times New Roman" w:eastAsia="Calibri" w:hAnsi="Times New Roman" w:cs="Times New Roman"/>
          <w:spacing w:val="-4"/>
          <w:sz w:val="28"/>
          <w:szCs w:val="28"/>
        </w:rPr>
        <w:t>труда.</w:t>
      </w:r>
    </w:p>
    <w:p w:rsidR="009E093F" w:rsidRPr="009E093F" w:rsidRDefault="009E093F" w:rsidP="009E093F">
      <w:pPr>
        <w:spacing w:after="0" w:line="240" w:lineRule="auto"/>
        <w:jc w:val="both"/>
        <w:rPr>
          <w:rFonts w:ascii="Times New Roman" w:eastAsia="Calibri" w:hAnsi="Times New Roman" w:cs="Times New Roman"/>
          <w:b/>
          <w:bCs/>
          <w:spacing w:val="-6"/>
          <w:sz w:val="28"/>
          <w:szCs w:val="28"/>
        </w:rPr>
      </w:pPr>
      <w:r w:rsidRPr="009E093F">
        <w:rPr>
          <w:rFonts w:ascii="Times New Roman" w:eastAsia="Calibri" w:hAnsi="Times New Roman" w:cs="Times New Roman"/>
          <w:sz w:val="28"/>
          <w:szCs w:val="28"/>
        </w:rPr>
        <w:t xml:space="preserve">3.7. Участие в работе по пропаганде охраны труда в учреждении, повышению </w:t>
      </w:r>
      <w:r w:rsidRPr="009E093F">
        <w:rPr>
          <w:rFonts w:ascii="Times New Roman" w:eastAsia="Calibri" w:hAnsi="Times New Roman" w:cs="Times New Roman"/>
          <w:spacing w:val="-1"/>
          <w:sz w:val="28"/>
          <w:szCs w:val="28"/>
        </w:rPr>
        <w:t>ответственности работников за соблюдение требований по охране труда.</w:t>
      </w:r>
    </w:p>
    <w:p w:rsidR="009E093F" w:rsidRPr="009E093F" w:rsidRDefault="009E093F" w:rsidP="009E093F">
      <w:pPr>
        <w:spacing w:after="0" w:line="240" w:lineRule="auto"/>
        <w:jc w:val="center"/>
        <w:rPr>
          <w:rFonts w:ascii="Times New Roman" w:eastAsia="Calibri" w:hAnsi="Times New Roman" w:cs="Times New Roman"/>
          <w:b/>
          <w:bCs/>
          <w:spacing w:val="-6"/>
          <w:sz w:val="28"/>
          <w:szCs w:val="28"/>
        </w:rPr>
      </w:pPr>
    </w:p>
    <w:p w:rsidR="009E093F" w:rsidRPr="009E093F" w:rsidRDefault="009E093F" w:rsidP="009E093F">
      <w:pPr>
        <w:spacing w:after="0" w:line="240" w:lineRule="auto"/>
        <w:jc w:val="center"/>
        <w:rPr>
          <w:rFonts w:ascii="Times New Roman" w:eastAsia="Calibri" w:hAnsi="Times New Roman" w:cs="Times New Roman"/>
          <w:b/>
          <w:bCs/>
          <w:spacing w:val="-6"/>
          <w:sz w:val="28"/>
          <w:szCs w:val="28"/>
        </w:rPr>
      </w:pPr>
      <w:r w:rsidRPr="009E093F">
        <w:rPr>
          <w:rFonts w:ascii="Times New Roman" w:eastAsia="Calibri" w:hAnsi="Times New Roman" w:cs="Times New Roman"/>
          <w:b/>
          <w:bCs/>
          <w:spacing w:val="-6"/>
          <w:sz w:val="28"/>
          <w:szCs w:val="28"/>
        </w:rPr>
        <w:t>4. Права сторон</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r w:rsidRPr="009E093F">
        <w:rPr>
          <w:rFonts w:ascii="Times New Roman" w:eastAsia="Calibri" w:hAnsi="Times New Roman" w:cs="Times New Roman"/>
          <w:color w:val="3F3F3F"/>
          <w:spacing w:val="3"/>
          <w:sz w:val="28"/>
          <w:szCs w:val="28"/>
        </w:rPr>
        <w:t xml:space="preserve"> </w:t>
      </w:r>
      <w:r w:rsidRPr="009E093F">
        <w:rPr>
          <w:rFonts w:ascii="Times New Roman" w:eastAsia="Calibri" w:hAnsi="Times New Roman" w:cs="Times New Roman"/>
          <w:spacing w:val="3"/>
          <w:sz w:val="28"/>
          <w:szCs w:val="28"/>
        </w:rPr>
        <w:t xml:space="preserve">Для осуществления возложенных функций сторонам Соглашения </w:t>
      </w:r>
      <w:r w:rsidRPr="009E093F">
        <w:rPr>
          <w:rFonts w:ascii="Times New Roman" w:eastAsia="Calibri" w:hAnsi="Times New Roman" w:cs="Times New Roman"/>
          <w:spacing w:val="-1"/>
          <w:sz w:val="28"/>
          <w:szCs w:val="28"/>
        </w:rPr>
        <w:t>предоставлены следующие права:</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r w:rsidRPr="009E093F">
        <w:rPr>
          <w:rFonts w:ascii="Times New Roman" w:eastAsia="Calibri" w:hAnsi="Times New Roman" w:cs="Times New Roman"/>
          <w:spacing w:val="-2"/>
          <w:sz w:val="28"/>
          <w:szCs w:val="28"/>
        </w:rPr>
        <w:t xml:space="preserve"> 4.1. Собирать и предоставлять информацию о состоянии условий труда на </w:t>
      </w:r>
      <w:r w:rsidRPr="009E093F">
        <w:rPr>
          <w:rFonts w:ascii="Times New Roman" w:eastAsia="Calibri" w:hAnsi="Times New Roman" w:cs="Times New Roman"/>
          <w:spacing w:val="2"/>
          <w:sz w:val="28"/>
          <w:szCs w:val="28"/>
        </w:rPr>
        <w:t xml:space="preserve">рабочих местах, производственного травматизма и профессиональных </w:t>
      </w:r>
      <w:r w:rsidRPr="009E093F">
        <w:rPr>
          <w:rFonts w:ascii="Times New Roman" w:eastAsia="Calibri" w:hAnsi="Times New Roman" w:cs="Times New Roman"/>
          <w:spacing w:val="-1"/>
          <w:sz w:val="28"/>
          <w:szCs w:val="28"/>
        </w:rPr>
        <w:t>заболеваний, наличие опасных и вредных производственных факторов.</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r w:rsidRPr="009E093F">
        <w:rPr>
          <w:rFonts w:ascii="Times New Roman" w:eastAsia="Calibri" w:hAnsi="Times New Roman" w:cs="Times New Roman"/>
          <w:spacing w:val="2"/>
          <w:sz w:val="28"/>
          <w:szCs w:val="28"/>
        </w:rPr>
        <w:t xml:space="preserve">   4.2. Заслушивать на своих заседаниях сообщения работодателя </w:t>
      </w:r>
      <w:r w:rsidRPr="009E093F">
        <w:rPr>
          <w:rFonts w:ascii="Times New Roman" w:eastAsia="Calibri" w:hAnsi="Times New Roman" w:cs="Times New Roman"/>
          <w:sz w:val="28"/>
          <w:szCs w:val="28"/>
        </w:rPr>
        <w:t xml:space="preserve">(его   представителей)  по   вопросам   выполнения   ими   обязанностей   по </w:t>
      </w:r>
      <w:r w:rsidRPr="009E093F">
        <w:rPr>
          <w:rFonts w:ascii="Times New Roman" w:eastAsia="Calibri" w:hAnsi="Times New Roman" w:cs="Times New Roman"/>
          <w:spacing w:val="8"/>
          <w:sz w:val="28"/>
          <w:szCs w:val="28"/>
        </w:rPr>
        <w:t xml:space="preserve">обеспечению здоровых и безопасных условий труда на рабочих местах и </w:t>
      </w:r>
      <w:r w:rsidRPr="009E093F">
        <w:rPr>
          <w:rFonts w:ascii="Times New Roman" w:eastAsia="Calibri" w:hAnsi="Times New Roman" w:cs="Times New Roman"/>
          <w:spacing w:val="-2"/>
          <w:sz w:val="28"/>
          <w:szCs w:val="28"/>
        </w:rPr>
        <w:t>соблюдение прав и  гарантий работников на охрану труда.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pacing w:val="-2"/>
          <w:sz w:val="28"/>
          <w:szCs w:val="28"/>
        </w:rPr>
        <w:t xml:space="preserve">   </w:t>
      </w:r>
      <w:r w:rsidRPr="009E093F">
        <w:rPr>
          <w:rFonts w:ascii="Times New Roman" w:eastAsia="Calibri" w:hAnsi="Times New Roman" w:cs="Times New Roman"/>
          <w:spacing w:val="4"/>
          <w:sz w:val="28"/>
          <w:szCs w:val="28"/>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9E093F">
        <w:rPr>
          <w:rFonts w:ascii="Times New Roman" w:eastAsia="Calibri" w:hAnsi="Times New Roman" w:cs="Times New Roman"/>
          <w:spacing w:val="-7"/>
          <w:sz w:val="28"/>
          <w:szCs w:val="28"/>
        </w:rPr>
        <w:t>компетенции.</w:t>
      </w:r>
    </w:p>
    <w:p w:rsidR="009E093F" w:rsidRPr="009E093F" w:rsidRDefault="009E093F" w:rsidP="009E093F">
      <w:pPr>
        <w:spacing w:after="0" w:line="240" w:lineRule="auto"/>
        <w:jc w:val="both"/>
        <w:rPr>
          <w:rFonts w:ascii="Times New Roman" w:eastAsia="Calibri" w:hAnsi="Times New Roman" w:cs="Times New Roman"/>
          <w:spacing w:val="-5"/>
          <w:sz w:val="28"/>
          <w:szCs w:val="28"/>
        </w:rPr>
      </w:pPr>
      <w:r w:rsidRPr="009E093F">
        <w:rPr>
          <w:rFonts w:ascii="Times New Roman" w:eastAsia="Calibri" w:hAnsi="Times New Roman" w:cs="Times New Roman"/>
          <w:sz w:val="28"/>
          <w:szCs w:val="28"/>
        </w:rPr>
        <w:t xml:space="preserve">     4.4. Вносить   предложения работодателю   о   привлечении   к дисциплинарной   ответственности   работников   за  нарушения   требований </w:t>
      </w:r>
      <w:r w:rsidRPr="009E093F">
        <w:rPr>
          <w:rFonts w:ascii="Times New Roman" w:eastAsia="Calibri" w:hAnsi="Times New Roman" w:cs="Times New Roman"/>
          <w:spacing w:val="-6"/>
          <w:sz w:val="28"/>
          <w:szCs w:val="28"/>
        </w:rPr>
        <w:t>норм, правил и инструкций по охране труда.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pacing w:val="-5"/>
          <w:sz w:val="28"/>
          <w:szCs w:val="28"/>
        </w:rPr>
        <w:t xml:space="preserve">     4.5. Вносить   предложения   о   моральном   и   материальном   поощрении </w:t>
      </w:r>
      <w:r w:rsidRPr="009E093F">
        <w:rPr>
          <w:rFonts w:ascii="Times New Roman" w:eastAsia="Calibri" w:hAnsi="Times New Roman" w:cs="Times New Roman"/>
          <w:sz w:val="28"/>
          <w:szCs w:val="28"/>
        </w:rPr>
        <w:t xml:space="preserve"> работников учреждения за активное участие в работе по созданию </w:t>
      </w:r>
      <w:r w:rsidRPr="009E093F">
        <w:rPr>
          <w:rFonts w:ascii="Times New Roman" w:eastAsia="Calibri" w:hAnsi="Times New Roman" w:cs="Times New Roman"/>
          <w:spacing w:val="-2"/>
          <w:sz w:val="28"/>
          <w:szCs w:val="28"/>
        </w:rPr>
        <w:t>здоровых и безопасных условий труда.</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r w:rsidRPr="009E093F">
        <w:rPr>
          <w:rFonts w:ascii="Times New Roman" w:eastAsia="Calibri" w:hAnsi="Times New Roman" w:cs="Times New Roman"/>
          <w:sz w:val="28"/>
          <w:szCs w:val="28"/>
        </w:rPr>
        <w:t xml:space="preserve">     4.6. Стороны вправе требовать </w:t>
      </w:r>
      <w:r w:rsidRPr="009E093F">
        <w:rPr>
          <w:rFonts w:ascii="Times New Roman" w:eastAsia="Calibri" w:hAnsi="Times New Roman" w:cs="Times New Roman"/>
          <w:spacing w:val="-2"/>
          <w:sz w:val="28"/>
          <w:szCs w:val="28"/>
        </w:rPr>
        <w:t xml:space="preserve">от работодателя и работников учреждения </w:t>
      </w:r>
      <w:r w:rsidRPr="009E093F">
        <w:rPr>
          <w:rFonts w:ascii="Times New Roman" w:eastAsia="Calibri" w:hAnsi="Times New Roman" w:cs="Times New Roman"/>
          <w:sz w:val="28"/>
          <w:szCs w:val="28"/>
        </w:rPr>
        <w:t xml:space="preserve">исполнения решений, норм, правил </w:t>
      </w:r>
      <w:r w:rsidRPr="009E093F">
        <w:rPr>
          <w:rFonts w:ascii="Times New Roman" w:eastAsia="Calibri" w:hAnsi="Times New Roman" w:cs="Times New Roman"/>
          <w:spacing w:val="-2"/>
          <w:sz w:val="28"/>
          <w:szCs w:val="28"/>
        </w:rPr>
        <w:t>безопасности труда.</w:t>
      </w:r>
    </w:p>
    <w:p w:rsidR="009E093F" w:rsidRPr="009E093F" w:rsidRDefault="009E093F" w:rsidP="009E093F">
      <w:pPr>
        <w:spacing w:after="0" w:line="240" w:lineRule="auto"/>
        <w:jc w:val="both"/>
        <w:rPr>
          <w:rFonts w:ascii="Times New Roman" w:eastAsia="Calibri" w:hAnsi="Times New Roman" w:cs="Times New Roman"/>
          <w:spacing w:val="-2"/>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5. Обязательства сторон</w:t>
      </w:r>
    </w:p>
    <w:p w:rsidR="009E093F" w:rsidRPr="009E093F" w:rsidRDefault="009E093F" w:rsidP="009E093F">
      <w:pPr>
        <w:spacing w:after="0" w:line="240" w:lineRule="auto"/>
        <w:jc w:val="both"/>
        <w:rPr>
          <w:rFonts w:ascii="Times New Roman" w:eastAsia="Calibri" w:hAnsi="Times New Roman" w:cs="Times New Roman"/>
          <w:sz w:val="28"/>
          <w:szCs w:val="28"/>
          <w:u w:val="single"/>
        </w:rPr>
      </w:pPr>
      <w:r w:rsidRPr="009E093F">
        <w:rPr>
          <w:rFonts w:ascii="Times New Roman" w:eastAsia="Calibri" w:hAnsi="Times New Roman" w:cs="Times New Roman"/>
          <w:sz w:val="28"/>
          <w:szCs w:val="28"/>
          <w:u w:val="single"/>
        </w:rPr>
        <w:t>Обязательства работодателя:</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5.3. Организует и своевременно проводит </w:t>
      </w:r>
      <w:proofErr w:type="gramStart"/>
      <w:r w:rsidRPr="009E093F">
        <w:rPr>
          <w:rFonts w:ascii="Times New Roman" w:eastAsia="Calibri" w:hAnsi="Times New Roman" w:cs="Times New Roman"/>
          <w:sz w:val="28"/>
          <w:szCs w:val="28"/>
        </w:rPr>
        <w:t>обучение работников по охране</w:t>
      </w:r>
      <w:proofErr w:type="gramEnd"/>
      <w:r w:rsidRPr="009E093F">
        <w:rPr>
          <w:rFonts w:ascii="Times New Roman" w:eastAsia="Calibri" w:hAnsi="Times New Roman" w:cs="Times New Roman"/>
          <w:sz w:val="28"/>
          <w:szCs w:val="28"/>
        </w:rPr>
        <w:t xml:space="preserve">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lastRenderedPageBreak/>
        <w:t xml:space="preserve">5.4. </w:t>
      </w:r>
      <w:proofErr w:type="gramStart"/>
      <w:r w:rsidRPr="009E093F">
        <w:rPr>
          <w:rFonts w:ascii="Times New Roman" w:eastAsia="Calibri" w:hAnsi="Times New Roman" w:cs="Times New Roman"/>
          <w:sz w:val="28"/>
          <w:szCs w:val="28"/>
        </w:rPr>
        <w:t>Организует и проводит специальную оценку условий труда в соответствии с ФЗ от 28.12. 2013 г. № 426-ФЗ « О специальной оценки условий труда».</w:t>
      </w:r>
      <w:proofErr w:type="gramEnd"/>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sz w:val="28"/>
          <w:szCs w:val="28"/>
        </w:rPr>
        <w:t>- перечень должностей, профессий, которым положен сокращенный рабочий день</w:t>
      </w:r>
      <w:r w:rsidRPr="009E093F">
        <w:rPr>
          <w:rFonts w:ascii="Times New Roman" w:eastAsia="Calibri" w:hAnsi="Times New Roman" w:cs="Times New Roman"/>
          <w:b/>
          <w:sz w:val="28"/>
          <w:szCs w:val="28"/>
        </w:rPr>
        <w:t xml:space="preserve"> </w:t>
      </w:r>
      <w:r w:rsidRPr="009E093F">
        <w:rPr>
          <w:rFonts w:ascii="Times New Roman" w:eastAsia="Calibri" w:hAnsi="Times New Roman" w:cs="Times New Roman"/>
          <w:sz w:val="28"/>
          <w:szCs w:val="28"/>
        </w:rPr>
        <w:t xml:space="preserve"> и</w:t>
      </w:r>
      <w:r w:rsidRPr="009E093F">
        <w:rPr>
          <w:rFonts w:ascii="Times New Roman" w:eastAsia="Calibri" w:hAnsi="Times New Roman" w:cs="Times New Roman"/>
          <w:b/>
          <w:sz w:val="28"/>
          <w:szCs w:val="28"/>
        </w:rPr>
        <w:t xml:space="preserve"> </w:t>
      </w:r>
      <w:r w:rsidRPr="009E093F">
        <w:rPr>
          <w:rFonts w:ascii="Times New Roman" w:eastAsia="Calibri" w:hAnsi="Times New Roman" w:cs="Times New Roman"/>
          <w:sz w:val="28"/>
          <w:szCs w:val="28"/>
        </w:rPr>
        <w:t>дополнительный отпуск за вредные условия труда</w:t>
      </w:r>
      <w:r w:rsidRPr="009E093F">
        <w:rPr>
          <w:rFonts w:ascii="Times New Roman" w:eastAsia="Calibri" w:hAnsi="Times New Roman" w:cs="Times New Roman"/>
          <w:b/>
          <w:sz w:val="28"/>
          <w:szCs w:val="28"/>
        </w:rPr>
        <w:t xml:space="preserve">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b/>
          <w:sz w:val="28"/>
          <w:szCs w:val="28"/>
        </w:rPr>
        <w:t xml:space="preserve"> (Приложение № 1)</w:t>
      </w:r>
      <w:proofErr w:type="gramStart"/>
      <w:r w:rsidRPr="009E093F">
        <w:rPr>
          <w:rFonts w:ascii="Times New Roman" w:eastAsia="Calibri" w:hAnsi="Times New Roman" w:cs="Times New Roman"/>
          <w:b/>
          <w:sz w:val="28"/>
          <w:szCs w:val="28"/>
        </w:rPr>
        <w:t xml:space="preserve"> ;</w:t>
      </w:r>
      <w:proofErr w:type="gramEnd"/>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sz w:val="28"/>
          <w:szCs w:val="28"/>
        </w:rPr>
        <w:t xml:space="preserve">- перечень должностей, профессий, которым положены компенсационные выплаты за вредные условия труда с конкретными процентами выплат (4-12 %)  </w:t>
      </w:r>
      <w:r w:rsidRPr="009E093F">
        <w:rPr>
          <w:rFonts w:ascii="Times New Roman" w:eastAsia="Calibri" w:hAnsi="Times New Roman" w:cs="Times New Roman"/>
          <w:b/>
          <w:sz w:val="28"/>
          <w:szCs w:val="28"/>
        </w:rPr>
        <w:t xml:space="preserve">- Приложение № 2;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b/>
          <w:sz w:val="28"/>
          <w:szCs w:val="28"/>
        </w:rPr>
        <w:t xml:space="preserve">- </w:t>
      </w:r>
      <w:r w:rsidRPr="009E093F">
        <w:rPr>
          <w:rFonts w:ascii="Times New Roman" w:eastAsia="Calibri" w:hAnsi="Times New Roman" w:cs="Times New Roman"/>
          <w:sz w:val="28"/>
          <w:szCs w:val="28"/>
        </w:rPr>
        <w:t xml:space="preserve">перечень должностей, профессий имеющих право на досрочное назначение пенсии  в соответствии с 173-ФЗ « О трудовых пенсиях» лицам, осуществляющим </w:t>
      </w:r>
      <w:proofErr w:type="gramStart"/>
      <w:r w:rsidRPr="009E093F">
        <w:rPr>
          <w:rFonts w:ascii="Times New Roman" w:eastAsia="Calibri" w:hAnsi="Times New Roman" w:cs="Times New Roman"/>
          <w:sz w:val="28"/>
          <w:szCs w:val="28"/>
        </w:rPr>
        <w:t>педагогическую</w:t>
      </w:r>
      <w:proofErr w:type="gramEnd"/>
      <w:r w:rsidRPr="009E093F">
        <w:rPr>
          <w:rFonts w:ascii="Times New Roman" w:eastAsia="Calibri" w:hAnsi="Times New Roman" w:cs="Times New Roman"/>
          <w:sz w:val="28"/>
          <w:szCs w:val="28"/>
        </w:rPr>
        <w:t xml:space="preserve"> деятельность в образовательных организациях для детей </w:t>
      </w:r>
      <w:r w:rsidRPr="009E093F">
        <w:rPr>
          <w:rFonts w:ascii="Times New Roman" w:eastAsia="Calibri" w:hAnsi="Times New Roman" w:cs="Times New Roman"/>
          <w:b/>
          <w:sz w:val="28"/>
          <w:szCs w:val="28"/>
        </w:rPr>
        <w:t>(Приложение № 3).</w:t>
      </w:r>
      <w:r w:rsidRPr="009E093F">
        <w:rPr>
          <w:rFonts w:ascii="Times New Roman" w:eastAsia="Calibri" w:hAnsi="Times New Roman" w:cs="Times New Roman"/>
          <w:sz w:val="28"/>
          <w:szCs w:val="28"/>
        </w:rPr>
        <w:t xml:space="preserve"> </w:t>
      </w:r>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sz w:val="28"/>
          <w:szCs w:val="28"/>
        </w:rPr>
        <w:t xml:space="preserve">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 -  </w:t>
      </w:r>
      <w:r w:rsidRPr="009E093F">
        <w:rPr>
          <w:rFonts w:ascii="Times New Roman" w:eastAsia="Calibri" w:hAnsi="Times New Roman" w:cs="Times New Roman"/>
          <w:b/>
          <w:sz w:val="28"/>
          <w:szCs w:val="28"/>
        </w:rPr>
        <w:t>Приложение № 4 .</w:t>
      </w:r>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sz w:val="28"/>
          <w:szCs w:val="28"/>
        </w:rPr>
        <w:t>5.6</w:t>
      </w:r>
      <w:r w:rsidRPr="009E093F">
        <w:rPr>
          <w:rFonts w:ascii="Times New Roman" w:eastAsia="Calibri" w:hAnsi="Times New Roman" w:cs="Times New Roman"/>
          <w:b/>
          <w:sz w:val="28"/>
          <w:szCs w:val="28"/>
        </w:rPr>
        <w:t xml:space="preserve">. </w:t>
      </w:r>
      <w:r w:rsidRPr="009E093F">
        <w:rPr>
          <w:rFonts w:ascii="Times New Roman" w:eastAsia="Calibri" w:hAnsi="Times New Roman" w:cs="Times New Roman"/>
          <w:sz w:val="28"/>
          <w:szCs w:val="28"/>
        </w:rPr>
        <w:t xml:space="preserve">Обеспечивает выдачу работникам  смывающие и (или) обезвреживающие средства для работы </w:t>
      </w:r>
      <w:proofErr w:type="gramStart"/>
      <w:r w:rsidRPr="009E093F">
        <w:rPr>
          <w:rFonts w:ascii="Times New Roman" w:eastAsia="Calibri" w:hAnsi="Times New Roman" w:cs="Times New Roman"/>
          <w:sz w:val="28"/>
          <w:szCs w:val="28"/>
        </w:rPr>
        <w:t xml:space="preserve">( </w:t>
      </w:r>
      <w:proofErr w:type="gramEnd"/>
      <w:r w:rsidRPr="009E093F">
        <w:rPr>
          <w:rFonts w:ascii="Times New Roman" w:eastAsia="Calibri" w:hAnsi="Times New Roman" w:cs="Times New Roman"/>
          <w:sz w:val="28"/>
          <w:szCs w:val="28"/>
        </w:rPr>
        <w:t xml:space="preserve">в соответствии типовых норм) -  </w:t>
      </w:r>
      <w:r w:rsidRPr="009E093F">
        <w:rPr>
          <w:rFonts w:ascii="Times New Roman" w:eastAsia="Calibri" w:hAnsi="Times New Roman" w:cs="Times New Roman"/>
          <w:b/>
          <w:sz w:val="28"/>
          <w:szCs w:val="28"/>
        </w:rPr>
        <w:t>Приложение № 5.</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5.7. Разрабатывает, положение, порядок проведения, а так же организует в установленные сроки проведение</w:t>
      </w:r>
      <w:r w:rsidRPr="009E093F">
        <w:rPr>
          <w:rFonts w:ascii="Times New Roman" w:eastAsia="Calibri" w:hAnsi="Times New Roman" w:cs="Times New Roman"/>
          <w:b/>
          <w:sz w:val="28"/>
          <w:szCs w:val="28"/>
        </w:rPr>
        <w:t xml:space="preserve"> </w:t>
      </w:r>
      <w:r w:rsidRPr="009E093F">
        <w:rPr>
          <w:rFonts w:ascii="Times New Roman" w:eastAsia="Calibri" w:hAnsi="Times New Roman" w:cs="Times New Roman"/>
          <w:sz w:val="28"/>
          <w:szCs w:val="28"/>
        </w:rPr>
        <w:t>обязательных предварительных и периодических медицинских осмотров (обследований) в соответствии  Приложения № 3</w:t>
      </w:r>
      <w:r w:rsidRPr="009E093F">
        <w:rPr>
          <w:rFonts w:ascii="Times New Roman" w:eastAsia="Calibri" w:hAnsi="Times New Roman" w:cs="Times New Roman"/>
          <w:b/>
          <w:sz w:val="28"/>
          <w:szCs w:val="28"/>
        </w:rPr>
        <w:t xml:space="preserve"> </w:t>
      </w:r>
      <w:r w:rsidRPr="009E093F">
        <w:rPr>
          <w:rFonts w:ascii="Times New Roman" w:eastAsia="Calibri" w:hAnsi="Times New Roman" w:cs="Times New Roman"/>
          <w:sz w:val="28"/>
          <w:szCs w:val="28"/>
        </w:rPr>
        <w:t xml:space="preserve">к Приказу Министерства здравоохранения и социального развития Российской Федерации от 12 апреля 2011 г. N 302н </w:t>
      </w:r>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b/>
          <w:sz w:val="28"/>
          <w:szCs w:val="28"/>
        </w:rPr>
        <w:t>(Приложение №  6).</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5.8. Создает комиссию по расследованию несчастных случаев в детском саду. Осуществляет учет и расследование несчастных случаев в детском саду.</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5.9. 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 </w:t>
      </w:r>
      <w:r w:rsidRPr="009E093F">
        <w:rPr>
          <w:rFonts w:ascii="Times New Roman" w:eastAsia="Calibri" w:hAnsi="Times New Roman" w:cs="Times New Roman"/>
          <w:b/>
          <w:sz w:val="28"/>
          <w:szCs w:val="28"/>
        </w:rPr>
        <w:t>(Приложение №  7).</w:t>
      </w:r>
      <w:r w:rsidRPr="009E093F">
        <w:rPr>
          <w:rFonts w:ascii="Times New Roman" w:eastAsia="Calibri" w:hAnsi="Times New Roman" w:cs="Times New Roman"/>
          <w:sz w:val="28"/>
          <w:szCs w:val="28"/>
        </w:rPr>
        <w:t xml:space="preserve">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5.10.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5.11. Обеспечивает социальное страхование всех работающих от несчастных случаев и профессиональных заболеваний.</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5.12. Выполняет к 01.10 текущего года все запланированные мероприятия по подготовке к работе в зимнее время.</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5.13. Обеспечивает работу и надлежащее содержание санитарно-бытовых помещений.</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lastRenderedPageBreak/>
        <w:t>5.14. Содержит в порядке территорию детского сада, строго обозначая и соблюдая требуемые габариты проходов, проездов, обеспечивая безопасность при эксплуатации транспорта.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5.15.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5.16. Обеспечивает </w:t>
      </w:r>
      <w:proofErr w:type="gramStart"/>
      <w:r w:rsidRPr="009E093F">
        <w:rPr>
          <w:rFonts w:ascii="Times New Roman" w:eastAsia="Calibri" w:hAnsi="Times New Roman" w:cs="Times New Roman"/>
          <w:sz w:val="28"/>
          <w:szCs w:val="28"/>
        </w:rPr>
        <w:t>строгое</w:t>
      </w:r>
      <w:proofErr w:type="gramEnd"/>
      <w:r w:rsidRPr="009E093F">
        <w:rPr>
          <w:rFonts w:ascii="Times New Roman" w:eastAsia="Calibri" w:hAnsi="Times New Roman" w:cs="Times New Roman"/>
          <w:sz w:val="28"/>
          <w:szCs w:val="28"/>
        </w:rPr>
        <w:t xml:space="preserve"> соблюдением должностными лицами  требований охраны труда, графиков, планово-предупредительных ремонтов, бесперебойную работу вентиляционных систем.</w:t>
      </w:r>
    </w:p>
    <w:p w:rsidR="009E093F" w:rsidRPr="009E093F" w:rsidRDefault="009E093F" w:rsidP="009E093F">
      <w:pPr>
        <w:spacing w:after="0" w:line="240" w:lineRule="auto"/>
        <w:jc w:val="both"/>
        <w:rPr>
          <w:rFonts w:ascii="Times New Roman" w:eastAsia="Calibri" w:hAnsi="Times New Roman" w:cs="Times New Roman"/>
          <w:sz w:val="28"/>
          <w:szCs w:val="28"/>
          <w:u w:val="single"/>
        </w:rPr>
      </w:pPr>
      <w:r w:rsidRPr="009E093F">
        <w:rPr>
          <w:rFonts w:ascii="Times New Roman" w:eastAsia="Calibri" w:hAnsi="Times New Roman" w:cs="Times New Roman"/>
          <w:sz w:val="28"/>
          <w:szCs w:val="28"/>
          <w:u w:val="single"/>
        </w:rPr>
        <w:t xml:space="preserve"> </w:t>
      </w:r>
    </w:p>
    <w:p w:rsidR="009E093F" w:rsidRPr="009E093F" w:rsidRDefault="009E093F" w:rsidP="009E093F">
      <w:pPr>
        <w:spacing w:after="0" w:line="240" w:lineRule="auto"/>
        <w:jc w:val="both"/>
        <w:rPr>
          <w:rFonts w:ascii="Times New Roman" w:eastAsia="Calibri" w:hAnsi="Times New Roman" w:cs="Times New Roman"/>
          <w:sz w:val="28"/>
          <w:szCs w:val="28"/>
          <w:u w:val="single"/>
        </w:rPr>
      </w:pPr>
      <w:r w:rsidRPr="009E093F">
        <w:rPr>
          <w:rFonts w:ascii="Times New Roman" w:eastAsia="Calibri" w:hAnsi="Times New Roman" w:cs="Times New Roman"/>
          <w:sz w:val="28"/>
          <w:szCs w:val="28"/>
          <w:u w:val="single"/>
        </w:rPr>
        <w:t>Обязательства профкома: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5.17.  Заключает от имени трудового коллектива Соглашение по охране труда на  2018 – 2021  года </w:t>
      </w:r>
      <w:r w:rsidRPr="009E093F">
        <w:rPr>
          <w:rFonts w:ascii="Times New Roman" w:eastAsia="Calibri" w:hAnsi="Times New Roman" w:cs="Times New Roman"/>
          <w:b/>
          <w:sz w:val="28"/>
          <w:szCs w:val="28"/>
        </w:rPr>
        <w:t>(Приложение № 8).</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5.18. Осуществляет общественный </w:t>
      </w:r>
      <w:proofErr w:type="gramStart"/>
      <w:r w:rsidRPr="009E093F">
        <w:rPr>
          <w:rFonts w:ascii="Times New Roman" w:eastAsia="Calibri" w:hAnsi="Times New Roman" w:cs="Times New Roman"/>
          <w:sz w:val="28"/>
          <w:szCs w:val="28"/>
        </w:rPr>
        <w:t>контроль за</w:t>
      </w:r>
      <w:proofErr w:type="gramEnd"/>
      <w:r w:rsidRPr="009E093F">
        <w:rPr>
          <w:rFonts w:ascii="Times New Roman" w:eastAsia="Calibri" w:hAnsi="Times New Roman" w:cs="Times New Roman"/>
          <w:sz w:val="28"/>
          <w:szCs w:val="28"/>
        </w:rPr>
        <w:t xml:space="preserve">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5.20. Принимает  участие в работе комиссии по принятию учреждения к новому учебному году и к зимнему периоду.</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5.21. Участвует в расследовании несчастных случаев и случаев профессиональных заболеваний.</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5.22. Участвует в разработке комплексных мероприятий по достижению установленных нормативов по охране труда.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5.24. Контролирует выдачу и применение спецодежды, смывающие и (или) обезвреживающие средства выдаваемых на основании типовых норм.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5.25. Организует сбор предложений для проекта Соглашения по охране труда и обсуждает их на собрании трудового коллектива</w:t>
      </w: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u w:val="single"/>
        </w:rPr>
      </w:pPr>
      <w:r w:rsidRPr="009E093F">
        <w:rPr>
          <w:rFonts w:ascii="Times New Roman" w:eastAsia="Calibri" w:hAnsi="Times New Roman" w:cs="Times New Roman"/>
          <w:sz w:val="28"/>
          <w:szCs w:val="28"/>
          <w:u w:val="single"/>
        </w:rPr>
        <w:t xml:space="preserve"> Взаимные обязательства работодателя и профкома: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5.26. Осуществлять трехступенчатый административно-общественный </w:t>
      </w:r>
      <w:proofErr w:type="gramStart"/>
      <w:r w:rsidRPr="009E093F">
        <w:rPr>
          <w:rFonts w:ascii="Times New Roman" w:eastAsia="Calibri" w:hAnsi="Times New Roman" w:cs="Times New Roman"/>
          <w:sz w:val="28"/>
          <w:szCs w:val="28"/>
        </w:rPr>
        <w:t>контроль за</w:t>
      </w:r>
      <w:proofErr w:type="gramEnd"/>
      <w:r w:rsidRPr="009E093F">
        <w:rPr>
          <w:rFonts w:ascii="Times New Roman" w:eastAsia="Calibri" w:hAnsi="Times New Roman" w:cs="Times New Roman"/>
          <w:sz w:val="28"/>
          <w:szCs w:val="28"/>
        </w:rPr>
        <w:t xml:space="preserve"> состоянием охраны труда на рабочих местах </w:t>
      </w:r>
      <w:r w:rsidRPr="009E093F">
        <w:rPr>
          <w:rFonts w:ascii="Times New Roman" w:eastAsia="Calibri" w:hAnsi="Times New Roman" w:cs="Times New Roman"/>
          <w:b/>
          <w:sz w:val="28"/>
          <w:szCs w:val="28"/>
        </w:rPr>
        <w:t>(приложение № 9).</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детского сада.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lastRenderedPageBreak/>
        <w:t xml:space="preserve">5.29. Ежегодно проверять ход выполнения Соглашения по охране труда, заполнять акт выполнения данного Соглашения </w:t>
      </w:r>
      <w:r w:rsidRPr="009E093F">
        <w:rPr>
          <w:rFonts w:ascii="Times New Roman" w:eastAsia="Calibri" w:hAnsi="Times New Roman" w:cs="Times New Roman"/>
          <w:b/>
          <w:sz w:val="28"/>
          <w:szCs w:val="28"/>
        </w:rPr>
        <w:t>(Приложение № 10).</w:t>
      </w: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6. Действие соглашения</w:t>
      </w: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6.1. Настоящее Соглашение заключено сроком на три года.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6.2. Соглашение вступает в силу с момента подписания его сторонами «05» апреля 2018 года  и до «05» апреля 2021 года.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6.3. Действие Соглашения и </w:t>
      </w:r>
      <w:proofErr w:type="gramStart"/>
      <w:r w:rsidRPr="009E093F">
        <w:rPr>
          <w:rFonts w:ascii="Times New Roman" w:eastAsia="Calibri" w:hAnsi="Times New Roman" w:cs="Times New Roman"/>
          <w:sz w:val="28"/>
          <w:szCs w:val="28"/>
        </w:rPr>
        <w:t>контроль за</w:t>
      </w:r>
      <w:proofErr w:type="gramEnd"/>
      <w:r w:rsidRPr="009E093F">
        <w:rPr>
          <w:rFonts w:ascii="Times New Roman" w:eastAsia="Calibri" w:hAnsi="Times New Roman" w:cs="Times New Roman"/>
          <w:sz w:val="28"/>
          <w:szCs w:val="28"/>
        </w:rPr>
        <w:t xml:space="preserve"> его выполнением определяются  сторонами.</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6.4. Соглашение распространяется на работодателя и  работников учреждения.</w:t>
      </w: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Calibri" w:eastAsia="Calibri" w:hAnsi="Calibri" w:cs="Times New Roman"/>
          <w:b/>
          <w:sz w:val="24"/>
        </w:rPr>
        <w:t xml:space="preserve">                                                                                                   </w:t>
      </w:r>
      <w:r w:rsidRPr="009E093F">
        <w:rPr>
          <w:rFonts w:ascii="Times New Roman" w:eastAsia="Calibri" w:hAnsi="Times New Roman" w:cs="Times New Roman"/>
          <w:b/>
          <w:sz w:val="24"/>
          <w:szCs w:val="24"/>
        </w:rPr>
        <w:t>Приложение № 1</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r w:rsidRPr="009E093F">
        <w:rPr>
          <w:rFonts w:ascii="Times New Roman" w:eastAsia="Calibri" w:hAnsi="Times New Roman" w:cs="Times New Roman"/>
          <w:sz w:val="24"/>
          <w:szCs w:val="24"/>
        </w:rPr>
        <w:t>.</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«05» апреля 2018г.</w:t>
      </w:r>
    </w:p>
    <w:p w:rsidR="009E093F" w:rsidRPr="009E093F" w:rsidRDefault="009E093F" w:rsidP="009E093F">
      <w:pPr>
        <w:shd w:val="clear" w:color="auto" w:fill="FFFFFF"/>
        <w:spacing w:after="0" w:line="240" w:lineRule="auto"/>
        <w:ind w:right="14"/>
        <w:rPr>
          <w:rFonts w:ascii="Times New Roman" w:eastAsia="Calibri" w:hAnsi="Times New Roman" w:cs="Times New Roman"/>
          <w:b/>
          <w:color w:val="000000"/>
          <w:spacing w:val="3"/>
          <w:sz w:val="28"/>
          <w:szCs w:val="28"/>
          <w:lang w:eastAsia="ru-RU"/>
        </w:rPr>
      </w:pPr>
    </w:p>
    <w:p w:rsidR="009E093F" w:rsidRPr="009E093F" w:rsidRDefault="009E093F" w:rsidP="009E093F">
      <w:pPr>
        <w:spacing w:after="0" w:line="240" w:lineRule="auto"/>
        <w:jc w:val="center"/>
        <w:rPr>
          <w:rFonts w:ascii="Times New Roman" w:eastAsia="Calibri" w:hAnsi="Times New Roman" w:cs="Times New Roman"/>
          <w:b/>
          <w:spacing w:val="4"/>
          <w:sz w:val="28"/>
          <w:szCs w:val="28"/>
        </w:rPr>
      </w:pPr>
      <w:r w:rsidRPr="009E093F">
        <w:rPr>
          <w:rFonts w:ascii="Times New Roman" w:eastAsia="Calibri" w:hAnsi="Times New Roman" w:cs="Times New Roman"/>
          <w:b/>
          <w:sz w:val="28"/>
          <w:szCs w:val="28"/>
        </w:rPr>
        <w:t>Перечень профессий и должностей,</w:t>
      </w:r>
      <w:r w:rsidRPr="009E093F">
        <w:rPr>
          <w:rFonts w:ascii="Times New Roman" w:eastAsia="Calibri" w:hAnsi="Times New Roman" w:cs="Times New Roman"/>
          <w:b/>
          <w:spacing w:val="4"/>
          <w:sz w:val="28"/>
          <w:szCs w:val="28"/>
        </w:rPr>
        <w:t xml:space="preserve"> которым в связи с </w:t>
      </w:r>
      <w:proofErr w:type="gramStart"/>
      <w:r w:rsidRPr="009E093F">
        <w:rPr>
          <w:rFonts w:ascii="Times New Roman" w:eastAsia="Calibri" w:hAnsi="Times New Roman" w:cs="Times New Roman"/>
          <w:b/>
          <w:spacing w:val="4"/>
          <w:sz w:val="28"/>
          <w:szCs w:val="28"/>
        </w:rPr>
        <w:t>вредными</w:t>
      </w:r>
      <w:proofErr w:type="gramEnd"/>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pacing w:val="4"/>
          <w:sz w:val="28"/>
          <w:szCs w:val="28"/>
        </w:rPr>
        <w:t>условиями  труда</w:t>
      </w:r>
      <w:r w:rsidRPr="009E093F">
        <w:rPr>
          <w:rFonts w:ascii="Times New Roman" w:eastAsia="Calibri" w:hAnsi="Times New Roman" w:cs="Times New Roman"/>
          <w:b/>
          <w:sz w:val="28"/>
          <w:szCs w:val="28"/>
        </w:rPr>
        <w:t xml:space="preserve"> предоставляется дополнительный отпуск </w:t>
      </w: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и сокращенный рабочий день</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3555"/>
        <w:gridCol w:w="2977"/>
        <w:gridCol w:w="2375"/>
      </w:tblGrid>
      <w:tr w:rsidR="009E093F" w:rsidRPr="009E093F" w:rsidTr="009E093F">
        <w:tc>
          <w:tcPr>
            <w:tcW w:w="664" w:type="dxa"/>
          </w:tcPr>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п</w:t>
            </w:r>
            <w:proofErr w:type="gramEnd"/>
            <w:r w:rsidRPr="009E093F">
              <w:rPr>
                <w:rFonts w:ascii="Times New Roman" w:eastAsia="Times New Roman" w:hAnsi="Times New Roman" w:cs="Times New Roman"/>
                <w:sz w:val="28"/>
                <w:szCs w:val="28"/>
                <w:lang w:eastAsia="ru-RU"/>
              </w:rPr>
              <w:t>/п</w:t>
            </w:r>
          </w:p>
        </w:tc>
        <w:tc>
          <w:tcPr>
            <w:tcW w:w="3555" w:type="dxa"/>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Наименование профессий</w:t>
            </w:r>
          </w:p>
          <w:p w:rsidR="009E093F" w:rsidRPr="009E093F" w:rsidRDefault="009E093F" w:rsidP="009E093F">
            <w:pPr>
              <w:spacing w:after="0" w:line="240" w:lineRule="auto"/>
              <w:rPr>
                <w:rFonts w:ascii="Calibri" w:eastAsia="Calibri" w:hAnsi="Calibri" w:cs="Times New Roman"/>
              </w:rPr>
            </w:pPr>
            <w:r w:rsidRPr="009E093F">
              <w:rPr>
                <w:rFonts w:ascii="Times New Roman" w:eastAsia="Calibri" w:hAnsi="Times New Roman" w:cs="Times New Roman"/>
                <w:sz w:val="28"/>
                <w:szCs w:val="28"/>
              </w:rPr>
              <w:t xml:space="preserve"> и должностей</w:t>
            </w:r>
          </w:p>
        </w:tc>
        <w:tc>
          <w:tcPr>
            <w:tcW w:w="2977" w:type="dxa"/>
          </w:tcPr>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Продолжительность дополнительного отпуска в рабочих днях</w:t>
            </w:r>
          </w:p>
        </w:tc>
        <w:tc>
          <w:tcPr>
            <w:tcW w:w="2375" w:type="dxa"/>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Продолжительность сокращенного рабочего дня </w:t>
            </w:r>
          </w:p>
          <w:p w:rsidR="009E093F" w:rsidRPr="009E093F" w:rsidRDefault="009E093F" w:rsidP="009E093F">
            <w:pPr>
              <w:spacing w:after="0" w:line="240" w:lineRule="auto"/>
              <w:rPr>
                <w:rFonts w:ascii="Calibri" w:eastAsia="Calibri" w:hAnsi="Calibri" w:cs="Times New Roman"/>
              </w:rPr>
            </w:pPr>
            <w:r w:rsidRPr="009E093F">
              <w:rPr>
                <w:rFonts w:ascii="Times New Roman" w:eastAsia="Calibri" w:hAnsi="Times New Roman" w:cs="Times New Roman"/>
                <w:sz w:val="28"/>
                <w:szCs w:val="28"/>
              </w:rPr>
              <w:t>(в часах)</w:t>
            </w:r>
          </w:p>
        </w:tc>
      </w:tr>
      <w:tr w:rsidR="009E093F" w:rsidRPr="009E093F" w:rsidTr="009E093F">
        <w:tc>
          <w:tcPr>
            <w:tcW w:w="66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w:t>
            </w:r>
          </w:p>
        </w:tc>
        <w:tc>
          <w:tcPr>
            <w:tcW w:w="3555" w:type="dxa"/>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Младший воспитатель</w:t>
            </w:r>
          </w:p>
        </w:tc>
        <w:tc>
          <w:tcPr>
            <w:tcW w:w="2977"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w:t>
            </w:r>
          </w:p>
        </w:tc>
        <w:tc>
          <w:tcPr>
            <w:tcW w:w="2375" w:type="dxa"/>
          </w:tcPr>
          <w:p w:rsidR="009E093F" w:rsidRPr="009E093F" w:rsidRDefault="009E093F" w:rsidP="009E093F">
            <w:pPr>
              <w:spacing w:after="0" w:line="240" w:lineRule="auto"/>
              <w:jc w:val="center"/>
              <w:rPr>
                <w:rFonts w:ascii="Times New Roman" w:eastAsia="Calibri" w:hAnsi="Times New Roman" w:cs="Times New Roman"/>
                <w:sz w:val="28"/>
                <w:szCs w:val="28"/>
                <w:lang w:eastAsia="ru-RU"/>
              </w:rPr>
            </w:pPr>
            <w:r w:rsidRPr="009E093F">
              <w:rPr>
                <w:rFonts w:ascii="Times New Roman" w:eastAsia="Times New Roman" w:hAnsi="Times New Roman" w:cs="Times New Roman"/>
                <w:sz w:val="28"/>
                <w:szCs w:val="28"/>
                <w:lang w:eastAsia="ru-RU"/>
              </w:rPr>
              <w:t>-</w:t>
            </w:r>
          </w:p>
        </w:tc>
      </w:tr>
      <w:tr w:rsidR="009E093F" w:rsidRPr="009E093F" w:rsidTr="009E093F">
        <w:tc>
          <w:tcPr>
            <w:tcW w:w="66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w:t>
            </w:r>
          </w:p>
        </w:tc>
        <w:tc>
          <w:tcPr>
            <w:tcW w:w="3555" w:type="dxa"/>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кочегар котельной при загрузке в </w:t>
            </w:r>
            <w:proofErr w:type="gramStart"/>
            <w:r w:rsidRPr="009E093F">
              <w:rPr>
                <w:rFonts w:ascii="Times New Roman" w:eastAsia="Calibri" w:hAnsi="Times New Roman" w:cs="Times New Roman"/>
                <w:sz w:val="28"/>
                <w:szCs w:val="28"/>
              </w:rPr>
              <w:t>ручную</w:t>
            </w:r>
            <w:proofErr w:type="gramEnd"/>
          </w:p>
        </w:tc>
        <w:tc>
          <w:tcPr>
            <w:tcW w:w="2977"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w:t>
            </w:r>
          </w:p>
        </w:tc>
        <w:tc>
          <w:tcPr>
            <w:tcW w:w="2375"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p>
        </w:tc>
      </w:tr>
      <w:tr w:rsidR="009E093F" w:rsidRPr="009E093F" w:rsidTr="009E093F">
        <w:trPr>
          <w:trHeight w:val="589"/>
        </w:trPr>
        <w:tc>
          <w:tcPr>
            <w:tcW w:w="66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w:t>
            </w:r>
          </w:p>
        </w:tc>
        <w:tc>
          <w:tcPr>
            <w:tcW w:w="3555" w:type="dxa"/>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Повар</w:t>
            </w:r>
          </w:p>
        </w:tc>
        <w:tc>
          <w:tcPr>
            <w:tcW w:w="2977"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w:t>
            </w:r>
          </w:p>
        </w:tc>
        <w:tc>
          <w:tcPr>
            <w:tcW w:w="2375"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p>
        </w:tc>
      </w:tr>
      <w:tr w:rsidR="009E093F" w:rsidRPr="009E093F" w:rsidTr="009E093F">
        <w:tc>
          <w:tcPr>
            <w:tcW w:w="66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w:t>
            </w:r>
          </w:p>
        </w:tc>
        <w:tc>
          <w:tcPr>
            <w:tcW w:w="3555" w:type="dxa"/>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Дворник  (на работах по удалению нечистот вручную)</w:t>
            </w:r>
          </w:p>
        </w:tc>
        <w:tc>
          <w:tcPr>
            <w:tcW w:w="2977"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w:t>
            </w:r>
          </w:p>
        </w:tc>
        <w:tc>
          <w:tcPr>
            <w:tcW w:w="2375"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p>
        </w:tc>
      </w:tr>
      <w:tr w:rsidR="009E093F" w:rsidRPr="009E093F" w:rsidTr="009E093F">
        <w:trPr>
          <w:trHeight w:val="675"/>
        </w:trPr>
        <w:tc>
          <w:tcPr>
            <w:tcW w:w="66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w:t>
            </w:r>
          </w:p>
        </w:tc>
        <w:tc>
          <w:tcPr>
            <w:tcW w:w="3555" w:type="dxa"/>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Работник  по стирке белья</w:t>
            </w:r>
          </w:p>
        </w:tc>
        <w:tc>
          <w:tcPr>
            <w:tcW w:w="2977"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w:t>
            </w:r>
          </w:p>
        </w:tc>
        <w:tc>
          <w:tcPr>
            <w:tcW w:w="2375"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p>
        </w:tc>
      </w:tr>
    </w:tbl>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Примечание:</w:t>
      </w:r>
    </w:p>
    <w:p w:rsidR="009E093F" w:rsidRPr="009E093F" w:rsidRDefault="009E093F" w:rsidP="009E093F">
      <w:pPr>
        <w:spacing w:after="0" w:line="240" w:lineRule="auto"/>
        <w:ind w:left="720"/>
        <w:rPr>
          <w:rFonts w:ascii="Times New Roman" w:eastAsia="Calibri" w:hAnsi="Times New Roman" w:cs="Times New Roman"/>
          <w:sz w:val="28"/>
          <w:szCs w:val="28"/>
        </w:rPr>
      </w:pPr>
    </w:p>
    <w:p w:rsidR="009E093F" w:rsidRPr="009E093F" w:rsidRDefault="009E093F" w:rsidP="009E093F">
      <w:pPr>
        <w:numPr>
          <w:ilvl w:val="0"/>
          <w:numId w:val="41"/>
        </w:num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Письмо Минтруда России от 12 августа 2003г. № 861-7 «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lastRenderedPageBreak/>
        <w:t>При этом следует иметь в виду, что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полностью (ст.120 Трудового кодекса Российской Федерации).</w:t>
      </w: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Calibri" w:eastAsia="Calibri" w:hAnsi="Calibri" w:cs="Times New Roman"/>
          <w:b/>
          <w:sz w:val="24"/>
        </w:rPr>
        <w:t xml:space="preserve">                                                                                                   </w:t>
      </w:r>
      <w:r w:rsidRPr="009E093F">
        <w:rPr>
          <w:rFonts w:ascii="Times New Roman" w:eastAsia="Calibri" w:hAnsi="Times New Roman" w:cs="Times New Roman"/>
          <w:b/>
          <w:sz w:val="24"/>
          <w:szCs w:val="24"/>
        </w:rPr>
        <w:t>Приложение № 2</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r w:rsidRPr="009E093F">
        <w:rPr>
          <w:rFonts w:ascii="Times New Roman" w:eastAsia="Calibri" w:hAnsi="Times New Roman" w:cs="Times New Roman"/>
          <w:sz w:val="24"/>
          <w:szCs w:val="24"/>
        </w:rPr>
        <w:t>.</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«05»  апреля 2018г.</w:t>
      </w: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 xml:space="preserve">Перечень должностей и размера компенсационных доплат работникам наименование учреждения за условия работы, </w:t>
      </w: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отклоняющиеся от нормальных</w:t>
      </w: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tbl>
      <w:tblPr>
        <w:tblW w:w="101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3547"/>
        <w:gridCol w:w="4410"/>
        <w:gridCol w:w="1591"/>
      </w:tblGrid>
      <w:tr w:rsidR="009E093F" w:rsidRPr="009E093F" w:rsidTr="009E093F">
        <w:trPr>
          <w:trHeight w:val="1280"/>
        </w:trPr>
        <w:tc>
          <w:tcPr>
            <w:tcW w:w="594"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w:t>
            </w:r>
          </w:p>
          <w:p w:rsidR="009E093F" w:rsidRPr="009E093F" w:rsidRDefault="009E093F" w:rsidP="009E093F">
            <w:pPr>
              <w:spacing w:after="0" w:line="240" w:lineRule="auto"/>
              <w:rPr>
                <w:rFonts w:ascii="Times New Roman" w:eastAsia="Calibri" w:hAnsi="Times New Roman" w:cs="Times New Roman"/>
                <w:sz w:val="28"/>
                <w:szCs w:val="28"/>
              </w:rPr>
            </w:pPr>
            <w:proofErr w:type="gramStart"/>
            <w:r w:rsidRPr="009E093F">
              <w:rPr>
                <w:rFonts w:ascii="Times New Roman" w:eastAsia="Calibri" w:hAnsi="Times New Roman" w:cs="Times New Roman"/>
                <w:sz w:val="28"/>
                <w:szCs w:val="28"/>
              </w:rPr>
              <w:t>п</w:t>
            </w:r>
            <w:proofErr w:type="gramEnd"/>
            <w:r w:rsidRPr="009E093F">
              <w:rPr>
                <w:rFonts w:ascii="Times New Roman" w:eastAsia="Calibri" w:hAnsi="Times New Roman" w:cs="Times New Roman"/>
                <w:sz w:val="28"/>
                <w:szCs w:val="28"/>
              </w:rPr>
              <w:t>/п</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Наименование должностей</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Основание</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Размер</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доплат </w:t>
            </w:r>
            <w:proofErr w:type="gramStart"/>
            <w:r w:rsidRPr="009E093F">
              <w:rPr>
                <w:rFonts w:ascii="Times New Roman" w:eastAsia="Calibri" w:hAnsi="Times New Roman" w:cs="Times New Roman"/>
                <w:sz w:val="28"/>
                <w:szCs w:val="28"/>
              </w:rPr>
              <w:t>в</w:t>
            </w:r>
            <w:proofErr w:type="gramEnd"/>
            <w:r w:rsidRPr="009E093F">
              <w:rPr>
                <w:rFonts w:ascii="Times New Roman" w:eastAsia="Calibri" w:hAnsi="Times New Roman" w:cs="Times New Roman"/>
                <w:sz w:val="28"/>
                <w:szCs w:val="28"/>
              </w:rPr>
              <w:t xml:space="preserve"> %</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 ставкам</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(окладу)</w:t>
            </w:r>
          </w:p>
        </w:tc>
      </w:tr>
      <w:tr w:rsidR="009E093F" w:rsidRPr="009E093F" w:rsidTr="009E093F">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Сторож</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За работу в ночное время</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35</w:t>
            </w:r>
          </w:p>
        </w:tc>
      </w:tr>
      <w:tr w:rsidR="009E093F" w:rsidRPr="009E093F" w:rsidTr="009E093F">
        <w:trPr>
          <w:trHeight w:val="964"/>
        </w:trPr>
        <w:tc>
          <w:tcPr>
            <w:tcW w:w="594"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2.</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Повар </w:t>
            </w:r>
          </w:p>
          <w:p w:rsidR="009E093F" w:rsidRPr="009E093F" w:rsidRDefault="009E093F" w:rsidP="009E093F">
            <w:pPr>
              <w:spacing w:after="0" w:line="240" w:lineRule="auto"/>
              <w:rPr>
                <w:rFonts w:ascii="Times New Roman" w:eastAsia="Calibri" w:hAnsi="Times New Roman" w:cs="Times New Roman"/>
                <w:sz w:val="28"/>
                <w:szCs w:val="28"/>
              </w:rPr>
            </w:pP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Работа у горячих плит, разделка,       </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обрезка мяса, рыбы, чистка лука и т.д.</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12</w:t>
            </w:r>
          </w:p>
        </w:tc>
      </w:tr>
      <w:tr w:rsidR="009E093F" w:rsidRPr="009E093F" w:rsidTr="009E093F">
        <w:trPr>
          <w:trHeight w:val="964"/>
        </w:trPr>
        <w:tc>
          <w:tcPr>
            <w:tcW w:w="594"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3.</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Младший воспитатель </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Приготовление </w:t>
            </w:r>
            <w:proofErr w:type="spellStart"/>
            <w:r w:rsidRPr="009E093F">
              <w:rPr>
                <w:rFonts w:ascii="Times New Roman" w:eastAsia="Calibri" w:hAnsi="Times New Roman" w:cs="Times New Roman"/>
                <w:sz w:val="28"/>
                <w:szCs w:val="28"/>
              </w:rPr>
              <w:t>дезсредств</w:t>
            </w:r>
            <w:proofErr w:type="spellEnd"/>
            <w:r w:rsidRPr="009E093F">
              <w:rPr>
                <w:rFonts w:ascii="Times New Roman" w:eastAsia="Calibri" w:hAnsi="Times New Roman" w:cs="Times New Roman"/>
                <w:sz w:val="28"/>
                <w:szCs w:val="28"/>
              </w:rPr>
              <w:t xml:space="preserve"> и их применение</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За работу с детьми</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12</w:t>
            </w:r>
          </w:p>
        </w:tc>
      </w:tr>
      <w:tr w:rsidR="009E093F" w:rsidRPr="009E093F" w:rsidTr="009E093F">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4.</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Завхоз</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Погрузочно-разгрузочные работы, производимые вручную</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12</w:t>
            </w:r>
          </w:p>
        </w:tc>
      </w:tr>
      <w:tr w:rsidR="009E093F" w:rsidRPr="009E093F" w:rsidTr="009E093F">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5.</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Прачка</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Стирка, сушка, </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глажение одежды, белья</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12</w:t>
            </w:r>
          </w:p>
        </w:tc>
      </w:tr>
      <w:tr w:rsidR="009E093F" w:rsidRPr="009E093F" w:rsidTr="009E093F">
        <w:trPr>
          <w:trHeight w:val="964"/>
        </w:trPr>
        <w:tc>
          <w:tcPr>
            <w:tcW w:w="594"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6.</w:t>
            </w: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Кочегар</w:t>
            </w:r>
          </w:p>
        </w:tc>
        <w:tc>
          <w:tcPr>
            <w:tcW w:w="4410"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Обслуживание </w:t>
            </w:r>
            <w:proofErr w:type="spellStart"/>
            <w:r w:rsidRPr="009E093F">
              <w:rPr>
                <w:rFonts w:ascii="Times New Roman" w:eastAsia="Calibri" w:hAnsi="Times New Roman" w:cs="Times New Roman"/>
                <w:sz w:val="28"/>
                <w:szCs w:val="28"/>
              </w:rPr>
              <w:t>теплосетевых</w:t>
            </w:r>
            <w:proofErr w:type="spellEnd"/>
            <w:r w:rsidRPr="009E093F">
              <w:rPr>
                <w:rFonts w:ascii="Times New Roman" w:eastAsia="Calibri" w:hAnsi="Times New Roman" w:cs="Times New Roman"/>
                <w:sz w:val="28"/>
                <w:szCs w:val="28"/>
              </w:rPr>
              <w:t xml:space="preserve"> установок, котельных, топка, шуровка, очистка печей</w:t>
            </w:r>
          </w:p>
          <w:p w:rsidR="009E093F" w:rsidRPr="009E093F" w:rsidRDefault="009E093F" w:rsidP="009E093F">
            <w:pPr>
              <w:spacing w:after="0" w:line="240" w:lineRule="auto"/>
              <w:rPr>
                <w:rFonts w:ascii="Times New Roman" w:eastAsia="Calibri" w:hAnsi="Times New Roman" w:cs="Times New Roman"/>
                <w:sz w:val="28"/>
                <w:szCs w:val="28"/>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12</w:t>
            </w:r>
          </w:p>
        </w:tc>
      </w:tr>
    </w:tbl>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b/>
          <w:sz w:val="28"/>
          <w:szCs w:val="28"/>
          <w:u w:val="single"/>
        </w:rPr>
        <w:t>Основание:</w:t>
      </w:r>
      <w:r w:rsidRPr="009E093F">
        <w:rPr>
          <w:rFonts w:ascii="Times New Roman" w:eastAsia="Calibri" w:hAnsi="Times New Roman" w:cs="Times New Roman"/>
          <w:sz w:val="28"/>
          <w:szCs w:val="28"/>
        </w:rPr>
        <w:t xml:space="preserve"> Перечень работ с неблагоприятными условиями труда, за которые устанавливаются доплаты рабочим, специалистам и служащим… Приложение № 2 к приказу </w:t>
      </w:r>
      <w:proofErr w:type="spellStart"/>
      <w:r w:rsidRPr="009E093F">
        <w:rPr>
          <w:rFonts w:ascii="Times New Roman" w:eastAsia="Calibri" w:hAnsi="Times New Roman" w:cs="Times New Roman"/>
          <w:sz w:val="28"/>
          <w:szCs w:val="28"/>
        </w:rPr>
        <w:t>Гособразования</w:t>
      </w:r>
      <w:proofErr w:type="spellEnd"/>
      <w:r w:rsidRPr="009E093F">
        <w:rPr>
          <w:rFonts w:ascii="Times New Roman" w:eastAsia="Calibri" w:hAnsi="Times New Roman" w:cs="Times New Roman"/>
          <w:sz w:val="28"/>
          <w:szCs w:val="28"/>
        </w:rPr>
        <w:t xml:space="preserve"> СССР от 20 августа 1990 года № 579. Доплаты устанавливаются по итогам аттестации рабочих мест.</w:t>
      </w: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both"/>
        <w:rPr>
          <w:rFonts w:ascii="Times New Roman" w:eastAsia="Calibri" w:hAnsi="Times New Roman" w:cs="Times New Roman"/>
          <w:sz w:val="28"/>
          <w:szCs w:val="28"/>
        </w:r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Calibri" w:eastAsia="Calibri" w:hAnsi="Calibri" w:cs="Times New Roman"/>
          <w:b/>
          <w:sz w:val="24"/>
        </w:rPr>
        <w:t xml:space="preserve">                                                                                                   </w:t>
      </w:r>
      <w:r w:rsidRPr="009E093F">
        <w:rPr>
          <w:rFonts w:ascii="Times New Roman" w:eastAsia="Calibri" w:hAnsi="Times New Roman" w:cs="Times New Roman"/>
          <w:b/>
          <w:sz w:val="24"/>
          <w:szCs w:val="24"/>
        </w:rPr>
        <w:t>Приложение № 3</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r w:rsidRPr="009E093F">
        <w:rPr>
          <w:rFonts w:ascii="Times New Roman" w:eastAsia="Calibri" w:hAnsi="Times New Roman" w:cs="Times New Roman"/>
          <w:sz w:val="24"/>
          <w:szCs w:val="24"/>
        </w:rPr>
        <w:t>.</w:t>
      </w:r>
    </w:p>
    <w:p w:rsidR="009E093F" w:rsidRPr="009E093F" w:rsidRDefault="009E093F" w:rsidP="009E093F">
      <w:pPr>
        <w:spacing w:after="0" w:line="240" w:lineRule="auto"/>
        <w:jc w:val="right"/>
        <w:rPr>
          <w:rFonts w:ascii="Times New Roman" w:eastAsia="Calibri" w:hAnsi="Times New Roman" w:cs="Times New Roman"/>
          <w:sz w:val="24"/>
          <w:szCs w:val="24"/>
        </w:rPr>
      </w:pP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«05» апреля 2018г.</w:t>
      </w: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eastAsia="ru-RU"/>
        </w:rPr>
        <w:t xml:space="preserve">Список должностей, которых засчитывается в стаж работы, дающей право на досрочное назначение трудовой пенсии по старости лицам, осуществляющим </w:t>
      </w:r>
      <w:proofErr w:type="gramStart"/>
      <w:r w:rsidRPr="009E093F">
        <w:rPr>
          <w:rFonts w:ascii="Times New Roman" w:eastAsia="Times New Roman" w:hAnsi="Times New Roman" w:cs="Times New Roman"/>
          <w:b/>
          <w:bCs/>
          <w:sz w:val="28"/>
          <w:szCs w:val="28"/>
          <w:lang w:eastAsia="ru-RU"/>
        </w:rPr>
        <w:t>педагогическую</w:t>
      </w:r>
      <w:proofErr w:type="gramEnd"/>
      <w:r w:rsidRPr="009E093F">
        <w:rPr>
          <w:rFonts w:ascii="Times New Roman" w:eastAsia="Times New Roman" w:hAnsi="Times New Roman" w:cs="Times New Roman"/>
          <w:b/>
          <w:bCs/>
          <w:sz w:val="28"/>
          <w:szCs w:val="28"/>
          <w:lang w:eastAsia="ru-RU"/>
        </w:rPr>
        <w:t xml:space="preserve"> деятельность в учреждениях для детей.</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Cs/>
          <w:sz w:val="28"/>
          <w:szCs w:val="28"/>
          <w:lang w:eastAsia="ru-RU"/>
        </w:rPr>
      </w:pPr>
    </w:p>
    <w:tbl>
      <w:tblPr>
        <w:tblStyle w:val="afb"/>
        <w:tblW w:w="0" w:type="auto"/>
        <w:tblLook w:val="04A0" w:firstRow="1" w:lastRow="0" w:firstColumn="1" w:lastColumn="0" w:noHBand="0" w:noVBand="1"/>
      </w:tblPr>
      <w:tblGrid>
        <w:gridCol w:w="5637"/>
        <w:gridCol w:w="3933"/>
      </w:tblGrid>
      <w:tr w:rsidR="009E093F" w:rsidRPr="009E093F" w:rsidTr="009E093F">
        <w:trPr>
          <w:trHeight w:val="295"/>
        </w:trPr>
        <w:tc>
          <w:tcPr>
            <w:tcW w:w="5637" w:type="dxa"/>
          </w:tcPr>
          <w:p w:rsidR="009E093F" w:rsidRPr="009E093F" w:rsidRDefault="009E093F" w:rsidP="009E093F">
            <w:pPr>
              <w:autoSpaceDE w:val="0"/>
              <w:autoSpaceDN w:val="0"/>
              <w:adjustRightInd w:val="0"/>
              <w:rPr>
                <w:rFonts w:ascii="Times New Roman" w:eastAsia="Times New Roman" w:hAnsi="Times New Roman" w:cs="Times New Roman"/>
                <w:b/>
                <w:bCs/>
                <w:sz w:val="28"/>
                <w:szCs w:val="28"/>
                <w:lang w:eastAsia="ru-RU"/>
              </w:rPr>
            </w:pPr>
          </w:p>
          <w:p w:rsidR="009E093F" w:rsidRPr="009E093F" w:rsidRDefault="009E093F" w:rsidP="009E093F">
            <w:pPr>
              <w:autoSpaceDE w:val="0"/>
              <w:autoSpaceDN w:val="0"/>
              <w:adjustRightInd w:val="0"/>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eastAsia="ru-RU"/>
              </w:rPr>
              <w:t xml:space="preserve">│    Наименование должностей     </w:t>
            </w:r>
          </w:p>
        </w:tc>
        <w:tc>
          <w:tcPr>
            <w:tcW w:w="3933" w:type="dxa"/>
          </w:tcPr>
          <w:p w:rsidR="009E093F" w:rsidRPr="009E093F" w:rsidRDefault="009E093F" w:rsidP="009E093F">
            <w:pPr>
              <w:autoSpaceDE w:val="0"/>
              <w:autoSpaceDN w:val="0"/>
              <w:adjustRightInd w:val="0"/>
              <w:rPr>
                <w:rFonts w:ascii="Times New Roman" w:eastAsia="Times New Roman" w:hAnsi="Times New Roman" w:cs="Times New Roman"/>
                <w:b/>
                <w:bCs/>
                <w:sz w:val="28"/>
                <w:szCs w:val="28"/>
                <w:lang w:eastAsia="ru-RU"/>
              </w:rPr>
            </w:pPr>
          </w:p>
          <w:p w:rsidR="009E093F" w:rsidRPr="009E093F" w:rsidRDefault="009E093F" w:rsidP="009E093F">
            <w:pPr>
              <w:autoSpaceDE w:val="0"/>
              <w:autoSpaceDN w:val="0"/>
              <w:adjustRightInd w:val="0"/>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eastAsia="ru-RU"/>
              </w:rPr>
              <w:t>Основание</w:t>
            </w:r>
          </w:p>
        </w:tc>
      </w:tr>
      <w:tr w:rsidR="009E093F" w:rsidRPr="009E093F" w:rsidTr="009E093F">
        <w:tc>
          <w:tcPr>
            <w:tcW w:w="5637" w:type="dxa"/>
          </w:tcPr>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1.Заведующий</w:t>
            </w: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2.Воспитатель</w:t>
            </w: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3. Музыкальный руководитель</w:t>
            </w: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4. Психолог</w:t>
            </w: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5. Старший воспитатель</w:t>
            </w: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p>
          <w:p w:rsidR="009E093F" w:rsidRPr="009E093F" w:rsidRDefault="009E093F" w:rsidP="009E093F">
            <w:pPr>
              <w:autoSpaceDE w:val="0"/>
              <w:autoSpaceDN w:val="0"/>
              <w:adjustRightInd w:val="0"/>
              <w:rPr>
                <w:rFonts w:ascii="Times New Roman" w:eastAsia="Times New Roman" w:hAnsi="Times New Roman" w:cs="Times New Roman"/>
                <w:bCs/>
                <w:sz w:val="28"/>
                <w:szCs w:val="28"/>
                <w:lang w:eastAsia="ru-RU"/>
              </w:rPr>
            </w:pPr>
          </w:p>
        </w:tc>
        <w:tc>
          <w:tcPr>
            <w:tcW w:w="3933" w:type="dxa"/>
          </w:tcPr>
          <w:p w:rsidR="009E093F" w:rsidRPr="009E093F" w:rsidRDefault="009E093F" w:rsidP="009E093F">
            <w:pPr>
              <w:autoSpaceDE w:val="0"/>
              <w:autoSpaceDN w:val="0"/>
              <w:adjustRightInd w:val="0"/>
              <w:rPr>
                <w:rFonts w:ascii="Times New Roman" w:eastAsia="Times New Roman" w:hAnsi="Times New Roman" w:cs="Times New Roman"/>
                <w:b/>
                <w:bCs/>
                <w:sz w:val="20"/>
                <w:szCs w:val="20"/>
                <w:lang w:eastAsia="ru-RU"/>
              </w:rPr>
            </w:pPr>
            <w:r w:rsidRPr="009E093F">
              <w:rPr>
                <w:rFonts w:ascii="Times New Roman" w:eastAsia="Times New Roman" w:hAnsi="Times New Roman" w:cs="Times New Roman"/>
                <w:bCs/>
                <w:sz w:val="28"/>
                <w:szCs w:val="28"/>
                <w:lang w:eastAsia="ru-RU"/>
              </w:rPr>
              <w:t>Постановлением Правительства Российской Федерации от 29 октября 2002 г.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 О трудовых пенсиях в Российской Федерации».</w:t>
            </w:r>
          </w:p>
        </w:tc>
      </w:tr>
    </w:tbl>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9E093F" w:rsidRPr="009E093F" w:rsidRDefault="009E093F" w:rsidP="008407CB">
      <w:pPr>
        <w:spacing w:after="0" w:line="240" w:lineRule="auto"/>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sectPr w:rsidR="009E093F" w:rsidRPr="009E093F" w:rsidSect="009E093F">
          <w:headerReference w:type="even" r:id="rId19"/>
          <w:headerReference w:type="default" r:id="rId20"/>
          <w:footerReference w:type="even" r:id="rId21"/>
          <w:footerReference w:type="default" r:id="rId22"/>
          <w:headerReference w:type="first" r:id="rId23"/>
          <w:footerReference w:type="first" r:id="rId24"/>
          <w:pgSz w:w="11906" w:h="16838"/>
          <w:pgMar w:top="851" w:right="851" w:bottom="680" w:left="1701" w:header="709" w:footer="709" w:gutter="0"/>
          <w:cols w:space="708"/>
          <w:docGrid w:linePitch="360"/>
        </w:sect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lastRenderedPageBreak/>
        <w:t>Приложение № 4</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r w:rsidRPr="009E093F">
        <w:rPr>
          <w:rFonts w:ascii="Times New Roman" w:eastAsia="Calibri" w:hAnsi="Times New Roman" w:cs="Times New Roman"/>
          <w:sz w:val="24"/>
          <w:szCs w:val="24"/>
        </w:rPr>
        <w:t>.</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«05» апреля 2018г.</w:t>
      </w:r>
    </w:p>
    <w:p w:rsidR="009E093F" w:rsidRPr="009E093F" w:rsidRDefault="009E093F" w:rsidP="009E093F">
      <w:pPr>
        <w:spacing w:after="0" w:line="240" w:lineRule="auto"/>
        <w:jc w:val="right"/>
        <w:rPr>
          <w:rFonts w:ascii="Times New Roman" w:eastAsia="Times New Roman" w:hAnsi="Times New Roman" w:cs="Times New Roman"/>
          <w:sz w:val="24"/>
          <w:szCs w:val="20"/>
          <w:lang w:eastAsia="ru-RU"/>
        </w:rPr>
      </w:pPr>
      <w:r w:rsidRPr="009E093F">
        <w:rPr>
          <w:rFonts w:ascii="Times New Roman" w:eastAsia="Times New Roman" w:hAnsi="Times New Roman" w:cs="Times New Roman"/>
          <w:sz w:val="24"/>
          <w:szCs w:val="20"/>
          <w:lang w:eastAsia="ru-RU"/>
        </w:rPr>
        <w:t xml:space="preserve"> </w:t>
      </w:r>
      <w:r w:rsidRPr="009E093F">
        <w:rPr>
          <w:rFonts w:ascii="Times New Roman" w:eastAsia="Times New Roman" w:hAnsi="Times New Roman" w:cs="Times New Roman"/>
          <w:b/>
          <w:sz w:val="28"/>
          <w:szCs w:val="20"/>
          <w:lang w:eastAsia="ru-RU"/>
        </w:rPr>
        <w:t xml:space="preserve">                                                                   </w:t>
      </w:r>
    </w:p>
    <w:p w:rsidR="009E093F" w:rsidRPr="009E093F" w:rsidRDefault="009E093F" w:rsidP="009E093F">
      <w:pPr>
        <w:spacing w:after="120" w:line="480" w:lineRule="auto"/>
        <w:ind w:left="283"/>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Перечень профессий и должностей работников, имеющих право                 на обеспечение специальной одеждой, обувью и другими средствами</w:t>
      </w:r>
    </w:p>
    <w:p w:rsidR="009E093F" w:rsidRPr="008407CB" w:rsidRDefault="008407CB" w:rsidP="008407CB">
      <w:pPr>
        <w:spacing w:after="120" w:line="480" w:lineRule="auto"/>
        <w:ind w:left="283" w:hanging="21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индивидуальной защиты</w:t>
      </w:r>
    </w:p>
    <w:tbl>
      <w:tblPr>
        <w:tblW w:w="9938" w:type="dxa"/>
        <w:tblInd w:w="93" w:type="dxa"/>
        <w:tblLayout w:type="fixed"/>
        <w:tblLook w:val="0000" w:firstRow="0" w:lastRow="0" w:firstColumn="0" w:lastColumn="0" w:noHBand="0" w:noVBand="0"/>
      </w:tblPr>
      <w:tblGrid>
        <w:gridCol w:w="866"/>
        <w:gridCol w:w="190"/>
        <w:gridCol w:w="2078"/>
        <w:gridCol w:w="731"/>
        <w:gridCol w:w="3109"/>
        <w:gridCol w:w="979"/>
        <w:gridCol w:w="1985"/>
      </w:tblGrid>
      <w:tr w:rsidR="009E093F" w:rsidRPr="009E093F" w:rsidTr="009E093F">
        <w:trPr>
          <w:trHeight w:val="519"/>
        </w:trPr>
        <w:tc>
          <w:tcPr>
            <w:tcW w:w="9938" w:type="dxa"/>
            <w:gridSpan w:val="7"/>
            <w:vMerge w:val="restart"/>
            <w:tcBorders>
              <w:top w:val="nil"/>
              <w:left w:val="nil"/>
              <w:bottom w:val="nil"/>
              <w:right w:val="nil"/>
            </w:tcBorders>
            <w:shd w:val="clear" w:color="auto" w:fill="auto"/>
            <w:vAlign w:val="bottom"/>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rPr>
          <w:trHeight w:val="519"/>
        </w:trPr>
        <w:tc>
          <w:tcPr>
            <w:tcW w:w="9938" w:type="dxa"/>
            <w:gridSpan w:val="7"/>
            <w:vMerge/>
            <w:tcBorders>
              <w:top w:val="nil"/>
              <w:left w:val="nil"/>
              <w:bottom w:val="nil"/>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r>
      <w:tr w:rsidR="009E093F" w:rsidRPr="009E093F" w:rsidTr="009E093F">
        <w:trPr>
          <w:trHeight w:val="519"/>
        </w:trPr>
        <w:tc>
          <w:tcPr>
            <w:tcW w:w="9938" w:type="dxa"/>
            <w:gridSpan w:val="7"/>
            <w:vMerge/>
            <w:tcBorders>
              <w:top w:val="nil"/>
              <w:left w:val="nil"/>
              <w:bottom w:val="nil"/>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r>
      <w:tr w:rsidR="009E093F" w:rsidRPr="009E093F" w:rsidTr="009E093F">
        <w:trPr>
          <w:trHeight w:val="820"/>
        </w:trPr>
        <w:tc>
          <w:tcPr>
            <w:tcW w:w="866" w:type="dxa"/>
            <w:vMerge w:val="restart"/>
            <w:tcBorders>
              <w:top w:val="single" w:sz="8" w:space="0" w:color="auto"/>
              <w:left w:val="single" w:sz="8" w:space="0" w:color="auto"/>
              <w:bottom w:val="single" w:sz="8" w:space="0" w:color="000000"/>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N</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w:t>
            </w:r>
            <w:proofErr w:type="gramStart"/>
            <w:r w:rsidRPr="009E093F">
              <w:rPr>
                <w:rFonts w:ascii="Times New Roman" w:eastAsia="Calibri" w:hAnsi="Times New Roman" w:cs="Times New Roman"/>
                <w:sz w:val="28"/>
                <w:szCs w:val="28"/>
              </w:rPr>
              <w:t>п</w:t>
            </w:r>
            <w:proofErr w:type="gramEnd"/>
            <w:r w:rsidRPr="009E093F">
              <w:rPr>
                <w:rFonts w:ascii="Times New Roman" w:eastAsia="Calibri" w:hAnsi="Times New Roman" w:cs="Times New Roman"/>
                <w:sz w:val="28"/>
                <w:szCs w:val="28"/>
              </w:rPr>
              <w:t>/п</w:t>
            </w:r>
          </w:p>
        </w:tc>
        <w:tc>
          <w:tcPr>
            <w:tcW w:w="2268" w:type="dxa"/>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Наименование профессий и должностей</w:t>
            </w:r>
          </w:p>
        </w:tc>
        <w:tc>
          <w:tcPr>
            <w:tcW w:w="4819" w:type="dxa"/>
            <w:gridSpan w:val="3"/>
            <w:vMerge w:val="restart"/>
            <w:tcBorders>
              <w:top w:val="single" w:sz="8" w:space="0" w:color="auto"/>
              <w:left w:val="nil"/>
              <w:bottom w:val="single" w:sz="8" w:space="0" w:color="000000"/>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Наименование средств индивидуальной защиты</w:t>
            </w:r>
          </w:p>
        </w:tc>
        <w:tc>
          <w:tcPr>
            <w:tcW w:w="1985" w:type="dxa"/>
            <w:tcBorders>
              <w:top w:val="single" w:sz="8" w:space="0" w:color="auto"/>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Норма выдачи на год</w:t>
            </w:r>
          </w:p>
        </w:tc>
      </w:tr>
      <w:tr w:rsidR="009E093F" w:rsidRPr="009E093F" w:rsidTr="009E093F">
        <w:trPr>
          <w:trHeight w:val="833"/>
        </w:trPr>
        <w:tc>
          <w:tcPr>
            <w:tcW w:w="866" w:type="dxa"/>
            <w:vMerge/>
            <w:tcBorders>
              <w:top w:val="single" w:sz="8" w:space="0" w:color="auto"/>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8"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vMerge/>
            <w:tcBorders>
              <w:top w:val="single" w:sz="8" w:space="0" w:color="auto"/>
              <w:left w:val="nil"/>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(количество единиц или комплектов)</w:t>
            </w:r>
          </w:p>
        </w:tc>
      </w:tr>
      <w:tr w:rsidR="009E093F" w:rsidRPr="009E093F" w:rsidTr="009E093F">
        <w:trPr>
          <w:trHeight w:val="287"/>
        </w:trPr>
        <w:tc>
          <w:tcPr>
            <w:tcW w:w="866" w:type="dxa"/>
            <w:tcBorders>
              <w:top w:val="nil"/>
              <w:left w:val="single" w:sz="8" w:space="0" w:color="auto"/>
              <w:bottom w:val="nil"/>
              <w:right w:val="nil"/>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c>
          <w:tcPr>
            <w:tcW w:w="2268" w:type="dxa"/>
            <w:gridSpan w:val="2"/>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2</w:t>
            </w:r>
          </w:p>
        </w:tc>
        <w:tc>
          <w:tcPr>
            <w:tcW w:w="4819" w:type="dxa"/>
            <w:gridSpan w:val="3"/>
            <w:tcBorders>
              <w:top w:val="nil"/>
              <w:left w:val="nil"/>
              <w:bottom w:val="nil"/>
              <w:right w:val="nil"/>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3</w:t>
            </w:r>
          </w:p>
        </w:tc>
        <w:tc>
          <w:tcPr>
            <w:tcW w:w="1985" w:type="dxa"/>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4</w:t>
            </w:r>
          </w:p>
        </w:tc>
      </w:tr>
      <w:tr w:rsidR="009E093F" w:rsidRPr="009E093F" w:rsidTr="009E093F">
        <w:trPr>
          <w:trHeight w:val="1175"/>
        </w:trPr>
        <w:tc>
          <w:tcPr>
            <w:tcW w:w="866" w:type="dxa"/>
            <w:vMerge w:val="restart"/>
            <w:tcBorders>
              <w:top w:val="nil"/>
              <w:left w:val="single" w:sz="8" w:space="0" w:color="auto"/>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bookmarkStart w:id="0" w:name="RANGE!A9"/>
            <w:r w:rsidRPr="009E093F">
              <w:rPr>
                <w:rFonts w:ascii="Times New Roman" w:eastAsia="Calibri" w:hAnsi="Times New Roman" w:cs="Times New Roman"/>
                <w:sz w:val="28"/>
                <w:szCs w:val="28"/>
              </w:rPr>
              <w:t>20*</w:t>
            </w:r>
            <w:bookmarkEnd w:id="0"/>
          </w:p>
        </w:tc>
        <w:tc>
          <w:tcPr>
            <w:tcW w:w="2268" w:type="dxa"/>
            <w:gridSpan w:val="2"/>
            <w:vMerge w:val="restart"/>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Дворник</w:t>
            </w: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Фартук хлопчатобумажный с нагрудником</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6 пар</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6 пар</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Плащ непромокаемый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3 года</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Зимой дополнительно:</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Куртка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2 года</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Валенки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1 пара </w:t>
            </w:r>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на 2,5 года</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Сапоги кожаные утепленные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1 пара </w:t>
            </w:r>
            <w:proofErr w:type="gramStart"/>
            <w:r w:rsidRPr="009E093F">
              <w:rPr>
                <w:rFonts w:ascii="Times New Roman" w:eastAsia="Calibri" w:hAnsi="Times New Roman" w:cs="Times New Roman"/>
                <w:sz w:val="28"/>
                <w:szCs w:val="28"/>
              </w:rPr>
              <w:t>на</w:t>
            </w:r>
            <w:proofErr w:type="gramEnd"/>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2,5 года</w:t>
            </w:r>
          </w:p>
        </w:tc>
      </w:tr>
      <w:tr w:rsidR="009E093F" w:rsidRPr="009E093F" w:rsidTr="009E093F">
        <w:trPr>
          <w:trHeight w:val="54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nil"/>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Галоши на валенки</w:t>
            </w:r>
          </w:p>
        </w:tc>
        <w:tc>
          <w:tcPr>
            <w:tcW w:w="1985" w:type="dxa"/>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1 пара </w:t>
            </w:r>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на 2,5 года</w:t>
            </w:r>
          </w:p>
        </w:tc>
      </w:tr>
      <w:tr w:rsidR="009E093F" w:rsidRPr="009E093F" w:rsidTr="009E093F">
        <w:trPr>
          <w:trHeight w:val="560"/>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Халат хлопчатобумажный или халат из смешанных тканей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1,5 года</w:t>
            </w:r>
          </w:p>
        </w:tc>
      </w:tr>
      <w:tr w:rsidR="009E093F" w:rsidRPr="009E093F" w:rsidTr="009E093F">
        <w:trPr>
          <w:trHeight w:val="366"/>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proofErr w:type="gramStart"/>
            <w:r w:rsidRPr="009E093F">
              <w:rPr>
                <w:rFonts w:ascii="Times New Roman" w:eastAsia="Calibri" w:hAnsi="Times New Roman" w:cs="Times New Roman"/>
                <w:sz w:val="28"/>
                <w:szCs w:val="28"/>
              </w:rPr>
              <w:t>Фартук</w:t>
            </w:r>
            <w:proofErr w:type="gramEnd"/>
            <w:r w:rsidRPr="009E093F">
              <w:rPr>
                <w:rFonts w:ascii="Times New Roman" w:eastAsia="Calibri" w:hAnsi="Times New Roman" w:cs="Times New Roman"/>
                <w:sz w:val="28"/>
                <w:szCs w:val="28"/>
              </w:rPr>
              <w:t xml:space="preserve"> прорезиненный с нагрудником</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дежурный</w:t>
            </w:r>
          </w:p>
        </w:tc>
      </w:tr>
      <w:tr w:rsidR="009E093F" w:rsidRPr="009E093F" w:rsidTr="009E093F">
        <w:trPr>
          <w:trHeight w:val="366"/>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Тапочки кожаные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2 пары</w:t>
            </w:r>
          </w:p>
        </w:tc>
      </w:tr>
      <w:tr w:rsidR="009E093F" w:rsidRPr="009E093F" w:rsidTr="009E093F">
        <w:trPr>
          <w:trHeight w:val="366"/>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Ботинки кожаные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пара</w:t>
            </w:r>
          </w:p>
        </w:tc>
      </w:tr>
      <w:tr w:rsidR="009E093F" w:rsidRPr="009E093F" w:rsidTr="009E093F">
        <w:trPr>
          <w:trHeight w:val="366"/>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резиновые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дежурные</w:t>
            </w:r>
          </w:p>
        </w:tc>
      </w:tr>
      <w:tr w:rsidR="009E093F" w:rsidRPr="009E093F" w:rsidTr="009E093F">
        <w:trPr>
          <w:trHeight w:val="366"/>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дежурные</w:t>
            </w:r>
          </w:p>
        </w:tc>
      </w:tr>
      <w:tr w:rsidR="009E093F" w:rsidRPr="009E093F" w:rsidTr="009E093F">
        <w:trPr>
          <w:trHeight w:val="369"/>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Очки защитные</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до износа</w:t>
            </w:r>
          </w:p>
        </w:tc>
      </w:tr>
      <w:tr w:rsidR="009E093F" w:rsidRPr="009E093F" w:rsidTr="009E093F">
        <w:trPr>
          <w:trHeight w:val="369"/>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120" w:line="480" w:lineRule="auto"/>
              <w:rPr>
                <w:rFonts w:ascii="Times New Roman" w:eastAsia="Times New Roman" w:hAnsi="Times New Roman" w:cs="Times New Roman"/>
                <w:i/>
                <w:sz w:val="28"/>
                <w:szCs w:val="28"/>
                <w:lang w:eastAsia="ru-RU"/>
              </w:rPr>
            </w:pPr>
            <w:r w:rsidRPr="009E093F">
              <w:rPr>
                <w:rFonts w:ascii="Times New Roman" w:eastAsia="Times New Roman" w:hAnsi="Times New Roman" w:cs="Times New Roman"/>
                <w:i/>
                <w:sz w:val="28"/>
                <w:szCs w:val="28"/>
                <w:lang w:eastAsia="ru-RU"/>
              </w:rPr>
              <w:t>При занятости в физических лабораториях:</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p>
        </w:tc>
      </w:tr>
      <w:tr w:rsidR="009E093F" w:rsidRPr="009E093F" w:rsidTr="009E093F">
        <w:trPr>
          <w:trHeight w:val="369"/>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Перчатки диэлектрические</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Дежурные      6 месяцев</w:t>
            </w:r>
          </w:p>
        </w:tc>
      </w:tr>
      <w:tr w:rsidR="009E093F" w:rsidRPr="009E093F" w:rsidTr="009E093F">
        <w:trPr>
          <w:trHeight w:val="369"/>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Указатель напряжения</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Дежурные</w:t>
            </w:r>
          </w:p>
        </w:tc>
      </w:tr>
      <w:tr w:rsidR="009E093F" w:rsidRPr="009E093F" w:rsidTr="009E093F">
        <w:trPr>
          <w:trHeight w:val="369"/>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Инструменты с изолирующими ручками</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Дежурные</w:t>
            </w:r>
          </w:p>
        </w:tc>
      </w:tr>
      <w:tr w:rsidR="009E093F" w:rsidRPr="009E093F" w:rsidTr="009E093F">
        <w:trPr>
          <w:trHeight w:val="369"/>
        </w:trPr>
        <w:tc>
          <w:tcPr>
            <w:tcW w:w="866" w:type="dxa"/>
            <w:vMerge/>
            <w:tcBorders>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Коврик диэлектрический</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120" w:line="48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дежурный</w:t>
            </w:r>
          </w:p>
        </w:tc>
      </w:tr>
      <w:tr w:rsidR="009E093F" w:rsidRPr="009E093F" w:rsidTr="009E093F">
        <w:trPr>
          <w:trHeight w:val="519"/>
        </w:trPr>
        <w:tc>
          <w:tcPr>
            <w:tcW w:w="866" w:type="dxa"/>
            <w:vMerge w:val="restart"/>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bookmarkStart w:id="1" w:name="RANGE!A27"/>
            <w:r w:rsidRPr="009E093F">
              <w:rPr>
                <w:rFonts w:ascii="Times New Roman" w:eastAsia="Calibri" w:hAnsi="Times New Roman" w:cs="Times New Roman"/>
                <w:sz w:val="28"/>
                <w:szCs w:val="28"/>
              </w:rPr>
              <w:t>44*</w:t>
            </w:r>
            <w:bookmarkEnd w:id="1"/>
          </w:p>
        </w:tc>
        <w:tc>
          <w:tcPr>
            <w:tcW w:w="2268" w:type="dxa"/>
            <w:gridSpan w:val="2"/>
            <w:vMerge w:val="restart"/>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кочегар  </w:t>
            </w: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b/>
                <w:i/>
                <w:sz w:val="28"/>
                <w:szCs w:val="28"/>
              </w:rPr>
            </w:pPr>
            <w:r w:rsidRPr="009E093F">
              <w:rPr>
                <w:rFonts w:ascii="Times New Roman" w:eastAsia="Calibri" w:hAnsi="Times New Roman" w:cs="Times New Roman"/>
                <w:b/>
                <w:i/>
                <w:sz w:val="28"/>
                <w:szCs w:val="28"/>
              </w:rPr>
              <w:t>При работе в котельной, работающей на твердом минеральном топливе: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p>
        </w:tc>
      </w:tr>
      <w:tr w:rsidR="009E093F" w:rsidRPr="009E093F" w:rsidTr="009E093F">
        <w:trPr>
          <w:trHeight w:val="366"/>
        </w:trPr>
        <w:tc>
          <w:tcPr>
            <w:tcW w:w="866" w:type="dxa"/>
            <w:vMerge/>
            <w:tcBorders>
              <w:top w:val="nil"/>
              <w:left w:val="single" w:sz="8" w:space="0" w:color="auto"/>
              <w:bottom w:val="nil"/>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nil"/>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b/>
                <w:i/>
                <w:sz w:val="28"/>
                <w:szCs w:val="28"/>
              </w:rPr>
            </w:pPr>
            <w:r w:rsidRPr="009E093F">
              <w:rPr>
                <w:rFonts w:ascii="Times New Roman" w:eastAsia="Calibri" w:hAnsi="Times New Roman" w:cs="Times New Roman"/>
                <w:b/>
                <w:i/>
                <w:sz w:val="28"/>
                <w:szCs w:val="28"/>
              </w:rPr>
              <w:t>при механической загрузке: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p>
        </w:tc>
      </w:tr>
      <w:tr w:rsidR="009E093F" w:rsidRPr="009E093F" w:rsidTr="009E093F">
        <w:trPr>
          <w:trHeight w:val="1230"/>
        </w:trPr>
        <w:tc>
          <w:tcPr>
            <w:tcW w:w="866" w:type="dxa"/>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615"/>
        </w:trPr>
        <w:tc>
          <w:tcPr>
            <w:tcW w:w="866" w:type="dxa"/>
            <w:vMerge/>
            <w:tcBorders>
              <w:top w:val="single" w:sz="4" w:space="0" w:color="auto"/>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4" w:space="0" w:color="auto"/>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single" w:sz="4" w:space="0" w:color="auto"/>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Рукавицы комбинированные или</w:t>
            </w:r>
          </w:p>
        </w:tc>
        <w:tc>
          <w:tcPr>
            <w:tcW w:w="1985" w:type="dxa"/>
            <w:tcBorders>
              <w:top w:val="single" w:sz="4" w:space="0" w:color="auto"/>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12 пар</w:t>
            </w:r>
          </w:p>
        </w:tc>
      </w:tr>
      <w:tr w:rsidR="009E093F" w:rsidRPr="009E093F" w:rsidTr="009E093F">
        <w:trPr>
          <w:trHeight w:val="366"/>
        </w:trPr>
        <w:tc>
          <w:tcPr>
            <w:tcW w:w="866" w:type="dxa"/>
            <w:vMerge w:val="restart"/>
            <w:tcBorders>
              <w:left w:val="single" w:sz="8" w:space="0" w:color="auto"/>
              <w:bottom w:val="single" w:sz="8" w:space="0" w:color="000000"/>
              <w:right w:val="single" w:sz="8" w:space="0" w:color="auto"/>
            </w:tcBorders>
            <w:shd w:val="clear" w:color="auto" w:fill="auto"/>
            <w:noWrap/>
            <w:vAlign w:val="bottom"/>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lastRenderedPageBreak/>
              <w:t> </w:t>
            </w:r>
          </w:p>
        </w:tc>
        <w:tc>
          <w:tcPr>
            <w:tcW w:w="2268" w:type="dxa"/>
            <w:gridSpan w:val="2"/>
            <w:vMerge w:val="restart"/>
            <w:tcBorders>
              <w:left w:val="single" w:sz="8" w:space="0" w:color="auto"/>
              <w:bottom w:val="single" w:sz="8" w:space="0" w:color="000000"/>
              <w:right w:val="single" w:sz="8" w:space="0" w:color="auto"/>
            </w:tcBorders>
            <w:shd w:val="clear" w:color="auto" w:fill="auto"/>
            <w:noWrap/>
            <w:vAlign w:val="bottom"/>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w:t>
            </w:r>
          </w:p>
        </w:tc>
        <w:tc>
          <w:tcPr>
            <w:tcW w:w="4819" w:type="dxa"/>
            <w:gridSpan w:val="3"/>
            <w:tcBorders>
              <w:top w:val="single" w:sz="4" w:space="0" w:color="auto"/>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single" w:sz="4" w:space="0" w:color="auto"/>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12 пар</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Очки защитные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до износа</w:t>
            </w:r>
          </w:p>
        </w:tc>
      </w:tr>
      <w:tr w:rsidR="009E093F" w:rsidRPr="009E093F" w:rsidTr="009E093F">
        <w:trPr>
          <w:trHeight w:val="383"/>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b/>
                <w:i/>
                <w:sz w:val="28"/>
                <w:szCs w:val="28"/>
              </w:rPr>
            </w:pPr>
            <w:r w:rsidRPr="009E093F">
              <w:rPr>
                <w:rFonts w:ascii="Times New Roman" w:eastAsia="Calibri" w:hAnsi="Times New Roman" w:cs="Times New Roman"/>
                <w:b/>
                <w:i/>
                <w:sz w:val="28"/>
                <w:szCs w:val="28"/>
              </w:rPr>
              <w:t>при ручной загрузке: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p>
        </w:tc>
      </w:tr>
      <w:tr w:rsidR="009E093F" w:rsidRPr="009E093F" w:rsidTr="009E093F">
        <w:trPr>
          <w:trHeight w:val="492"/>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Костюм хлопчатобумажный с огнезащитной пропиткой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Ботинки кожаные с </w:t>
            </w:r>
            <w:proofErr w:type="gramStart"/>
            <w:r w:rsidRPr="009E093F">
              <w:rPr>
                <w:rFonts w:ascii="Times New Roman" w:eastAsia="Calibri" w:hAnsi="Times New Roman" w:cs="Times New Roman"/>
                <w:sz w:val="28"/>
                <w:szCs w:val="28"/>
              </w:rPr>
              <w:t>жестким</w:t>
            </w:r>
            <w:proofErr w:type="gramEnd"/>
            <w:r w:rsidRPr="009E093F">
              <w:rPr>
                <w:rFonts w:ascii="Times New Roman" w:eastAsia="Calibri" w:hAnsi="Times New Roman" w:cs="Times New Roman"/>
                <w:sz w:val="28"/>
                <w:szCs w:val="28"/>
              </w:rPr>
              <w:t xml:space="preserve"> </w:t>
            </w:r>
            <w:proofErr w:type="spellStart"/>
            <w:r w:rsidRPr="009E093F">
              <w:rPr>
                <w:rFonts w:ascii="Times New Roman" w:eastAsia="Calibri" w:hAnsi="Times New Roman" w:cs="Times New Roman"/>
                <w:sz w:val="28"/>
                <w:szCs w:val="28"/>
              </w:rPr>
              <w:t>подноском</w:t>
            </w:r>
            <w:proofErr w:type="spellEnd"/>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пара</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6 пар</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6 пар</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Очки защитные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до износа</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Респиратор</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до износа</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b/>
                <w:i/>
                <w:sz w:val="28"/>
                <w:szCs w:val="28"/>
              </w:rPr>
            </w:pPr>
            <w:r w:rsidRPr="009E093F">
              <w:rPr>
                <w:rFonts w:ascii="Times New Roman" w:eastAsia="Calibri" w:hAnsi="Times New Roman" w:cs="Times New Roman"/>
                <w:b/>
                <w:i/>
                <w:sz w:val="28"/>
                <w:szCs w:val="28"/>
              </w:rPr>
              <w:t>При работе в котельной, работающей на дровах и других видах топлива:</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Фартук хлопчатобумажный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4 пары</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4 пары</w:t>
            </w:r>
          </w:p>
        </w:tc>
      </w:tr>
      <w:tr w:rsidR="009E093F" w:rsidRPr="009E093F" w:rsidTr="009E093F">
        <w:trPr>
          <w:trHeight w:val="1175"/>
        </w:trPr>
        <w:tc>
          <w:tcPr>
            <w:tcW w:w="866" w:type="dxa"/>
            <w:vMerge w:val="restart"/>
            <w:tcBorders>
              <w:top w:val="nil"/>
              <w:left w:val="single" w:sz="8" w:space="0" w:color="auto"/>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bookmarkStart w:id="2" w:name="RANGE!A44"/>
            <w:r w:rsidRPr="009E093F">
              <w:rPr>
                <w:rFonts w:ascii="Times New Roman" w:eastAsia="Calibri" w:hAnsi="Times New Roman" w:cs="Times New Roman"/>
                <w:sz w:val="28"/>
                <w:szCs w:val="28"/>
              </w:rPr>
              <w:t>46*</w:t>
            </w:r>
            <w:bookmarkEnd w:id="2"/>
          </w:p>
        </w:tc>
        <w:tc>
          <w:tcPr>
            <w:tcW w:w="2268" w:type="dxa"/>
            <w:gridSpan w:val="2"/>
            <w:vMerge w:val="restart"/>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Работник по стирке белья</w:t>
            </w: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Фартук хлопчатобумажный с нагрудником</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2</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Сапоги резиновые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пара</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резиновые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дежурные</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4 пары</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nil"/>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4 пары</w:t>
            </w:r>
          </w:p>
        </w:tc>
      </w:tr>
      <w:tr w:rsidR="009E093F" w:rsidRPr="009E093F" w:rsidTr="009E093F">
        <w:trPr>
          <w:trHeight w:val="1284"/>
        </w:trPr>
        <w:tc>
          <w:tcPr>
            <w:tcW w:w="866" w:type="dxa"/>
            <w:vMerge/>
            <w:tcBorders>
              <w:top w:val="single" w:sz="8" w:space="0" w:color="auto"/>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8"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415"/>
        </w:trPr>
        <w:tc>
          <w:tcPr>
            <w:tcW w:w="866" w:type="dxa"/>
            <w:vMerge/>
            <w:tcBorders>
              <w:top w:val="single" w:sz="4"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4"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single" w:sz="4" w:space="0" w:color="auto"/>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Костюм хлопчатобумажный для защиты от общих производственных </w:t>
            </w:r>
            <w:r w:rsidRPr="009E093F">
              <w:rPr>
                <w:rFonts w:ascii="Times New Roman" w:eastAsia="Calibri" w:hAnsi="Times New Roman" w:cs="Times New Roman"/>
                <w:sz w:val="28"/>
                <w:szCs w:val="28"/>
              </w:rPr>
              <w:lastRenderedPageBreak/>
              <w:t>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985" w:type="dxa"/>
            <w:tcBorders>
              <w:top w:val="single" w:sz="4" w:space="0" w:color="auto"/>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lastRenderedPageBreak/>
              <w:t>1</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single" w:sz="4" w:space="0" w:color="auto"/>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Рукавицы комбинированные или</w:t>
            </w:r>
          </w:p>
        </w:tc>
        <w:tc>
          <w:tcPr>
            <w:tcW w:w="1985" w:type="dxa"/>
            <w:tcBorders>
              <w:top w:val="single" w:sz="4" w:space="0" w:color="auto"/>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4 пары</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single" w:sz="4" w:space="0" w:color="auto"/>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single" w:sz="4" w:space="0" w:color="auto"/>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4 пары</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Ботинки кожаные или сапоги кирзовые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пара</w:t>
            </w: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b/>
                <w:i/>
                <w:sz w:val="28"/>
                <w:szCs w:val="28"/>
              </w:rPr>
            </w:pPr>
            <w:r w:rsidRPr="009E093F">
              <w:rPr>
                <w:rFonts w:ascii="Times New Roman" w:eastAsia="Calibri" w:hAnsi="Times New Roman" w:cs="Times New Roman"/>
                <w:b/>
                <w:i/>
                <w:sz w:val="28"/>
                <w:szCs w:val="28"/>
              </w:rPr>
              <w:t>На наружных работах зимой дополнительно:</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p>
        </w:tc>
      </w:tr>
      <w:tr w:rsidR="009E093F" w:rsidRPr="009E093F" w:rsidTr="009E093F">
        <w:trPr>
          <w:trHeight w:val="366"/>
        </w:trPr>
        <w:tc>
          <w:tcPr>
            <w:tcW w:w="866" w:type="dxa"/>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8"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Куртка на утепляющей прокладке</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2 года</w:t>
            </w:r>
          </w:p>
        </w:tc>
      </w:tr>
      <w:tr w:rsidR="009E093F" w:rsidRPr="009E093F" w:rsidTr="009E093F">
        <w:trPr>
          <w:trHeight w:val="366"/>
        </w:trPr>
        <w:tc>
          <w:tcPr>
            <w:tcW w:w="866" w:type="dxa"/>
            <w:vMerge w:val="restart"/>
            <w:tcBorders>
              <w:top w:val="nil"/>
              <w:left w:val="single" w:sz="8" w:space="0" w:color="auto"/>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bookmarkStart w:id="3" w:name="RANGE!A103"/>
            <w:r w:rsidRPr="009E093F">
              <w:rPr>
                <w:rFonts w:ascii="Times New Roman" w:eastAsia="Calibri" w:hAnsi="Times New Roman" w:cs="Times New Roman"/>
                <w:sz w:val="28"/>
                <w:szCs w:val="28"/>
              </w:rPr>
              <w:t>80*</w:t>
            </w:r>
            <w:bookmarkEnd w:id="3"/>
          </w:p>
        </w:tc>
        <w:tc>
          <w:tcPr>
            <w:tcW w:w="2268" w:type="dxa"/>
            <w:gridSpan w:val="2"/>
            <w:vMerge w:val="restart"/>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Сторож </w:t>
            </w: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b/>
                <w:i/>
                <w:sz w:val="28"/>
                <w:szCs w:val="28"/>
              </w:rPr>
            </w:pPr>
            <w:r w:rsidRPr="009E093F">
              <w:rPr>
                <w:rFonts w:ascii="Times New Roman" w:eastAsia="Calibri" w:hAnsi="Times New Roman" w:cs="Times New Roman"/>
                <w:b/>
                <w:i/>
                <w:sz w:val="28"/>
                <w:szCs w:val="28"/>
              </w:rPr>
              <w:t>При занятости на наружных работах:</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w:t>
            </w:r>
          </w:p>
        </w:tc>
      </w:tr>
      <w:tr w:rsidR="009E093F" w:rsidRPr="009E093F" w:rsidTr="009E093F">
        <w:trPr>
          <w:trHeight w:val="738"/>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Костюм из смешанных тканей для защиты от общих производственных загрязнений и механических воздействий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54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Плащ хлопчатобумажный с водоотталкивающей пропиткой</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дежурный</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Куртка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2 года</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Брюки на утепляющей прокладке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2 года</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Валенки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1пара </w:t>
            </w:r>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на 2,5 года</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nil"/>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Сапоги кожаные утепленные</w:t>
            </w:r>
          </w:p>
        </w:tc>
        <w:tc>
          <w:tcPr>
            <w:tcW w:w="1985" w:type="dxa"/>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1 пара </w:t>
            </w:r>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на 2,5 года</w:t>
            </w:r>
          </w:p>
        </w:tc>
      </w:tr>
      <w:tr w:rsidR="009E093F" w:rsidRPr="009E093F" w:rsidTr="009E093F">
        <w:trPr>
          <w:trHeight w:val="478"/>
        </w:trPr>
        <w:tc>
          <w:tcPr>
            <w:tcW w:w="866" w:type="dxa"/>
            <w:vMerge w:val="restart"/>
            <w:tcBorders>
              <w:top w:val="single" w:sz="8" w:space="0" w:color="auto"/>
              <w:left w:val="single" w:sz="8" w:space="0" w:color="auto"/>
              <w:bottom w:val="single" w:sz="8" w:space="0" w:color="000000"/>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bookmarkStart w:id="4" w:name="RANGE!A112"/>
            <w:r w:rsidRPr="009E093F">
              <w:rPr>
                <w:rFonts w:ascii="Times New Roman" w:eastAsia="Calibri" w:hAnsi="Times New Roman" w:cs="Times New Roman"/>
                <w:sz w:val="28"/>
                <w:szCs w:val="28"/>
              </w:rPr>
              <w:t>84*</w:t>
            </w:r>
            <w:bookmarkEnd w:id="4"/>
          </w:p>
        </w:tc>
        <w:tc>
          <w:tcPr>
            <w:tcW w:w="2268" w:type="dxa"/>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Младший воспитатель</w:t>
            </w:r>
          </w:p>
        </w:tc>
        <w:tc>
          <w:tcPr>
            <w:tcW w:w="4819" w:type="dxa"/>
            <w:gridSpan w:val="3"/>
            <w:tcBorders>
              <w:top w:val="single" w:sz="8" w:space="0" w:color="auto"/>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Халат хлопчатобумажный или халат из смешанных тканей</w:t>
            </w:r>
          </w:p>
        </w:tc>
        <w:tc>
          <w:tcPr>
            <w:tcW w:w="1985" w:type="dxa"/>
            <w:tcBorders>
              <w:top w:val="single" w:sz="8" w:space="0" w:color="auto"/>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r>
      <w:tr w:rsidR="009E093F" w:rsidRPr="009E093F" w:rsidTr="009E093F">
        <w:trPr>
          <w:trHeight w:val="366"/>
        </w:trPr>
        <w:tc>
          <w:tcPr>
            <w:tcW w:w="866" w:type="dxa"/>
            <w:vMerge/>
            <w:tcBorders>
              <w:top w:val="single" w:sz="8" w:space="0" w:color="auto"/>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8"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Рукавицы комбинированные или</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6 пар</w:t>
            </w:r>
          </w:p>
        </w:tc>
      </w:tr>
      <w:tr w:rsidR="009E093F" w:rsidRPr="009E093F" w:rsidTr="009E093F">
        <w:trPr>
          <w:trHeight w:val="366"/>
        </w:trPr>
        <w:tc>
          <w:tcPr>
            <w:tcW w:w="866" w:type="dxa"/>
            <w:vMerge/>
            <w:tcBorders>
              <w:top w:val="single" w:sz="8" w:space="0" w:color="auto"/>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8"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с полимерным покрытием</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6 пар</w:t>
            </w:r>
          </w:p>
        </w:tc>
      </w:tr>
      <w:tr w:rsidR="009E093F" w:rsidRPr="009E093F" w:rsidTr="009E093F">
        <w:trPr>
          <w:trHeight w:val="533"/>
        </w:trPr>
        <w:tc>
          <w:tcPr>
            <w:tcW w:w="866" w:type="dxa"/>
            <w:vMerge/>
            <w:tcBorders>
              <w:top w:val="single" w:sz="8" w:space="0" w:color="auto"/>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8"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b/>
                <w:i/>
                <w:sz w:val="28"/>
                <w:szCs w:val="28"/>
              </w:rPr>
            </w:pPr>
            <w:r w:rsidRPr="009E093F">
              <w:rPr>
                <w:rFonts w:ascii="Times New Roman" w:eastAsia="Calibri" w:hAnsi="Times New Roman" w:cs="Times New Roman"/>
                <w:b/>
                <w:i/>
                <w:sz w:val="28"/>
                <w:szCs w:val="28"/>
              </w:rPr>
              <w:t>При мытье полов и мест общего пользования дополнительно:</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p>
        </w:tc>
      </w:tr>
      <w:tr w:rsidR="009E093F" w:rsidRPr="009E093F" w:rsidTr="009E093F">
        <w:trPr>
          <w:trHeight w:val="366"/>
        </w:trPr>
        <w:tc>
          <w:tcPr>
            <w:tcW w:w="866" w:type="dxa"/>
            <w:vMerge/>
            <w:tcBorders>
              <w:top w:val="single" w:sz="8" w:space="0" w:color="auto"/>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8" w:space="0" w:color="auto"/>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Сапоги резиновые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пара</w:t>
            </w:r>
          </w:p>
        </w:tc>
      </w:tr>
      <w:tr w:rsidR="009E093F" w:rsidRPr="009E093F" w:rsidTr="009E093F">
        <w:trPr>
          <w:trHeight w:val="366"/>
        </w:trPr>
        <w:tc>
          <w:tcPr>
            <w:tcW w:w="866" w:type="dxa"/>
            <w:vMerge/>
            <w:tcBorders>
              <w:top w:val="single" w:sz="8" w:space="0" w:color="auto"/>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single" w:sz="8" w:space="0" w:color="auto"/>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резиновые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2 пары</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single" w:sz="4" w:space="0" w:color="auto"/>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Перчатки диэлектрические</w:t>
            </w:r>
          </w:p>
        </w:tc>
        <w:tc>
          <w:tcPr>
            <w:tcW w:w="1985" w:type="dxa"/>
            <w:tcBorders>
              <w:top w:val="nil"/>
              <w:left w:val="single" w:sz="8" w:space="0" w:color="auto"/>
              <w:bottom w:val="single" w:sz="4"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дежурные</w:t>
            </w:r>
          </w:p>
        </w:tc>
      </w:tr>
      <w:tr w:rsidR="009E093F" w:rsidRPr="009E093F" w:rsidTr="009E093F">
        <w:trPr>
          <w:trHeight w:val="366"/>
        </w:trPr>
        <w:tc>
          <w:tcPr>
            <w:tcW w:w="866" w:type="dxa"/>
            <w:vMerge/>
            <w:tcBorders>
              <w:top w:val="nil"/>
              <w:left w:val="single" w:sz="8" w:space="0" w:color="auto"/>
              <w:bottom w:val="single" w:sz="4"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top w:val="nil"/>
              <w:left w:val="single" w:sz="8" w:space="0" w:color="auto"/>
              <w:bottom w:val="single" w:sz="4"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nil"/>
              <w:right w:val="nil"/>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Галоши диэлектрические</w:t>
            </w:r>
          </w:p>
        </w:tc>
        <w:tc>
          <w:tcPr>
            <w:tcW w:w="1985" w:type="dxa"/>
            <w:tcBorders>
              <w:top w:val="nil"/>
              <w:left w:val="single" w:sz="8" w:space="0" w:color="auto"/>
              <w:bottom w:val="nil"/>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дежурные</w:t>
            </w:r>
          </w:p>
        </w:tc>
      </w:tr>
      <w:tr w:rsidR="009E093F" w:rsidRPr="009E093F" w:rsidTr="009E093F">
        <w:trPr>
          <w:trHeight w:val="60"/>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куртка на утепляющей прокладке</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2 года</w:t>
            </w:r>
          </w:p>
        </w:tc>
      </w:tr>
      <w:tr w:rsidR="009E093F" w:rsidRPr="009E093F" w:rsidTr="009E093F">
        <w:trPr>
          <w:trHeight w:val="60"/>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брюки на утепляющей прокладке</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1 на 2 года</w:t>
            </w:r>
          </w:p>
        </w:tc>
      </w:tr>
      <w:tr w:rsidR="009E093F" w:rsidRPr="009E093F" w:rsidTr="009E093F">
        <w:trPr>
          <w:trHeight w:val="60"/>
        </w:trPr>
        <w:tc>
          <w:tcPr>
            <w:tcW w:w="866" w:type="dxa"/>
            <w:vMerge/>
            <w:tcBorders>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bottom w:val="single" w:sz="8" w:space="0" w:color="000000"/>
              <w:right w:val="single" w:sz="8" w:space="0" w:color="auto"/>
            </w:tcBorders>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валенки или сапоги кожаные утепленные</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1 пара </w:t>
            </w:r>
          </w:p>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на 2,5 года</w:t>
            </w:r>
          </w:p>
        </w:tc>
      </w:tr>
      <w:tr w:rsidR="009E093F" w:rsidRPr="009E093F" w:rsidTr="009E093F">
        <w:trPr>
          <w:trHeight w:val="60"/>
        </w:trPr>
        <w:tc>
          <w:tcPr>
            <w:tcW w:w="9938" w:type="dxa"/>
            <w:gridSpan w:val="7"/>
            <w:tcBorders>
              <w:top w:val="nil"/>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Работники кухонь и столовых</w:t>
            </w:r>
          </w:p>
        </w:tc>
      </w:tr>
      <w:tr w:rsidR="009E093F" w:rsidRPr="009E093F" w:rsidTr="009E093F">
        <w:trPr>
          <w:trHeight w:val="60"/>
        </w:trPr>
        <w:tc>
          <w:tcPr>
            <w:tcW w:w="866" w:type="dxa"/>
            <w:vMerge w:val="restart"/>
            <w:tcBorders>
              <w:top w:val="nil"/>
              <w:left w:val="single" w:sz="8" w:space="0" w:color="auto"/>
              <w:right w:val="nil"/>
            </w:tcBorders>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lastRenderedPageBreak/>
              <w:t>12</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w:t>
            </w:r>
          </w:p>
        </w:tc>
        <w:tc>
          <w:tcPr>
            <w:tcW w:w="2268" w:type="dxa"/>
            <w:gridSpan w:val="2"/>
            <w:vMerge w:val="restart"/>
            <w:tcBorders>
              <w:top w:val="nil"/>
              <w:left w:val="single" w:sz="8" w:space="0" w:color="auto"/>
              <w:right w:val="single" w:sz="8" w:space="0" w:color="auto"/>
            </w:tcBorders>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повар</w:t>
            </w:r>
          </w:p>
        </w:tc>
        <w:tc>
          <w:tcPr>
            <w:tcW w:w="4819" w:type="dxa"/>
            <w:gridSpan w:val="3"/>
            <w:tcBorders>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халат </w:t>
            </w:r>
            <w:proofErr w:type="gramStart"/>
            <w:r w:rsidRPr="009E093F">
              <w:rPr>
                <w:rFonts w:ascii="Times New Roman" w:eastAsia="Calibri" w:hAnsi="Times New Roman" w:cs="Times New Roman"/>
                <w:sz w:val="28"/>
                <w:szCs w:val="28"/>
              </w:rPr>
              <w:t>х/б</w:t>
            </w:r>
            <w:proofErr w:type="gramEnd"/>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3 на 2 года</w:t>
            </w:r>
          </w:p>
        </w:tc>
      </w:tr>
      <w:tr w:rsidR="009E093F" w:rsidRPr="009E093F" w:rsidTr="009E093F">
        <w:trPr>
          <w:trHeight w:val="60"/>
        </w:trPr>
        <w:tc>
          <w:tcPr>
            <w:tcW w:w="866" w:type="dxa"/>
            <w:vMerge/>
            <w:tcBorders>
              <w:left w:val="single" w:sz="8" w:space="0" w:color="auto"/>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колпак или косынка </w:t>
            </w:r>
            <w:proofErr w:type="gramStart"/>
            <w:r w:rsidRPr="009E093F">
              <w:rPr>
                <w:rFonts w:ascii="Times New Roman" w:eastAsia="Calibri" w:hAnsi="Times New Roman" w:cs="Times New Roman"/>
                <w:sz w:val="28"/>
                <w:szCs w:val="28"/>
              </w:rPr>
              <w:t>х/б</w:t>
            </w:r>
            <w:proofErr w:type="gramEnd"/>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3 на 2 года</w:t>
            </w:r>
          </w:p>
        </w:tc>
      </w:tr>
      <w:tr w:rsidR="009E093F" w:rsidRPr="009E093F" w:rsidTr="009E093F">
        <w:trPr>
          <w:trHeight w:val="60"/>
        </w:trPr>
        <w:tc>
          <w:tcPr>
            <w:tcW w:w="866" w:type="dxa"/>
            <w:vMerge/>
            <w:tcBorders>
              <w:left w:val="single" w:sz="8" w:space="0" w:color="auto"/>
              <w:bottom w:val="single" w:sz="8" w:space="0" w:color="000000"/>
              <w:right w:val="nil"/>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2268" w:type="dxa"/>
            <w:gridSpan w:val="2"/>
            <w:vMerge/>
            <w:tcBorders>
              <w:left w:val="single" w:sz="8" w:space="0" w:color="auto"/>
              <w:bottom w:val="single" w:sz="8" w:space="0" w:color="000000"/>
              <w:right w:val="single" w:sz="8" w:space="0" w:color="auto"/>
            </w:tcBorders>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тапочки</w:t>
            </w:r>
          </w:p>
        </w:tc>
        <w:tc>
          <w:tcPr>
            <w:tcW w:w="1985" w:type="dxa"/>
            <w:tcBorders>
              <w:top w:val="nil"/>
              <w:left w:val="single" w:sz="8" w:space="0" w:color="auto"/>
              <w:bottom w:val="single" w:sz="8" w:space="0" w:color="auto"/>
              <w:right w:val="single" w:sz="8" w:space="0" w:color="auto"/>
            </w:tcBorders>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1 на 8 месяцев</w:t>
            </w:r>
          </w:p>
        </w:tc>
      </w:tr>
      <w:tr w:rsidR="009E093F" w:rsidRPr="009E093F" w:rsidTr="009E093F">
        <w:trPr>
          <w:trHeight w:val="818"/>
        </w:trPr>
        <w:tc>
          <w:tcPr>
            <w:tcW w:w="866" w:type="dxa"/>
            <w:tcBorders>
              <w:top w:val="nil"/>
              <w:left w:val="nil"/>
              <w:bottom w:val="nil"/>
              <w:right w:val="nil"/>
            </w:tcBorders>
            <w:shd w:val="clear" w:color="auto" w:fill="auto"/>
            <w:noWrap/>
            <w:vAlign w:val="center"/>
          </w:tcPr>
          <w:p w:rsidR="009E093F" w:rsidRPr="009E093F" w:rsidRDefault="009E093F" w:rsidP="009E093F">
            <w:pPr>
              <w:spacing w:after="0" w:line="240" w:lineRule="auto"/>
              <w:rPr>
                <w:rFonts w:ascii="Times New Roman" w:eastAsia="Calibri" w:hAnsi="Times New Roman" w:cs="Times New Roman"/>
                <w:sz w:val="28"/>
                <w:szCs w:val="28"/>
              </w:rPr>
            </w:pPr>
            <w:bookmarkStart w:id="5" w:name="RANGE!A144"/>
            <w:bookmarkEnd w:id="5"/>
          </w:p>
        </w:tc>
        <w:tc>
          <w:tcPr>
            <w:tcW w:w="2268" w:type="dxa"/>
            <w:gridSpan w:val="2"/>
            <w:tcBorders>
              <w:top w:val="nil"/>
              <w:left w:val="nil"/>
              <w:bottom w:val="nil"/>
              <w:right w:val="nil"/>
            </w:tcBorders>
            <w:shd w:val="clear" w:color="auto" w:fill="auto"/>
            <w:noWrap/>
            <w:vAlign w:val="center"/>
          </w:tcPr>
          <w:p w:rsidR="009E093F" w:rsidRPr="009E093F" w:rsidRDefault="009E093F" w:rsidP="009E093F">
            <w:pPr>
              <w:spacing w:after="0" w:line="240" w:lineRule="auto"/>
              <w:rPr>
                <w:rFonts w:ascii="Times New Roman" w:eastAsia="Calibri" w:hAnsi="Times New Roman" w:cs="Times New Roman"/>
                <w:sz w:val="28"/>
                <w:szCs w:val="28"/>
              </w:rPr>
            </w:pPr>
          </w:p>
        </w:tc>
        <w:tc>
          <w:tcPr>
            <w:tcW w:w="4819" w:type="dxa"/>
            <w:gridSpan w:val="3"/>
            <w:tcBorders>
              <w:top w:val="nil"/>
              <w:left w:val="nil"/>
              <w:bottom w:val="nil"/>
              <w:right w:val="nil"/>
            </w:tcBorders>
            <w:shd w:val="clear" w:color="auto" w:fill="auto"/>
            <w:vAlign w:val="bottom"/>
          </w:tcPr>
          <w:p w:rsidR="009E093F" w:rsidRPr="009E093F" w:rsidRDefault="009E093F" w:rsidP="009E093F">
            <w:pPr>
              <w:spacing w:after="0" w:line="240" w:lineRule="auto"/>
              <w:rPr>
                <w:rFonts w:ascii="Times New Roman" w:eastAsia="Calibri" w:hAnsi="Times New Roman" w:cs="Times New Roman"/>
                <w:sz w:val="28"/>
                <w:szCs w:val="28"/>
              </w:rPr>
            </w:pPr>
          </w:p>
        </w:tc>
        <w:tc>
          <w:tcPr>
            <w:tcW w:w="1985" w:type="dxa"/>
            <w:tcBorders>
              <w:top w:val="nil"/>
              <w:left w:val="nil"/>
              <w:bottom w:val="nil"/>
              <w:right w:val="nil"/>
            </w:tcBorders>
            <w:shd w:val="clear" w:color="auto" w:fill="auto"/>
            <w:noWrap/>
            <w:vAlign w:val="bottom"/>
          </w:tcPr>
          <w:p w:rsidR="009E093F" w:rsidRPr="009E093F" w:rsidRDefault="009E093F" w:rsidP="009E093F">
            <w:pPr>
              <w:spacing w:after="0" w:line="240" w:lineRule="auto"/>
              <w:rPr>
                <w:rFonts w:ascii="Times New Roman" w:eastAsia="Calibri" w:hAnsi="Times New Roman" w:cs="Times New Roman"/>
                <w:sz w:val="28"/>
                <w:szCs w:val="28"/>
              </w:rPr>
            </w:pPr>
          </w:p>
        </w:tc>
      </w:tr>
      <w:tr w:rsidR="009E093F" w:rsidRPr="009E093F" w:rsidTr="009E093F">
        <w:trPr>
          <w:trHeight w:val="287"/>
        </w:trPr>
        <w:tc>
          <w:tcPr>
            <w:tcW w:w="1056" w:type="dxa"/>
            <w:gridSpan w:val="2"/>
            <w:tcBorders>
              <w:top w:val="nil"/>
              <w:left w:val="nil"/>
              <w:bottom w:val="nil"/>
              <w:right w:val="nil"/>
            </w:tcBorders>
            <w:shd w:val="clear" w:color="auto" w:fill="auto"/>
            <w:noWrap/>
            <w:vAlign w:val="bottom"/>
          </w:tcPr>
          <w:p w:rsidR="009E093F" w:rsidRPr="009E093F" w:rsidRDefault="009E093F" w:rsidP="009E093F">
            <w:pPr>
              <w:spacing w:after="0" w:line="240" w:lineRule="auto"/>
              <w:rPr>
                <w:rFonts w:ascii="Times New Roman" w:eastAsia="Calibri" w:hAnsi="Times New Roman" w:cs="Times New Roman"/>
                <w:sz w:val="28"/>
                <w:szCs w:val="28"/>
              </w:rPr>
            </w:pPr>
          </w:p>
        </w:tc>
        <w:tc>
          <w:tcPr>
            <w:tcW w:w="2809" w:type="dxa"/>
            <w:gridSpan w:val="2"/>
            <w:tcBorders>
              <w:top w:val="nil"/>
              <w:left w:val="nil"/>
              <w:bottom w:val="nil"/>
              <w:right w:val="nil"/>
            </w:tcBorders>
            <w:shd w:val="clear" w:color="auto" w:fill="auto"/>
            <w:noWrap/>
            <w:vAlign w:val="bottom"/>
          </w:tcPr>
          <w:p w:rsidR="009E093F" w:rsidRPr="009E093F" w:rsidRDefault="009E093F" w:rsidP="009E093F">
            <w:pPr>
              <w:spacing w:after="0" w:line="240" w:lineRule="auto"/>
              <w:rPr>
                <w:rFonts w:ascii="Times New Roman" w:eastAsia="Calibri" w:hAnsi="Times New Roman" w:cs="Times New Roman"/>
                <w:sz w:val="28"/>
                <w:szCs w:val="28"/>
              </w:rPr>
            </w:pPr>
          </w:p>
        </w:tc>
        <w:tc>
          <w:tcPr>
            <w:tcW w:w="3109" w:type="dxa"/>
            <w:tcBorders>
              <w:top w:val="nil"/>
              <w:left w:val="nil"/>
              <w:bottom w:val="nil"/>
              <w:right w:val="nil"/>
            </w:tcBorders>
            <w:shd w:val="clear" w:color="auto" w:fill="auto"/>
            <w:vAlign w:val="bottom"/>
          </w:tcPr>
          <w:p w:rsidR="009E093F" w:rsidRPr="009E093F" w:rsidRDefault="009E093F" w:rsidP="009E093F">
            <w:pPr>
              <w:spacing w:after="0" w:line="240" w:lineRule="auto"/>
              <w:rPr>
                <w:rFonts w:ascii="Times New Roman" w:eastAsia="Calibri" w:hAnsi="Times New Roman" w:cs="Times New Roman"/>
                <w:sz w:val="28"/>
                <w:szCs w:val="28"/>
              </w:rPr>
            </w:pPr>
          </w:p>
        </w:tc>
        <w:tc>
          <w:tcPr>
            <w:tcW w:w="2964" w:type="dxa"/>
            <w:gridSpan w:val="2"/>
            <w:tcBorders>
              <w:top w:val="nil"/>
              <w:left w:val="nil"/>
              <w:bottom w:val="nil"/>
              <w:right w:val="nil"/>
            </w:tcBorders>
            <w:shd w:val="clear" w:color="auto" w:fill="auto"/>
            <w:noWrap/>
            <w:vAlign w:val="bottom"/>
          </w:tcPr>
          <w:p w:rsidR="009E093F" w:rsidRPr="009E093F" w:rsidRDefault="009E093F" w:rsidP="009E093F">
            <w:pPr>
              <w:spacing w:after="0" w:line="240" w:lineRule="auto"/>
              <w:rPr>
                <w:rFonts w:ascii="Times New Roman" w:eastAsia="Calibri" w:hAnsi="Times New Roman" w:cs="Times New Roman"/>
                <w:sz w:val="28"/>
                <w:szCs w:val="28"/>
              </w:rPr>
            </w:pPr>
          </w:p>
        </w:tc>
      </w:tr>
      <w:tr w:rsidR="009E093F" w:rsidRPr="009E093F" w:rsidTr="009E093F">
        <w:trPr>
          <w:trHeight w:val="287"/>
        </w:trPr>
        <w:tc>
          <w:tcPr>
            <w:tcW w:w="9938" w:type="dxa"/>
            <w:gridSpan w:val="7"/>
            <w:tcBorders>
              <w:top w:val="nil"/>
              <w:left w:val="nil"/>
              <w:bottom w:val="nil"/>
              <w:right w:val="nil"/>
            </w:tcBorders>
            <w:shd w:val="clear" w:color="auto" w:fill="auto"/>
            <w:noWrap/>
            <w:vAlign w:val="bottom"/>
          </w:tcPr>
          <w:p w:rsidR="009E093F" w:rsidRPr="009E093F" w:rsidRDefault="009E093F" w:rsidP="009E093F">
            <w:pPr>
              <w:spacing w:after="0" w:line="240" w:lineRule="auto"/>
              <w:rPr>
                <w:rFonts w:ascii="Times New Roman" w:eastAsia="Calibri" w:hAnsi="Times New Roman" w:cs="Times New Roman"/>
                <w:b/>
                <w:sz w:val="28"/>
                <w:szCs w:val="28"/>
              </w:rPr>
            </w:pPr>
          </w:p>
          <w:p w:rsidR="009E093F" w:rsidRPr="009E093F" w:rsidRDefault="009E093F" w:rsidP="009E093F">
            <w:pPr>
              <w:spacing w:after="0" w:line="240" w:lineRule="auto"/>
              <w:rPr>
                <w:rFonts w:ascii="Times New Roman" w:eastAsia="Calibri" w:hAnsi="Times New Roman" w:cs="Times New Roman"/>
                <w:b/>
                <w:sz w:val="28"/>
                <w:szCs w:val="28"/>
              </w:rPr>
            </w:pPr>
          </w:p>
          <w:p w:rsidR="009E093F" w:rsidRPr="009E093F" w:rsidRDefault="009E093F" w:rsidP="009E093F">
            <w:pPr>
              <w:spacing w:after="0" w:line="240" w:lineRule="auto"/>
              <w:rPr>
                <w:rFonts w:ascii="Times New Roman" w:eastAsia="Calibri" w:hAnsi="Times New Roman" w:cs="Times New Roman"/>
                <w:b/>
                <w:sz w:val="28"/>
                <w:szCs w:val="28"/>
              </w:rPr>
            </w:pPr>
          </w:p>
          <w:p w:rsidR="009E093F" w:rsidRPr="009E093F" w:rsidRDefault="009E093F" w:rsidP="009E093F">
            <w:pPr>
              <w:spacing w:after="0" w:line="240" w:lineRule="auto"/>
              <w:rPr>
                <w:rFonts w:ascii="Times New Roman" w:eastAsia="Calibri" w:hAnsi="Times New Roman" w:cs="Times New Roman"/>
                <w:b/>
                <w:sz w:val="28"/>
                <w:szCs w:val="28"/>
              </w:rPr>
            </w:pPr>
          </w:p>
          <w:p w:rsidR="009E093F" w:rsidRPr="009E093F" w:rsidRDefault="009E093F" w:rsidP="009E093F">
            <w:pPr>
              <w:spacing w:after="0" w:line="240" w:lineRule="auto"/>
              <w:rPr>
                <w:rFonts w:ascii="Times New Roman" w:eastAsia="Calibri" w:hAnsi="Times New Roman" w:cs="Times New Roman"/>
                <w:b/>
                <w:sz w:val="28"/>
                <w:szCs w:val="28"/>
              </w:rPr>
            </w:pPr>
          </w:p>
          <w:p w:rsidR="009E093F" w:rsidRPr="009E093F" w:rsidRDefault="009E093F" w:rsidP="009E093F">
            <w:pPr>
              <w:spacing w:after="0" w:line="240" w:lineRule="auto"/>
              <w:rPr>
                <w:rFonts w:ascii="Times New Roman" w:eastAsia="Calibri" w:hAnsi="Times New Roman" w:cs="Times New Roman"/>
                <w:b/>
                <w:sz w:val="28"/>
                <w:szCs w:val="28"/>
              </w:rPr>
            </w:pPr>
            <w:r w:rsidRPr="009E093F">
              <w:rPr>
                <w:rFonts w:ascii="Times New Roman" w:eastAsia="Calibri" w:hAnsi="Times New Roman" w:cs="Times New Roman"/>
                <w:b/>
                <w:sz w:val="28"/>
                <w:szCs w:val="28"/>
              </w:rPr>
              <w:t>Примечания:</w:t>
            </w:r>
          </w:p>
          <w:p w:rsidR="009E093F" w:rsidRPr="009E093F" w:rsidRDefault="009E093F" w:rsidP="009E093F">
            <w:pPr>
              <w:spacing w:after="0" w:line="240" w:lineRule="auto"/>
              <w:rPr>
                <w:rFonts w:ascii="Times New Roman" w:eastAsia="Calibri" w:hAnsi="Times New Roman" w:cs="Times New Roman"/>
                <w:b/>
                <w:sz w:val="28"/>
                <w:szCs w:val="28"/>
              </w:rPr>
            </w:pPr>
          </w:p>
        </w:tc>
      </w:tr>
      <w:tr w:rsidR="009E093F" w:rsidRPr="009E093F" w:rsidTr="009E093F">
        <w:trPr>
          <w:trHeight w:val="1475"/>
        </w:trPr>
        <w:tc>
          <w:tcPr>
            <w:tcW w:w="9938" w:type="dxa"/>
            <w:gridSpan w:val="7"/>
            <w:tcBorders>
              <w:top w:val="nil"/>
              <w:left w:val="nil"/>
              <w:bottom w:val="nil"/>
              <w:right w:val="nil"/>
            </w:tcBorders>
            <w:shd w:val="clear" w:color="auto" w:fill="auto"/>
            <w:vAlign w:val="center"/>
          </w:tcPr>
          <w:p w:rsidR="009E093F" w:rsidRPr="009E093F" w:rsidRDefault="009E093F" w:rsidP="009E093F">
            <w:pPr>
              <w:spacing w:after="0" w:line="240" w:lineRule="auto"/>
              <w:rPr>
                <w:rFonts w:ascii="Times New Roman" w:eastAsia="Calibri" w:hAnsi="Times New Roman" w:cs="Times New Roman"/>
                <w:sz w:val="28"/>
                <w:szCs w:val="28"/>
              </w:rPr>
            </w:pPr>
            <w:proofErr w:type="gramStart"/>
            <w:r w:rsidRPr="009E093F">
              <w:rPr>
                <w:rFonts w:ascii="Times New Roman" w:eastAsia="Calibri" w:hAnsi="Times New Roman" w:cs="Times New Roman"/>
                <w:sz w:val="28"/>
                <w:szCs w:val="28"/>
              </w:rPr>
              <w:t>*  Приказ Министерства здравоохранения и социального развития РФ от 1 октября 2008 г. N 541н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w:t>
            </w:r>
            <w:proofErr w:type="gramEnd"/>
            <w:r w:rsidRPr="009E093F">
              <w:rPr>
                <w:rFonts w:ascii="Times New Roman" w:eastAsia="Calibri" w:hAnsi="Times New Roman" w:cs="Times New Roman"/>
                <w:sz w:val="28"/>
                <w:szCs w:val="28"/>
              </w:rPr>
              <w:t xml:space="preserve"> загрязнением".</w:t>
            </w: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Приказ Министерства здравоохранения и социального развития РФ от 1 июня 2009 г. N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9E093F" w:rsidRPr="009E093F" w:rsidRDefault="009E093F" w:rsidP="009E093F">
            <w:pPr>
              <w:spacing w:after="0" w:line="240" w:lineRule="auto"/>
              <w:rPr>
                <w:rFonts w:ascii="Times New Roman" w:eastAsia="Calibri" w:hAnsi="Times New Roman" w:cs="Times New Roman"/>
                <w:sz w:val="28"/>
                <w:szCs w:val="28"/>
              </w:rPr>
            </w:pPr>
          </w:p>
        </w:tc>
      </w:tr>
      <w:tr w:rsidR="009E093F" w:rsidRPr="009E093F" w:rsidTr="009E093F">
        <w:trPr>
          <w:trHeight w:val="1025"/>
        </w:trPr>
        <w:tc>
          <w:tcPr>
            <w:tcW w:w="9938" w:type="dxa"/>
            <w:gridSpan w:val="7"/>
            <w:tcBorders>
              <w:top w:val="nil"/>
              <w:left w:val="nil"/>
              <w:bottom w:val="nil"/>
              <w:right w:val="nil"/>
            </w:tcBorders>
            <w:shd w:val="clear" w:color="auto" w:fill="auto"/>
            <w:vAlign w:val="center"/>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 Типовые отраслевые нормы бесплатной выдачи </w:t>
            </w:r>
            <w:proofErr w:type="spellStart"/>
            <w:r w:rsidRPr="009E093F">
              <w:rPr>
                <w:rFonts w:ascii="Times New Roman" w:eastAsia="Calibri" w:hAnsi="Times New Roman" w:cs="Times New Roman"/>
                <w:sz w:val="28"/>
                <w:szCs w:val="28"/>
              </w:rPr>
              <w:t>спец</w:t>
            </w:r>
            <w:proofErr w:type="gramStart"/>
            <w:r w:rsidRPr="009E093F">
              <w:rPr>
                <w:rFonts w:ascii="Times New Roman" w:eastAsia="Calibri" w:hAnsi="Times New Roman" w:cs="Times New Roman"/>
                <w:sz w:val="28"/>
                <w:szCs w:val="28"/>
              </w:rPr>
              <w:t>.о</w:t>
            </w:r>
            <w:proofErr w:type="gramEnd"/>
            <w:r w:rsidRPr="009E093F">
              <w:rPr>
                <w:rFonts w:ascii="Times New Roman" w:eastAsia="Calibri" w:hAnsi="Times New Roman" w:cs="Times New Roman"/>
                <w:sz w:val="28"/>
                <w:szCs w:val="28"/>
              </w:rPr>
              <w:t>дежды</w:t>
            </w:r>
            <w:proofErr w:type="spellEnd"/>
            <w:r w:rsidRPr="009E093F">
              <w:rPr>
                <w:rFonts w:ascii="Times New Roman" w:eastAsia="Calibri" w:hAnsi="Times New Roman" w:cs="Times New Roman"/>
                <w:sz w:val="28"/>
                <w:szCs w:val="28"/>
              </w:rPr>
              <w:t xml:space="preserve">, </w:t>
            </w:r>
            <w:proofErr w:type="spellStart"/>
            <w:r w:rsidRPr="009E093F">
              <w:rPr>
                <w:rFonts w:ascii="Times New Roman" w:eastAsia="Calibri" w:hAnsi="Times New Roman" w:cs="Times New Roman"/>
                <w:sz w:val="28"/>
                <w:szCs w:val="28"/>
              </w:rPr>
              <w:t>спец.обуви</w:t>
            </w:r>
            <w:proofErr w:type="spellEnd"/>
            <w:r w:rsidRPr="009E093F">
              <w:rPr>
                <w:rFonts w:ascii="Times New Roman" w:eastAsia="Calibri" w:hAnsi="Times New Roman" w:cs="Times New Roman"/>
                <w:sz w:val="28"/>
                <w:szCs w:val="28"/>
              </w:rPr>
              <w:t xml:space="preserve"> и других средств индивидуальной защиты работникам высших учебных заведений (Приложение № 12 к постановлению Минтруда РФ от 25.12.97 г. № 66).</w:t>
            </w:r>
          </w:p>
          <w:p w:rsidR="009E093F" w:rsidRPr="009E093F" w:rsidRDefault="009E093F" w:rsidP="009E093F">
            <w:pPr>
              <w:spacing w:after="0" w:line="240" w:lineRule="auto"/>
              <w:rPr>
                <w:rFonts w:ascii="Times New Roman" w:eastAsia="Calibri" w:hAnsi="Times New Roman" w:cs="Times New Roman"/>
                <w:sz w:val="28"/>
                <w:szCs w:val="28"/>
              </w:rPr>
            </w:pPr>
          </w:p>
        </w:tc>
      </w:tr>
      <w:tr w:rsidR="009E093F" w:rsidRPr="009E093F" w:rsidTr="009E093F">
        <w:trPr>
          <w:trHeight w:val="1352"/>
        </w:trPr>
        <w:tc>
          <w:tcPr>
            <w:tcW w:w="9938" w:type="dxa"/>
            <w:gridSpan w:val="7"/>
            <w:tcBorders>
              <w:top w:val="nil"/>
              <w:left w:val="nil"/>
              <w:bottom w:val="nil"/>
              <w:right w:val="nil"/>
            </w:tcBorders>
            <w:shd w:val="clear" w:color="auto" w:fill="auto"/>
            <w:vAlign w:val="center"/>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Типовые нормы бесплатной выдачи специальной одежды, специальной обуви и других средств индивидуальной защиты работникам автомобильного транспорта и шоссейных дорог,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 N 1 к приказу Министерства здравоохранения и социального развития РФ от 22 июня </w:t>
            </w:r>
            <w:smartTag w:uri="urn:schemas-microsoft-com:office:smarttags" w:element="metricconverter">
              <w:smartTagPr>
                <w:attr w:name="ProductID" w:val="2009 г"/>
              </w:smartTagPr>
              <w:r w:rsidRPr="009E093F">
                <w:rPr>
                  <w:rFonts w:ascii="Times New Roman" w:eastAsia="Calibri" w:hAnsi="Times New Roman" w:cs="Times New Roman"/>
                  <w:sz w:val="28"/>
                  <w:szCs w:val="28"/>
                </w:rPr>
                <w:t>2009 г</w:t>
              </w:r>
            </w:smartTag>
            <w:r w:rsidRPr="009E093F">
              <w:rPr>
                <w:rFonts w:ascii="Times New Roman" w:eastAsia="Calibri" w:hAnsi="Times New Roman" w:cs="Times New Roman"/>
                <w:sz w:val="28"/>
                <w:szCs w:val="28"/>
              </w:rPr>
              <w:t>. N 357н)</w:t>
            </w:r>
          </w:p>
        </w:tc>
      </w:tr>
      <w:tr w:rsidR="009E093F" w:rsidRPr="009E093F" w:rsidTr="009E093F">
        <w:trPr>
          <w:trHeight w:val="970"/>
        </w:trPr>
        <w:tc>
          <w:tcPr>
            <w:tcW w:w="9938" w:type="dxa"/>
            <w:gridSpan w:val="7"/>
            <w:tcBorders>
              <w:top w:val="nil"/>
              <w:left w:val="nil"/>
              <w:bottom w:val="nil"/>
              <w:right w:val="nil"/>
            </w:tcBorders>
            <w:shd w:val="clear" w:color="auto" w:fill="auto"/>
            <w:vAlign w:val="center"/>
          </w:tcPr>
          <w:p w:rsidR="009E093F" w:rsidRPr="009E093F" w:rsidRDefault="009E093F" w:rsidP="009E093F">
            <w:pPr>
              <w:spacing w:after="0" w:line="240" w:lineRule="auto"/>
              <w:rPr>
                <w:rFonts w:ascii="Times New Roman" w:eastAsia="Calibri" w:hAnsi="Times New Roman" w:cs="Times New Roman"/>
                <w:sz w:val="28"/>
                <w:szCs w:val="28"/>
              </w:rPr>
            </w:pPr>
          </w:p>
        </w:tc>
      </w:tr>
    </w:tbl>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120" w:line="480" w:lineRule="auto"/>
        <w:ind w:left="283"/>
        <w:rPr>
          <w:rFonts w:ascii="Times New Roman" w:eastAsia="Times New Roman" w:hAnsi="Times New Roman" w:cs="Times New Roman"/>
          <w:sz w:val="24"/>
          <w:szCs w:val="24"/>
          <w:lang w:eastAsia="ru-RU"/>
        </w:rPr>
      </w:pPr>
    </w:p>
    <w:p w:rsidR="009E093F" w:rsidRPr="009E093F" w:rsidRDefault="009E093F" w:rsidP="009E093F">
      <w:pPr>
        <w:spacing w:after="120" w:line="480" w:lineRule="auto"/>
        <w:ind w:left="283"/>
        <w:rPr>
          <w:rFonts w:ascii="Times New Roman" w:eastAsia="Times New Roman" w:hAnsi="Times New Roman" w:cs="Times New Roman"/>
          <w:sz w:val="24"/>
          <w:szCs w:val="24"/>
          <w:lang w:eastAsia="ru-RU"/>
        </w:rPr>
      </w:pPr>
    </w:p>
    <w:p w:rsidR="009E093F" w:rsidRPr="009E093F" w:rsidRDefault="009E093F" w:rsidP="009E093F">
      <w:pPr>
        <w:spacing w:after="120" w:line="480" w:lineRule="auto"/>
        <w:ind w:left="283"/>
        <w:rPr>
          <w:rFonts w:ascii="Times New Roman" w:eastAsia="Times New Roman" w:hAnsi="Times New Roman" w:cs="Times New Roman"/>
          <w:sz w:val="24"/>
          <w:szCs w:val="24"/>
          <w:lang w:eastAsia="ru-RU"/>
        </w:rPr>
      </w:pPr>
    </w:p>
    <w:p w:rsidR="009E093F" w:rsidRPr="009E093F" w:rsidRDefault="009E093F" w:rsidP="009E093F">
      <w:pPr>
        <w:spacing w:after="120" w:line="480" w:lineRule="auto"/>
        <w:ind w:left="283"/>
        <w:rPr>
          <w:rFonts w:ascii="Times New Roman" w:eastAsia="Times New Roman" w:hAnsi="Times New Roman" w:cs="Times New Roman"/>
          <w:sz w:val="24"/>
          <w:szCs w:val="24"/>
          <w:lang w:eastAsia="ru-RU"/>
        </w:rPr>
      </w:pPr>
    </w:p>
    <w:p w:rsidR="009E093F" w:rsidRPr="009E093F" w:rsidRDefault="009E093F" w:rsidP="009E093F">
      <w:pPr>
        <w:spacing w:after="120" w:line="480" w:lineRule="auto"/>
        <w:ind w:left="283"/>
        <w:rPr>
          <w:rFonts w:ascii="Times New Roman" w:eastAsia="Times New Roman" w:hAnsi="Times New Roman" w:cs="Times New Roman"/>
          <w:sz w:val="24"/>
          <w:szCs w:val="24"/>
          <w:lang w:eastAsia="ru-RU"/>
        </w:rPr>
      </w:pPr>
    </w:p>
    <w:p w:rsidR="009E093F" w:rsidRPr="009E093F" w:rsidRDefault="009E093F" w:rsidP="009E093F">
      <w:pPr>
        <w:keepNext/>
        <w:keepLines/>
        <w:spacing w:before="200" w:after="0" w:line="240" w:lineRule="auto"/>
        <w:outlineLvl w:val="1"/>
        <w:rPr>
          <w:rFonts w:asciiTheme="majorHAnsi" w:eastAsiaTheme="majorEastAsia" w:hAnsiTheme="majorHAnsi" w:cstheme="majorBidi"/>
          <w:b/>
          <w:bCs/>
          <w:color w:val="000000" w:themeColor="text1"/>
          <w:sz w:val="24"/>
          <w:szCs w:val="24"/>
          <w:lang w:eastAsia="ru-RU"/>
        </w:rPr>
      </w:pPr>
      <w:r w:rsidRPr="009E093F">
        <w:rPr>
          <w:rFonts w:asciiTheme="majorHAnsi" w:eastAsiaTheme="majorEastAsia" w:hAnsiTheme="majorHAnsi" w:cstheme="majorBidi"/>
          <w:b/>
          <w:bCs/>
          <w:color w:val="000000" w:themeColor="text1"/>
          <w:sz w:val="24"/>
          <w:szCs w:val="24"/>
          <w:lang w:eastAsia="ru-RU"/>
        </w:rPr>
        <w:lastRenderedPageBreak/>
        <w:t xml:space="preserve">                                                            Личная карточка № 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
          <w:bCs/>
          <w:color w:val="000000" w:themeColor="text1"/>
          <w:sz w:val="24"/>
          <w:szCs w:val="24"/>
          <w:lang w:eastAsia="ru-RU"/>
        </w:rPr>
      </w:pPr>
      <w:r w:rsidRPr="009E093F">
        <w:rPr>
          <w:rFonts w:asciiTheme="majorHAnsi" w:eastAsiaTheme="majorEastAsia" w:hAnsiTheme="majorHAnsi" w:cstheme="majorBidi"/>
          <w:b/>
          <w:bCs/>
          <w:color w:val="000000" w:themeColor="text1"/>
          <w:sz w:val="24"/>
          <w:szCs w:val="24"/>
          <w:lang w:eastAsia="ru-RU"/>
        </w:rPr>
        <w:t xml:space="preserve">                                                                 учета выдачи </w:t>
      </w:r>
      <w:proofErr w:type="gramStart"/>
      <w:r w:rsidRPr="009E093F">
        <w:rPr>
          <w:rFonts w:asciiTheme="majorHAnsi" w:eastAsiaTheme="majorEastAsia" w:hAnsiTheme="majorHAnsi" w:cstheme="majorBidi"/>
          <w:b/>
          <w:bCs/>
          <w:color w:val="000000" w:themeColor="text1"/>
          <w:sz w:val="24"/>
          <w:szCs w:val="24"/>
          <w:lang w:eastAsia="ru-RU"/>
        </w:rPr>
        <w:t>СИЗ</w:t>
      </w:r>
      <w:proofErr w:type="gramEnd"/>
    </w:p>
    <w:p w:rsidR="009E093F" w:rsidRPr="009E093F" w:rsidRDefault="009E093F" w:rsidP="009E093F">
      <w:pPr>
        <w:keepNext/>
        <w:keepLines/>
        <w:spacing w:before="200" w:after="0" w:line="240" w:lineRule="auto"/>
        <w:outlineLvl w:val="1"/>
        <w:rPr>
          <w:rFonts w:asciiTheme="majorHAnsi" w:eastAsiaTheme="majorEastAsia" w:hAnsiTheme="majorHAnsi" w:cstheme="majorBidi"/>
          <w:b/>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Фамилия _____________________________            Пол 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Имя _________________________________            Рост 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Отчество  ____________________________             Размер:                        </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Табельный номер _____________________              одежды 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Структурное подразделение                                       обуви ________________               _____________________________________             головного убора_______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Профессия (должность) ________________             противогаза___________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Дата поступления на работу _____________            респиратора 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Дата изменения наименования профессии                рукавиц 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(должности) или перевода в </w:t>
      </w:r>
      <w:proofErr w:type="gramStart"/>
      <w:r w:rsidRPr="009E093F">
        <w:rPr>
          <w:rFonts w:asciiTheme="majorHAnsi" w:eastAsiaTheme="majorEastAsia" w:hAnsiTheme="majorHAnsi" w:cstheme="majorBidi"/>
          <w:bCs/>
          <w:color w:val="000000" w:themeColor="text1"/>
          <w:sz w:val="24"/>
          <w:szCs w:val="24"/>
          <w:lang w:eastAsia="ru-RU"/>
        </w:rPr>
        <w:t>другое</w:t>
      </w:r>
      <w:proofErr w:type="gramEnd"/>
      <w:r w:rsidRPr="009E093F">
        <w:rPr>
          <w:rFonts w:asciiTheme="majorHAnsi" w:eastAsiaTheme="majorEastAsia" w:hAnsiTheme="majorHAnsi" w:cstheme="majorBidi"/>
          <w:bCs/>
          <w:color w:val="000000" w:themeColor="text1"/>
          <w:sz w:val="24"/>
          <w:szCs w:val="24"/>
          <w:lang w:eastAsia="ru-RU"/>
        </w:rPr>
        <w:t xml:space="preserve">                           перчаток 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структурное подразделение _________________________________________________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Предусмотрена выдача</w:t>
      </w:r>
    </w:p>
    <w:tbl>
      <w:tblPr>
        <w:tblW w:w="10021" w:type="dxa"/>
        <w:tblInd w:w="70" w:type="dxa"/>
        <w:tblLayout w:type="fixed"/>
        <w:tblCellMar>
          <w:left w:w="70" w:type="dxa"/>
          <w:right w:w="70" w:type="dxa"/>
        </w:tblCellMar>
        <w:tblLook w:val="0000" w:firstRow="0" w:lastRow="0" w:firstColumn="0" w:lastColumn="0" w:noHBand="0" w:noVBand="0"/>
      </w:tblPr>
      <w:tblGrid>
        <w:gridCol w:w="1985"/>
        <w:gridCol w:w="3411"/>
        <w:gridCol w:w="2602"/>
        <w:gridCol w:w="2023"/>
      </w:tblGrid>
      <w:tr w:rsidR="009E093F" w:rsidRPr="009E093F" w:rsidTr="009E093F">
        <w:trPr>
          <w:cantSplit/>
          <w:trHeight w:val="458"/>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Наименование </w:t>
            </w:r>
            <w:proofErr w:type="gramStart"/>
            <w:r w:rsidRPr="009E093F">
              <w:rPr>
                <w:rFonts w:asciiTheme="majorHAnsi" w:eastAsiaTheme="majorEastAsia" w:hAnsiTheme="majorHAnsi" w:cstheme="majorBidi"/>
                <w:bCs/>
                <w:color w:val="000000" w:themeColor="text1"/>
                <w:sz w:val="24"/>
                <w:szCs w:val="24"/>
                <w:lang w:eastAsia="ru-RU"/>
              </w:rPr>
              <w:t>СИЗ</w:t>
            </w:r>
            <w:proofErr w:type="gramEnd"/>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Пункт типовых норм</w:t>
            </w: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Единица измерения </w:t>
            </w: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Количество на год</w:t>
            </w: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bl>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Руководитель структурного подразделения ___________________________________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Подпись   (Ф.И.О.)</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
          <w:bCs/>
          <w:color w:val="000000" w:themeColor="text1"/>
          <w:sz w:val="24"/>
          <w:szCs w:val="24"/>
          <w:lang w:eastAsia="ru-RU"/>
        </w:rPr>
      </w:pPr>
      <w:r w:rsidRPr="009E093F">
        <w:rPr>
          <w:rFonts w:asciiTheme="majorHAnsi" w:eastAsiaTheme="majorEastAsia" w:hAnsiTheme="majorHAnsi" w:cstheme="majorBidi"/>
          <w:b/>
          <w:bCs/>
          <w:color w:val="000000" w:themeColor="text1"/>
          <w:sz w:val="24"/>
          <w:szCs w:val="24"/>
          <w:lang w:eastAsia="ru-RU"/>
        </w:rPr>
        <w:t>Оборотная сторона личной карточки</w:t>
      </w:r>
    </w:p>
    <w:tbl>
      <w:tblPr>
        <w:tblStyle w:val="afb"/>
        <w:tblW w:w="0" w:type="auto"/>
        <w:tblInd w:w="360" w:type="dxa"/>
        <w:tblLook w:val="04A0" w:firstRow="1" w:lastRow="0" w:firstColumn="1" w:lastColumn="0" w:noHBand="0" w:noVBand="1"/>
      </w:tblPr>
      <w:tblGrid>
        <w:gridCol w:w="1440"/>
        <w:gridCol w:w="1332"/>
        <w:gridCol w:w="589"/>
        <w:gridCol w:w="594"/>
        <w:gridCol w:w="780"/>
        <w:gridCol w:w="1117"/>
        <w:gridCol w:w="589"/>
        <w:gridCol w:w="594"/>
        <w:gridCol w:w="780"/>
        <w:gridCol w:w="995"/>
        <w:gridCol w:w="967"/>
      </w:tblGrid>
      <w:tr w:rsidR="009E093F" w:rsidRPr="009E093F" w:rsidTr="009E093F">
        <w:tc>
          <w:tcPr>
            <w:tcW w:w="1442" w:type="dxa"/>
            <w:vMerge w:val="restart"/>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Наименование </w:t>
            </w:r>
          </w:p>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СИЗ</w:t>
            </w:r>
          </w:p>
        </w:tc>
        <w:tc>
          <w:tcPr>
            <w:tcW w:w="1312" w:type="dxa"/>
            <w:vMerge w:val="restart"/>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Сертификат соответствия </w:t>
            </w:r>
          </w:p>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w:t>
            </w:r>
          </w:p>
        </w:tc>
        <w:tc>
          <w:tcPr>
            <w:tcW w:w="3080" w:type="dxa"/>
            <w:gridSpan w:val="4"/>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Выдано</w:t>
            </w:r>
          </w:p>
        </w:tc>
        <w:tc>
          <w:tcPr>
            <w:tcW w:w="3943" w:type="dxa"/>
            <w:gridSpan w:val="5"/>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Возвращено</w:t>
            </w:r>
          </w:p>
        </w:tc>
      </w:tr>
      <w:tr w:rsidR="009E093F" w:rsidRPr="009E093F" w:rsidTr="009E093F">
        <w:tc>
          <w:tcPr>
            <w:tcW w:w="1442" w:type="dxa"/>
            <w:vMerge/>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1312" w:type="dxa"/>
            <w:vMerge/>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5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дата</w:t>
            </w:r>
          </w:p>
        </w:tc>
        <w:tc>
          <w:tcPr>
            <w:tcW w:w="609"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Кол-во</w:t>
            </w:r>
          </w:p>
        </w:tc>
        <w:tc>
          <w:tcPr>
            <w:tcW w:w="7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износа</w:t>
            </w:r>
          </w:p>
        </w:tc>
        <w:tc>
          <w:tcPr>
            <w:tcW w:w="111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Расписка в получении</w:t>
            </w:r>
          </w:p>
        </w:tc>
        <w:tc>
          <w:tcPr>
            <w:tcW w:w="5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дата</w:t>
            </w:r>
          </w:p>
        </w:tc>
        <w:tc>
          <w:tcPr>
            <w:tcW w:w="609"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Кол-во</w:t>
            </w:r>
          </w:p>
        </w:tc>
        <w:tc>
          <w:tcPr>
            <w:tcW w:w="7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износа</w:t>
            </w:r>
          </w:p>
        </w:tc>
        <w:tc>
          <w:tcPr>
            <w:tcW w:w="1000"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Расписка </w:t>
            </w:r>
            <w:proofErr w:type="gramStart"/>
            <w:r w:rsidRPr="009E093F">
              <w:rPr>
                <w:rFonts w:asciiTheme="majorHAnsi" w:eastAsiaTheme="majorEastAsia" w:hAnsiTheme="majorHAnsi" w:cstheme="majorBidi"/>
                <w:bCs/>
                <w:color w:val="000000" w:themeColor="text1"/>
                <w:sz w:val="24"/>
                <w:szCs w:val="24"/>
                <w:lang w:eastAsia="ru-RU"/>
              </w:rPr>
              <w:t>сдавшего</w:t>
            </w:r>
            <w:proofErr w:type="gramEnd"/>
          </w:p>
        </w:tc>
        <w:tc>
          <w:tcPr>
            <w:tcW w:w="980"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Расписка в приеме</w:t>
            </w:r>
          </w:p>
        </w:tc>
      </w:tr>
      <w:tr w:rsidR="009E093F" w:rsidRPr="009E093F" w:rsidTr="009E093F">
        <w:tc>
          <w:tcPr>
            <w:tcW w:w="1442"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1</w:t>
            </w:r>
          </w:p>
        </w:tc>
        <w:tc>
          <w:tcPr>
            <w:tcW w:w="1312"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2</w:t>
            </w:r>
          </w:p>
        </w:tc>
        <w:tc>
          <w:tcPr>
            <w:tcW w:w="5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3</w:t>
            </w:r>
          </w:p>
        </w:tc>
        <w:tc>
          <w:tcPr>
            <w:tcW w:w="609"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4</w:t>
            </w:r>
          </w:p>
        </w:tc>
        <w:tc>
          <w:tcPr>
            <w:tcW w:w="7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5</w:t>
            </w:r>
          </w:p>
        </w:tc>
        <w:tc>
          <w:tcPr>
            <w:tcW w:w="111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6</w:t>
            </w:r>
          </w:p>
        </w:tc>
        <w:tc>
          <w:tcPr>
            <w:tcW w:w="5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7</w:t>
            </w:r>
          </w:p>
        </w:tc>
        <w:tc>
          <w:tcPr>
            <w:tcW w:w="609"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8</w:t>
            </w:r>
          </w:p>
        </w:tc>
        <w:tc>
          <w:tcPr>
            <w:tcW w:w="7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9</w:t>
            </w:r>
          </w:p>
        </w:tc>
        <w:tc>
          <w:tcPr>
            <w:tcW w:w="1000"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10</w:t>
            </w:r>
          </w:p>
        </w:tc>
        <w:tc>
          <w:tcPr>
            <w:tcW w:w="980"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11</w:t>
            </w:r>
          </w:p>
        </w:tc>
      </w:tr>
      <w:tr w:rsidR="009E093F" w:rsidRPr="009E093F" w:rsidTr="009E093F">
        <w:tc>
          <w:tcPr>
            <w:tcW w:w="1442"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1312"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5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609"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7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111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5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609"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777"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1000"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c>
          <w:tcPr>
            <w:tcW w:w="980" w:type="dxa"/>
          </w:tcPr>
          <w:p w:rsidR="009E093F" w:rsidRPr="009E093F" w:rsidRDefault="009E093F" w:rsidP="009E093F">
            <w:pPr>
              <w:keepNext/>
              <w:keepLines/>
              <w:spacing w:before="200"/>
              <w:outlineLvl w:val="1"/>
              <w:rPr>
                <w:rFonts w:asciiTheme="majorHAnsi" w:eastAsiaTheme="majorEastAsia" w:hAnsiTheme="majorHAnsi" w:cstheme="majorBidi"/>
                <w:bCs/>
                <w:color w:val="000000" w:themeColor="text1"/>
                <w:sz w:val="24"/>
                <w:szCs w:val="24"/>
                <w:lang w:eastAsia="ru-RU"/>
              </w:rPr>
            </w:pPr>
          </w:p>
        </w:tc>
      </w:tr>
    </w:tbl>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 Заведующий д/с: ____________ /Ламажап Т.Б</w:t>
      </w: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lastRenderedPageBreak/>
        <w:t>Приложение №  5</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r w:rsidRPr="009E093F">
        <w:rPr>
          <w:rFonts w:ascii="Times New Roman" w:eastAsia="Calibri" w:hAnsi="Times New Roman" w:cs="Times New Roman"/>
          <w:sz w:val="24"/>
          <w:szCs w:val="24"/>
        </w:rPr>
        <w:t>.</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«27» апреля 2018г.</w:t>
      </w:r>
    </w:p>
    <w:p w:rsidR="009E093F" w:rsidRPr="009E093F" w:rsidRDefault="009E093F" w:rsidP="009E093F">
      <w:pPr>
        <w:spacing w:after="0" w:line="240" w:lineRule="auto"/>
        <w:jc w:val="right"/>
        <w:rPr>
          <w:rFonts w:ascii="Times New Roman" w:eastAsia="Times New Roman" w:hAnsi="Times New Roman" w:cs="Times New Roman"/>
          <w:sz w:val="24"/>
          <w:szCs w:val="20"/>
          <w:lang w:eastAsia="ru-RU"/>
        </w:rPr>
      </w:pPr>
      <w:r w:rsidRPr="009E093F">
        <w:rPr>
          <w:rFonts w:ascii="Times New Roman" w:eastAsia="Times New Roman" w:hAnsi="Times New Roman" w:cs="Times New Roman"/>
          <w:sz w:val="24"/>
          <w:szCs w:val="20"/>
          <w:lang w:eastAsia="ru-RU"/>
        </w:rPr>
        <w:t xml:space="preserve"> </w:t>
      </w:r>
      <w:r w:rsidRPr="009E093F">
        <w:rPr>
          <w:rFonts w:ascii="Times New Roman" w:eastAsia="Times New Roman" w:hAnsi="Times New Roman" w:cs="Times New Roman"/>
          <w:b/>
          <w:sz w:val="28"/>
          <w:szCs w:val="20"/>
          <w:lang w:eastAsia="ru-RU"/>
        </w:rPr>
        <w:t xml:space="preserve">                                                                                                                                                          </w:t>
      </w:r>
    </w:p>
    <w:p w:rsidR="009E093F" w:rsidRPr="009E093F" w:rsidRDefault="009E093F" w:rsidP="009E093F">
      <w:pPr>
        <w:spacing w:after="0" w:line="360" w:lineRule="auto"/>
        <w:rPr>
          <w:rFonts w:ascii="Times New Roman" w:eastAsia="Times New Roman" w:hAnsi="Times New Roman" w:cs="Times New Roman"/>
          <w:sz w:val="24"/>
          <w:szCs w:val="20"/>
          <w:lang w:eastAsia="ru-RU"/>
        </w:rPr>
      </w:pPr>
      <w:r w:rsidRPr="009E093F">
        <w:rPr>
          <w:rFonts w:ascii="Times New Roman" w:eastAsia="Times New Roman" w:hAnsi="Times New Roman" w:cs="Times New Roman"/>
          <w:sz w:val="24"/>
          <w:szCs w:val="20"/>
          <w:lang w:eastAsia="ru-RU"/>
        </w:rPr>
        <w:t xml:space="preserve">                                            </w:t>
      </w: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ПЕРЕЧЕНЬ</w:t>
      </w:r>
    </w:p>
    <w:p w:rsidR="009E093F" w:rsidRPr="009E093F" w:rsidRDefault="009E093F" w:rsidP="009E093F">
      <w:pPr>
        <w:spacing w:after="0" w:line="240" w:lineRule="auto"/>
        <w:jc w:val="center"/>
        <w:rPr>
          <w:rFonts w:ascii="Times New Roman" w:eastAsia="Calibri" w:hAnsi="Times New Roman" w:cs="Times New Roman"/>
          <w:b/>
          <w:spacing w:val="-1"/>
          <w:sz w:val="28"/>
          <w:szCs w:val="28"/>
        </w:rPr>
      </w:pPr>
      <w:r w:rsidRPr="009E093F">
        <w:rPr>
          <w:rFonts w:ascii="Times New Roman" w:eastAsia="Calibri" w:hAnsi="Times New Roman" w:cs="Times New Roman"/>
          <w:b/>
          <w:sz w:val="28"/>
          <w:szCs w:val="28"/>
        </w:rPr>
        <w:t xml:space="preserve">работ и профессий, дающих право на получение бесплатно мыла, </w:t>
      </w:r>
      <w:r w:rsidRPr="009E093F">
        <w:rPr>
          <w:rFonts w:ascii="Times New Roman" w:eastAsia="Calibri" w:hAnsi="Times New Roman" w:cs="Times New Roman"/>
          <w:b/>
          <w:spacing w:val="-1"/>
          <w:sz w:val="28"/>
          <w:szCs w:val="28"/>
        </w:rPr>
        <w:t>смывающих и обезвреживающих средств</w:t>
      </w:r>
    </w:p>
    <w:p w:rsidR="009E093F" w:rsidRPr="009E093F" w:rsidRDefault="009E093F" w:rsidP="009E093F">
      <w:pPr>
        <w:spacing w:after="0" w:line="240" w:lineRule="auto"/>
        <w:jc w:val="center"/>
        <w:rPr>
          <w:rFonts w:ascii="Times New Roman" w:eastAsia="Calibri" w:hAnsi="Times New Roman" w:cs="Times New Roman"/>
          <w:b/>
          <w:sz w:val="28"/>
          <w:szCs w:val="28"/>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5198"/>
        <w:gridCol w:w="2541"/>
        <w:gridCol w:w="1582"/>
      </w:tblGrid>
      <w:tr w:rsidR="009E093F" w:rsidRPr="009E093F" w:rsidTr="009E093F">
        <w:trPr>
          <w:trHeight w:val="610"/>
        </w:trPr>
        <w:tc>
          <w:tcPr>
            <w:tcW w:w="8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pacing w:val="-18"/>
                <w:sz w:val="28"/>
                <w:szCs w:val="28"/>
              </w:rPr>
              <w:t xml:space="preserve">№№ </w:t>
            </w:r>
            <w:proofErr w:type="gramStart"/>
            <w:r w:rsidRPr="009E093F">
              <w:rPr>
                <w:rFonts w:ascii="Times New Roman" w:eastAsia="Calibri" w:hAnsi="Times New Roman" w:cs="Times New Roman"/>
                <w:sz w:val="28"/>
                <w:szCs w:val="28"/>
              </w:rPr>
              <w:t>п</w:t>
            </w:r>
            <w:proofErr w:type="gramEnd"/>
            <w:r w:rsidRPr="009E093F">
              <w:rPr>
                <w:rFonts w:ascii="Times New Roman" w:eastAsia="Calibri" w:hAnsi="Times New Roman" w:cs="Times New Roman"/>
                <w:sz w:val="28"/>
                <w:szCs w:val="28"/>
              </w:rPr>
              <w:t>/п</w:t>
            </w:r>
          </w:p>
        </w:tc>
        <w:tc>
          <w:tcPr>
            <w:tcW w:w="5198"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Перечень работ и профессий</w:t>
            </w:r>
          </w:p>
        </w:tc>
        <w:tc>
          <w:tcPr>
            <w:tcW w:w="2541"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pacing w:val="-2"/>
                <w:sz w:val="28"/>
                <w:szCs w:val="28"/>
              </w:rPr>
              <w:t xml:space="preserve">Норма выдачи </w:t>
            </w:r>
            <w:r w:rsidRPr="009E093F">
              <w:rPr>
                <w:rFonts w:ascii="Times New Roman" w:eastAsia="Calibri" w:hAnsi="Times New Roman" w:cs="Times New Roman"/>
                <w:spacing w:val="-1"/>
                <w:sz w:val="28"/>
                <w:szCs w:val="28"/>
              </w:rPr>
              <w:t>(на 1 месяц)</w:t>
            </w:r>
          </w:p>
        </w:tc>
        <w:tc>
          <w:tcPr>
            <w:tcW w:w="15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pacing w:val="-4"/>
                <w:sz w:val="28"/>
                <w:szCs w:val="28"/>
              </w:rPr>
              <w:t xml:space="preserve">Количество </w:t>
            </w:r>
            <w:r w:rsidRPr="009E093F">
              <w:rPr>
                <w:rFonts w:ascii="Times New Roman" w:eastAsia="Calibri" w:hAnsi="Times New Roman" w:cs="Times New Roman"/>
                <w:spacing w:val="-3"/>
                <w:sz w:val="28"/>
                <w:szCs w:val="28"/>
              </w:rPr>
              <w:t>работников</w:t>
            </w:r>
          </w:p>
        </w:tc>
      </w:tr>
      <w:tr w:rsidR="009E093F" w:rsidRPr="009E093F" w:rsidTr="009E093F">
        <w:trPr>
          <w:trHeight w:val="305"/>
        </w:trPr>
        <w:tc>
          <w:tcPr>
            <w:tcW w:w="882" w:type="dxa"/>
            <w:shd w:val="clear" w:color="auto" w:fill="auto"/>
          </w:tcPr>
          <w:p w:rsidR="009E093F" w:rsidRPr="009E093F" w:rsidRDefault="009E093F" w:rsidP="009E093F">
            <w:pPr>
              <w:spacing w:after="0" w:line="240" w:lineRule="auto"/>
              <w:jc w:val="center"/>
              <w:rPr>
                <w:rFonts w:ascii="Times New Roman" w:eastAsia="Calibri" w:hAnsi="Times New Roman" w:cs="Times New Roman"/>
                <w:spacing w:val="-18"/>
                <w:sz w:val="28"/>
                <w:szCs w:val="28"/>
              </w:rPr>
            </w:pPr>
            <w:r w:rsidRPr="009E093F">
              <w:rPr>
                <w:rFonts w:ascii="Times New Roman" w:eastAsia="Calibri" w:hAnsi="Times New Roman" w:cs="Times New Roman"/>
                <w:spacing w:val="-18"/>
                <w:sz w:val="28"/>
                <w:szCs w:val="28"/>
              </w:rPr>
              <w:t>1</w:t>
            </w:r>
          </w:p>
        </w:tc>
        <w:tc>
          <w:tcPr>
            <w:tcW w:w="5198" w:type="dxa"/>
            <w:shd w:val="clear" w:color="auto" w:fill="auto"/>
          </w:tcPr>
          <w:p w:rsidR="009E093F" w:rsidRPr="009E093F" w:rsidRDefault="009E093F" w:rsidP="009E093F">
            <w:pPr>
              <w:spacing w:after="0" w:line="240" w:lineRule="auto"/>
              <w:jc w:val="center"/>
              <w:rPr>
                <w:rFonts w:ascii="Times New Roman" w:eastAsia="Calibri" w:hAnsi="Times New Roman" w:cs="Times New Roman"/>
                <w:sz w:val="28"/>
                <w:szCs w:val="28"/>
              </w:rPr>
            </w:pPr>
            <w:r w:rsidRPr="009E093F">
              <w:rPr>
                <w:rFonts w:ascii="Times New Roman" w:eastAsia="Calibri" w:hAnsi="Times New Roman" w:cs="Times New Roman"/>
                <w:sz w:val="28"/>
                <w:szCs w:val="28"/>
              </w:rPr>
              <w:t>2</w:t>
            </w:r>
          </w:p>
        </w:tc>
        <w:tc>
          <w:tcPr>
            <w:tcW w:w="2541" w:type="dxa"/>
            <w:shd w:val="clear" w:color="auto" w:fill="auto"/>
          </w:tcPr>
          <w:p w:rsidR="009E093F" w:rsidRPr="009E093F" w:rsidRDefault="009E093F" w:rsidP="009E093F">
            <w:pPr>
              <w:spacing w:after="0" w:line="240" w:lineRule="auto"/>
              <w:jc w:val="center"/>
              <w:rPr>
                <w:rFonts w:ascii="Times New Roman" w:eastAsia="Calibri" w:hAnsi="Times New Roman" w:cs="Times New Roman"/>
                <w:spacing w:val="-2"/>
                <w:sz w:val="28"/>
                <w:szCs w:val="28"/>
              </w:rPr>
            </w:pPr>
            <w:r w:rsidRPr="009E093F">
              <w:rPr>
                <w:rFonts w:ascii="Times New Roman" w:eastAsia="Calibri" w:hAnsi="Times New Roman" w:cs="Times New Roman"/>
                <w:spacing w:val="-2"/>
                <w:sz w:val="28"/>
                <w:szCs w:val="28"/>
              </w:rPr>
              <w:t>3</w:t>
            </w:r>
          </w:p>
        </w:tc>
        <w:tc>
          <w:tcPr>
            <w:tcW w:w="1582" w:type="dxa"/>
            <w:shd w:val="clear" w:color="auto" w:fill="auto"/>
          </w:tcPr>
          <w:p w:rsidR="009E093F" w:rsidRPr="009E093F" w:rsidRDefault="009E093F" w:rsidP="009E093F">
            <w:pPr>
              <w:spacing w:after="0" w:line="240" w:lineRule="auto"/>
              <w:jc w:val="center"/>
              <w:rPr>
                <w:rFonts w:ascii="Times New Roman" w:eastAsia="Calibri" w:hAnsi="Times New Roman" w:cs="Times New Roman"/>
                <w:spacing w:val="-4"/>
                <w:sz w:val="28"/>
                <w:szCs w:val="28"/>
              </w:rPr>
            </w:pPr>
            <w:r w:rsidRPr="009E093F">
              <w:rPr>
                <w:rFonts w:ascii="Times New Roman" w:eastAsia="Calibri" w:hAnsi="Times New Roman" w:cs="Times New Roman"/>
                <w:spacing w:val="-4"/>
                <w:sz w:val="28"/>
                <w:szCs w:val="28"/>
              </w:rPr>
              <w:t>4</w:t>
            </w:r>
          </w:p>
        </w:tc>
      </w:tr>
      <w:tr w:rsidR="009E093F" w:rsidRPr="009E093F" w:rsidTr="009E093F">
        <w:trPr>
          <w:trHeight w:val="3121"/>
        </w:trPr>
        <w:tc>
          <w:tcPr>
            <w:tcW w:w="8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1</w:t>
            </w:r>
          </w:p>
        </w:tc>
        <w:tc>
          <w:tcPr>
            <w:tcW w:w="5198" w:type="dxa"/>
            <w:shd w:val="clear" w:color="auto" w:fill="auto"/>
          </w:tcPr>
          <w:p w:rsidR="009E093F" w:rsidRPr="009E093F" w:rsidRDefault="009E093F" w:rsidP="009E093F">
            <w:pPr>
              <w:spacing w:after="0" w:line="240" w:lineRule="auto"/>
              <w:rPr>
                <w:rFonts w:ascii="Times New Roman" w:eastAsia="Calibri" w:hAnsi="Times New Roman" w:cs="Times New Roman"/>
                <w:b/>
                <w:bCs/>
                <w:i/>
                <w:iCs/>
                <w:spacing w:val="-1"/>
                <w:sz w:val="28"/>
                <w:szCs w:val="28"/>
              </w:rPr>
            </w:pPr>
            <w:r w:rsidRPr="009E093F">
              <w:rPr>
                <w:rFonts w:ascii="Times New Roman" w:eastAsia="Calibri" w:hAnsi="Times New Roman" w:cs="Times New Roman"/>
                <w:b/>
                <w:bCs/>
                <w:i/>
                <w:iCs/>
                <w:spacing w:val="-1"/>
                <w:sz w:val="28"/>
                <w:szCs w:val="28"/>
              </w:rPr>
              <w:t xml:space="preserve">      Работы, связанные с загрязнением</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pacing w:val="-2"/>
                <w:sz w:val="28"/>
                <w:szCs w:val="28"/>
              </w:rPr>
              <w:t xml:space="preserve">      Дворник, младший воспитатель, заведующий хозяйством</w:t>
            </w:r>
          </w:p>
        </w:tc>
        <w:tc>
          <w:tcPr>
            <w:tcW w:w="2541"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200 г (мыло туалетное) </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или 250 мл</w:t>
            </w:r>
            <w:proofErr w:type="gramStart"/>
            <w:r w:rsidRPr="009E093F">
              <w:rPr>
                <w:rFonts w:ascii="Times New Roman" w:eastAsia="Calibri" w:hAnsi="Times New Roman" w:cs="Times New Roman"/>
                <w:sz w:val="28"/>
                <w:szCs w:val="28"/>
              </w:rPr>
              <w:t>.</w:t>
            </w:r>
            <w:proofErr w:type="gramEnd"/>
            <w:r w:rsidRPr="009E093F">
              <w:rPr>
                <w:rFonts w:ascii="Times New Roman" w:eastAsia="Calibri" w:hAnsi="Times New Roman" w:cs="Times New Roman"/>
                <w:sz w:val="28"/>
                <w:szCs w:val="28"/>
              </w:rPr>
              <w:t xml:space="preserve"> (</w:t>
            </w:r>
            <w:proofErr w:type="gramStart"/>
            <w:r w:rsidRPr="009E093F">
              <w:rPr>
                <w:rFonts w:ascii="Times New Roman" w:eastAsia="Calibri" w:hAnsi="Times New Roman" w:cs="Times New Roman"/>
                <w:sz w:val="28"/>
                <w:szCs w:val="28"/>
              </w:rPr>
              <w:t>ж</w:t>
            </w:r>
            <w:proofErr w:type="gramEnd"/>
            <w:r w:rsidRPr="009E093F">
              <w:rPr>
                <w:rFonts w:ascii="Times New Roman" w:eastAsia="Calibri" w:hAnsi="Times New Roman" w:cs="Times New Roman"/>
                <w:sz w:val="28"/>
                <w:szCs w:val="28"/>
              </w:rPr>
              <w:t xml:space="preserve">идкие моющие средства в </w:t>
            </w:r>
            <w:proofErr w:type="spellStart"/>
            <w:r w:rsidRPr="009E093F">
              <w:rPr>
                <w:rFonts w:ascii="Times New Roman" w:eastAsia="Calibri" w:hAnsi="Times New Roman" w:cs="Times New Roman"/>
                <w:sz w:val="28"/>
                <w:szCs w:val="28"/>
              </w:rPr>
              <w:t>дозирующихся</w:t>
            </w:r>
            <w:proofErr w:type="spellEnd"/>
            <w:r w:rsidRPr="009E093F">
              <w:rPr>
                <w:rFonts w:ascii="Times New Roman" w:eastAsia="Calibri" w:hAnsi="Times New Roman" w:cs="Times New Roman"/>
                <w:sz w:val="28"/>
                <w:szCs w:val="28"/>
              </w:rPr>
              <w:t xml:space="preserve"> устройствах)</w:t>
            </w:r>
          </w:p>
        </w:tc>
        <w:tc>
          <w:tcPr>
            <w:tcW w:w="15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9</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w:t>
            </w:r>
          </w:p>
        </w:tc>
      </w:tr>
      <w:tr w:rsidR="009E093F" w:rsidRPr="009E093F" w:rsidTr="009E093F">
        <w:trPr>
          <w:trHeight w:val="2482"/>
        </w:trPr>
        <w:tc>
          <w:tcPr>
            <w:tcW w:w="8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2</w:t>
            </w:r>
          </w:p>
        </w:tc>
        <w:tc>
          <w:tcPr>
            <w:tcW w:w="5198"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b/>
                <w:bCs/>
                <w:i/>
                <w:iCs/>
                <w:spacing w:val="-1"/>
                <w:sz w:val="28"/>
                <w:szCs w:val="28"/>
              </w:rPr>
              <w:t xml:space="preserve">      Работы, связанные с загрязнением</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b/>
                <w:bCs/>
                <w:i/>
                <w:iCs/>
                <w:spacing w:val="-4"/>
                <w:sz w:val="28"/>
                <w:szCs w:val="28"/>
              </w:rPr>
              <w:t>Технические масла, смазки, сажа, лаки и</w:t>
            </w:r>
            <w:r w:rsidRPr="009E093F">
              <w:rPr>
                <w:rFonts w:ascii="Times New Roman" w:eastAsia="Calibri" w:hAnsi="Times New Roman" w:cs="Times New Roman"/>
                <w:sz w:val="28"/>
                <w:szCs w:val="28"/>
              </w:rPr>
              <w:t xml:space="preserve"> </w:t>
            </w:r>
            <w:r w:rsidRPr="009E093F">
              <w:rPr>
                <w:rFonts w:ascii="Times New Roman" w:eastAsia="Calibri" w:hAnsi="Times New Roman" w:cs="Times New Roman"/>
                <w:b/>
                <w:bCs/>
                <w:i/>
                <w:iCs/>
                <w:spacing w:val="-2"/>
                <w:sz w:val="28"/>
                <w:szCs w:val="28"/>
              </w:rPr>
              <w:t>краски, смолы, нефтепродукты</w:t>
            </w: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pacing w:val="-4"/>
                <w:sz w:val="28"/>
                <w:szCs w:val="28"/>
              </w:rPr>
              <w:t xml:space="preserve">      Кочегар</w:t>
            </w:r>
          </w:p>
        </w:tc>
        <w:tc>
          <w:tcPr>
            <w:tcW w:w="2541"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200 г (мыло туалетное) или 250 мл</w:t>
            </w:r>
            <w:proofErr w:type="gramStart"/>
            <w:r w:rsidRPr="009E093F">
              <w:rPr>
                <w:rFonts w:ascii="Times New Roman" w:eastAsia="Calibri" w:hAnsi="Times New Roman" w:cs="Times New Roman"/>
                <w:sz w:val="28"/>
                <w:szCs w:val="28"/>
              </w:rPr>
              <w:t>.</w:t>
            </w:r>
            <w:proofErr w:type="gramEnd"/>
            <w:r w:rsidRPr="009E093F">
              <w:rPr>
                <w:rFonts w:ascii="Times New Roman" w:eastAsia="Calibri" w:hAnsi="Times New Roman" w:cs="Times New Roman"/>
                <w:sz w:val="28"/>
                <w:szCs w:val="28"/>
              </w:rPr>
              <w:t xml:space="preserve"> (</w:t>
            </w:r>
            <w:proofErr w:type="gramStart"/>
            <w:r w:rsidRPr="009E093F">
              <w:rPr>
                <w:rFonts w:ascii="Times New Roman" w:eastAsia="Calibri" w:hAnsi="Times New Roman" w:cs="Times New Roman"/>
                <w:sz w:val="28"/>
                <w:szCs w:val="28"/>
              </w:rPr>
              <w:t>ж</w:t>
            </w:r>
            <w:proofErr w:type="gramEnd"/>
            <w:r w:rsidRPr="009E093F">
              <w:rPr>
                <w:rFonts w:ascii="Times New Roman" w:eastAsia="Calibri" w:hAnsi="Times New Roman" w:cs="Times New Roman"/>
                <w:sz w:val="28"/>
                <w:szCs w:val="28"/>
              </w:rPr>
              <w:t xml:space="preserve">идкие моющие средства в </w:t>
            </w:r>
            <w:proofErr w:type="spellStart"/>
            <w:r w:rsidRPr="009E093F">
              <w:rPr>
                <w:rFonts w:ascii="Times New Roman" w:eastAsia="Calibri" w:hAnsi="Times New Roman" w:cs="Times New Roman"/>
                <w:sz w:val="28"/>
                <w:szCs w:val="28"/>
              </w:rPr>
              <w:t>дозирующихся</w:t>
            </w:r>
            <w:proofErr w:type="spellEnd"/>
            <w:r w:rsidRPr="009E093F">
              <w:rPr>
                <w:rFonts w:ascii="Times New Roman" w:eastAsia="Calibri" w:hAnsi="Times New Roman" w:cs="Times New Roman"/>
                <w:sz w:val="28"/>
                <w:szCs w:val="28"/>
              </w:rPr>
              <w:t xml:space="preserve"> устройствах)</w:t>
            </w:r>
          </w:p>
          <w:p w:rsidR="009E093F" w:rsidRPr="009E093F" w:rsidRDefault="009E093F" w:rsidP="009E093F">
            <w:pPr>
              <w:spacing w:after="0" w:line="240" w:lineRule="auto"/>
              <w:rPr>
                <w:rFonts w:ascii="Times New Roman" w:eastAsia="Calibri" w:hAnsi="Times New Roman" w:cs="Times New Roman"/>
                <w:i/>
                <w:sz w:val="28"/>
                <w:szCs w:val="28"/>
              </w:rPr>
            </w:pPr>
            <w:proofErr w:type="gramStart"/>
            <w:r w:rsidRPr="009E093F">
              <w:rPr>
                <w:rFonts w:ascii="Times New Roman" w:eastAsia="Calibri" w:hAnsi="Times New Roman" w:cs="Times New Roman"/>
                <w:sz w:val="28"/>
                <w:szCs w:val="28"/>
              </w:rPr>
              <w:t xml:space="preserve">100 г </w:t>
            </w:r>
            <w:r w:rsidRPr="009E093F">
              <w:rPr>
                <w:rFonts w:ascii="Times New Roman" w:eastAsia="Calibri" w:hAnsi="Times New Roman" w:cs="Times New Roman"/>
                <w:spacing w:val="-2"/>
                <w:sz w:val="28"/>
                <w:szCs w:val="28"/>
              </w:rPr>
              <w:t>(очищающая</w:t>
            </w:r>
            <w:proofErr w:type="gramEnd"/>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pacing w:val="-3"/>
                <w:sz w:val="28"/>
                <w:szCs w:val="28"/>
              </w:rPr>
              <w:t>паста для рук)</w:t>
            </w:r>
          </w:p>
        </w:tc>
        <w:tc>
          <w:tcPr>
            <w:tcW w:w="15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4</w:t>
            </w:r>
          </w:p>
          <w:p w:rsidR="009E093F" w:rsidRPr="009E093F" w:rsidRDefault="009E093F" w:rsidP="009E093F">
            <w:pPr>
              <w:spacing w:after="0" w:line="240" w:lineRule="auto"/>
              <w:rPr>
                <w:rFonts w:ascii="Times New Roman" w:eastAsia="Calibri" w:hAnsi="Times New Roman" w:cs="Times New Roman"/>
                <w:sz w:val="28"/>
                <w:szCs w:val="28"/>
              </w:rPr>
            </w:pPr>
          </w:p>
        </w:tc>
      </w:tr>
      <w:tr w:rsidR="009E093F" w:rsidRPr="009E093F" w:rsidTr="009E093F">
        <w:trPr>
          <w:trHeight w:val="624"/>
        </w:trPr>
        <w:tc>
          <w:tcPr>
            <w:tcW w:w="8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p>
        </w:tc>
        <w:tc>
          <w:tcPr>
            <w:tcW w:w="5198" w:type="dxa"/>
            <w:shd w:val="clear" w:color="auto" w:fill="auto"/>
          </w:tcPr>
          <w:p w:rsidR="009E093F" w:rsidRPr="009E093F" w:rsidRDefault="009E093F" w:rsidP="009E093F">
            <w:pPr>
              <w:spacing w:after="0" w:line="240" w:lineRule="auto"/>
              <w:rPr>
                <w:rFonts w:ascii="Times New Roman" w:eastAsia="Calibri" w:hAnsi="Times New Roman" w:cs="Times New Roman"/>
                <w:b/>
                <w:sz w:val="28"/>
                <w:szCs w:val="28"/>
              </w:rPr>
            </w:pPr>
            <w:r w:rsidRPr="009E093F">
              <w:rPr>
                <w:rFonts w:ascii="Times New Roman" w:eastAsia="Calibri" w:hAnsi="Times New Roman" w:cs="Times New Roman"/>
                <w:b/>
                <w:sz w:val="28"/>
                <w:szCs w:val="28"/>
              </w:rPr>
              <w:t>ИТОГО:</w:t>
            </w:r>
          </w:p>
        </w:tc>
        <w:tc>
          <w:tcPr>
            <w:tcW w:w="2541"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70200 </w:t>
            </w:r>
            <w:proofErr w:type="spellStart"/>
            <w:r w:rsidRPr="009E093F">
              <w:rPr>
                <w:rFonts w:ascii="Times New Roman" w:eastAsia="Calibri" w:hAnsi="Times New Roman" w:cs="Times New Roman"/>
                <w:sz w:val="28"/>
                <w:szCs w:val="28"/>
              </w:rPr>
              <w:t>гр</w:t>
            </w:r>
            <w:proofErr w:type="spellEnd"/>
          </w:p>
        </w:tc>
        <w:tc>
          <w:tcPr>
            <w:tcW w:w="1582" w:type="dxa"/>
            <w:shd w:val="clear" w:color="auto" w:fill="auto"/>
          </w:tcPr>
          <w:p w:rsidR="009E093F" w:rsidRPr="009E093F" w:rsidRDefault="009E093F" w:rsidP="009E093F">
            <w:pPr>
              <w:spacing w:after="0" w:line="240" w:lineRule="auto"/>
              <w:rPr>
                <w:rFonts w:ascii="Times New Roman" w:eastAsia="Calibri" w:hAnsi="Times New Roman" w:cs="Times New Roman"/>
                <w:sz w:val="28"/>
                <w:szCs w:val="28"/>
              </w:rPr>
            </w:pPr>
            <w:r w:rsidRPr="009E093F">
              <w:rPr>
                <w:rFonts w:ascii="Times New Roman" w:eastAsia="Calibri" w:hAnsi="Times New Roman" w:cs="Times New Roman"/>
                <w:sz w:val="28"/>
                <w:szCs w:val="28"/>
              </w:rPr>
              <w:t>13</w:t>
            </w:r>
          </w:p>
          <w:p w:rsidR="009E093F" w:rsidRPr="009E093F" w:rsidRDefault="009E093F" w:rsidP="009E093F">
            <w:pPr>
              <w:spacing w:after="0" w:line="240" w:lineRule="auto"/>
              <w:rPr>
                <w:rFonts w:ascii="Times New Roman" w:eastAsia="Calibri" w:hAnsi="Times New Roman" w:cs="Times New Roman"/>
                <w:sz w:val="28"/>
                <w:szCs w:val="28"/>
              </w:rPr>
            </w:pPr>
          </w:p>
        </w:tc>
      </w:tr>
    </w:tbl>
    <w:p w:rsidR="009E093F" w:rsidRPr="009E093F" w:rsidRDefault="009E093F" w:rsidP="009E093F">
      <w:pPr>
        <w:spacing w:after="0" w:line="360" w:lineRule="auto"/>
        <w:rPr>
          <w:rFonts w:ascii="Times New Roman" w:eastAsia="Times New Roman" w:hAnsi="Times New Roman" w:cs="Times New Roman"/>
          <w:sz w:val="24"/>
          <w:szCs w:val="20"/>
          <w:lang w:eastAsia="ru-RU"/>
        </w:rPr>
      </w:pPr>
    </w:p>
    <w:p w:rsidR="009E093F" w:rsidRPr="009E093F" w:rsidRDefault="009E093F" w:rsidP="009E093F">
      <w:pPr>
        <w:spacing w:after="0" w:line="240" w:lineRule="auto"/>
        <w:ind w:firstLine="708"/>
        <w:rPr>
          <w:rFonts w:ascii="Times New Roman" w:eastAsia="Calibri" w:hAnsi="Times New Roman" w:cs="Times New Roman"/>
          <w:sz w:val="28"/>
          <w:szCs w:val="28"/>
        </w:rPr>
      </w:pPr>
      <w:r w:rsidRPr="009E093F">
        <w:rPr>
          <w:rFonts w:ascii="Times New Roman" w:eastAsia="Calibri" w:hAnsi="Times New Roman" w:cs="Times New Roman"/>
          <w:sz w:val="28"/>
          <w:szCs w:val="28"/>
        </w:rPr>
        <w:t>Нормы выдачи смывающих и обезвреживающих средств разработаны в соот</w:t>
      </w:r>
      <w:r w:rsidRPr="009E093F">
        <w:rPr>
          <w:rFonts w:ascii="Times New Roman" w:eastAsia="Calibri" w:hAnsi="Times New Roman" w:cs="Times New Roman"/>
          <w:sz w:val="28"/>
          <w:szCs w:val="28"/>
        </w:rPr>
        <w:softHyphen/>
        <w:t xml:space="preserve">ветствии  к Приказу </w:t>
      </w:r>
      <w:proofErr w:type="spellStart"/>
      <w:r w:rsidRPr="009E093F">
        <w:rPr>
          <w:rFonts w:ascii="Times New Roman" w:eastAsia="Calibri" w:hAnsi="Times New Roman" w:cs="Times New Roman"/>
          <w:sz w:val="28"/>
          <w:szCs w:val="28"/>
        </w:rPr>
        <w:t>Минздравсоцразвития</w:t>
      </w:r>
      <w:proofErr w:type="spellEnd"/>
      <w:r w:rsidRPr="009E093F">
        <w:rPr>
          <w:rFonts w:ascii="Times New Roman" w:eastAsia="Calibri" w:hAnsi="Times New Roman" w:cs="Times New Roman"/>
          <w:sz w:val="28"/>
          <w:szCs w:val="28"/>
        </w:rPr>
        <w:t xml:space="preserve"> России от 17  декабря 2010 г. № 1122н</w:t>
      </w:r>
      <w:proofErr w:type="gramStart"/>
      <w:r w:rsidRPr="009E093F">
        <w:rPr>
          <w:rFonts w:ascii="Times New Roman" w:eastAsia="Calibri" w:hAnsi="Times New Roman" w:cs="Times New Roman"/>
          <w:sz w:val="28"/>
          <w:szCs w:val="28"/>
        </w:rPr>
        <w:t xml:space="preserve"> .</w:t>
      </w:r>
      <w:proofErr w:type="gramEnd"/>
      <w:r w:rsidRPr="009E093F">
        <w:rPr>
          <w:rFonts w:ascii="Times New Roman" w:eastAsia="Calibri" w:hAnsi="Times New Roman" w:cs="Times New Roman"/>
          <w:sz w:val="28"/>
          <w:szCs w:val="28"/>
        </w:rPr>
        <w:t xml:space="preserve"> Перечень и нормы могут быть изменены по результатам специальной оценки условий труда.</w:t>
      </w:r>
    </w:p>
    <w:p w:rsidR="009E093F" w:rsidRPr="009E093F" w:rsidRDefault="009E093F" w:rsidP="009E093F">
      <w:pPr>
        <w:spacing w:after="0" w:line="240" w:lineRule="auto"/>
        <w:rPr>
          <w:rFonts w:ascii="Times New Roman" w:eastAsia="Calibri" w:hAnsi="Times New Roman" w:cs="Times New Roman"/>
          <w:b/>
          <w:i/>
          <w:sz w:val="28"/>
          <w:szCs w:val="28"/>
        </w:rPr>
      </w:pPr>
    </w:p>
    <w:p w:rsidR="009E093F" w:rsidRPr="009E093F" w:rsidRDefault="009E093F" w:rsidP="009E093F">
      <w:pPr>
        <w:spacing w:after="0" w:line="240" w:lineRule="auto"/>
        <w:rPr>
          <w:rFonts w:ascii="Times New Roman" w:eastAsia="Calibri" w:hAnsi="Times New Roman" w:cs="Times New Roman"/>
          <w:i/>
          <w:sz w:val="28"/>
          <w:szCs w:val="28"/>
        </w:rPr>
      </w:pPr>
      <w:r w:rsidRPr="009E093F">
        <w:rPr>
          <w:rFonts w:ascii="Times New Roman" w:eastAsia="Calibri" w:hAnsi="Times New Roman" w:cs="Times New Roman"/>
          <w:i/>
          <w:sz w:val="28"/>
          <w:szCs w:val="28"/>
        </w:rPr>
        <w:t>(</w:t>
      </w:r>
      <w:r w:rsidRPr="009E093F">
        <w:rPr>
          <w:rFonts w:ascii="Times New Roman" w:eastAsia="Calibri" w:hAnsi="Times New Roman" w:cs="Times New Roman"/>
          <w:b/>
          <w:i/>
          <w:sz w:val="28"/>
          <w:szCs w:val="28"/>
          <w:u w:val="single"/>
        </w:rPr>
        <w:t>Извлечение</w:t>
      </w:r>
      <w:r w:rsidRPr="009E093F">
        <w:rPr>
          <w:rFonts w:ascii="Times New Roman" w:eastAsia="Calibri" w:hAnsi="Times New Roman" w:cs="Times New Roman"/>
          <w:b/>
          <w:i/>
          <w:sz w:val="28"/>
          <w:szCs w:val="28"/>
        </w:rPr>
        <w:t xml:space="preserve"> </w:t>
      </w:r>
      <w:r w:rsidRPr="009E093F">
        <w:rPr>
          <w:rFonts w:ascii="Times New Roman" w:eastAsia="Calibri" w:hAnsi="Times New Roman" w:cs="Times New Roman"/>
          <w:i/>
          <w:sz w:val="28"/>
          <w:szCs w:val="28"/>
        </w:rPr>
        <w:t xml:space="preserve">из приложения № 2  Стандарт безопасности труда «Обеспечение работников смывающими и (или) обезвреживающими средствами» к Приказу </w:t>
      </w:r>
      <w:proofErr w:type="spellStart"/>
      <w:r w:rsidRPr="009E093F">
        <w:rPr>
          <w:rFonts w:ascii="Times New Roman" w:eastAsia="Calibri" w:hAnsi="Times New Roman" w:cs="Times New Roman"/>
          <w:i/>
          <w:sz w:val="28"/>
          <w:szCs w:val="28"/>
        </w:rPr>
        <w:t>Минздравсоцразвития</w:t>
      </w:r>
      <w:proofErr w:type="spellEnd"/>
      <w:r w:rsidRPr="009E093F">
        <w:rPr>
          <w:rFonts w:ascii="Times New Roman" w:eastAsia="Calibri" w:hAnsi="Times New Roman" w:cs="Times New Roman"/>
          <w:i/>
          <w:sz w:val="28"/>
          <w:szCs w:val="28"/>
        </w:rPr>
        <w:t xml:space="preserve"> России от 17 декабря 2010 г. № 1122н):</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Перечень рабочих мест и список работников, для которых необходима выдача смывающих и (или) обезвреживающих средств, составляются службой </w:t>
      </w:r>
      <w:r w:rsidRPr="009E093F">
        <w:rPr>
          <w:rFonts w:ascii="Times New Roman" w:eastAsia="Calibri" w:hAnsi="Times New Roman" w:cs="Times New Roman"/>
          <w:sz w:val="28"/>
          <w:szCs w:val="28"/>
        </w:rPr>
        <w:lastRenderedPageBreak/>
        <w:t>охраны труда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До получения работодателем результатов  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 выборного органа первичной профсоюзной организации или иного уполномоченного работниками представительного органа на основании Типовых норм.</w:t>
      </w:r>
    </w:p>
    <w:p w:rsidR="009E093F" w:rsidRPr="009E093F" w:rsidRDefault="009E093F" w:rsidP="009E093F">
      <w:pPr>
        <w:spacing w:after="0" w:line="360" w:lineRule="auto"/>
        <w:jc w:val="both"/>
        <w:rPr>
          <w:rFonts w:ascii="Times New Roman" w:eastAsia="Times New Roman" w:hAnsi="Times New Roman" w:cs="Times New Roman"/>
          <w:sz w:val="24"/>
          <w:szCs w:val="20"/>
          <w:lang w:eastAsia="ru-RU"/>
        </w:rPr>
      </w:pPr>
    </w:p>
    <w:p w:rsidR="009E093F" w:rsidRPr="009E093F" w:rsidRDefault="009E093F" w:rsidP="009E093F">
      <w:pPr>
        <w:spacing w:after="0" w:line="360" w:lineRule="auto"/>
        <w:jc w:val="both"/>
        <w:rPr>
          <w:rFonts w:ascii="Times New Roman" w:eastAsia="Times New Roman" w:hAnsi="Times New Roman" w:cs="Times New Roman"/>
          <w:sz w:val="24"/>
          <w:szCs w:val="20"/>
          <w:lang w:eastAsia="ru-RU"/>
        </w:rPr>
      </w:pPr>
    </w:p>
    <w:p w:rsidR="009E093F" w:rsidRPr="009E093F" w:rsidRDefault="009E093F" w:rsidP="009E093F">
      <w:pPr>
        <w:keepNext/>
        <w:keepLines/>
        <w:spacing w:before="200" w:after="0" w:line="240" w:lineRule="auto"/>
        <w:outlineLvl w:val="1"/>
        <w:rPr>
          <w:rFonts w:asciiTheme="majorHAnsi" w:eastAsiaTheme="majorEastAsia" w:hAnsiTheme="majorHAnsi" w:cstheme="majorBidi"/>
          <w:b/>
          <w:bCs/>
          <w:color w:val="000000" w:themeColor="text1"/>
          <w:sz w:val="28"/>
          <w:szCs w:val="28"/>
          <w:lang w:eastAsia="ru-RU"/>
        </w:rPr>
      </w:pPr>
      <w:r w:rsidRPr="009E093F">
        <w:rPr>
          <w:rFonts w:asciiTheme="majorHAnsi" w:eastAsiaTheme="majorEastAsia" w:hAnsiTheme="majorHAnsi" w:cstheme="majorBidi"/>
          <w:b/>
          <w:bCs/>
          <w:color w:val="000000" w:themeColor="text1"/>
          <w:sz w:val="28"/>
          <w:szCs w:val="28"/>
          <w:lang w:eastAsia="ru-RU"/>
        </w:rPr>
        <w:lastRenderedPageBreak/>
        <w:t xml:space="preserve">                                             Личная карточка № 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
          <w:bCs/>
          <w:color w:val="000000" w:themeColor="text1"/>
          <w:sz w:val="28"/>
          <w:szCs w:val="28"/>
          <w:lang w:eastAsia="ru-RU"/>
        </w:rPr>
      </w:pPr>
      <w:r w:rsidRPr="009E093F">
        <w:rPr>
          <w:rFonts w:asciiTheme="majorHAnsi" w:eastAsiaTheme="majorEastAsia" w:hAnsiTheme="majorHAnsi" w:cstheme="majorBidi"/>
          <w:b/>
          <w:bCs/>
          <w:color w:val="000000" w:themeColor="text1"/>
          <w:sz w:val="28"/>
          <w:szCs w:val="28"/>
          <w:lang w:eastAsia="ru-RU"/>
        </w:rPr>
        <w:t>учета выдачи смывающих и (или) обезвреживающих средств</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Фамилия _____________________________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Имя _________________________________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Отчество 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Табельный номер 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Структурное подразделение __________________________________________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Профессия (должность) 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Дата поступления на работу 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Дата изменения наименования профессии (должности) или перевода в другое структурное подразделение ___________________________________________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Предусмотрено типовыми нормами бесплатной выдачи работникам смывающих и (или) обезвреживающих средств:</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bl>
      <w:tblPr>
        <w:tblW w:w="10021" w:type="dxa"/>
        <w:tblInd w:w="70" w:type="dxa"/>
        <w:tblLayout w:type="fixed"/>
        <w:tblCellMar>
          <w:left w:w="70" w:type="dxa"/>
          <w:right w:w="70" w:type="dxa"/>
        </w:tblCellMar>
        <w:tblLook w:val="0000" w:firstRow="0" w:lastRow="0" w:firstColumn="0" w:lastColumn="0" w:noHBand="0" w:noVBand="0"/>
      </w:tblPr>
      <w:tblGrid>
        <w:gridCol w:w="1985"/>
        <w:gridCol w:w="3411"/>
        <w:gridCol w:w="2602"/>
        <w:gridCol w:w="2023"/>
      </w:tblGrid>
      <w:tr w:rsidR="009E093F" w:rsidRPr="009E093F" w:rsidTr="009E093F">
        <w:trPr>
          <w:cantSplit/>
          <w:trHeight w:val="458"/>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Пункт Типовых норм</w:t>
            </w: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Вид смывающих и (или) обезвреживающих средств</w:t>
            </w: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Единица измерения (</w:t>
            </w:r>
            <w:proofErr w:type="gramStart"/>
            <w:r w:rsidRPr="009E093F">
              <w:rPr>
                <w:rFonts w:asciiTheme="majorHAnsi" w:eastAsiaTheme="majorEastAsia" w:hAnsiTheme="majorHAnsi" w:cstheme="majorBidi"/>
                <w:bCs/>
                <w:color w:val="000000" w:themeColor="text1"/>
                <w:sz w:val="24"/>
                <w:szCs w:val="24"/>
                <w:lang w:eastAsia="ru-RU"/>
              </w:rPr>
              <w:t>г</w:t>
            </w:r>
            <w:proofErr w:type="gramEnd"/>
            <w:r w:rsidRPr="009E093F">
              <w:rPr>
                <w:rFonts w:asciiTheme="majorHAnsi" w:eastAsiaTheme="majorEastAsia" w:hAnsiTheme="majorHAnsi" w:cstheme="majorBidi"/>
                <w:bCs/>
                <w:color w:val="000000" w:themeColor="text1"/>
                <w:sz w:val="24"/>
                <w:szCs w:val="24"/>
                <w:lang w:eastAsia="ru-RU"/>
              </w:rPr>
              <w:t>/мл)</w:t>
            </w: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Количество на год</w:t>
            </w: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r w:rsidR="009E093F" w:rsidRPr="009E093F" w:rsidTr="009E093F">
        <w:trPr>
          <w:cantSplit/>
          <w:trHeight w:val="229"/>
        </w:trPr>
        <w:tc>
          <w:tcPr>
            <w:tcW w:w="1985"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023"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bl>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Руководитель структурного подразделения ___________________________________</w:t>
      </w:r>
    </w:p>
    <w:p w:rsidR="009E093F" w:rsidRPr="009E093F" w:rsidRDefault="009E093F" w:rsidP="009E093F">
      <w:pPr>
        <w:keepNext/>
        <w:keepLines/>
        <w:spacing w:before="200" w:after="0" w:line="240" w:lineRule="auto"/>
        <w:outlineLvl w:val="1"/>
        <w:rPr>
          <w:rFonts w:asciiTheme="majorHAnsi" w:eastAsiaTheme="majorEastAsia" w:hAnsiTheme="majorHAnsi" w:cstheme="majorBidi"/>
          <w:b/>
          <w:bCs/>
          <w:color w:val="000000" w:themeColor="text1"/>
          <w:sz w:val="24"/>
          <w:szCs w:val="24"/>
          <w:lang w:eastAsia="ru-RU"/>
        </w:rPr>
      </w:pPr>
      <w:r w:rsidRPr="009E093F">
        <w:rPr>
          <w:rFonts w:asciiTheme="majorHAnsi" w:eastAsiaTheme="majorEastAsia" w:hAnsiTheme="majorHAnsi" w:cstheme="majorBidi"/>
          <w:b/>
          <w:bCs/>
          <w:color w:val="000000" w:themeColor="text1"/>
          <w:sz w:val="24"/>
          <w:szCs w:val="24"/>
          <w:lang w:eastAsia="ru-RU"/>
        </w:rPr>
        <w:t>Оборотная сторона личной карточки</w:t>
      </w:r>
    </w:p>
    <w:tbl>
      <w:tblPr>
        <w:tblW w:w="9923" w:type="dxa"/>
        <w:tblInd w:w="70" w:type="dxa"/>
        <w:tblLayout w:type="fixed"/>
        <w:tblCellMar>
          <w:left w:w="70" w:type="dxa"/>
          <w:right w:w="70" w:type="dxa"/>
        </w:tblCellMar>
        <w:tblLook w:val="0000" w:firstRow="0" w:lastRow="0" w:firstColumn="0" w:lastColumn="0" w:noHBand="0" w:noVBand="0"/>
      </w:tblPr>
      <w:tblGrid>
        <w:gridCol w:w="1701"/>
        <w:gridCol w:w="2268"/>
        <w:gridCol w:w="851"/>
        <w:gridCol w:w="1276"/>
        <w:gridCol w:w="2268"/>
        <w:gridCol w:w="1559"/>
      </w:tblGrid>
      <w:tr w:rsidR="009E093F" w:rsidRPr="009E093F" w:rsidTr="009E093F">
        <w:trPr>
          <w:cantSplit/>
          <w:trHeight w:val="240"/>
        </w:trPr>
        <w:tc>
          <w:tcPr>
            <w:tcW w:w="1701" w:type="dxa"/>
            <w:vMerge w:val="restart"/>
            <w:tcBorders>
              <w:top w:val="single" w:sz="6" w:space="0" w:color="auto"/>
              <w:left w:val="single" w:sz="6" w:space="0" w:color="auto"/>
              <w:bottom w:val="nil"/>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Выдано</w:t>
            </w:r>
          </w:p>
        </w:tc>
      </w:tr>
      <w:tr w:rsidR="009E093F" w:rsidRPr="009E093F" w:rsidTr="009E093F">
        <w:trPr>
          <w:cantSplit/>
          <w:trHeight w:val="720"/>
        </w:trPr>
        <w:tc>
          <w:tcPr>
            <w:tcW w:w="1701" w:type="dxa"/>
            <w:vMerge/>
            <w:tcBorders>
              <w:top w:val="nil"/>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268" w:type="dxa"/>
            <w:vMerge/>
            <w:tcBorders>
              <w:top w:val="nil"/>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Дата</w:t>
            </w:r>
          </w:p>
        </w:tc>
        <w:tc>
          <w:tcPr>
            <w:tcW w:w="1276"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 xml:space="preserve">Кол - </w:t>
            </w:r>
            <w:proofErr w:type="gramStart"/>
            <w:r w:rsidRPr="009E093F">
              <w:rPr>
                <w:rFonts w:asciiTheme="majorHAnsi" w:eastAsiaTheme="majorEastAsia" w:hAnsiTheme="majorHAnsi" w:cstheme="majorBidi"/>
                <w:bCs/>
                <w:color w:val="000000" w:themeColor="text1"/>
                <w:sz w:val="24"/>
                <w:szCs w:val="24"/>
                <w:lang w:eastAsia="ru-RU"/>
              </w:rPr>
              <w:t>во</w:t>
            </w:r>
            <w:proofErr w:type="gramEnd"/>
            <w:r w:rsidRPr="009E093F">
              <w:rPr>
                <w:rFonts w:asciiTheme="majorHAnsi" w:eastAsiaTheme="majorEastAsia" w:hAnsiTheme="majorHAnsi" w:cstheme="majorBidi"/>
                <w:bCs/>
                <w:color w:val="000000" w:themeColor="text1"/>
                <w:sz w:val="24"/>
                <w:szCs w:val="24"/>
                <w:lang w:eastAsia="ru-RU"/>
              </w:rPr>
              <w:t xml:space="preserve"> (г/мл)</w:t>
            </w:r>
          </w:p>
        </w:tc>
        <w:tc>
          <w:tcPr>
            <w:tcW w:w="2268"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r w:rsidRPr="009E093F">
              <w:rPr>
                <w:rFonts w:asciiTheme="majorHAnsi" w:eastAsiaTheme="majorEastAsia" w:hAnsiTheme="majorHAnsi" w:cstheme="majorBidi"/>
                <w:bCs/>
                <w:color w:val="000000" w:themeColor="text1"/>
                <w:sz w:val="24"/>
                <w:szCs w:val="24"/>
                <w:lang w:eastAsia="ru-RU"/>
              </w:rPr>
              <w:t>Расписка в получении</w:t>
            </w:r>
          </w:p>
        </w:tc>
      </w:tr>
      <w:tr w:rsidR="009E093F" w:rsidRPr="009E093F" w:rsidTr="009E093F">
        <w:trPr>
          <w:cantSplit/>
          <w:trHeight w:val="240"/>
        </w:trPr>
        <w:tc>
          <w:tcPr>
            <w:tcW w:w="170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r w:rsidR="009E093F" w:rsidRPr="009E093F" w:rsidTr="009E093F">
        <w:trPr>
          <w:cantSplit/>
          <w:trHeight w:val="240"/>
        </w:trPr>
        <w:tc>
          <w:tcPr>
            <w:tcW w:w="170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tc>
      </w:tr>
    </w:tbl>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
    <w:p w:rsidR="009E093F" w:rsidRPr="009E093F" w:rsidRDefault="009E093F" w:rsidP="009E093F">
      <w:pPr>
        <w:keepNext/>
        <w:keepLines/>
        <w:spacing w:before="200" w:after="0" w:line="240" w:lineRule="auto"/>
        <w:outlineLvl w:val="1"/>
        <w:rPr>
          <w:rFonts w:asciiTheme="majorHAnsi" w:eastAsiaTheme="majorEastAsia" w:hAnsiTheme="majorHAnsi" w:cstheme="majorBidi"/>
          <w:bCs/>
          <w:color w:val="000000" w:themeColor="text1"/>
          <w:sz w:val="24"/>
          <w:szCs w:val="24"/>
          <w:lang w:eastAsia="ru-RU"/>
        </w:rPr>
      </w:pPr>
      <w:proofErr w:type="gramStart"/>
      <w:r w:rsidRPr="009E093F">
        <w:rPr>
          <w:rFonts w:asciiTheme="majorHAnsi" w:eastAsiaTheme="majorEastAsia" w:hAnsiTheme="majorHAnsi" w:cstheme="majorBidi"/>
          <w:bCs/>
          <w:color w:val="000000" w:themeColor="text1"/>
          <w:sz w:val="24"/>
          <w:szCs w:val="24"/>
          <w:lang w:eastAsia="ru-RU"/>
        </w:rPr>
        <w:t>Заведующий</w:t>
      </w:r>
      <w:proofErr w:type="gramEnd"/>
      <w:r w:rsidRPr="009E093F">
        <w:rPr>
          <w:rFonts w:asciiTheme="majorHAnsi" w:eastAsiaTheme="majorEastAsia" w:hAnsiTheme="majorHAnsi" w:cstheme="majorBidi"/>
          <w:bCs/>
          <w:color w:val="000000" w:themeColor="text1"/>
          <w:sz w:val="24"/>
          <w:szCs w:val="24"/>
          <w:lang w:eastAsia="ru-RU"/>
        </w:rPr>
        <w:t xml:space="preserve"> детского сада: ________________/Ламажап Т.Б./</w:t>
      </w:r>
    </w:p>
    <w:p w:rsidR="009E093F" w:rsidRPr="009E093F" w:rsidRDefault="009E093F" w:rsidP="009E093F">
      <w:pPr>
        <w:spacing w:after="0" w:line="240" w:lineRule="auto"/>
        <w:rPr>
          <w:rFonts w:ascii="Times New Roman" w:eastAsia="Times New Roman" w:hAnsi="Times New Roman" w:cs="Times New Roman"/>
          <w:color w:val="000000" w:themeColor="text1"/>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Calibri" w:hAnsi="Times New Roman" w:cs="Times New Roman"/>
          <w:b/>
          <w:sz w:val="24"/>
          <w:szCs w:val="24"/>
        </w:rPr>
      </w:pPr>
      <w:r w:rsidRPr="009E093F">
        <w:rPr>
          <w:rFonts w:ascii="Times New Roman" w:eastAsia="Times New Roman" w:hAnsi="Times New Roman" w:cs="Times New Roman"/>
          <w:sz w:val="24"/>
          <w:szCs w:val="24"/>
          <w:lang w:eastAsia="ru-RU"/>
        </w:rPr>
        <w:t xml:space="preserve">                                                                                                                           </w:t>
      </w:r>
      <w:r w:rsidRPr="009E093F">
        <w:rPr>
          <w:rFonts w:ascii="Times New Roman" w:eastAsia="Calibri" w:hAnsi="Times New Roman" w:cs="Times New Roman"/>
          <w:b/>
          <w:sz w:val="24"/>
          <w:szCs w:val="24"/>
        </w:rPr>
        <w:t>Приложение №  6</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r w:rsidRPr="009E093F">
        <w:rPr>
          <w:rFonts w:ascii="Times New Roman" w:eastAsia="Calibri" w:hAnsi="Times New Roman" w:cs="Times New Roman"/>
          <w:sz w:val="24"/>
          <w:szCs w:val="24"/>
        </w:rPr>
        <w:t>.</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«27» апреля 2018г.</w:t>
      </w:r>
    </w:p>
    <w:p w:rsidR="009E093F" w:rsidRPr="009E093F" w:rsidRDefault="009E093F" w:rsidP="009E093F">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 xml:space="preserve">Положение </w:t>
      </w: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о порядке и сроках проведения обязательного при приеме на работу и периодических повторных медицинских осмотрах (обследованиях).</w:t>
      </w:r>
    </w:p>
    <w:p w:rsidR="009E093F" w:rsidRPr="009E093F" w:rsidRDefault="009E093F" w:rsidP="009E093F">
      <w:pPr>
        <w:spacing w:after="0" w:line="240" w:lineRule="auto"/>
        <w:jc w:val="center"/>
        <w:rPr>
          <w:rFonts w:ascii="Times New Roman" w:eastAsia="Calibri" w:hAnsi="Times New Roman" w:cs="Times New Roman"/>
          <w:b/>
          <w:spacing w:val="-1"/>
          <w:sz w:val="28"/>
          <w:szCs w:val="28"/>
        </w:rPr>
      </w:pPr>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b/>
          <w:sz w:val="28"/>
          <w:szCs w:val="28"/>
        </w:rPr>
        <w:t xml:space="preserve"> 1. Порядок проведения медицинских осмотров</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 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b/>
          <w:sz w:val="28"/>
          <w:szCs w:val="28"/>
        </w:rPr>
        <w:t>Предварительный медицинский осмотр</w:t>
      </w:r>
      <w:r w:rsidRPr="009E093F">
        <w:rPr>
          <w:rFonts w:ascii="Times New Roman" w:eastAsia="Calibri" w:hAnsi="Times New Roman" w:cs="Times New Roman"/>
          <w:sz w:val="28"/>
          <w:szCs w:val="28"/>
        </w:rPr>
        <w:t xml:space="preserve"> человек проходит при поступлении на работу перед заключением трудового договора (контракта) с руководителем образовательного учреждения.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Цель данного осмотра является определение  соответствия состояния здоровья работника поручаемой ему работе.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b/>
          <w:sz w:val="28"/>
          <w:szCs w:val="28"/>
        </w:rPr>
        <w:t>Периодические медицинские осмотры</w:t>
      </w:r>
      <w:r w:rsidRPr="009E093F">
        <w:rPr>
          <w:rFonts w:ascii="Times New Roman" w:eastAsia="Calibri" w:hAnsi="Times New Roman" w:cs="Times New Roman"/>
          <w:sz w:val="28"/>
          <w:szCs w:val="28"/>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rsidR="009E093F" w:rsidRPr="009E093F" w:rsidRDefault="009E093F" w:rsidP="009E093F">
      <w:pPr>
        <w:spacing w:after="0" w:line="240" w:lineRule="auto"/>
        <w:ind w:firstLine="708"/>
        <w:jc w:val="both"/>
        <w:rPr>
          <w:rFonts w:ascii="Times New Roman" w:eastAsia="Calibri" w:hAnsi="Times New Roman" w:cs="Times New Roman"/>
          <w:spacing w:val="-1"/>
          <w:sz w:val="28"/>
          <w:szCs w:val="28"/>
        </w:rPr>
      </w:pPr>
      <w:proofErr w:type="gramStart"/>
      <w:r w:rsidRPr="009E093F">
        <w:rPr>
          <w:rFonts w:ascii="Times New Roman" w:eastAsia="Calibri" w:hAnsi="Times New Roman" w:cs="Times New Roman"/>
          <w:sz w:val="28"/>
          <w:szCs w:val="28"/>
        </w:rPr>
        <w:t xml:space="preserve">Настоящее Положение, в соответствии со статьями 212-214 Трудового кодекса Российской Федерации, статьями 32,34 Федерального закона «О санитарно-эпидемиологическом благополучии населения» №52-ФЗ от 30.03.1999 г.,  п. 13.2, 13.5 и 13.11 Приказа МЗ №555 от 29.09.1989 г. и МЗ №90 от </w:t>
      </w:r>
      <w:r w:rsidRPr="009E093F">
        <w:rPr>
          <w:rFonts w:ascii="Times New Roman" w:eastAsia="Calibri" w:hAnsi="Times New Roman" w:cs="Times New Roman"/>
          <w:spacing w:val="8"/>
          <w:sz w:val="28"/>
          <w:szCs w:val="28"/>
        </w:rPr>
        <w:t xml:space="preserve">14.03.1996 г. регламентирует порядок проведения за счет средств </w:t>
      </w:r>
      <w:r w:rsidRPr="009E093F">
        <w:rPr>
          <w:rFonts w:ascii="Times New Roman" w:eastAsia="Calibri" w:hAnsi="Times New Roman" w:cs="Times New Roman"/>
          <w:spacing w:val="-1"/>
          <w:sz w:val="28"/>
          <w:szCs w:val="28"/>
        </w:rPr>
        <w:t>работодателя обязательных предварительных (при поступлении на работу) и периодических (в течение трудовой деятельности) медицинских</w:t>
      </w:r>
      <w:proofErr w:type="gramEnd"/>
      <w:r w:rsidRPr="009E093F">
        <w:rPr>
          <w:rFonts w:ascii="Times New Roman" w:eastAsia="Calibri" w:hAnsi="Times New Roman" w:cs="Times New Roman"/>
          <w:spacing w:val="-1"/>
          <w:sz w:val="28"/>
          <w:szCs w:val="28"/>
        </w:rPr>
        <w:t xml:space="preserve"> осмотров </w:t>
      </w:r>
      <w:r w:rsidRPr="009E093F">
        <w:rPr>
          <w:rFonts w:ascii="Times New Roman" w:eastAsia="Calibri" w:hAnsi="Times New Roman" w:cs="Times New Roman"/>
          <w:sz w:val="28"/>
          <w:szCs w:val="28"/>
        </w:rPr>
        <w:t xml:space="preserve">работниками школы с целью </w:t>
      </w:r>
      <w:r w:rsidRPr="009E093F">
        <w:rPr>
          <w:rFonts w:ascii="Times New Roman" w:eastAsia="Calibri" w:hAnsi="Times New Roman" w:cs="Times New Roman"/>
          <w:spacing w:val="-1"/>
          <w:sz w:val="28"/>
          <w:szCs w:val="28"/>
        </w:rPr>
        <w:t xml:space="preserve">предупреждения заболеваний, профессиональных заболеваний, несчастных </w:t>
      </w:r>
      <w:r w:rsidRPr="009E093F">
        <w:rPr>
          <w:rFonts w:ascii="Times New Roman" w:eastAsia="Calibri" w:hAnsi="Times New Roman" w:cs="Times New Roman"/>
          <w:sz w:val="28"/>
          <w:szCs w:val="28"/>
        </w:rPr>
        <w:t xml:space="preserve">случаев, обеспечения безопасности труда, охраны здоровья, предотвращения </w:t>
      </w:r>
      <w:r w:rsidRPr="009E093F">
        <w:rPr>
          <w:rFonts w:ascii="Times New Roman" w:eastAsia="Calibri" w:hAnsi="Times New Roman" w:cs="Times New Roman"/>
          <w:spacing w:val="-1"/>
          <w:sz w:val="28"/>
          <w:szCs w:val="28"/>
        </w:rPr>
        <w:t>распространения инфекционных и паразитарных заболеваний.</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w:t>
      </w:r>
      <w:proofErr w:type="spellStart"/>
      <w:r w:rsidRPr="009E093F">
        <w:rPr>
          <w:rFonts w:ascii="Times New Roman" w:eastAsia="Calibri" w:hAnsi="Times New Roman" w:cs="Times New Roman"/>
          <w:sz w:val="28"/>
          <w:szCs w:val="28"/>
        </w:rPr>
        <w:t>Роспотребнадзором</w:t>
      </w:r>
      <w:proofErr w:type="spellEnd"/>
      <w:r w:rsidRPr="009E093F">
        <w:rPr>
          <w:rFonts w:ascii="Times New Roman" w:eastAsia="Calibri" w:hAnsi="Times New Roman" w:cs="Times New Roman"/>
          <w:sz w:val="28"/>
          <w:szCs w:val="28"/>
        </w:rPr>
        <w:t xml:space="preserve">)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w:t>
      </w:r>
      <w:proofErr w:type="spellStart"/>
      <w:r w:rsidRPr="009E093F">
        <w:rPr>
          <w:rFonts w:ascii="Times New Roman" w:eastAsia="Calibri" w:hAnsi="Times New Roman" w:cs="Times New Roman"/>
          <w:sz w:val="28"/>
          <w:szCs w:val="28"/>
        </w:rPr>
        <w:t>Минздравсоцразвития</w:t>
      </w:r>
      <w:proofErr w:type="spellEnd"/>
      <w:r w:rsidRPr="009E093F">
        <w:rPr>
          <w:rFonts w:ascii="Times New Roman" w:eastAsia="Calibri" w:hAnsi="Times New Roman" w:cs="Times New Roman"/>
          <w:sz w:val="28"/>
          <w:szCs w:val="28"/>
        </w:rPr>
        <w:t xml:space="preserve"> от 16.08.04  № 87). </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proofErr w:type="gramStart"/>
      <w:r w:rsidRPr="009E093F">
        <w:rPr>
          <w:rFonts w:ascii="Times New Roman" w:eastAsia="Calibri" w:hAnsi="Times New Roman" w:cs="Times New Roman"/>
          <w:sz w:val="28"/>
          <w:szCs w:val="28"/>
        </w:rPr>
        <w:lastRenderedPageBreak/>
        <w:t>В соответствии с действующим законодательством (ст. 212 Трудового кодекса, ст.14 Федерального закона «Об основах охраны труда в Российской Федерации»  и ст. 51 Закона РФ «Об образовании») работодатель обязан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w:t>
      </w:r>
      <w:proofErr w:type="gramEnd"/>
      <w:r w:rsidRPr="009E093F">
        <w:rPr>
          <w:rFonts w:ascii="Times New Roman" w:eastAsia="Calibri" w:hAnsi="Times New Roman" w:cs="Times New Roman"/>
          <w:sz w:val="28"/>
          <w:szCs w:val="28"/>
        </w:rPr>
        <w:t xml:space="preserve"> заработка на время прохождения указанных медицинских осмотров (обследований).</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w:t>
      </w:r>
      <w:proofErr w:type="spellStart"/>
      <w:r w:rsidRPr="009E093F">
        <w:rPr>
          <w:rFonts w:ascii="Times New Roman" w:eastAsia="Calibri" w:hAnsi="Times New Roman" w:cs="Times New Roman"/>
          <w:sz w:val="28"/>
          <w:szCs w:val="28"/>
        </w:rPr>
        <w:t>Роспотребнадзор</w:t>
      </w:r>
      <w:proofErr w:type="spellEnd"/>
      <w:r w:rsidRPr="009E093F">
        <w:rPr>
          <w:rFonts w:ascii="Times New Roman" w:eastAsia="Calibri" w:hAnsi="Times New Roman" w:cs="Times New Roman"/>
          <w:sz w:val="28"/>
          <w:szCs w:val="28"/>
        </w:rPr>
        <w:t xml:space="preserve">), куда в случае необходимости профком должен обращаться. </w:t>
      </w:r>
    </w:p>
    <w:p w:rsidR="009E093F" w:rsidRPr="009E093F" w:rsidRDefault="009E093F" w:rsidP="009E093F">
      <w:pPr>
        <w:spacing w:after="0" w:line="240" w:lineRule="auto"/>
        <w:ind w:firstLine="708"/>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Мероприятия по предупреждению заболеваемости должны включаться в коллективные договоры, а также в соглашения по охране труда.</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b/>
          <w:sz w:val="28"/>
          <w:szCs w:val="28"/>
        </w:rPr>
        <w:t xml:space="preserve">2.Оплата медицинских осмотров.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Медицинские осмотры работников образования производятся за счет работодателя на основании законодательства РФ (ст.213 Трудового кодекса РФ).</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Оплата расходов на проведение медицинских осмотров проводится на основании договора, заключенного образовательным учреждением с медицинской организацией, имеющей лицензию на этот вид деятельности. </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Расходы на оплату времени, связанного с прохождением медицинских осмотров, относятся к расходам на оплату труда (Налоговый кодекс РФ – п.7 статьи 255).</w:t>
      </w:r>
    </w:p>
    <w:p w:rsidR="009E093F" w:rsidRPr="009E093F" w:rsidRDefault="009E093F" w:rsidP="009E093F">
      <w:pPr>
        <w:spacing w:after="0" w:line="240" w:lineRule="auto"/>
        <w:jc w:val="both"/>
        <w:rPr>
          <w:rFonts w:ascii="Times New Roman" w:eastAsia="Calibri" w:hAnsi="Times New Roman" w:cs="Times New Roman"/>
          <w:b/>
          <w:sz w:val="28"/>
          <w:szCs w:val="28"/>
        </w:rPr>
      </w:pPr>
      <w:r w:rsidRPr="009E093F">
        <w:rPr>
          <w:rFonts w:ascii="Times New Roman" w:eastAsia="Calibri" w:hAnsi="Times New Roman" w:cs="Times New Roman"/>
          <w:b/>
          <w:sz w:val="28"/>
          <w:szCs w:val="28"/>
        </w:rPr>
        <w:t>3. Ответственность сторон.</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3. 1. Заведующий несет ответственность за своевременную </w:t>
      </w:r>
      <w:r w:rsidRPr="009E093F">
        <w:rPr>
          <w:rFonts w:ascii="Times New Roman" w:eastAsia="Calibri" w:hAnsi="Times New Roman" w:cs="Times New Roman"/>
          <w:spacing w:val="2"/>
          <w:sz w:val="28"/>
          <w:szCs w:val="28"/>
        </w:rPr>
        <w:t xml:space="preserve">подготовку графика прохождения периодического медицинского осмотра в </w:t>
      </w:r>
      <w:r w:rsidRPr="009E093F">
        <w:rPr>
          <w:rFonts w:ascii="Times New Roman" w:eastAsia="Calibri" w:hAnsi="Times New Roman" w:cs="Times New Roman"/>
          <w:spacing w:val="4"/>
          <w:sz w:val="28"/>
          <w:szCs w:val="28"/>
        </w:rPr>
        <w:t xml:space="preserve">пределах, определенных действующим административным и трудовым </w:t>
      </w:r>
      <w:r w:rsidRPr="009E093F">
        <w:rPr>
          <w:rFonts w:ascii="Times New Roman" w:eastAsia="Calibri" w:hAnsi="Times New Roman" w:cs="Times New Roman"/>
          <w:spacing w:val="-1"/>
          <w:sz w:val="28"/>
          <w:szCs w:val="28"/>
        </w:rPr>
        <w:t>законодательствами.</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pacing w:val="2"/>
          <w:sz w:val="28"/>
          <w:szCs w:val="28"/>
        </w:rPr>
        <w:t xml:space="preserve">3.2 Администрация Бай-Тайгинского кожууна несет ответственность за своевременную </w:t>
      </w:r>
      <w:r w:rsidRPr="009E093F">
        <w:rPr>
          <w:rFonts w:ascii="Times New Roman" w:eastAsia="Calibri" w:hAnsi="Times New Roman" w:cs="Times New Roman"/>
          <w:spacing w:val="8"/>
          <w:sz w:val="28"/>
          <w:szCs w:val="28"/>
        </w:rPr>
        <w:t xml:space="preserve">оплату прохождения медицинского  осмотра работниками детского сада в пределах, определенных действующим административным и трудовым </w:t>
      </w:r>
      <w:r w:rsidRPr="009E093F">
        <w:rPr>
          <w:rFonts w:ascii="Times New Roman" w:eastAsia="Calibri" w:hAnsi="Times New Roman" w:cs="Times New Roman"/>
          <w:spacing w:val="-1"/>
          <w:sz w:val="28"/>
          <w:szCs w:val="28"/>
        </w:rPr>
        <w:t>законодательствами.</w:t>
      </w:r>
    </w:p>
    <w:p w:rsidR="009E093F" w:rsidRPr="009E093F" w:rsidRDefault="009E093F" w:rsidP="009E093F">
      <w:pPr>
        <w:spacing w:after="0" w:line="240" w:lineRule="auto"/>
        <w:jc w:val="both"/>
        <w:rPr>
          <w:rFonts w:ascii="Times New Roman" w:eastAsia="Calibri" w:hAnsi="Times New Roman" w:cs="Times New Roman"/>
          <w:sz w:val="28"/>
          <w:szCs w:val="28"/>
        </w:rPr>
      </w:pPr>
      <w:r w:rsidRPr="009E093F">
        <w:rPr>
          <w:rFonts w:ascii="Times New Roman" w:eastAsia="Calibri" w:hAnsi="Times New Roman" w:cs="Times New Roman"/>
          <w:sz w:val="28"/>
          <w:szCs w:val="28"/>
        </w:rPr>
        <w:t>3.3.</w:t>
      </w:r>
      <w:r w:rsidRPr="009E093F">
        <w:rPr>
          <w:rFonts w:ascii="Times New Roman" w:eastAsia="Calibri" w:hAnsi="Times New Roman" w:cs="Times New Roman"/>
          <w:sz w:val="28"/>
          <w:szCs w:val="28"/>
        </w:rPr>
        <w:tab/>
      </w:r>
      <w:r w:rsidRPr="009E093F">
        <w:rPr>
          <w:rFonts w:ascii="Times New Roman" w:eastAsia="Calibri" w:hAnsi="Times New Roman" w:cs="Times New Roman"/>
          <w:spacing w:val="6"/>
          <w:sz w:val="28"/>
          <w:szCs w:val="28"/>
        </w:rPr>
        <w:t xml:space="preserve">Работники детского сада  несут ответственность за своевременное </w:t>
      </w:r>
      <w:r w:rsidRPr="009E093F">
        <w:rPr>
          <w:rFonts w:ascii="Times New Roman" w:eastAsia="Calibri" w:hAnsi="Times New Roman" w:cs="Times New Roman"/>
          <w:spacing w:val="3"/>
          <w:sz w:val="28"/>
          <w:szCs w:val="28"/>
        </w:rPr>
        <w:t xml:space="preserve">прохождение обязательных периодических медицинских осмотров </w:t>
      </w:r>
      <w:r w:rsidRPr="009E093F">
        <w:rPr>
          <w:rFonts w:ascii="Times New Roman" w:eastAsia="Calibri" w:hAnsi="Times New Roman" w:cs="Times New Roman"/>
          <w:spacing w:val="4"/>
          <w:sz w:val="28"/>
          <w:szCs w:val="28"/>
        </w:rPr>
        <w:t xml:space="preserve">(обследований) в пределах, определенных действующим трудовым, </w:t>
      </w:r>
      <w:r w:rsidRPr="009E093F">
        <w:rPr>
          <w:rFonts w:ascii="Times New Roman" w:eastAsia="Calibri" w:hAnsi="Times New Roman" w:cs="Times New Roman"/>
          <w:spacing w:val="-1"/>
          <w:sz w:val="28"/>
          <w:szCs w:val="28"/>
        </w:rPr>
        <w:t>законодательством.</w:t>
      </w:r>
    </w:p>
    <w:p w:rsidR="009E093F" w:rsidRPr="009E093F" w:rsidRDefault="009E093F" w:rsidP="009E093F">
      <w:pPr>
        <w:spacing w:after="0" w:line="240" w:lineRule="auto"/>
        <w:jc w:val="right"/>
        <w:rPr>
          <w:rFonts w:ascii="Times New Roman" w:eastAsia="Calibri" w:hAnsi="Times New Roman" w:cs="Times New Roman"/>
          <w:sz w:val="28"/>
          <w:szCs w:val="28"/>
        </w:rPr>
      </w:pPr>
      <w:r w:rsidRPr="009E093F">
        <w:rPr>
          <w:rFonts w:ascii="Times New Roman" w:eastAsia="Calibri" w:hAnsi="Times New Roman" w:cs="Times New Roman"/>
          <w:sz w:val="28"/>
          <w:szCs w:val="28"/>
        </w:rPr>
        <w:tab/>
      </w:r>
    </w:p>
    <w:p w:rsidR="009E093F" w:rsidRPr="009E093F" w:rsidRDefault="009E093F" w:rsidP="009E093F">
      <w:pPr>
        <w:spacing w:after="0" w:line="240" w:lineRule="auto"/>
        <w:jc w:val="right"/>
        <w:rPr>
          <w:rFonts w:ascii="Times New Roman" w:eastAsia="Calibri" w:hAnsi="Times New Roman" w:cs="Times New Roman"/>
          <w:sz w:val="28"/>
          <w:szCs w:val="28"/>
        </w:rPr>
      </w:pPr>
    </w:p>
    <w:p w:rsidR="009E093F" w:rsidRPr="009E093F" w:rsidRDefault="009E093F" w:rsidP="009E093F">
      <w:pPr>
        <w:spacing w:after="0" w:line="240" w:lineRule="auto"/>
        <w:jc w:val="right"/>
        <w:rPr>
          <w:rFonts w:ascii="Times New Roman" w:eastAsia="Calibri" w:hAnsi="Times New Roman" w:cs="Times New Roman"/>
          <w:sz w:val="28"/>
          <w:szCs w:val="28"/>
        </w:rPr>
      </w:pPr>
    </w:p>
    <w:p w:rsidR="009E093F" w:rsidRPr="009E093F" w:rsidRDefault="009E093F" w:rsidP="009E093F">
      <w:pPr>
        <w:spacing w:after="0" w:line="240" w:lineRule="auto"/>
        <w:jc w:val="right"/>
        <w:rPr>
          <w:rFonts w:ascii="Times New Roman" w:eastAsia="Calibri" w:hAnsi="Times New Roman" w:cs="Times New Roman"/>
          <w:sz w:val="28"/>
          <w:szCs w:val="28"/>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lastRenderedPageBreak/>
        <w:t>Приложение № 7</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r w:rsidRPr="009E093F">
        <w:rPr>
          <w:rFonts w:ascii="Times New Roman" w:eastAsia="Calibri" w:hAnsi="Times New Roman" w:cs="Times New Roman"/>
          <w:sz w:val="24"/>
          <w:szCs w:val="24"/>
        </w:rPr>
        <w:t>.</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«27» апреля 2018г.</w:t>
      </w: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b/>
          <w:sz w:val="24"/>
          <w:szCs w:val="24"/>
        </w:rPr>
      </w:pPr>
      <w:r w:rsidRPr="009E093F">
        <w:rPr>
          <w:rFonts w:ascii="Times New Roman" w:eastAsia="Calibri" w:hAnsi="Times New Roman" w:cs="Times New Roman"/>
          <w:b/>
          <w:sz w:val="24"/>
          <w:szCs w:val="24"/>
        </w:rPr>
        <w:t>СОГЛАСОВАНО:                                                                               УТВЕРЖДЕНО:</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Председатель </w:t>
      </w:r>
      <w:proofErr w:type="gramStart"/>
      <w:r w:rsidRPr="009E093F">
        <w:rPr>
          <w:rFonts w:ascii="Times New Roman" w:eastAsia="Calibri" w:hAnsi="Times New Roman" w:cs="Times New Roman"/>
          <w:sz w:val="24"/>
          <w:szCs w:val="24"/>
        </w:rPr>
        <w:t>первичной</w:t>
      </w:r>
      <w:proofErr w:type="gramEnd"/>
      <w:r w:rsidRPr="009E093F">
        <w:rPr>
          <w:rFonts w:ascii="Times New Roman" w:eastAsia="Calibri" w:hAnsi="Times New Roman" w:cs="Times New Roman"/>
          <w:sz w:val="24"/>
          <w:szCs w:val="24"/>
        </w:rPr>
        <w:t xml:space="preserve">                                                                     Заведующий МБДОУ                                                                                 </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профсоюзной организации                                                                  детский сад «Салгал»                                                                       </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_________/Очур-оол А.С./                                                                  __________/ Ламажап Т.Б./</w:t>
      </w: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М.П.                                                                                                         М.П.</w:t>
      </w: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«27» апреля 2018г.                                                                                 «27» апреля 2018г.</w:t>
      </w: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Положение о Комиссии по охране труда</w:t>
      </w: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 xml:space="preserve">МБДОУ детский сад «Салгал» </w:t>
      </w:r>
      <w:proofErr w:type="gramStart"/>
      <w:r w:rsidRPr="009E093F">
        <w:rPr>
          <w:rFonts w:ascii="Times New Roman" w:eastAsia="Calibri" w:hAnsi="Times New Roman" w:cs="Times New Roman"/>
          <w:b/>
          <w:sz w:val="28"/>
          <w:szCs w:val="28"/>
        </w:rPr>
        <w:t>с</w:t>
      </w:r>
      <w:proofErr w:type="gramEnd"/>
      <w:r w:rsidRPr="009E093F">
        <w:rPr>
          <w:rFonts w:ascii="Times New Roman" w:eastAsia="Calibri" w:hAnsi="Times New Roman" w:cs="Times New Roman"/>
          <w:b/>
          <w:sz w:val="28"/>
          <w:szCs w:val="28"/>
        </w:rPr>
        <w:t>. Бай-Тал</w:t>
      </w: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rPr>
          <w:rFonts w:ascii="Times New Roman" w:eastAsia="Calibri" w:hAnsi="Times New Roman" w:cs="Times New Roman"/>
          <w:b/>
          <w:color w:val="000000"/>
          <w:sz w:val="28"/>
          <w:szCs w:val="28"/>
        </w:rPr>
      </w:pPr>
      <w:r w:rsidRPr="009E093F">
        <w:rPr>
          <w:rFonts w:ascii="Times New Roman" w:eastAsia="Calibri" w:hAnsi="Times New Roman" w:cs="Times New Roman"/>
          <w:b/>
          <w:color w:val="000000"/>
          <w:sz w:val="28"/>
          <w:szCs w:val="28"/>
        </w:rPr>
        <w:t xml:space="preserve">1. Общие положения </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1.1. </w:t>
      </w:r>
      <w:proofErr w:type="gramStart"/>
      <w:r w:rsidRPr="009E093F">
        <w:rPr>
          <w:rFonts w:ascii="Times New Roman" w:eastAsia="Calibri" w:hAnsi="Times New Roman" w:cs="Times New Roman"/>
          <w:color w:val="000000"/>
          <w:sz w:val="28"/>
          <w:szCs w:val="28"/>
        </w:rPr>
        <w:t xml:space="preserve">Настоящее Положение о комиссии по охране труда (далее – Комиссия) разработано в соответствии со ст. 218 Трудового кодекса РФ, Приказом Министерства здравоохранения и социального развития РФ от 29 мая </w:t>
      </w:r>
      <w:smartTag w:uri="urn:schemas-microsoft-com:office:smarttags" w:element="metricconverter">
        <w:smartTagPr>
          <w:attr w:name="ProductID" w:val="2006 г"/>
        </w:smartTagPr>
        <w:r w:rsidRPr="009E093F">
          <w:rPr>
            <w:rFonts w:ascii="Times New Roman" w:eastAsia="Calibri" w:hAnsi="Times New Roman" w:cs="Times New Roman"/>
            <w:color w:val="000000"/>
            <w:sz w:val="28"/>
            <w:szCs w:val="28"/>
          </w:rPr>
          <w:t>2006 г</w:t>
        </w:r>
      </w:smartTag>
      <w:r w:rsidRPr="009E093F">
        <w:rPr>
          <w:rFonts w:ascii="Times New Roman" w:eastAsia="Calibri" w:hAnsi="Times New Roman" w:cs="Times New Roman"/>
          <w:color w:val="000000"/>
          <w:sz w:val="28"/>
          <w:szCs w:val="28"/>
        </w:rPr>
        <w:t>. № 413 «Об утверждении Типового положения о комитете (комиссии) по охране труда»  «Приложение 1» и предусматривает порядок формирования, основные задачи, функции и права комиссии.</w:t>
      </w:r>
      <w:proofErr w:type="gramEnd"/>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организации.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1.3. Комиссия является составной частью системы управления охраной труда организации, одной из форм участия работников в управлении организацией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1.4. Комиссия создается на паритетной основе из представителей работодателя и первичной профсоюзной организации. Численность, персональный состав комиссии определяются по взаимной договоренности между работодателем и профкомом первичной профсоюзной организации и утверждаются приказом (распоряжением) работодателя.</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Выдвижение в состав комиссии представителей работников организации осуществляется на основании решения профкома.</w:t>
      </w:r>
    </w:p>
    <w:p w:rsidR="009E093F" w:rsidRPr="009E093F" w:rsidRDefault="009E093F" w:rsidP="009E093F">
      <w:pPr>
        <w:spacing w:after="0" w:line="240" w:lineRule="auto"/>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1.5. Срок полномочий комиссии соответствует сроку полномочий профкома первичной профсоюзной организации. При необходимости </w:t>
      </w:r>
      <w:r w:rsidRPr="009E093F">
        <w:rPr>
          <w:rFonts w:ascii="Times New Roman" w:eastAsia="Calibri" w:hAnsi="Times New Roman" w:cs="Times New Roman"/>
          <w:color w:val="000000"/>
          <w:sz w:val="28"/>
          <w:szCs w:val="28"/>
        </w:rPr>
        <w:lastRenderedPageBreak/>
        <w:t>(неудовлетворительная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rPr>
          <w:rFonts w:ascii="Times New Roman" w:eastAsia="Calibri" w:hAnsi="Times New Roman" w:cs="Times New Roman"/>
          <w:b/>
          <w:color w:val="000000"/>
          <w:sz w:val="28"/>
          <w:szCs w:val="28"/>
        </w:rPr>
      </w:pPr>
      <w:r w:rsidRPr="009E093F">
        <w:rPr>
          <w:rFonts w:ascii="Times New Roman" w:eastAsia="Calibri" w:hAnsi="Times New Roman" w:cs="Times New Roman"/>
          <w:b/>
          <w:color w:val="000000"/>
          <w:sz w:val="28"/>
          <w:szCs w:val="28"/>
        </w:rPr>
        <w:t>2. Функции комиссии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Комиссия осуществляет следующие функции: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профсоюзов, уполномоченными по охране труда профсоюзной организации, другими комиссиями профкома, со всеми службами и категориями работников организации.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2.2. Обеспечение профсоюзного </w:t>
      </w:r>
      <w:proofErr w:type="gramStart"/>
      <w:r w:rsidRPr="009E093F">
        <w:rPr>
          <w:rFonts w:ascii="Times New Roman" w:eastAsia="Calibri" w:hAnsi="Times New Roman" w:cs="Times New Roman"/>
          <w:color w:val="000000"/>
          <w:sz w:val="28"/>
          <w:szCs w:val="28"/>
        </w:rPr>
        <w:t>контроля за</w:t>
      </w:r>
      <w:proofErr w:type="gramEnd"/>
      <w:r w:rsidRPr="009E093F">
        <w:rPr>
          <w:rFonts w:ascii="Times New Roman" w:eastAsia="Calibri" w:hAnsi="Times New Roman" w:cs="Times New Roman"/>
          <w:color w:val="000000"/>
          <w:sz w:val="28"/>
          <w:szCs w:val="28"/>
        </w:rPr>
        <w:t xml:space="preserve">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2.3.Проведение ежегодных смотров по охране труда, состояния условий и охраны труда на рабочих местах.</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2.4. Информирование работников организации: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о результатах аттестации рабочих мест по условиям труда и сертификации работ по охране труда;</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2.5 Рассмотрение предложений работодателя, профкома, работников по устранению выявленных нарушений в сфере охраны труда, созданию в организации 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2.6. Оказание содействия работодателю </w:t>
      </w:r>
      <w:proofErr w:type="gramStart"/>
      <w:r w:rsidRPr="009E093F">
        <w:rPr>
          <w:rFonts w:ascii="Times New Roman" w:eastAsia="Calibri" w:hAnsi="Times New Roman" w:cs="Times New Roman"/>
          <w:color w:val="000000"/>
          <w:sz w:val="28"/>
          <w:szCs w:val="28"/>
        </w:rPr>
        <w:t>в</w:t>
      </w:r>
      <w:proofErr w:type="gramEnd"/>
      <w:r w:rsidRPr="009E093F">
        <w:rPr>
          <w:rFonts w:ascii="Times New Roman" w:eastAsia="Calibri" w:hAnsi="Times New Roman" w:cs="Times New Roman"/>
          <w:color w:val="000000"/>
          <w:sz w:val="28"/>
          <w:szCs w:val="28"/>
        </w:rPr>
        <w:t>:</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proofErr w:type="gramStart"/>
      <w:r w:rsidRPr="009E093F">
        <w:rPr>
          <w:rFonts w:ascii="Times New Roman" w:eastAsia="Calibri" w:hAnsi="Times New Roman" w:cs="Times New Roman"/>
          <w:color w:val="000000"/>
          <w:sz w:val="28"/>
          <w:szCs w:val="28"/>
        </w:rPr>
        <w:t>–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профсоюзного актива по вопросам законодательства, норм и правил безопасности в области охраны труда;</w:t>
      </w:r>
      <w:proofErr w:type="gramEnd"/>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 </w:t>
      </w:r>
      <w:proofErr w:type="gramStart"/>
      <w:r w:rsidRPr="009E093F">
        <w:rPr>
          <w:rFonts w:ascii="Times New Roman" w:eastAsia="Calibri" w:hAnsi="Times New Roman" w:cs="Times New Roman"/>
          <w:color w:val="000000"/>
          <w:sz w:val="28"/>
          <w:szCs w:val="28"/>
        </w:rPr>
        <w:t>внедрении</w:t>
      </w:r>
      <w:proofErr w:type="gramEnd"/>
      <w:r w:rsidRPr="009E093F">
        <w:rPr>
          <w:rFonts w:ascii="Times New Roman" w:eastAsia="Calibri" w:hAnsi="Times New Roman" w:cs="Times New Roman"/>
          <w:color w:val="000000"/>
          <w:sz w:val="28"/>
          <w:szCs w:val="28"/>
        </w:rPr>
        <w:t xml:space="preserve"> в производство более совершенных технологий, новой техники с целью создания безопасных условий труда, ликвидации тяжелых физических работ;</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lastRenderedPageBreak/>
        <w:t xml:space="preserve">– своевременном </w:t>
      </w:r>
      <w:proofErr w:type="gramStart"/>
      <w:r w:rsidRPr="009E093F">
        <w:rPr>
          <w:rFonts w:ascii="Times New Roman" w:eastAsia="Calibri" w:hAnsi="Times New Roman" w:cs="Times New Roman"/>
          <w:color w:val="000000"/>
          <w:sz w:val="28"/>
          <w:szCs w:val="28"/>
        </w:rPr>
        <w:t>обеспечении</w:t>
      </w:r>
      <w:proofErr w:type="gramEnd"/>
      <w:r w:rsidRPr="009E093F">
        <w:rPr>
          <w:rFonts w:ascii="Times New Roman" w:eastAsia="Calibri" w:hAnsi="Times New Roman" w:cs="Times New Roman"/>
          <w:color w:val="000000"/>
          <w:sz w:val="28"/>
          <w:szCs w:val="28"/>
        </w:rPr>
        <w:t xml:space="preserve"> работников организации, занятых на работах с вредными и (или) опасными условиями труда, молоком, другими равноценными пищевыми продуктами и лечебно-профилактическим питанием;</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proofErr w:type="gramStart"/>
      <w:r w:rsidRPr="009E093F">
        <w:rPr>
          <w:rFonts w:ascii="Times New Roman" w:eastAsia="Calibri" w:hAnsi="Times New Roman" w:cs="Times New Roman"/>
          <w:color w:val="000000"/>
          <w:sz w:val="28"/>
          <w:szCs w:val="28"/>
        </w:rPr>
        <w:t>–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осуществлении контроля за расходованием средств организации и Фонда социального страхования, направляемых на улучшение условий охраны труда;</w:t>
      </w:r>
      <w:proofErr w:type="gramEnd"/>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 </w:t>
      </w:r>
      <w:proofErr w:type="gramStart"/>
      <w:r w:rsidRPr="009E093F">
        <w:rPr>
          <w:rFonts w:ascii="Times New Roman" w:eastAsia="Calibri" w:hAnsi="Times New Roman" w:cs="Times New Roman"/>
          <w:color w:val="000000"/>
          <w:sz w:val="28"/>
          <w:szCs w:val="28"/>
        </w:rPr>
        <w:t>создании</w:t>
      </w:r>
      <w:proofErr w:type="gramEnd"/>
      <w:r w:rsidRPr="009E093F">
        <w:rPr>
          <w:rFonts w:ascii="Times New Roman" w:eastAsia="Calibri" w:hAnsi="Times New Roman" w:cs="Times New Roman"/>
          <w:color w:val="000000"/>
          <w:sz w:val="28"/>
          <w:szCs w:val="28"/>
        </w:rPr>
        <w:t xml:space="preserve"> системы морального и материального поощрения работников, соблюдающих требования охраны труда.</w:t>
      </w:r>
    </w:p>
    <w:p w:rsidR="009E093F" w:rsidRPr="009E093F" w:rsidRDefault="009E093F" w:rsidP="009E093F">
      <w:pPr>
        <w:spacing w:after="0" w:line="240" w:lineRule="auto"/>
        <w:jc w:val="both"/>
        <w:rPr>
          <w:rFonts w:ascii="Times New Roman" w:eastAsia="Calibri" w:hAnsi="Times New Roman" w:cs="Times New Roman"/>
          <w:b/>
          <w:color w:val="000000"/>
          <w:sz w:val="28"/>
          <w:szCs w:val="28"/>
        </w:rPr>
      </w:pPr>
      <w:r w:rsidRPr="009E093F">
        <w:rPr>
          <w:rFonts w:ascii="Times New Roman" w:eastAsia="Calibri" w:hAnsi="Times New Roman" w:cs="Times New Roman"/>
          <w:b/>
          <w:color w:val="000000"/>
          <w:sz w:val="28"/>
          <w:szCs w:val="28"/>
        </w:rPr>
        <w:t>3. Порядок работы комиссии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ответственный представитель, одним из заместителей – представитель профкома первичной профсоюзной организации.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3.2.Заместители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3.3. Секретарь комиссии может не быть членом профкома. Он осуществляет:</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 оперативный </w:t>
      </w:r>
      <w:proofErr w:type="gramStart"/>
      <w:r w:rsidRPr="009E093F">
        <w:rPr>
          <w:rFonts w:ascii="Times New Roman" w:eastAsia="Calibri" w:hAnsi="Times New Roman" w:cs="Times New Roman"/>
          <w:color w:val="000000"/>
          <w:sz w:val="28"/>
          <w:szCs w:val="28"/>
        </w:rPr>
        <w:t>контроль за</w:t>
      </w:r>
      <w:proofErr w:type="gramEnd"/>
      <w:r w:rsidRPr="009E093F">
        <w:rPr>
          <w:rFonts w:ascii="Times New Roman" w:eastAsia="Calibri" w:hAnsi="Times New Roman" w:cs="Times New Roman"/>
          <w:color w:val="000000"/>
          <w:sz w:val="28"/>
          <w:szCs w:val="28"/>
        </w:rPr>
        <w:t xml:space="preserve"> исполнением планов, рекомендаций комиссии, решений профкома, выполняет указания председателя или заместителей председателя;</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готовит проекты планов работы комиссии, рекомендаций, решений, заключений профкома и комиссии по соответствующим вопросам, контролирует их прохождение и необходимые согласования;</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оповещает членов комиссии, а также привлекаемых к работе с ней о времени и месте проводимых мероприятий;</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3.4. Комиссия осуществляет </w:t>
      </w:r>
      <w:proofErr w:type="gramStart"/>
      <w:r w:rsidRPr="009E093F">
        <w:rPr>
          <w:rFonts w:ascii="Times New Roman" w:eastAsia="Calibri" w:hAnsi="Times New Roman" w:cs="Times New Roman"/>
          <w:color w:val="000000"/>
          <w:sz w:val="28"/>
          <w:szCs w:val="28"/>
        </w:rPr>
        <w:t>свою</w:t>
      </w:r>
      <w:proofErr w:type="gramEnd"/>
      <w:r w:rsidRPr="009E093F">
        <w:rPr>
          <w:rFonts w:ascii="Times New Roman" w:eastAsia="Calibri" w:hAnsi="Times New Roman" w:cs="Times New Roman"/>
          <w:color w:val="000000"/>
          <w:sz w:val="28"/>
          <w:szCs w:val="28"/>
        </w:rPr>
        <w:t xml:space="preserve"> деятельность в соответствии с разработанными ею регламентом и планом работы, которые рассматриваются и утверждаются на ее заседаниях и являются составной частью плана работы профкома организации.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3.5. Комиссия </w:t>
      </w:r>
      <w:proofErr w:type="gramStart"/>
      <w:r w:rsidRPr="009E093F">
        <w:rPr>
          <w:rFonts w:ascii="Times New Roman" w:eastAsia="Calibri" w:hAnsi="Times New Roman" w:cs="Times New Roman"/>
          <w:color w:val="000000"/>
          <w:sz w:val="28"/>
          <w:szCs w:val="28"/>
        </w:rPr>
        <w:t>отчитывается о</w:t>
      </w:r>
      <w:proofErr w:type="gramEnd"/>
      <w:r w:rsidRPr="009E093F">
        <w:rPr>
          <w:rFonts w:ascii="Times New Roman" w:eastAsia="Calibri" w:hAnsi="Times New Roman" w:cs="Times New Roman"/>
          <w:color w:val="000000"/>
          <w:sz w:val="28"/>
          <w:szCs w:val="28"/>
        </w:rPr>
        <w:t xml:space="preserve"> проделанной работе перед профкомом не реже одного раза в год. Председатель комиссии информирует профком о принимаемых комиссией решениях.</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 xml:space="preserve">3.6. Члены комиссии проходят </w:t>
      </w:r>
      <w:proofErr w:type="gramStart"/>
      <w:r w:rsidRPr="009E093F">
        <w:rPr>
          <w:rFonts w:ascii="Times New Roman" w:eastAsia="Calibri" w:hAnsi="Times New Roman" w:cs="Times New Roman"/>
          <w:color w:val="000000"/>
          <w:sz w:val="28"/>
          <w:szCs w:val="28"/>
        </w:rPr>
        <w:t>обучение по охране</w:t>
      </w:r>
      <w:proofErr w:type="gramEnd"/>
      <w:r w:rsidRPr="009E093F">
        <w:rPr>
          <w:rFonts w:ascii="Times New Roman" w:eastAsia="Calibri" w:hAnsi="Times New Roman" w:cs="Times New Roman"/>
          <w:color w:val="000000"/>
          <w:sz w:val="28"/>
          <w:szCs w:val="28"/>
        </w:rPr>
        <w:t xml:space="preserve"> труда на специализированных курсах за счет средств организации по направлению работодателя не реже одного раза в три года.</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lastRenderedPageBreak/>
        <w:t xml:space="preserve">3.7. Члены комиссии </w:t>
      </w:r>
      <w:proofErr w:type="gramStart"/>
      <w:r w:rsidRPr="009E093F">
        <w:rPr>
          <w:rFonts w:ascii="Times New Roman" w:eastAsia="Calibri" w:hAnsi="Times New Roman" w:cs="Times New Roman"/>
          <w:color w:val="000000"/>
          <w:sz w:val="28"/>
          <w:szCs w:val="28"/>
        </w:rPr>
        <w:t>отчитываются о</w:t>
      </w:r>
      <w:proofErr w:type="gramEnd"/>
      <w:r w:rsidRPr="009E093F">
        <w:rPr>
          <w:rFonts w:ascii="Times New Roman" w:eastAsia="Calibri" w:hAnsi="Times New Roman" w:cs="Times New Roman"/>
          <w:color w:val="000000"/>
          <w:sz w:val="28"/>
          <w:szCs w:val="28"/>
        </w:rPr>
        <w:t xml:space="preserve"> проделанной работе перед профкомом первичной профсоюзной организации не реже одного раза в год.</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3.8. Деятельность комиссии финансируется администрацией и профкомом в пределах утвержденных расходов на эти цели.</w:t>
      </w:r>
    </w:p>
    <w:p w:rsidR="009E093F" w:rsidRPr="009E093F" w:rsidRDefault="009E093F" w:rsidP="009E093F">
      <w:pPr>
        <w:spacing w:after="0" w:line="240" w:lineRule="auto"/>
        <w:jc w:val="both"/>
        <w:rPr>
          <w:rFonts w:ascii="Times New Roman" w:eastAsia="Calibri" w:hAnsi="Times New Roman" w:cs="Times New Roman"/>
          <w:b/>
          <w:color w:val="000000"/>
          <w:sz w:val="28"/>
          <w:szCs w:val="28"/>
        </w:rPr>
      </w:pPr>
      <w:r w:rsidRPr="009E093F">
        <w:rPr>
          <w:rFonts w:ascii="Times New Roman" w:eastAsia="Calibri" w:hAnsi="Times New Roman" w:cs="Times New Roman"/>
          <w:b/>
          <w:color w:val="000000"/>
          <w:sz w:val="28"/>
          <w:szCs w:val="28"/>
        </w:rPr>
        <w:t>4. Права комиссии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Комиссия имеет право:</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4.2. Заслушивать на заседаниях комиссии: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сообщения работодателя (его представителей), руководителей структурных подразделений и других ответственных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руководителей и других работников организации, допустивших нарушения требований охраны труда, повлекших за собой тяжелые последствия.</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4.4.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r w:rsidRPr="009E093F">
        <w:rPr>
          <w:rFonts w:ascii="Times New Roman" w:eastAsia="Calibri" w:hAnsi="Times New Roman" w:cs="Times New Roman"/>
          <w:color w:val="000000"/>
          <w:sz w:val="28"/>
          <w:szCs w:val="28"/>
        </w:rPr>
        <w:t>4.5. Беспрепятственно посещать места работы членов профсоюза и соответствующие службы организации для выяснения вопросов, входящих в компетенцию комиссии;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p>
    <w:p w:rsidR="009E093F" w:rsidRPr="009E093F" w:rsidRDefault="009E093F" w:rsidP="009E093F">
      <w:pPr>
        <w:spacing w:after="0" w:line="240" w:lineRule="auto"/>
        <w:jc w:val="both"/>
        <w:rPr>
          <w:rFonts w:ascii="Times New Roman" w:eastAsia="Calibri" w:hAnsi="Times New Roman" w:cs="Times New Roman"/>
          <w:color w:val="000000"/>
          <w:sz w:val="28"/>
          <w:szCs w:val="28"/>
        </w:rPr>
      </w:pP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jc w:val="both"/>
        <w:rPr>
          <w:rFonts w:ascii="Times New Roman" w:eastAsia="Calibri" w:hAnsi="Times New Roman" w:cs="Times New Roman"/>
          <w:spacing w:val="-15"/>
          <w:sz w:val="28"/>
          <w:szCs w:val="28"/>
        </w:rPr>
        <w:sectPr w:rsidR="009E093F" w:rsidRPr="009E093F" w:rsidSect="009E093F">
          <w:pgSz w:w="11906" w:h="16838"/>
          <w:pgMar w:top="1134" w:right="851" w:bottom="1134" w:left="1134" w:header="709" w:footer="709" w:gutter="0"/>
          <w:cols w:space="708"/>
          <w:docGrid w:linePitch="360"/>
        </w:sectPr>
      </w:pPr>
      <w:r w:rsidRPr="009E093F">
        <w:rPr>
          <w:rFonts w:ascii="Times New Roman" w:eastAsia="Calibri" w:hAnsi="Times New Roman" w:cs="Times New Roman"/>
          <w:sz w:val="28"/>
          <w:szCs w:val="28"/>
        </w:rPr>
        <w:tab/>
      </w:r>
      <w:r w:rsidRPr="009E093F">
        <w:rPr>
          <w:rFonts w:ascii="Times New Roman" w:eastAsia="Calibri" w:hAnsi="Times New Roman" w:cs="Times New Roman"/>
          <w:sz w:val="28"/>
          <w:szCs w:val="28"/>
        </w:rPr>
        <w:tab/>
      </w:r>
      <w:r w:rsidRPr="009E093F">
        <w:rPr>
          <w:rFonts w:ascii="Times New Roman" w:eastAsia="Calibri" w:hAnsi="Times New Roman" w:cs="Times New Roman"/>
          <w:sz w:val="28"/>
          <w:szCs w:val="28"/>
        </w:rPr>
        <w:tab/>
      </w: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rPr>
          <w:rFonts w:ascii="Calibri" w:eastAsia="Calibri" w:hAnsi="Calibri" w:cs="Times New Roman"/>
          <w:sz w:val="28"/>
          <w:szCs w:val="28"/>
        </w:r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t>Приложение № 8</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«27» апреля 2018г.</w:t>
      </w:r>
    </w:p>
    <w:p w:rsidR="009E093F" w:rsidRPr="009E093F" w:rsidRDefault="009E093F" w:rsidP="009E093F">
      <w:pPr>
        <w:spacing w:after="0" w:line="240" w:lineRule="auto"/>
        <w:rPr>
          <w:rFonts w:ascii="Calibri" w:eastAsia="Calibri" w:hAnsi="Calibri" w:cs="Times New Roman"/>
          <w:sz w:val="28"/>
          <w:szCs w:val="28"/>
        </w:rPr>
      </w:pPr>
      <w:r w:rsidRPr="009E093F">
        <w:rPr>
          <w:rFonts w:ascii="Calibri" w:eastAsia="Calibri" w:hAnsi="Calibri" w:cs="Times New Roman"/>
          <w:sz w:val="28"/>
          <w:szCs w:val="28"/>
        </w:rPr>
        <w:t xml:space="preserve">                                   </w:t>
      </w:r>
    </w:p>
    <w:p w:rsidR="009E093F" w:rsidRPr="009E093F" w:rsidRDefault="009E093F" w:rsidP="009E093F">
      <w:pPr>
        <w:spacing w:after="0" w:line="240" w:lineRule="auto"/>
        <w:jc w:val="center"/>
        <w:outlineLvl w:val="0"/>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СОГЛАШЕНИЕ ПО ОХРАНЕ ТРУДА</w:t>
      </w:r>
    </w:p>
    <w:p w:rsidR="009E093F" w:rsidRPr="009E093F" w:rsidRDefault="009E093F" w:rsidP="009E093F">
      <w:pPr>
        <w:spacing w:after="0" w:line="240" w:lineRule="auto"/>
        <w:jc w:val="center"/>
        <w:outlineLvl w:val="0"/>
        <w:rPr>
          <w:rFonts w:ascii="Times New Roman" w:eastAsia="Times New Roman" w:hAnsi="Times New Roman" w:cs="Times New Roman"/>
          <w:b/>
          <w:sz w:val="24"/>
          <w:szCs w:val="24"/>
          <w:lang w:eastAsia="ru-RU"/>
        </w:rPr>
      </w:pPr>
      <w:r w:rsidRPr="009E093F">
        <w:rPr>
          <w:rFonts w:ascii="Times New Roman" w:eastAsia="Times New Roman" w:hAnsi="Times New Roman" w:cs="Times New Roman"/>
          <w:b/>
          <w:sz w:val="24"/>
          <w:szCs w:val="24"/>
          <w:lang w:eastAsia="ru-RU"/>
        </w:rPr>
        <w:t>на 2018 - 2021  год</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Между работодателем и профсоюзным комитетом__________________________________________________________</w:t>
      </w:r>
    </w:p>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r w:rsidRPr="009E093F">
        <w:rPr>
          <w:rFonts w:ascii="Times New Roman" w:eastAsia="Times New Roman" w:hAnsi="Times New Roman" w:cs="Times New Roman"/>
          <w:sz w:val="24"/>
          <w:szCs w:val="24"/>
          <w:u w:val="single"/>
          <w:lang w:eastAsia="ru-RU"/>
        </w:rPr>
        <w:t>Муниципальное бюджетное дошкольное образовательное учреждение детский сад «Салгал» села Бай-Тал муниципального района</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u w:val="single"/>
          <w:lang w:eastAsia="ru-RU"/>
        </w:rPr>
        <w:t xml:space="preserve"> «Бай-Тайгинский кожуун Республики Тыва»</w:t>
      </w:r>
      <w:r w:rsidRPr="009E093F">
        <w:rPr>
          <w:rFonts w:ascii="Times New Roman" w:eastAsia="Times New Roman" w:hAnsi="Times New Roman" w:cs="Times New Roman"/>
          <w:sz w:val="24"/>
          <w:szCs w:val="24"/>
          <w:lang w:eastAsia="ru-RU"/>
        </w:rPr>
        <w:t>__________________________________________________________________________</w:t>
      </w: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(наименование учреждения)</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850"/>
        <w:gridCol w:w="992"/>
        <w:gridCol w:w="1377"/>
        <w:gridCol w:w="1466"/>
        <w:gridCol w:w="1954"/>
        <w:gridCol w:w="900"/>
        <w:gridCol w:w="1207"/>
        <w:gridCol w:w="885"/>
        <w:gridCol w:w="1688"/>
      </w:tblGrid>
      <w:tr w:rsidR="009E093F" w:rsidRPr="009E093F" w:rsidTr="009E093F">
        <w:tc>
          <w:tcPr>
            <w:tcW w:w="534" w:type="dxa"/>
            <w:vMerge w:val="restart"/>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roofErr w:type="gramStart"/>
            <w:r w:rsidRPr="009E093F">
              <w:rPr>
                <w:rFonts w:ascii="Times New Roman" w:eastAsia="Times New Roman" w:hAnsi="Times New Roman" w:cs="Times New Roman"/>
                <w:sz w:val="24"/>
                <w:szCs w:val="24"/>
                <w:lang w:eastAsia="ru-RU"/>
              </w:rPr>
              <w:t>п</w:t>
            </w:r>
            <w:proofErr w:type="gramEnd"/>
            <w:r w:rsidRPr="009E093F">
              <w:rPr>
                <w:rFonts w:ascii="Times New Roman" w:eastAsia="Times New Roman" w:hAnsi="Times New Roman" w:cs="Times New Roman"/>
                <w:sz w:val="24"/>
                <w:szCs w:val="24"/>
                <w:lang w:eastAsia="ru-RU"/>
              </w:rPr>
              <w:t>/п</w:t>
            </w:r>
          </w:p>
        </w:tc>
        <w:tc>
          <w:tcPr>
            <w:tcW w:w="2835" w:type="dxa"/>
            <w:vMerge w:val="restart"/>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Содержание</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мероприятий</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(работ)</w:t>
            </w:r>
          </w:p>
        </w:tc>
        <w:tc>
          <w:tcPr>
            <w:tcW w:w="850" w:type="dxa"/>
            <w:vMerge w:val="restart"/>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Единица учета</w:t>
            </w:r>
          </w:p>
        </w:tc>
        <w:tc>
          <w:tcPr>
            <w:tcW w:w="992" w:type="dxa"/>
            <w:vMerge w:val="restart"/>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Количество</w:t>
            </w:r>
          </w:p>
        </w:tc>
        <w:tc>
          <w:tcPr>
            <w:tcW w:w="1377" w:type="dxa"/>
            <w:vMerge w:val="restart"/>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Стоимость</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работ</w:t>
            </w:r>
          </w:p>
        </w:tc>
        <w:tc>
          <w:tcPr>
            <w:tcW w:w="1466" w:type="dxa"/>
            <w:vMerge w:val="restart"/>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Срок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выполнения</w:t>
            </w:r>
          </w:p>
        </w:tc>
        <w:tc>
          <w:tcPr>
            <w:tcW w:w="1954" w:type="dxa"/>
            <w:vMerge w:val="restart"/>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roofErr w:type="gramStart"/>
            <w:r w:rsidRPr="009E093F">
              <w:rPr>
                <w:rFonts w:ascii="Times New Roman" w:eastAsia="Times New Roman" w:hAnsi="Times New Roman" w:cs="Times New Roman"/>
                <w:sz w:val="24"/>
                <w:szCs w:val="24"/>
                <w:lang w:eastAsia="ru-RU"/>
              </w:rPr>
              <w:t>Ответственный</w:t>
            </w:r>
            <w:proofErr w:type="gramEnd"/>
            <w:r w:rsidRPr="009E093F">
              <w:rPr>
                <w:rFonts w:ascii="Times New Roman" w:eastAsia="Times New Roman" w:hAnsi="Times New Roman" w:cs="Times New Roman"/>
                <w:sz w:val="24"/>
                <w:szCs w:val="24"/>
                <w:lang w:eastAsia="ru-RU"/>
              </w:rPr>
              <w:t xml:space="preserve"> за выполнение</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мероприятий</w:t>
            </w:r>
          </w:p>
        </w:tc>
        <w:tc>
          <w:tcPr>
            <w:tcW w:w="4680" w:type="dxa"/>
            <w:gridSpan w:val="4"/>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Ожидаемая социальная эффективность</w:t>
            </w:r>
          </w:p>
        </w:tc>
      </w:tr>
      <w:tr w:rsidR="009E093F" w:rsidRPr="009E093F" w:rsidTr="009E093F">
        <w:tc>
          <w:tcPr>
            <w:tcW w:w="534" w:type="dxa"/>
            <w:vMerge/>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
        </w:tc>
        <w:tc>
          <w:tcPr>
            <w:tcW w:w="2835" w:type="dxa"/>
            <w:vMerge/>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
        </w:tc>
        <w:tc>
          <w:tcPr>
            <w:tcW w:w="850" w:type="dxa"/>
            <w:vMerge/>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
        </w:tc>
        <w:tc>
          <w:tcPr>
            <w:tcW w:w="992" w:type="dxa"/>
            <w:vMerge/>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
        </w:tc>
        <w:tc>
          <w:tcPr>
            <w:tcW w:w="1377" w:type="dxa"/>
            <w:vMerge/>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
        </w:tc>
        <w:tc>
          <w:tcPr>
            <w:tcW w:w="1466" w:type="dxa"/>
            <w:vMerge/>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
        </w:tc>
        <w:tc>
          <w:tcPr>
            <w:tcW w:w="1954" w:type="dxa"/>
            <w:vMerge/>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
        </w:tc>
        <w:tc>
          <w:tcPr>
            <w:tcW w:w="2107" w:type="dxa"/>
            <w:gridSpan w:val="2"/>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Количество </w:t>
            </w:r>
            <w:proofErr w:type="gramStart"/>
            <w:r w:rsidRPr="009E093F">
              <w:rPr>
                <w:rFonts w:ascii="Times New Roman" w:eastAsia="Times New Roman" w:hAnsi="Times New Roman" w:cs="Times New Roman"/>
                <w:sz w:val="24"/>
                <w:szCs w:val="24"/>
                <w:lang w:eastAsia="ru-RU"/>
              </w:rPr>
              <w:t>работающих</w:t>
            </w:r>
            <w:proofErr w:type="gramEnd"/>
            <w:r w:rsidRPr="009E093F">
              <w:rPr>
                <w:rFonts w:ascii="Times New Roman" w:eastAsia="Times New Roman" w:hAnsi="Times New Roman" w:cs="Times New Roman"/>
                <w:sz w:val="24"/>
                <w:szCs w:val="24"/>
                <w:lang w:eastAsia="ru-RU"/>
              </w:rPr>
              <w:t>, которым улучшаются условия труда</w:t>
            </w:r>
          </w:p>
        </w:tc>
        <w:tc>
          <w:tcPr>
            <w:tcW w:w="2573" w:type="dxa"/>
            <w:gridSpan w:val="2"/>
          </w:tcPr>
          <w:p w:rsidR="009E093F" w:rsidRPr="009E093F" w:rsidRDefault="009E093F" w:rsidP="009E093F">
            <w:pPr>
              <w:spacing w:after="0" w:line="240" w:lineRule="auto"/>
              <w:rPr>
                <w:rFonts w:ascii="Times New Roman" w:eastAsia="Times New Roman" w:hAnsi="Times New Roman" w:cs="Times New Roman"/>
                <w:sz w:val="24"/>
                <w:szCs w:val="24"/>
                <w:u w:val="single"/>
                <w:lang w:eastAsia="ru-RU"/>
              </w:rPr>
            </w:pPr>
            <w:proofErr w:type="gramStart"/>
            <w:r w:rsidRPr="009E093F">
              <w:rPr>
                <w:rFonts w:ascii="Times New Roman" w:eastAsia="Times New Roman" w:hAnsi="Times New Roman" w:cs="Times New Roman"/>
                <w:sz w:val="24"/>
                <w:szCs w:val="24"/>
                <w:lang w:eastAsia="ru-RU"/>
              </w:rPr>
              <w:t>Количество работающих, высвобождаемых от тяжелых физических работ</w:t>
            </w:r>
            <w:proofErr w:type="gramEnd"/>
          </w:p>
        </w:tc>
      </w:tr>
      <w:tr w:rsidR="009E093F" w:rsidRPr="009E093F" w:rsidTr="009E093F">
        <w:tc>
          <w:tcPr>
            <w:tcW w:w="534" w:type="dxa"/>
            <w:vMerge/>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2835" w:type="dxa"/>
            <w:vMerge/>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850" w:type="dxa"/>
            <w:vMerge/>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vMerge/>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377" w:type="dxa"/>
            <w:vMerge/>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466" w:type="dxa"/>
            <w:vMerge/>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954" w:type="dxa"/>
            <w:vMerge/>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Всего</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В том числе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женщин</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Всего</w:t>
            </w: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В том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roofErr w:type="gramStart"/>
            <w:r w:rsidRPr="009E093F">
              <w:rPr>
                <w:rFonts w:ascii="Times New Roman" w:eastAsia="Times New Roman" w:hAnsi="Times New Roman" w:cs="Times New Roman"/>
                <w:sz w:val="24"/>
                <w:szCs w:val="24"/>
                <w:lang w:eastAsia="ru-RU"/>
              </w:rPr>
              <w:t>числе</w:t>
            </w:r>
            <w:proofErr w:type="gramEnd"/>
            <w:r w:rsidRPr="009E093F">
              <w:rPr>
                <w:rFonts w:ascii="Times New Roman" w:eastAsia="Times New Roman" w:hAnsi="Times New Roman" w:cs="Times New Roman"/>
                <w:sz w:val="24"/>
                <w:szCs w:val="24"/>
                <w:lang w:eastAsia="ru-RU"/>
              </w:rPr>
              <w:t xml:space="preserve"> женщин</w:t>
            </w:r>
          </w:p>
        </w:tc>
      </w:tr>
      <w:tr w:rsidR="009E093F" w:rsidRPr="009E093F" w:rsidTr="009E093F">
        <w:tc>
          <w:tcPr>
            <w:tcW w:w="534"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                                         1</w:t>
            </w:r>
          </w:p>
        </w:tc>
        <w:tc>
          <w:tcPr>
            <w:tcW w:w="2835"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w:t>
            </w:r>
          </w:p>
        </w:tc>
        <w:tc>
          <w:tcPr>
            <w:tcW w:w="850"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3</w:t>
            </w:r>
          </w:p>
        </w:tc>
        <w:tc>
          <w:tcPr>
            <w:tcW w:w="992"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4</w:t>
            </w:r>
          </w:p>
        </w:tc>
        <w:tc>
          <w:tcPr>
            <w:tcW w:w="1377"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5</w:t>
            </w:r>
          </w:p>
        </w:tc>
        <w:tc>
          <w:tcPr>
            <w:tcW w:w="1466"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6</w:t>
            </w:r>
          </w:p>
        </w:tc>
        <w:tc>
          <w:tcPr>
            <w:tcW w:w="1954"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7</w:t>
            </w:r>
          </w:p>
        </w:tc>
        <w:tc>
          <w:tcPr>
            <w:tcW w:w="900"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8</w:t>
            </w:r>
          </w:p>
        </w:tc>
        <w:tc>
          <w:tcPr>
            <w:tcW w:w="1207"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9</w:t>
            </w:r>
          </w:p>
        </w:tc>
        <w:tc>
          <w:tcPr>
            <w:tcW w:w="885"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10</w:t>
            </w:r>
          </w:p>
        </w:tc>
        <w:tc>
          <w:tcPr>
            <w:tcW w:w="1688" w:type="dxa"/>
          </w:tcPr>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11</w:t>
            </w: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Косметический ремонт групп</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6 групп</w:t>
            </w: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55000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август</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Зам по АХР</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33</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26</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Подготовка к отопительному сезону в новом учебном году</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w:t>
            </w: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40000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июль</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Зам по АХР</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41</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26</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3</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Подготовка здания к </w:t>
            </w:r>
            <w:r w:rsidRPr="009E093F">
              <w:rPr>
                <w:rFonts w:ascii="Times New Roman" w:eastAsia="Times New Roman" w:hAnsi="Times New Roman" w:cs="Times New Roman"/>
                <w:sz w:val="24"/>
                <w:szCs w:val="24"/>
                <w:lang w:eastAsia="ru-RU"/>
              </w:rPr>
              <w:lastRenderedPageBreak/>
              <w:t>зимнему сезону (утепление окон)</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6 групп</w:t>
            </w: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октябрь</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Зам по АХР</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26</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26</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lastRenderedPageBreak/>
              <w:t>4</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Отчистка кровли от снега </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w:t>
            </w: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Декабр</w:t>
            </w:r>
            <w:proofErr w:type="gramStart"/>
            <w:r w:rsidRPr="009E093F">
              <w:rPr>
                <w:rFonts w:ascii="Times New Roman" w:eastAsia="Times New Roman" w:hAnsi="Times New Roman" w:cs="Times New Roman"/>
                <w:sz w:val="24"/>
                <w:szCs w:val="24"/>
                <w:lang w:eastAsia="ru-RU"/>
              </w:rPr>
              <w:t>ь-</w:t>
            </w:r>
            <w:proofErr w:type="gramEnd"/>
            <w:r w:rsidRPr="009E093F">
              <w:rPr>
                <w:rFonts w:ascii="Times New Roman" w:eastAsia="Times New Roman" w:hAnsi="Times New Roman" w:cs="Times New Roman"/>
                <w:sz w:val="24"/>
                <w:szCs w:val="24"/>
                <w:lang w:eastAsia="ru-RU"/>
              </w:rPr>
              <w:t xml:space="preserve"> март</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Зам по АХР</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8</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0</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5</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Пополнение аптечек для оказания первой помощи.</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w:t>
            </w: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7000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Сентябрь </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Медсестра </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14</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14</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6</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Обеспечение работников смывающими и </w:t>
            </w:r>
            <w:proofErr w:type="gramStart"/>
            <w:r w:rsidRPr="009E093F">
              <w:rPr>
                <w:rFonts w:ascii="Times New Roman" w:eastAsia="Times New Roman" w:hAnsi="Times New Roman" w:cs="Times New Roman"/>
                <w:sz w:val="24"/>
                <w:szCs w:val="24"/>
                <w:lang w:eastAsia="ru-RU"/>
              </w:rPr>
              <w:t xml:space="preserve">( </w:t>
            </w:r>
            <w:proofErr w:type="gramEnd"/>
            <w:r w:rsidRPr="009E093F">
              <w:rPr>
                <w:rFonts w:ascii="Times New Roman" w:eastAsia="Times New Roman" w:hAnsi="Times New Roman" w:cs="Times New Roman"/>
                <w:sz w:val="24"/>
                <w:szCs w:val="24"/>
                <w:lang w:eastAsia="ru-RU"/>
              </w:rPr>
              <w:t>или) обезвреживающими средствами.</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w:t>
            </w: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5000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 раз в квартал</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Зам по АХР</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33</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26</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7</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Специальное обучение по охране труда в обучающих организациях руководителей, уполномоченного по охране труда, членов комиссии </w:t>
            </w:r>
            <w:proofErr w:type="gramStart"/>
            <w:r w:rsidRPr="009E093F">
              <w:rPr>
                <w:rFonts w:ascii="Times New Roman" w:eastAsia="Times New Roman" w:hAnsi="Times New Roman" w:cs="Times New Roman"/>
                <w:sz w:val="24"/>
                <w:szCs w:val="24"/>
                <w:lang w:eastAsia="ru-RU"/>
              </w:rPr>
              <w:t>по</w:t>
            </w:r>
            <w:proofErr w:type="gramEnd"/>
            <w:r w:rsidRPr="009E093F">
              <w:rPr>
                <w:rFonts w:ascii="Times New Roman" w:eastAsia="Times New Roman" w:hAnsi="Times New Roman" w:cs="Times New Roman"/>
                <w:sz w:val="24"/>
                <w:szCs w:val="24"/>
                <w:lang w:eastAsia="ru-RU"/>
              </w:rPr>
              <w:t xml:space="preserve"> ОТ.</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w:t>
            </w: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6000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В течени</w:t>
            </w:r>
            <w:proofErr w:type="gramStart"/>
            <w:r w:rsidRPr="009E093F">
              <w:rPr>
                <w:rFonts w:ascii="Times New Roman" w:eastAsia="Times New Roman" w:hAnsi="Times New Roman" w:cs="Times New Roman"/>
                <w:sz w:val="24"/>
                <w:szCs w:val="24"/>
                <w:lang w:eastAsia="ru-RU"/>
              </w:rPr>
              <w:t>и</w:t>
            </w:r>
            <w:proofErr w:type="gramEnd"/>
            <w:r w:rsidRPr="009E093F">
              <w:rPr>
                <w:rFonts w:ascii="Times New Roman" w:eastAsia="Times New Roman" w:hAnsi="Times New Roman" w:cs="Times New Roman"/>
                <w:sz w:val="24"/>
                <w:szCs w:val="24"/>
                <w:lang w:eastAsia="ru-RU"/>
              </w:rPr>
              <w:t xml:space="preserve"> 3 года</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Зам по АХР</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Заведующий </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39</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25</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8</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Разработка и утверждение перечня профессий и видов работ ДОУ:</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 работников, которым необходим периодический </w:t>
            </w:r>
            <w:proofErr w:type="spellStart"/>
            <w:r w:rsidRPr="009E093F">
              <w:rPr>
                <w:rFonts w:ascii="Times New Roman" w:eastAsia="Times New Roman" w:hAnsi="Times New Roman" w:cs="Times New Roman"/>
                <w:sz w:val="24"/>
                <w:szCs w:val="24"/>
                <w:lang w:eastAsia="ru-RU"/>
              </w:rPr>
              <w:t>мед</w:t>
            </w:r>
            <w:proofErr w:type="gramStart"/>
            <w:r w:rsidRPr="009E093F">
              <w:rPr>
                <w:rFonts w:ascii="Times New Roman" w:eastAsia="Times New Roman" w:hAnsi="Times New Roman" w:cs="Times New Roman"/>
                <w:sz w:val="24"/>
                <w:szCs w:val="24"/>
                <w:lang w:eastAsia="ru-RU"/>
              </w:rPr>
              <w:t>.о</w:t>
            </w:r>
            <w:proofErr w:type="gramEnd"/>
            <w:r w:rsidRPr="009E093F">
              <w:rPr>
                <w:rFonts w:ascii="Times New Roman" w:eastAsia="Times New Roman" w:hAnsi="Times New Roman" w:cs="Times New Roman"/>
                <w:sz w:val="24"/>
                <w:szCs w:val="24"/>
                <w:lang w:eastAsia="ru-RU"/>
              </w:rPr>
              <w:t>смотр</w:t>
            </w:r>
            <w:proofErr w:type="spellEnd"/>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работники, которые обеспечиваются специальной одеждой;</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работников, которым полагается компенсация за работу в опасных и вредных условиях труда.</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В год 3 раза</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Медсестра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41</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26</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lastRenderedPageBreak/>
              <w:t>9</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Обеспечение работников СИЗ в соответствии с </w:t>
            </w:r>
            <w:proofErr w:type="spellStart"/>
            <w:r w:rsidRPr="009E093F">
              <w:rPr>
                <w:rFonts w:ascii="Times New Roman" w:eastAsia="Times New Roman" w:hAnsi="Times New Roman" w:cs="Times New Roman"/>
                <w:sz w:val="24"/>
                <w:szCs w:val="24"/>
                <w:lang w:eastAsia="ru-RU"/>
              </w:rPr>
              <w:t>Положением</w:t>
            </w:r>
            <w:proofErr w:type="gramStart"/>
            <w:r w:rsidRPr="009E093F">
              <w:rPr>
                <w:rFonts w:ascii="Times New Roman" w:eastAsia="Times New Roman" w:hAnsi="Times New Roman" w:cs="Times New Roman"/>
                <w:sz w:val="24"/>
                <w:szCs w:val="24"/>
                <w:lang w:eastAsia="ru-RU"/>
              </w:rPr>
              <w:t>,у</w:t>
            </w:r>
            <w:proofErr w:type="gramEnd"/>
            <w:r w:rsidRPr="009E093F">
              <w:rPr>
                <w:rFonts w:ascii="Times New Roman" w:eastAsia="Times New Roman" w:hAnsi="Times New Roman" w:cs="Times New Roman"/>
                <w:sz w:val="24"/>
                <w:szCs w:val="24"/>
                <w:lang w:eastAsia="ru-RU"/>
              </w:rPr>
              <w:t>твержденным</w:t>
            </w:r>
            <w:proofErr w:type="spellEnd"/>
            <w:r w:rsidRPr="009E093F">
              <w:rPr>
                <w:rFonts w:ascii="Times New Roman" w:eastAsia="Times New Roman" w:hAnsi="Times New Roman" w:cs="Times New Roman"/>
                <w:sz w:val="24"/>
                <w:szCs w:val="24"/>
                <w:lang w:eastAsia="ru-RU"/>
              </w:rPr>
              <w:t xml:space="preserve"> приказом №331-ОД от 01.09.2016 г.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Приобретение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-халатов</w:t>
            </w:r>
            <w:proofErr w:type="gramStart"/>
            <w:r w:rsidRPr="009E093F">
              <w:rPr>
                <w:rFonts w:ascii="Times New Roman" w:eastAsia="Times New Roman" w:hAnsi="Times New Roman" w:cs="Times New Roman"/>
                <w:sz w:val="24"/>
                <w:szCs w:val="24"/>
                <w:lang w:eastAsia="ru-RU"/>
              </w:rPr>
              <w:t xml:space="preserve"> ;</w:t>
            </w:r>
            <w:proofErr w:type="gramEnd"/>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фартуков;</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-косынок;</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Март </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завхоз</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 xml:space="preserve">Работник по стирке белья </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11</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11</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r w:rsidR="009E093F" w:rsidRPr="009E093F" w:rsidTr="009E093F">
        <w:tc>
          <w:tcPr>
            <w:tcW w:w="53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10</w:t>
            </w:r>
          </w:p>
        </w:tc>
        <w:tc>
          <w:tcPr>
            <w:tcW w:w="283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Приобретение резиновых и хлопчатобумажных перчаток</w:t>
            </w:r>
          </w:p>
        </w:tc>
        <w:tc>
          <w:tcPr>
            <w:tcW w:w="85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992"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37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1000</w:t>
            </w:r>
          </w:p>
        </w:tc>
        <w:tc>
          <w:tcPr>
            <w:tcW w:w="1466"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1 раз в квартал</w:t>
            </w:r>
          </w:p>
        </w:tc>
        <w:tc>
          <w:tcPr>
            <w:tcW w:w="1954"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Зам по АХР</w:t>
            </w:r>
          </w:p>
        </w:tc>
        <w:tc>
          <w:tcPr>
            <w:tcW w:w="900"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9</w:t>
            </w:r>
          </w:p>
        </w:tc>
        <w:tc>
          <w:tcPr>
            <w:tcW w:w="1207"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0</w:t>
            </w:r>
          </w:p>
        </w:tc>
        <w:tc>
          <w:tcPr>
            <w:tcW w:w="885"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c>
          <w:tcPr>
            <w:tcW w:w="1688" w:type="dxa"/>
          </w:tcPr>
          <w:p w:rsidR="009E093F" w:rsidRPr="009E093F" w:rsidRDefault="009E093F" w:rsidP="009E093F">
            <w:pPr>
              <w:spacing w:after="0" w:line="240" w:lineRule="auto"/>
              <w:rPr>
                <w:rFonts w:ascii="Times New Roman" w:eastAsia="Times New Roman" w:hAnsi="Times New Roman" w:cs="Times New Roman"/>
                <w:sz w:val="24"/>
                <w:szCs w:val="24"/>
                <w:lang w:eastAsia="ru-RU"/>
              </w:rPr>
            </w:pPr>
          </w:p>
        </w:tc>
      </w:tr>
    </w:tbl>
    <w:p w:rsidR="009E093F" w:rsidRPr="009E093F" w:rsidRDefault="009E093F" w:rsidP="009E093F">
      <w:pPr>
        <w:spacing w:after="0" w:line="240" w:lineRule="auto"/>
        <w:rPr>
          <w:rFonts w:ascii="Times New Roman" w:eastAsia="Calibri" w:hAnsi="Times New Roman" w:cs="Times New Roman"/>
          <w:b/>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Заведующий МБДОУ д/с «Салгал»:                      </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Председатель ППО: </w:t>
      </w: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t>Приложение № 10</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«09» апреля 2018г.</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А К Т</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проверки выполнения соглашения по охране труда </w:t>
      </w:r>
      <w:proofErr w:type="gramStart"/>
      <w:r w:rsidRPr="009E093F">
        <w:rPr>
          <w:rFonts w:ascii="Times New Roman" w:eastAsia="Times New Roman" w:hAnsi="Times New Roman" w:cs="Times New Roman"/>
          <w:b/>
          <w:sz w:val="28"/>
          <w:szCs w:val="28"/>
          <w:lang w:eastAsia="ru-RU"/>
        </w:rPr>
        <w:t>от</w:t>
      </w:r>
      <w:proofErr w:type="gramEnd"/>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«_________»  ______________________20 ___г.</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Мы, председатель первичной профсоюзной организации___________________________________________________</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 руководитель учреждения___________________________________________________________________________</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проверили выполнение соглашения по охране труда за ________ полугодие 20 __г.</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по_________________________________________________________________________________________________</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(наименование учреждения, адрес)</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384"/>
        <w:gridCol w:w="2406"/>
        <w:gridCol w:w="2423"/>
        <w:gridCol w:w="2428"/>
        <w:gridCol w:w="1943"/>
      </w:tblGrid>
      <w:tr w:rsidR="009E093F" w:rsidRPr="009E093F" w:rsidTr="009E093F">
        <w:tc>
          <w:tcPr>
            <w:tcW w:w="245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Наименование мероприятий, предусмотренных соглашением</w:t>
            </w:r>
          </w:p>
        </w:tc>
        <w:tc>
          <w:tcPr>
            <w:tcW w:w="238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Какая работа выполнена</w:t>
            </w:r>
          </w:p>
        </w:tc>
        <w:tc>
          <w:tcPr>
            <w:tcW w:w="240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Ассигновано по соглашению</w:t>
            </w:r>
          </w:p>
        </w:tc>
        <w:tc>
          <w:tcPr>
            <w:tcW w:w="242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Фактически израсходовано</w:t>
            </w:r>
          </w:p>
        </w:tc>
        <w:tc>
          <w:tcPr>
            <w:tcW w:w="2428"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Оценка качества выполненной работы и эффективность проведенных мероприятий</w:t>
            </w:r>
          </w:p>
        </w:tc>
        <w:tc>
          <w:tcPr>
            <w:tcW w:w="194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Причина невыполнения мероприятий</w:t>
            </w:r>
          </w:p>
        </w:tc>
      </w:tr>
      <w:tr w:rsidR="009E093F" w:rsidRPr="009E093F" w:rsidTr="009E093F">
        <w:tc>
          <w:tcPr>
            <w:tcW w:w="245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w:t>
            </w:r>
          </w:p>
        </w:tc>
        <w:tc>
          <w:tcPr>
            <w:tcW w:w="238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w:t>
            </w:r>
          </w:p>
        </w:tc>
        <w:tc>
          <w:tcPr>
            <w:tcW w:w="240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w:t>
            </w:r>
          </w:p>
        </w:tc>
        <w:tc>
          <w:tcPr>
            <w:tcW w:w="242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w:t>
            </w:r>
          </w:p>
        </w:tc>
        <w:tc>
          <w:tcPr>
            <w:tcW w:w="2428"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w:t>
            </w:r>
          </w:p>
        </w:tc>
        <w:tc>
          <w:tcPr>
            <w:tcW w:w="194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6</w:t>
            </w:r>
          </w:p>
        </w:tc>
      </w:tr>
      <w:tr w:rsidR="009E093F" w:rsidRPr="009E093F" w:rsidTr="009E093F">
        <w:tc>
          <w:tcPr>
            <w:tcW w:w="245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38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40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42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428"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194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r>
      <w:tr w:rsidR="009E093F" w:rsidRPr="009E093F" w:rsidTr="009E093F">
        <w:tc>
          <w:tcPr>
            <w:tcW w:w="245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384"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406"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42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2428"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c>
          <w:tcPr>
            <w:tcW w:w="1943" w:type="dxa"/>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tc>
      </w:tr>
    </w:tbl>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Заведующий</w:t>
      </w:r>
      <w:proofErr w:type="gramEnd"/>
      <w:r w:rsidRPr="009E093F">
        <w:rPr>
          <w:rFonts w:ascii="Times New Roman" w:eastAsia="Times New Roman" w:hAnsi="Times New Roman" w:cs="Times New Roman"/>
          <w:sz w:val="28"/>
          <w:szCs w:val="28"/>
          <w:lang w:eastAsia="ru-RU"/>
        </w:rPr>
        <w:t xml:space="preserve"> детского сада:</w:t>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t xml:space="preserve">           Председатель первичной профсоюзной организации: _____________/Ламажап Т.Б./</w:t>
      </w:r>
      <w:r w:rsidRPr="009E093F">
        <w:rPr>
          <w:rFonts w:ascii="Times New Roman" w:eastAsia="Times New Roman" w:hAnsi="Times New Roman" w:cs="Times New Roman"/>
          <w:sz w:val="28"/>
          <w:szCs w:val="28"/>
          <w:lang w:eastAsia="ru-RU"/>
        </w:rPr>
        <w:tab/>
        <w:t xml:space="preserve">                                                                                          ____________Очур-оол А.С./</w:t>
      </w:r>
    </w:p>
    <w:p w:rsidR="009E093F" w:rsidRPr="009E093F" w:rsidRDefault="009E093F" w:rsidP="009E093F">
      <w:pPr>
        <w:spacing w:after="0" w:line="240" w:lineRule="auto"/>
        <w:rPr>
          <w:rFonts w:ascii="Times New Roman" w:eastAsia="Times New Roman" w:hAnsi="Times New Roman" w:cs="Times New Roman"/>
          <w:sz w:val="20"/>
          <w:szCs w:val="20"/>
          <w:lang w:eastAsia="ru-RU"/>
        </w:rPr>
        <w:sectPr w:rsidR="009E093F" w:rsidRPr="009E093F" w:rsidSect="009E093F">
          <w:pgSz w:w="16838" w:h="11906" w:orient="landscape"/>
          <w:pgMar w:top="851" w:right="1134" w:bottom="567" w:left="1134" w:header="709" w:footer="709" w:gutter="0"/>
          <w:cols w:space="708"/>
          <w:docGrid w:linePitch="360"/>
        </w:sectPr>
      </w:pP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t>М.П.</w:t>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t>М.П.</w:t>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r>
      <w:r w:rsidRPr="009E093F">
        <w:rPr>
          <w:rFonts w:ascii="Times New Roman" w:eastAsia="Times New Roman" w:hAnsi="Times New Roman" w:cs="Times New Roman"/>
          <w:sz w:val="20"/>
          <w:szCs w:val="20"/>
          <w:lang w:eastAsia="ru-RU"/>
        </w:rPr>
        <w:tab/>
        <w:t xml:space="preserve">          </w:t>
      </w: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jc w:val="right"/>
        <w:rPr>
          <w:rFonts w:ascii="Times New Roman" w:eastAsia="Calibri" w:hAnsi="Times New Roman" w:cs="Times New Roman"/>
          <w:b/>
          <w:sz w:val="24"/>
          <w:szCs w:val="24"/>
        </w:rPr>
      </w:pPr>
      <w:r w:rsidRPr="009E093F">
        <w:rPr>
          <w:rFonts w:ascii="Times New Roman" w:eastAsia="Calibri" w:hAnsi="Times New Roman" w:cs="Times New Roman"/>
          <w:b/>
          <w:sz w:val="24"/>
          <w:szCs w:val="24"/>
        </w:rPr>
        <w:t>Приложение № 9</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к Соглашению по охране труда </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МБДОУ детский сад «Салгал»</w:t>
      </w:r>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на 2018-2021 </w:t>
      </w:r>
      <w:proofErr w:type="spellStart"/>
      <w:r w:rsidRPr="009E093F">
        <w:rPr>
          <w:rFonts w:ascii="Times New Roman" w:eastAsia="Calibri" w:hAnsi="Times New Roman" w:cs="Times New Roman"/>
          <w:sz w:val="24"/>
          <w:szCs w:val="24"/>
        </w:rPr>
        <w:t>г</w:t>
      </w:r>
      <w:proofErr w:type="gramStart"/>
      <w:r w:rsidRPr="009E093F">
        <w:rPr>
          <w:rFonts w:ascii="Times New Roman" w:eastAsia="Calibri" w:hAnsi="Times New Roman" w:cs="Times New Roman"/>
          <w:sz w:val="24"/>
          <w:szCs w:val="24"/>
        </w:rPr>
        <w:t>.г</w:t>
      </w:r>
      <w:proofErr w:type="spellEnd"/>
      <w:proofErr w:type="gramEnd"/>
    </w:p>
    <w:p w:rsidR="009E093F" w:rsidRPr="009E093F" w:rsidRDefault="009E093F" w:rsidP="009E093F">
      <w:pPr>
        <w:spacing w:after="0" w:line="240" w:lineRule="auto"/>
        <w:jc w:val="right"/>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 «05»  апреля 2018г.</w:t>
      </w: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rPr>
          <w:rFonts w:ascii="Times New Roman" w:eastAsia="Calibri" w:hAnsi="Times New Roman" w:cs="Times New Roman"/>
          <w:color w:val="000000"/>
          <w:sz w:val="28"/>
          <w:szCs w:val="28"/>
        </w:rPr>
      </w:pPr>
    </w:p>
    <w:p w:rsidR="009E093F" w:rsidRPr="009E093F" w:rsidRDefault="009E093F" w:rsidP="009E093F">
      <w:pPr>
        <w:spacing w:after="0" w:line="240" w:lineRule="auto"/>
        <w:rPr>
          <w:rFonts w:ascii="Times New Roman" w:eastAsia="Calibri" w:hAnsi="Times New Roman" w:cs="Times New Roman"/>
          <w:b/>
          <w:sz w:val="24"/>
          <w:szCs w:val="24"/>
        </w:rPr>
      </w:pPr>
      <w:r w:rsidRPr="009E093F">
        <w:rPr>
          <w:rFonts w:ascii="Times New Roman" w:eastAsia="Calibri" w:hAnsi="Times New Roman" w:cs="Times New Roman"/>
          <w:b/>
          <w:sz w:val="24"/>
          <w:szCs w:val="24"/>
        </w:rPr>
        <w:t>СОГЛАСОВАНО:                                                                       УТВЕРЖДЕНО:</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Председатель </w:t>
      </w:r>
      <w:proofErr w:type="gramStart"/>
      <w:r w:rsidRPr="009E093F">
        <w:rPr>
          <w:rFonts w:ascii="Times New Roman" w:eastAsia="Calibri" w:hAnsi="Times New Roman" w:cs="Times New Roman"/>
          <w:sz w:val="24"/>
          <w:szCs w:val="24"/>
        </w:rPr>
        <w:t>первичной</w:t>
      </w:r>
      <w:proofErr w:type="gramEnd"/>
      <w:r w:rsidRPr="009E093F">
        <w:rPr>
          <w:rFonts w:ascii="Times New Roman" w:eastAsia="Calibri" w:hAnsi="Times New Roman" w:cs="Times New Roman"/>
          <w:sz w:val="24"/>
          <w:szCs w:val="24"/>
        </w:rPr>
        <w:t xml:space="preserve">                                                             Заведующий  МБДОУ                                                                                 </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 xml:space="preserve">профсоюзной организации                                                         детский сад «Салгал»                                                                      </w:t>
      </w: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_______/Очур-оол А.С./                                                               ___________/Ламажап Т.Б/</w:t>
      </w: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М.П.                                                                                                         М.П.</w:t>
      </w:r>
    </w:p>
    <w:p w:rsidR="009E093F" w:rsidRPr="009E093F" w:rsidRDefault="009E093F" w:rsidP="009E093F">
      <w:pPr>
        <w:spacing w:after="0" w:line="240" w:lineRule="auto"/>
        <w:rPr>
          <w:rFonts w:ascii="Times New Roman" w:eastAsia="Calibri" w:hAnsi="Times New Roman" w:cs="Times New Roman"/>
          <w:sz w:val="24"/>
          <w:szCs w:val="24"/>
        </w:rPr>
      </w:pPr>
    </w:p>
    <w:p w:rsidR="009E093F" w:rsidRPr="009E093F" w:rsidRDefault="009E093F" w:rsidP="009E093F">
      <w:pPr>
        <w:spacing w:after="0" w:line="240" w:lineRule="auto"/>
        <w:rPr>
          <w:rFonts w:ascii="Times New Roman" w:eastAsia="Calibri" w:hAnsi="Times New Roman" w:cs="Times New Roman"/>
          <w:sz w:val="24"/>
          <w:szCs w:val="24"/>
        </w:rPr>
      </w:pPr>
      <w:r w:rsidRPr="009E093F">
        <w:rPr>
          <w:rFonts w:ascii="Times New Roman" w:eastAsia="Calibri" w:hAnsi="Times New Roman" w:cs="Times New Roman"/>
          <w:sz w:val="24"/>
          <w:szCs w:val="24"/>
        </w:rPr>
        <w:t>«27» апреля2018г.                                                                                  «27» апреля 2018г.</w:t>
      </w: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Calibri" w:hAnsi="Times New Roman" w:cs="Times New Roman"/>
          <w:sz w:val="28"/>
          <w:szCs w:val="28"/>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Calibri" w:hAnsi="Times New Roman" w:cs="Times New Roman"/>
          <w:b/>
          <w:sz w:val="28"/>
          <w:szCs w:val="28"/>
        </w:rPr>
      </w:pPr>
      <w:r w:rsidRPr="009E093F">
        <w:rPr>
          <w:rFonts w:ascii="Times New Roman" w:eastAsia="Calibri" w:hAnsi="Times New Roman" w:cs="Times New Roman"/>
          <w:b/>
          <w:sz w:val="28"/>
          <w:szCs w:val="28"/>
        </w:rPr>
        <w:t>ПОЛОЖЕНИЕ</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о порядке проведения административно-общественного (трехступенчатого) контроля охраны труда</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numPr>
          <w:ilvl w:val="0"/>
          <w:numId w:val="20"/>
        </w:numPr>
        <w:spacing w:after="0" w:line="24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Общие положения.</w:t>
      </w:r>
    </w:p>
    <w:p w:rsidR="009E093F" w:rsidRPr="009E093F" w:rsidRDefault="009E093F" w:rsidP="009E093F">
      <w:pPr>
        <w:numPr>
          <w:ilvl w:val="1"/>
          <w:numId w:val="21"/>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Настоящее </w:t>
      </w:r>
      <w:r w:rsidRPr="009E093F">
        <w:rPr>
          <w:rFonts w:ascii="Times New Roman" w:eastAsia="Times New Roman" w:hAnsi="Times New Roman" w:cs="Times New Roman"/>
          <w:caps/>
          <w:sz w:val="28"/>
          <w:szCs w:val="28"/>
          <w:lang w:eastAsia="ru-RU"/>
        </w:rPr>
        <w:t>п</w:t>
      </w:r>
      <w:r w:rsidRPr="009E093F">
        <w:rPr>
          <w:rFonts w:ascii="Times New Roman" w:eastAsia="Times New Roman" w:hAnsi="Times New Roman" w:cs="Times New Roman"/>
          <w:sz w:val="28"/>
          <w:szCs w:val="28"/>
          <w:lang w:eastAsia="ru-RU"/>
        </w:rPr>
        <w:t>оложение регламентирует деятельность административно – общественного контроля по охране труда в  МБДОУ детский сад  «Салгал»  (далее – детский сад).</w:t>
      </w:r>
    </w:p>
    <w:p w:rsidR="009E093F" w:rsidRPr="009E093F" w:rsidRDefault="009E093F" w:rsidP="009E093F">
      <w:pPr>
        <w:numPr>
          <w:ilvl w:val="1"/>
          <w:numId w:val="21"/>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Положение об административно – общественном контроле по охране труда в детском саду принимается на общем собрании трудового коллектива, утверждается и вводится в действие приказом заведующей.</w:t>
      </w:r>
    </w:p>
    <w:p w:rsidR="009E093F" w:rsidRPr="009E093F" w:rsidRDefault="009E093F" w:rsidP="009E093F">
      <w:pPr>
        <w:numPr>
          <w:ilvl w:val="1"/>
          <w:numId w:val="21"/>
        </w:numPr>
        <w:spacing w:after="0" w:line="240" w:lineRule="auto"/>
        <w:jc w:val="both"/>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Трехступенчатый (административно – общественный) контроль в системе управления охраной труда является основной формой контроля администрации детского сада и профсоюзного комитета (далее – ПК)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 – технических документов по охране труда.</w:t>
      </w:r>
      <w:proofErr w:type="gramEnd"/>
    </w:p>
    <w:p w:rsidR="009E093F" w:rsidRPr="009E093F" w:rsidRDefault="009E093F" w:rsidP="009E093F">
      <w:pPr>
        <w:numPr>
          <w:ilvl w:val="1"/>
          <w:numId w:val="21"/>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Трехступенчатый контроль не исключает проведение административного контроля в соответствии с должностными обязанностями руководителей, а также общественного контроля в соответствии с Положением о комиссии охраны труда.</w:t>
      </w:r>
    </w:p>
    <w:p w:rsidR="009E093F" w:rsidRPr="009E093F" w:rsidRDefault="009E093F" w:rsidP="009E093F">
      <w:pPr>
        <w:numPr>
          <w:ilvl w:val="1"/>
          <w:numId w:val="21"/>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Руководство организацией трехступенчатого контроля осуществляют заведующий, председатель ПК и представители других общественных органов.</w:t>
      </w:r>
    </w:p>
    <w:p w:rsidR="009E093F" w:rsidRPr="009E093F" w:rsidRDefault="009E093F" w:rsidP="009E093F">
      <w:pPr>
        <w:spacing w:after="0" w:line="240" w:lineRule="auto"/>
        <w:ind w:left="360"/>
        <w:rPr>
          <w:rFonts w:ascii="Times New Roman" w:eastAsia="Times New Roman" w:hAnsi="Times New Roman" w:cs="Times New Roman"/>
          <w:sz w:val="28"/>
          <w:szCs w:val="28"/>
          <w:lang w:eastAsia="ru-RU"/>
        </w:rPr>
      </w:pPr>
    </w:p>
    <w:p w:rsidR="009E093F" w:rsidRPr="009E093F" w:rsidRDefault="009E093F" w:rsidP="009E093F">
      <w:pPr>
        <w:numPr>
          <w:ilvl w:val="0"/>
          <w:numId w:val="20"/>
        </w:numPr>
        <w:spacing w:after="0" w:line="240" w:lineRule="auto"/>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Первая ступень трехступенчатого контроля.</w:t>
      </w:r>
    </w:p>
    <w:p w:rsidR="009E093F" w:rsidRPr="009E093F" w:rsidRDefault="009E093F" w:rsidP="009E093F">
      <w:pPr>
        <w:numPr>
          <w:ilvl w:val="1"/>
          <w:numId w:val="22"/>
        </w:numPr>
        <w:spacing w:after="0" w:line="240" w:lineRule="auto"/>
        <w:ind w:left="360"/>
        <w:jc w:val="both"/>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Первую ступень контроля ежедневно на своем рабочем месте ведет  воспитатель.</w:t>
      </w:r>
    </w:p>
    <w:p w:rsidR="009E093F" w:rsidRPr="009E093F" w:rsidRDefault="009E093F" w:rsidP="009E093F">
      <w:pPr>
        <w:numPr>
          <w:ilvl w:val="1"/>
          <w:numId w:val="22"/>
        </w:numPr>
        <w:spacing w:after="0" w:line="240" w:lineRule="auto"/>
        <w:ind w:left="360"/>
        <w:jc w:val="both"/>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На первой ступени трехступенчатого контроля рекомендуется проверять:</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Выполнение мероприятий по устранению нарушений, выявленных предыдущей проверкой.</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Состояние и правильность организации рабочих мест (расположение и наличие необходимого инструмента, приспособлений и др.).</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Состояние проходов, переходов, проездов.</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Безопасность технологического оборудования.</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Соблюдение работниками правил электробезопасности.</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Исправность приточной и вытяжной вентиляции.</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Наличие и соблюдение работниками инструкций по охране труда.</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Наличие и правильность использования работниками средств индивидуальной защиты.</w:t>
      </w:r>
    </w:p>
    <w:p w:rsidR="009E093F" w:rsidRPr="009E093F" w:rsidRDefault="009E093F" w:rsidP="009E093F">
      <w:pPr>
        <w:numPr>
          <w:ilvl w:val="0"/>
          <w:numId w:val="23"/>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Освещенность рабочего места.</w:t>
      </w:r>
    </w:p>
    <w:p w:rsidR="009E093F" w:rsidRPr="009E093F" w:rsidRDefault="009E093F" w:rsidP="009E093F">
      <w:pPr>
        <w:numPr>
          <w:ilvl w:val="1"/>
          <w:numId w:val="22"/>
        </w:numPr>
        <w:spacing w:after="0" w:line="240" w:lineRule="auto"/>
        <w:ind w:left="360"/>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w:t>
      </w:r>
      <w:r w:rsidRPr="009E093F">
        <w:rPr>
          <w:rFonts w:ascii="Times New Roman" w:eastAsia="Times New Roman" w:hAnsi="Times New Roman" w:cs="Times New Roman"/>
          <w:sz w:val="24"/>
          <w:szCs w:val="24"/>
          <w:lang w:eastAsia="ru-RU"/>
        </w:rPr>
        <w:t xml:space="preserve"> </w:t>
      </w:r>
      <w:r w:rsidRPr="009E093F">
        <w:rPr>
          <w:rFonts w:ascii="Times New Roman" w:eastAsia="Times New Roman" w:hAnsi="Times New Roman" w:cs="Times New Roman"/>
          <w:sz w:val="28"/>
          <w:szCs w:val="28"/>
          <w:lang w:eastAsia="ru-RU"/>
        </w:rPr>
        <w:t>немедленно, остальные записываются в журнал административно  - общественного контроля с указанием сроков исполнения.</w:t>
      </w:r>
    </w:p>
    <w:p w:rsidR="009E093F" w:rsidRPr="009E093F" w:rsidRDefault="009E093F" w:rsidP="009E093F">
      <w:pPr>
        <w:spacing w:after="0" w:line="240" w:lineRule="auto"/>
        <w:ind w:left="360"/>
        <w:jc w:val="both"/>
        <w:rPr>
          <w:rFonts w:ascii="Times New Roman" w:eastAsia="Times New Roman" w:hAnsi="Times New Roman" w:cs="Times New Roman"/>
          <w:sz w:val="28"/>
          <w:szCs w:val="28"/>
          <w:lang w:eastAsia="ru-RU"/>
        </w:rPr>
      </w:pPr>
    </w:p>
    <w:p w:rsidR="009E093F" w:rsidRPr="009E093F" w:rsidRDefault="009E093F" w:rsidP="009E093F">
      <w:pPr>
        <w:numPr>
          <w:ilvl w:val="0"/>
          <w:numId w:val="20"/>
        </w:numPr>
        <w:spacing w:after="0" w:line="240" w:lineRule="auto"/>
        <w:jc w:val="both"/>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Вторая ступень трехступенчатого контроля. </w:t>
      </w:r>
    </w:p>
    <w:p w:rsidR="009E093F" w:rsidRPr="009E093F" w:rsidRDefault="009E093F" w:rsidP="009E093F">
      <w:pPr>
        <w:numPr>
          <w:ilvl w:val="1"/>
          <w:numId w:val="24"/>
        </w:numPr>
        <w:spacing w:after="0" w:line="240" w:lineRule="auto"/>
        <w:jc w:val="both"/>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sz w:val="28"/>
          <w:szCs w:val="28"/>
          <w:lang w:eastAsia="ru-RU"/>
        </w:rPr>
        <w:t xml:space="preserve">Вторую ступень контроля осуществляют заместители руководителя образовательного учреждения, руководители структурных подразделений, ответственные за состоянием и организацией охраны труда, председатель профсоюзного </w:t>
      </w:r>
      <w:r w:rsidRPr="009E093F">
        <w:rPr>
          <w:rFonts w:ascii="Times New Roman" w:eastAsia="Times New Roman" w:hAnsi="Times New Roman" w:cs="Times New Roman"/>
          <w:color w:val="000000"/>
          <w:sz w:val="28"/>
          <w:szCs w:val="28"/>
          <w:lang w:eastAsia="ru-RU"/>
        </w:rPr>
        <w:t xml:space="preserve">комитета, уполномоченный по охране труда.  </w:t>
      </w:r>
    </w:p>
    <w:p w:rsidR="009E093F" w:rsidRPr="009E093F" w:rsidRDefault="009E093F" w:rsidP="009E093F">
      <w:pPr>
        <w:numPr>
          <w:ilvl w:val="1"/>
          <w:numId w:val="24"/>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Проверка  проводится, как правило, один раз в неделю. В зависимости от условий труда и состояния охраны труда в учреждении возможно увеличение интервала между проверками до одного месяца</w:t>
      </w:r>
      <w:r w:rsidRPr="009E093F">
        <w:rPr>
          <w:rFonts w:ascii="Times New Roman" w:eastAsia="Times New Roman" w:hAnsi="Times New Roman" w:cs="Times New Roman"/>
          <w:color w:val="FF0000"/>
          <w:sz w:val="28"/>
          <w:szCs w:val="28"/>
          <w:lang w:eastAsia="ru-RU"/>
        </w:rPr>
        <w:t>.</w:t>
      </w:r>
      <w:r w:rsidRPr="009E093F">
        <w:rPr>
          <w:rFonts w:ascii="Times New Roman" w:eastAsia="Times New Roman" w:hAnsi="Times New Roman" w:cs="Times New Roman"/>
          <w:sz w:val="28"/>
          <w:szCs w:val="28"/>
          <w:lang w:eastAsia="ru-RU"/>
        </w:rPr>
        <w:t xml:space="preserve">    </w:t>
      </w:r>
    </w:p>
    <w:p w:rsidR="009E093F" w:rsidRPr="009E093F" w:rsidRDefault="009E093F" w:rsidP="009E093F">
      <w:pPr>
        <w:numPr>
          <w:ilvl w:val="1"/>
          <w:numId w:val="24"/>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 второй ступени трехступенчатого контроля рекомендуется проверять</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Организацию и результаты работы первой ступени контроля.</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Выполнение мероприятий, намеченных в результате проведения первой ступени контроля.</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Выполнение приказов </w:t>
      </w:r>
      <w:proofErr w:type="gramStart"/>
      <w:r w:rsidRPr="009E093F">
        <w:rPr>
          <w:rFonts w:ascii="Times New Roman" w:eastAsia="Times New Roman" w:hAnsi="Times New Roman" w:cs="Times New Roman"/>
          <w:sz w:val="28"/>
          <w:szCs w:val="28"/>
          <w:lang w:eastAsia="ru-RU"/>
        </w:rPr>
        <w:t>заведующей</w:t>
      </w:r>
      <w:proofErr w:type="gramEnd"/>
      <w:r w:rsidRPr="009E093F">
        <w:rPr>
          <w:rFonts w:ascii="Times New Roman" w:eastAsia="Times New Roman" w:hAnsi="Times New Roman" w:cs="Times New Roman"/>
          <w:sz w:val="28"/>
          <w:szCs w:val="28"/>
          <w:lang w:eastAsia="ru-RU"/>
        </w:rPr>
        <w:t xml:space="preserve"> детского сада и решений ПК, предложений уполномоченных по охране труда.</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Выполнение мероприятий по предписаниям  и указаниям органов надзора и контроля.</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Выполнение мероприятий по материалам расследования несчастных случаев.</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Исправность и соответствие производственного оборудования требованиям стандартов безопасности и другой нормативно – технической документации по охране труда.</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Соблюдение работниками детского сада</w:t>
      </w:r>
      <w:r w:rsidRPr="009E093F">
        <w:rPr>
          <w:rFonts w:ascii="Times New Roman" w:eastAsia="Times New Roman" w:hAnsi="Times New Roman" w:cs="Times New Roman"/>
          <w:sz w:val="24"/>
          <w:szCs w:val="24"/>
          <w:lang w:eastAsia="ru-RU"/>
        </w:rPr>
        <w:t xml:space="preserve"> </w:t>
      </w:r>
      <w:r w:rsidRPr="009E093F">
        <w:rPr>
          <w:rFonts w:ascii="Times New Roman" w:eastAsia="Times New Roman" w:hAnsi="Times New Roman" w:cs="Times New Roman"/>
          <w:sz w:val="28"/>
          <w:szCs w:val="28"/>
          <w:lang w:eastAsia="ru-RU"/>
        </w:rPr>
        <w:t>правил электробезопасности.</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Соблюдение графиков планово – предупредительных ремонтов производственного оборудования, вентиляционных систем и установок, технологических режимов и инструкций.</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Состояние проходов, переходов, проездов.</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Состояние уголков по охране труда, наличие и состояние плакатов по охране труда, сигнальных цветов и знаков безопасности.</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Наличие и состояние защитных, сигнальных и противопожарных средств и устройств, контрольно – измерительных приборов.</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Своевременность и качество проведения инструктажей с работниками школы по безопасности труда.</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Наличие и правильность использования работниками средств индивидуальной защиты.</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Состояние санитарно – бытовых помещений и устройств.</w:t>
      </w:r>
    </w:p>
    <w:p w:rsidR="009E093F" w:rsidRPr="009E093F" w:rsidRDefault="009E093F" w:rsidP="009E093F">
      <w:pPr>
        <w:numPr>
          <w:ilvl w:val="0"/>
          <w:numId w:val="25"/>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Соблюдение установленного режима труда и отдыха, трудовой дисциплины.</w:t>
      </w:r>
    </w:p>
    <w:p w:rsidR="009E093F" w:rsidRPr="009E093F" w:rsidRDefault="009E093F" w:rsidP="009E093F">
      <w:pPr>
        <w:numPr>
          <w:ilvl w:val="1"/>
          <w:numId w:val="24"/>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Результаты проверки записываются в журнале административно – общественного контроля и сообщаются заведующему.</w:t>
      </w:r>
    </w:p>
    <w:p w:rsidR="009E093F" w:rsidRPr="009E093F" w:rsidRDefault="009E093F" w:rsidP="009E093F">
      <w:pPr>
        <w:numPr>
          <w:ilvl w:val="1"/>
          <w:numId w:val="24"/>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случае грубого нарушения правил и норм охраны труда, </w:t>
      </w:r>
      <w:proofErr w:type="gramStart"/>
      <w:r w:rsidRPr="009E093F">
        <w:rPr>
          <w:rFonts w:ascii="Times New Roman" w:eastAsia="Times New Roman" w:hAnsi="Times New Roman" w:cs="Times New Roman"/>
          <w:sz w:val="28"/>
          <w:szCs w:val="28"/>
          <w:lang w:eastAsia="ru-RU"/>
        </w:rPr>
        <w:t>которое</w:t>
      </w:r>
      <w:proofErr w:type="gramEnd"/>
      <w:r w:rsidRPr="009E093F">
        <w:rPr>
          <w:rFonts w:ascii="Times New Roman" w:eastAsia="Times New Roman" w:hAnsi="Times New Roman" w:cs="Times New Roman"/>
          <w:sz w:val="28"/>
          <w:szCs w:val="28"/>
          <w:lang w:eastAsia="ru-RU"/>
        </w:rPr>
        <w:t xml:space="preserve"> может причинить ущерб здоровью работников, обучающимся или привести к аварии, работа приостанавливается комиссией до устранения этого нарушения.</w:t>
      </w:r>
    </w:p>
    <w:p w:rsidR="009E093F" w:rsidRPr="009E093F" w:rsidRDefault="009E093F" w:rsidP="009E093F">
      <w:pPr>
        <w:numPr>
          <w:ilvl w:val="1"/>
          <w:numId w:val="24"/>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Руководитель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rsidR="009E093F" w:rsidRPr="009E093F" w:rsidRDefault="009E093F" w:rsidP="009E093F">
      <w:pPr>
        <w:numPr>
          <w:ilvl w:val="0"/>
          <w:numId w:val="20"/>
        </w:numPr>
        <w:spacing w:after="0" w:line="240" w:lineRule="auto"/>
        <w:jc w:val="both"/>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Третья ступень трехступенчатого контроля.</w:t>
      </w:r>
    </w:p>
    <w:p w:rsidR="009E093F" w:rsidRPr="009E093F" w:rsidRDefault="009E093F" w:rsidP="009E093F">
      <w:pPr>
        <w:numPr>
          <w:ilvl w:val="1"/>
          <w:numId w:val="26"/>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Третья ступень контроля осуществляет заведующий</w:t>
      </w:r>
      <w:r w:rsidRPr="009E093F">
        <w:rPr>
          <w:rFonts w:ascii="Times New Roman" w:eastAsia="Times New Roman" w:hAnsi="Times New Roman" w:cs="Times New Roman"/>
          <w:sz w:val="24"/>
          <w:szCs w:val="24"/>
          <w:lang w:eastAsia="ru-RU"/>
        </w:rPr>
        <w:t xml:space="preserve"> </w:t>
      </w:r>
      <w:r w:rsidRPr="009E093F">
        <w:rPr>
          <w:rFonts w:ascii="Times New Roman" w:eastAsia="Times New Roman" w:hAnsi="Times New Roman" w:cs="Times New Roman"/>
          <w:sz w:val="28"/>
          <w:szCs w:val="28"/>
          <w:lang w:eastAsia="ru-RU"/>
        </w:rPr>
        <w:t xml:space="preserve"> и председатель ПК, не реже одного раза в полугодие.</w:t>
      </w:r>
    </w:p>
    <w:p w:rsidR="009E093F" w:rsidRPr="009E093F" w:rsidRDefault="009E093F" w:rsidP="009E093F">
      <w:pPr>
        <w:numPr>
          <w:ilvl w:val="1"/>
          <w:numId w:val="26"/>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 третьей ступени трехступенчатого контроля рекомендуется проверять:</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Организацию и результаты работы первой и второй ступеней контроля.</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Выполнение мероприятий, намеченных в результате проведения третьей ступени контроля.</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директора школы и решений ПК по вопросам охраны труда.</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Выполнение мероприятий, предусмотренных планами, коллективным договором, соглашениями по охране труда и другими документами.</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Выполнение мероприятий по материалам расследования тяжелых и групповых несчастных случаев и аварий.</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Техническое состояние и содержание зданий, сооружений, помещений и прилегающих к ним территорий в соответствии с требованиями нормативно – технической документации по охране труда, состояние проезжей и пешеходной частей дорог.</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Эффективность работы приточной и вытяжной вентиляции.</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Выполнение графиков планово – предупредительного ремонта, наличие схем коммуникаций и подключения энергетического оборудования.</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Обеспеченность работников спецодеждой, </w:t>
      </w:r>
      <w:proofErr w:type="gramStart"/>
      <w:r w:rsidRPr="009E093F">
        <w:rPr>
          <w:rFonts w:ascii="Times New Roman" w:eastAsia="Times New Roman" w:hAnsi="Times New Roman" w:cs="Times New Roman"/>
          <w:sz w:val="28"/>
          <w:szCs w:val="28"/>
          <w:lang w:eastAsia="ru-RU"/>
        </w:rPr>
        <w:t>спец</w:t>
      </w:r>
      <w:proofErr w:type="gramEnd"/>
      <w:r w:rsidRPr="009E093F">
        <w:rPr>
          <w:rFonts w:ascii="Times New Roman" w:eastAsia="Times New Roman" w:hAnsi="Times New Roman" w:cs="Times New Roman"/>
          <w:sz w:val="28"/>
          <w:szCs w:val="28"/>
          <w:lang w:eastAsia="ru-RU"/>
        </w:rPr>
        <w:t xml:space="preserve"> обувью и другими средствами индивидуальной защиты, правильность их выдачи, хранения, организации стирки, чистки и ремонта.</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Обеспеченность работников санитарно -  бытовыми помещениями и устройствами.</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Организацию лечебно – профилактического обслуживания работников.</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Состояние стендов по охране труда, своевременное и правильное их оформление.</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Организацию и качество проведение обучения  и инструктирование работников по безопасности труда.</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Подготовленность работников к работе в аварийных условиях.</w:t>
      </w:r>
    </w:p>
    <w:p w:rsidR="009E093F" w:rsidRPr="009E093F" w:rsidRDefault="009E093F" w:rsidP="009E093F">
      <w:pPr>
        <w:numPr>
          <w:ilvl w:val="0"/>
          <w:numId w:val="27"/>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Соблюдение установленного режима труда и отдыха, трудовой дисциплины.</w:t>
      </w:r>
    </w:p>
    <w:p w:rsidR="009E093F" w:rsidRPr="009E093F" w:rsidRDefault="009E093F" w:rsidP="009E093F">
      <w:pPr>
        <w:numPr>
          <w:ilvl w:val="1"/>
          <w:numId w:val="26"/>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 основании результатов анализа проводят проверку состояния замечаний, отмеченных в журнале учета проведения административно – общественного контроля первой и второй ступени. На совещаниях при директоре с участие профсоюзного комитета заслушивают ответственных лиц за выполнение соглашения по охране труда, планов, приказов, предписаний. Проводят анализ происшедших несчастных случаев в школе.</w:t>
      </w:r>
    </w:p>
    <w:p w:rsidR="009E093F" w:rsidRPr="009E093F" w:rsidRDefault="009E093F" w:rsidP="009E093F">
      <w:pPr>
        <w:numPr>
          <w:ilvl w:val="1"/>
          <w:numId w:val="26"/>
        </w:num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издается приказ.</w:t>
      </w:r>
    </w:p>
    <w:p w:rsidR="009E093F" w:rsidRPr="009E093F" w:rsidRDefault="009E093F" w:rsidP="009E093F">
      <w:pPr>
        <w:spacing w:after="0" w:line="240" w:lineRule="auto"/>
        <w:jc w:val="both"/>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both"/>
        <w:rPr>
          <w:rFonts w:ascii="Bookman Old Style" w:eastAsia="Times New Roman" w:hAnsi="Bookman Old Style" w:cs="Times New Roman"/>
          <w:b/>
          <w:w w:val="150"/>
          <w:sz w:val="24"/>
          <w:szCs w:val="24"/>
          <w:lang w:eastAsia="ru-RU"/>
        </w:rPr>
      </w:pPr>
      <w:r w:rsidRPr="009E093F">
        <w:rPr>
          <w:rFonts w:ascii="Bookman Old Style" w:eastAsia="Times New Roman" w:hAnsi="Bookman Old Style" w:cs="Times New Roman"/>
          <w:b/>
          <w:w w:val="150"/>
          <w:sz w:val="24"/>
          <w:szCs w:val="24"/>
          <w:lang w:eastAsia="ru-RU"/>
        </w:rPr>
        <w:tab/>
      </w:r>
    </w:p>
    <w:p w:rsidR="009E093F" w:rsidRPr="009E093F" w:rsidRDefault="009E093F" w:rsidP="009E093F">
      <w:pPr>
        <w:numPr>
          <w:ilvl w:val="1"/>
          <w:numId w:val="28"/>
        </w:numPr>
        <w:spacing w:after="0" w:line="240" w:lineRule="auto"/>
        <w:jc w:val="both"/>
        <w:rPr>
          <w:rFonts w:ascii="Times New Roman" w:eastAsia="Times New Roman" w:hAnsi="Times New Roman" w:cs="Times New Roman"/>
          <w:color w:val="FF0000"/>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8407CB">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Приложение №4</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детского </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________Очур-оол А.С.                           ____________Ламажап Т.Б./                                                                                           </w:t>
      </w:r>
    </w:p>
    <w:p w:rsidR="009E093F" w:rsidRPr="009E093F" w:rsidRDefault="009E093F" w:rsidP="009E093F">
      <w:pPr>
        <w:shd w:val="clear" w:color="auto" w:fill="FFFFFF"/>
        <w:spacing w:before="7" w:after="0" w:line="240" w:lineRule="auto"/>
        <w:jc w:val="right"/>
        <w:outlineLvl w:val="0"/>
        <w:rPr>
          <w:rFonts w:ascii="Times New Roman" w:eastAsia="Times New Roman" w:hAnsi="Times New Roman" w:cs="Times New Roman"/>
          <w:sz w:val="20"/>
          <w:szCs w:val="20"/>
          <w:lang w:eastAsia="ru-RU"/>
        </w:rPr>
      </w:pPr>
      <w:r w:rsidRPr="009E093F">
        <w:rPr>
          <w:rFonts w:ascii="Times New Roman" w:eastAsia="Times New Roman" w:hAnsi="Times New Roman" w:cs="Times New Roman"/>
          <w:b/>
          <w:sz w:val="24"/>
          <w:szCs w:val="24"/>
          <w:lang w:eastAsia="ru-RU"/>
        </w:rPr>
        <w:t xml:space="preserve">                  </w:t>
      </w:r>
    </w:p>
    <w:p w:rsidR="009E093F" w:rsidRPr="009E093F" w:rsidRDefault="009E093F" w:rsidP="009E093F">
      <w:pPr>
        <w:shd w:val="clear" w:color="auto" w:fill="FFFFFF"/>
        <w:spacing w:before="7" w:after="0" w:line="240" w:lineRule="auto"/>
        <w:jc w:val="right"/>
        <w:outlineLvl w:val="0"/>
        <w:rPr>
          <w:rFonts w:ascii="Times New Roman" w:eastAsia="Times New Roman" w:hAnsi="Times New Roman" w:cs="Times New Roman"/>
          <w:sz w:val="20"/>
          <w:szCs w:val="20"/>
          <w:lang w:eastAsia="ru-RU"/>
        </w:rPr>
      </w:pPr>
    </w:p>
    <w:p w:rsidR="009E093F" w:rsidRPr="009E093F" w:rsidRDefault="009E093F" w:rsidP="009E093F">
      <w:pPr>
        <w:shd w:val="clear" w:color="auto" w:fill="FFFFFF"/>
        <w:spacing w:before="7" w:after="0" w:line="240" w:lineRule="auto"/>
        <w:jc w:val="right"/>
        <w:outlineLvl w:val="0"/>
        <w:rPr>
          <w:rFonts w:ascii="Times New Roman" w:eastAsia="Times New Roman" w:hAnsi="Times New Roman" w:cs="Times New Roman"/>
          <w:sz w:val="20"/>
          <w:szCs w:val="20"/>
          <w:lang w:eastAsia="ru-RU"/>
        </w:rPr>
      </w:pPr>
    </w:p>
    <w:p w:rsidR="009E093F" w:rsidRPr="009E093F" w:rsidRDefault="009E093F" w:rsidP="009E093F">
      <w:pPr>
        <w:shd w:val="clear" w:color="auto" w:fill="FFFFFF"/>
        <w:spacing w:after="0" w:line="240" w:lineRule="auto"/>
        <w:ind w:right="14"/>
        <w:rPr>
          <w:rFonts w:ascii="Times New Roman" w:eastAsia="Times New Roman" w:hAnsi="Times New Roman" w:cs="Times New Roman"/>
          <w:b/>
          <w:color w:val="000000"/>
          <w:spacing w:val="3"/>
          <w:sz w:val="24"/>
          <w:szCs w:val="24"/>
          <w:lang w:eastAsia="ru-RU"/>
        </w:rPr>
      </w:pPr>
    </w:p>
    <w:p w:rsidR="009E093F" w:rsidRPr="009E093F" w:rsidRDefault="009E093F" w:rsidP="009E093F">
      <w:pPr>
        <w:shd w:val="clear" w:color="auto" w:fill="FFFFFF"/>
        <w:spacing w:after="0" w:line="240" w:lineRule="auto"/>
        <w:ind w:right="14"/>
        <w:jc w:val="center"/>
        <w:rPr>
          <w:rFonts w:ascii="Times New Roman" w:eastAsia="Times New Roman" w:hAnsi="Times New Roman" w:cs="Times New Roman"/>
          <w:b/>
          <w:color w:val="000000"/>
          <w:spacing w:val="3"/>
          <w:sz w:val="24"/>
          <w:szCs w:val="24"/>
          <w:lang w:eastAsia="ru-RU"/>
        </w:rPr>
      </w:pPr>
    </w:p>
    <w:p w:rsidR="009E093F" w:rsidRPr="009E093F" w:rsidRDefault="009E093F" w:rsidP="009E093F">
      <w:pPr>
        <w:shd w:val="clear" w:color="auto" w:fill="FFFFFF"/>
        <w:spacing w:after="0" w:line="240" w:lineRule="auto"/>
        <w:ind w:right="14"/>
        <w:jc w:val="center"/>
        <w:outlineLvl w:val="0"/>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color w:val="000000"/>
          <w:spacing w:val="3"/>
          <w:sz w:val="28"/>
          <w:szCs w:val="28"/>
          <w:lang w:eastAsia="ru-RU"/>
        </w:rPr>
        <w:t xml:space="preserve">Перечень должностей работников </w:t>
      </w:r>
    </w:p>
    <w:p w:rsidR="009E093F" w:rsidRPr="009E093F" w:rsidRDefault="009E093F" w:rsidP="009E093F">
      <w:pPr>
        <w:shd w:val="clear" w:color="auto" w:fill="FFFFFF"/>
        <w:spacing w:after="0" w:line="240" w:lineRule="auto"/>
        <w:ind w:right="14"/>
        <w:jc w:val="center"/>
        <w:outlineLvl w:val="0"/>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с ненормированным рабочим днём и продолжительность предоставляемого им дополнительного отпуска</w:t>
      </w:r>
      <w:r w:rsidRPr="009E093F">
        <w:rPr>
          <w:rFonts w:ascii="Times New Roman" w:eastAsia="Times New Roman" w:hAnsi="Times New Roman" w:cs="Times New Roman"/>
          <w:b/>
          <w:color w:val="000000"/>
          <w:spacing w:val="3"/>
          <w:sz w:val="28"/>
          <w:szCs w:val="28"/>
          <w:lang w:eastAsia="ru-RU"/>
        </w:rPr>
        <w:t xml:space="preserve"> Муниципального бюджетного дошкольного образовательного учреждения детского сада «Салгал» села Бай-Тал муниципального района «Бай-Тайгинский кожуун Республики Тыва»</w:t>
      </w:r>
    </w:p>
    <w:p w:rsidR="009E093F" w:rsidRPr="009E093F" w:rsidRDefault="009E093F" w:rsidP="009E093F">
      <w:pPr>
        <w:shd w:val="clear" w:color="auto" w:fill="FFFFFF"/>
        <w:spacing w:after="0" w:line="240" w:lineRule="auto"/>
        <w:ind w:right="14"/>
        <w:jc w:val="center"/>
        <w:outlineLvl w:val="0"/>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9E093F" w:rsidRPr="009E093F" w:rsidTr="009E093F">
        <w:tc>
          <w:tcPr>
            <w:tcW w:w="7488" w:type="dxa"/>
            <w:tcBorders>
              <w:top w:val="single" w:sz="4" w:space="0" w:color="auto"/>
              <w:left w:val="single" w:sz="4" w:space="0" w:color="auto"/>
              <w:bottom w:val="single" w:sz="4" w:space="0" w:color="auto"/>
              <w:right w:val="single" w:sz="4" w:space="0" w:color="auto"/>
            </w:tcBorders>
          </w:tcPr>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Название должности</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tc>
        <w:tc>
          <w:tcPr>
            <w:tcW w:w="2083" w:type="dxa"/>
            <w:tcBorders>
              <w:top w:val="single" w:sz="4" w:space="0" w:color="auto"/>
              <w:left w:val="single" w:sz="4" w:space="0" w:color="auto"/>
              <w:bottom w:val="single" w:sz="4" w:space="0" w:color="auto"/>
              <w:right w:val="single" w:sz="4" w:space="0" w:color="auto"/>
            </w:tcBorders>
          </w:tcPr>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Кол-во</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дней</w:t>
            </w:r>
          </w:p>
        </w:tc>
      </w:tr>
      <w:tr w:rsidR="009E093F" w:rsidRPr="009E093F" w:rsidTr="009E093F">
        <w:tc>
          <w:tcPr>
            <w:tcW w:w="7488" w:type="dxa"/>
            <w:tcBorders>
              <w:top w:val="single" w:sz="4" w:space="0" w:color="auto"/>
              <w:left w:val="single" w:sz="4" w:space="0" w:color="auto"/>
              <w:bottom w:val="single" w:sz="4" w:space="0" w:color="auto"/>
              <w:right w:val="single" w:sz="4" w:space="0" w:color="auto"/>
            </w:tcBorders>
          </w:tcPr>
          <w:p w:rsidR="009E093F" w:rsidRPr="009E093F" w:rsidRDefault="009E093F" w:rsidP="009E093F">
            <w:pPr>
              <w:spacing w:after="0" w:line="240" w:lineRule="auto"/>
              <w:rPr>
                <w:rFonts w:ascii="Times New Roman" w:eastAsia="Times New Roman" w:hAnsi="Times New Roman" w:cs="Times New Roman"/>
                <w:color w:val="000000"/>
                <w:sz w:val="28"/>
                <w:szCs w:val="28"/>
                <w:lang w:eastAsia="ru-RU"/>
              </w:rPr>
            </w:pPr>
            <w:r w:rsidRPr="009E093F">
              <w:rPr>
                <w:rFonts w:ascii="Times New Roman" w:eastAsia="Times New Roman" w:hAnsi="Times New Roman" w:cs="Times New Roman"/>
                <w:color w:val="000000"/>
                <w:sz w:val="28"/>
                <w:szCs w:val="28"/>
                <w:lang w:eastAsia="ru-RU"/>
              </w:rPr>
              <w:t xml:space="preserve">Заведующий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tc>
        <w:tc>
          <w:tcPr>
            <w:tcW w:w="2083" w:type="dxa"/>
            <w:tcBorders>
              <w:top w:val="single" w:sz="4" w:space="0" w:color="auto"/>
              <w:left w:val="single" w:sz="4" w:space="0" w:color="auto"/>
              <w:bottom w:val="single" w:sz="4" w:space="0" w:color="auto"/>
              <w:right w:val="single" w:sz="4" w:space="0" w:color="auto"/>
            </w:tcBorders>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 </w:t>
            </w:r>
            <w:proofErr w:type="gramStart"/>
            <w:r w:rsidRPr="009E093F">
              <w:rPr>
                <w:rFonts w:ascii="Times New Roman" w:eastAsia="Times New Roman" w:hAnsi="Times New Roman" w:cs="Times New Roman"/>
                <w:sz w:val="28"/>
                <w:szCs w:val="28"/>
                <w:lang w:eastAsia="ru-RU"/>
              </w:rPr>
              <w:t>календарных</w:t>
            </w:r>
            <w:proofErr w:type="gramEnd"/>
            <w:r w:rsidRPr="009E093F">
              <w:rPr>
                <w:rFonts w:ascii="Times New Roman" w:eastAsia="Times New Roman" w:hAnsi="Times New Roman" w:cs="Times New Roman"/>
                <w:sz w:val="28"/>
                <w:szCs w:val="28"/>
                <w:lang w:eastAsia="ru-RU"/>
              </w:rPr>
              <w:t xml:space="preserve"> дня</w:t>
            </w:r>
          </w:p>
        </w:tc>
      </w:tr>
      <w:tr w:rsidR="009E093F" w:rsidRPr="009E093F" w:rsidTr="009E093F">
        <w:trPr>
          <w:trHeight w:val="285"/>
        </w:trPr>
        <w:tc>
          <w:tcPr>
            <w:tcW w:w="7488" w:type="dxa"/>
            <w:tcBorders>
              <w:top w:val="single" w:sz="4" w:space="0" w:color="auto"/>
              <w:left w:val="single" w:sz="4" w:space="0" w:color="auto"/>
              <w:bottom w:val="single" w:sz="4" w:space="0" w:color="auto"/>
              <w:right w:val="single" w:sz="4" w:space="0" w:color="auto"/>
            </w:tcBorders>
          </w:tcPr>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Завхоз</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tc>
        <w:tc>
          <w:tcPr>
            <w:tcW w:w="2083" w:type="dxa"/>
            <w:tcBorders>
              <w:top w:val="single" w:sz="4" w:space="0" w:color="auto"/>
              <w:left w:val="single" w:sz="4" w:space="0" w:color="auto"/>
              <w:bottom w:val="single" w:sz="4" w:space="0" w:color="auto"/>
              <w:right w:val="single" w:sz="4" w:space="0" w:color="auto"/>
            </w:tcBorders>
          </w:tcPr>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 </w:t>
            </w:r>
            <w:proofErr w:type="gramStart"/>
            <w:r w:rsidRPr="009E093F">
              <w:rPr>
                <w:rFonts w:ascii="Times New Roman" w:eastAsia="Times New Roman" w:hAnsi="Times New Roman" w:cs="Times New Roman"/>
                <w:sz w:val="28"/>
                <w:szCs w:val="28"/>
                <w:lang w:eastAsia="ru-RU"/>
              </w:rPr>
              <w:t>календарных</w:t>
            </w:r>
            <w:proofErr w:type="gramEnd"/>
            <w:r w:rsidRPr="009E093F">
              <w:rPr>
                <w:rFonts w:ascii="Times New Roman" w:eastAsia="Times New Roman" w:hAnsi="Times New Roman" w:cs="Times New Roman"/>
                <w:sz w:val="28"/>
                <w:szCs w:val="28"/>
                <w:lang w:eastAsia="ru-RU"/>
              </w:rPr>
              <w:t xml:space="preserve"> дня</w:t>
            </w:r>
          </w:p>
        </w:tc>
      </w:tr>
    </w:tbl>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before="45" w:after="0" w:line="240" w:lineRule="auto"/>
        <w:rPr>
          <w:rFonts w:ascii="Times New Roman" w:eastAsia="Times New Roman" w:hAnsi="Times New Roman" w:cs="Times New Roman"/>
          <w:b/>
          <w:sz w:val="24"/>
          <w:szCs w:val="24"/>
          <w:lang w:eastAsia="ru-RU"/>
        </w:rPr>
      </w:pPr>
    </w:p>
    <w:p w:rsidR="009E093F" w:rsidRPr="009E093F" w:rsidRDefault="009E093F" w:rsidP="009E093F">
      <w:pPr>
        <w:spacing w:before="45" w:after="0" w:line="240" w:lineRule="auto"/>
        <w:rPr>
          <w:rFonts w:ascii="Times New Roman" w:eastAsia="Times New Roman" w:hAnsi="Times New Roman" w:cs="Times New Roman"/>
          <w:b/>
          <w:sz w:val="24"/>
          <w:szCs w:val="24"/>
          <w:lang w:eastAsia="ru-RU"/>
        </w:rPr>
      </w:pPr>
    </w:p>
    <w:p w:rsidR="009E093F" w:rsidRPr="009E093F" w:rsidRDefault="009E093F" w:rsidP="009E093F">
      <w:pPr>
        <w:spacing w:before="45" w:after="0" w:line="240" w:lineRule="auto"/>
        <w:rPr>
          <w:rFonts w:ascii="Times New Roman" w:eastAsia="Times New Roman" w:hAnsi="Times New Roman" w:cs="Times New Roman"/>
          <w:b/>
          <w:sz w:val="24"/>
          <w:szCs w:val="24"/>
          <w:lang w:eastAsia="ru-RU"/>
        </w:rPr>
      </w:pPr>
    </w:p>
    <w:p w:rsidR="009E093F" w:rsidRPr="009E093F" w:rsidRDefault="009E093F" w:rsidP="009E093F">
      <w:pPr>
        <w:spacing w:before="45" w:after="0" w:line="240" w:lineRule="auto"/>
        <w:rPr>
          <w:rFonts w:ascii="Times New Roman" w:eastAsia="Times New Roman" w:hAnsi="Times New Roman" w:cs="Times New Roman"/>
          <w:b/>
          <w:sz w:val="24"/>
          <w:szCs w:val="24"/>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Приложение №5</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Председатель профкома                                Заведующий МБДОУ д/с «Салгал»</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_______/Очур-оол А.С./                                ________Ламажап Т.Б./                                                                                            </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Положение о защите персональных данных работников</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МБДОУ детского сада «Салгал»  </w:t>
      </w:r>
      <w:proofErr w:type="gramStart"/>
      <w:r w:rsidRPr="009E093F">
        <w:rPr>
          <w:rFonts w:ascii="Times New Roman" w:eastAsia="Times New Roman" w:hAnsi="Times New Roman" w:cs="Times New Roman"/>
          <w:b/>
          <w:sz w:val="28"/>
          <w:szCs w:val="28"/>
          <w:lang w:eastAsia="ru-RU"/>
        </w:rPr>
        <w:t>с</w:t>
      </w:r>
      <w:proofErr w:type="gramEnd"/>
      <w:r w:rsidRPr="009E093F">
        <w:rPr>
          <w:rFonts w:ascii="Times New Roman" w:eastAsia="Times New Roman" w:hAnsi="Times New Roman" w:cs="Times New Roman"/>
          <w:b/>
          <w:sz w:val="28"/>
          <w:szCs w:val="28"/>
          <w:lang w:eastAsia="ru-RU"/>
        </w:rPr>
        <w:t xml:space="preserve">. </w:t>
      </w:r>
      <w:proofErr w:type="gramStart"/>
      <w:r w:rsidRPr="009E093F">
        <w:rPr>
          <w:rFonts w:ascii="Times New Roman" w:eastAsia="Times New Roman" w:hAnsi="Times New Roman" w:cs="Times New Roman"/>
          <w:b/>
          <w:sz w:val="28"/>
          <w:szCs w:val="28"/>
          <w:lang w:eastAsia="ru-RU"/>
        </w:rPr>
        <w:t>Бай-Тал</w:t>
      </w:r>
      <w:proofErr w:type="gramEnd"/>
      <w:r w:rsidRPr="009E093F">
        <w:rPr>
          <w:rFonts w:ascii="Times New Roman" w:eastAsia="Times New Roman" w:hAnsi="Times New Roman" w:cs="Times New Roman"/>
          <w:b/>
          <w:sz w:val="28"/>
          <w:szCs w:val="28"/>
          <w:lang w:eastAsia="ru-RU"/>
        </w:rPr>
        <w:t xml:space="preserve">  муниципального района «Бай-Тайгинский кожуун РТ»</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val="en-US" w:eastAsia="ru-RU"/>
        </w:rPr>
        <w:t>I</w:t>
      </w:r>
      <w:r w:rsidRPr="009E093F">
        <w:rPr>
          <w:rFonts w:ascii="Times New Roman" w:eastAsia="Times New Roman" w:hAnsi="Times New Roman" w:cs="Times New Roman"/>
          <w:b/>
          <w:sz w:val="28"/>
          <w:szCs w:val="28"/>
          <w:lang w:eastAsia="ru-RU"/>
        </w:rPr>
        <w:t>. Общие положения</w:t>
      </w:r>
    </w:p>
    <w:p w:rsidR="009E093F" w:rsidRPr="009E093F" w:rsidRDefault="009E093F" w:rsidP="009E093F">
      <w:pPr>
        <w:spacing w:before="45"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bCs/>
          <w:sz w:val="28"/>
          <w:szCs w:val="28"/>
          <w:lang w:eastAsia="ru-RU"/>
        </w:rPr>
        <w:t>1. Положение о защите персональных данных работников</w:t>
      </w:r>
      <w:r w:rsidRPr="009E093F">
        <w:rPr>
          <w:rFonts w:ascii="Times New Roman" w:eastAsia="Times New Roman" w:hAnsi="Times New Roman" w:cs="Times New Roman"/>
          <w:sz w:val="28"/>
          <w:szCs w:val="28"/>
          <w:lang w:eastAsia="ru-RU"/>
        </w:rPr>
        <w:t xml:space="preserve">  Муниципального бюджетного дошкольного образовательного учреждения детского  сада  «Салгал» села Бай-Тал муниципального района «Бай-Тайгинский кожуун Республики Тыва»</w:t>
      </w:r>
      <w:proofErr w:type="gramStart"/>
      <w:r w:rsidRPr="009E093F">
        <w:rPr>
          <w:rFonts w:ascii="Times New Roman" w:eastAsia="Times New Roman" w:hAnsi="Times New Roman" w:cs="Times New Roman"/>
          <w:sz w:val="28"/>
          <w:szCs w:val="28"/>
          <w:lang w:eastAsia="ru-RU"/>
        </w:rPr>
        <w:t>.</w:t>
      </w:r>
      <w:proofErr w:type="gramEnd"/>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bCs/>
          <w:sz w:val="28"/>
          <w:szCs w:val="28"/>
          <w:lang w:eastAsia="ru-RU"/>
        </w:rPr>
        <w:t>(</w:t>
      </w:r>
      <w:proofErr w:type="gramStart"/>
      <w:r w:rsidRPr="009E093F">
        <w:rPr>
          <w:rFonts w:ascii="Times New Roman" w:eastAsia="Times New Roman" w:hAnsi="Times New Roman" w:cs="Times New Roman"/>
          <w:bCs/>
          <w:sz w:val="28"/>
          <w:szCs w:val="28"/>
          <w:lang w:eastAsia="ru-RU"/>
        </w:rPr>
        <w:t>д</w:t>
      </w:r>
      <w:proofErr w:type="gramEnd"/>
      <w:r w:rsidRPr="009E093F">
        <w:rPr>
          <w:rFonts w:ascii="Times New Roman" w:eastAsia="Times New Roman" w:hAnsi="Times New Roman" w:cs="Times New Roman"/>
          <w:bCs/>
          <w:sz w:val="28"/>
          <w:szCs w:val="28"/>
          <w:lang w:eastAsia="ru-RU"/>
        </w:rPr>
        <w:t>алее – Положение) разработано в соответствии с Конституцией Российской Федерации, Трудовым кодексом Российской Федерации (далее – ТК РФ), Федеральным законом «О персональных данных», Федеральным законом «Об информации, информационных технологиях и о защите информации», другими федеральными законами и иными нормативными правовыми актами.</w:t>
      </w:r>
    </w:p>
    <w:p w:rsidR="009E093F" w:rsidRPr="009E093F" w:rsidRDefault="009E093F" w:rsidP="009E093F">
      <w:pPr>
        <w:spacing w:before="45"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bCs/>
          <w:sz w:val="28"/>
          <w:szCs w:val="28"/>
          <w:lang w:eastAsia="ru-RU"/>
        </w:rPr>
        <w:t xml:space="preserve">2. </w:t>
      </w:r>
      <w:proofErr w:type="gramStart"/>
      <w:r w:rsidRPr="009E093F">
        <w:rPr>
          <w:rFonts w:ascii="Times New Roman" w:eastAsia="Times New Roman" w:hAnsi="Times New Roman" w:cs="Times New Roman"/>
          <w:sz w:val="28"/>
          <w:szCs w:val="28"/>
          <w:lang w:eastAsia="ru-RU"/>
        </w:rPr>
        <w:t>Положение является локальным нормативным актом, регламентирующим  порядок обеспечения защиты персональных данных работников при их обработке в Муниципального бюджетного дошкольного образовательного учреждение детский сад «Салгал» села Бай-Тал муниципального района «Бай-Тайгинский кожуун Республики Тыва».</w:t>
      </w:r>
      <w:proofErr w:type="gramEnd"/>
    </w:p>
    <w:p w:rsidR="009E093F" w:rsidRPr="009E093F" w:rsidRDefault="009E093F" w:rsidP="009E093F">
      <w:pPr>
        <w:spacing w:before="45"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w:t>
      </w:r>
      <w:proofErr w:type="gramStart"/>
      <w:r w:rsidRPr="009E093F">
        <w:rPr>
          <w:rFonts w:ascii="Times New Roman" w:eastAsia="Times New Roman" w:hAnsi="Times New Roman" w:cs="Times New Roman"/>
          <w:sz w:val="28"/>
          <w:szCs w:val="28"/>
          <w:lang w:eastAsia="ru-RU"/>
        </w:rPr>
        <w:t>д</w:t>
      </w:r>
      <w:proofErr w:type="gramEnd"/>
      <w:r w:rsidRPr="009E093F">
        <w:rPr>
          <w:rFonts w:ascii="Times New Roman" w:eastAsia="Times New Roman" w:hAnsi="Times New Roman" w:cs="Times New Roman"/>
          <w:sz w:val="28"/>
          <w:szCs w:val="28"/>
          <w:lang w:eastAsia="ru-RU"/>
        </w:rPr>
        <w:t>алее - образовательное учреждение), в том числе защиты от несанкционированного доступа, неправомерного их использования или утраты.</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bCs/>
          <w:sz w:val="28"/>
          <w:szCs w:val="28"/>
          <w:lang w:eastAsia="ru-RU"/>
        </w:rPr>
        <w:t xml:space="preserve">3. Настоящим Положением определяется порядок получения, обработки, хранения, передачи и любого другого использования персональных данных работника, права и обязанности работников и руководителя образовательного учреждения, а также ответственность </w:t>
      </w:r>
      <w:r w:rsidRPr="009E093F">
        <w:rPr>
          <w:rFonts w:ascii="Times New Roman" w:eastAsia="Times New Roman" w:hAnsi="Times New Roman" w:cs="Times New Roman"/>
          <w:sz w:val="28"/>
          <w:szCs w:val="28"/>
          <w:lang w:eastAsia="ru-RU"/>
        </w:rPr>
        <w:t xml:space="preserve">лиц, имеющих доступ к персональным данным работников, за невыполнение правовых норм, регулирующих обработку и защиту персональных данных работников.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 xml:space="preserve">4. В настоящем Положении используются следующие основные понятия и термины: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proofErr w:type="gramStart"/>
      <w:r w:rsidRPr="009E093F">
        <w:rPr>
          <w:rFonts w:ascii="Times New Roman" w:eastAsia="Times New Roman" w:hAnsi="Times New Roman" w:cs="Times New Roman"/>
          <w:bCs/>
          <w:sz w:val="28"/>
          <w:szCs w:val="28"/>
          <w:lang w:eastAsia="ru-RU"/>
        </w:rPr>
        <w:t xml:space="preserve">персональные данные – любая информация, относящаяся к определенному или определяемому на основании такой информации физическому лицу (субъекту </w:t>
      </w:r>
      <w:r w:rsidRPr="009E093F">
        <w:rPr>
          <w:rFonts w:ascii="Times New Roman" w:eastAsia="Times New Roman" w:hAnsi="Times New Roman" w:cs="Times New Roman"/>
          <w:bCs/>
          <w:sz w:val="28"/>
          <w:szCs w:val="28"/>
          <w:lang w:eastAsia="ru-RU"/>
        </w:rPr>
        <w:lastRenderedPageBreak/>
        <w:t>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9E093F" w:rsidRPr="009E093F" w:rsidRDefault="009E093F" w:rsidP="009E093F">
      <w:pPr>
        <w:spacing w:after="0" w:line="240" w:lineRule="auto"/>
        <w:ind w:firstLine="709"/>
        <w:rPr>
          <w:rFonts w:ascii="Times New Roman" w:eastAsia="Times New Roman" w:hAnsi="Times New Roman" w:cs="Times New Roman"/>
          <w:bCs/>
          <w:sz w:val="28"/>
          <w:szCs w:val="28"/>
          <w:lang w:eastAsia="ru-RU"/>
        </w:rPr>
      </w:pPr>
      <w:proofErr w:type="gramStart"/>
      <w:r w:rsidRPr="009E093F">
        <w:rPr>
          <w:rFonts w:ascii="Times New Roman" w:eastAsia="Times New Roman" w:hAnsi="Times New Roman" w:cs="Times New Roman"/>
          <w:bCs/>
          <w:sz w:val="28"/>
          <w:szCs w:val="28"/>
          <w:lang w:eastAsia="ru-RU"/>
        </w:rPr>
        <w:t>защита персональных данных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roofErr w:type="gramEnd"/>
    </w:p>
    <w:p w:rsidR="009E093F" w:rsidRPr="009E093F" w:rsidRDefault="009E093F" w:rsidP="009E093F">
      <w:pPr>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персональные данные работника – информация, необходимая работодателю в связи с трудовыми отношениями и касающаяся конкретного работника;</w:t>
      </w:r>
    </w:p>
    <w:p w:rsidR="009E093F" w:rsidRPr="009E093F" w:rsidRDefault="009E093F" w:rsidP="009E093F">
      <w:pPr>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общедоступные персональные данные работника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работник – физическое лицо, вступившее в трудовые отношения с работодателем (образовательным учреждением);</w:t>
      </w:r>
    </w:p>
    <w:p w:rsidR="009E093F" w:rsidRPr="009E093F" w:rsidRDefault="009E093F" w:rsidP="009E093F">
      <w:pPr>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 xml:space="preserve">работодатель – </w:t>
      </w:r>
      <w:r w:rsidRPr="009E093F">
        <w:rPr>
          <w:rFonts w:ascii="Times New Roman" w:eastAsia="Times New Roman" w:hAnsi="Times New Roman" w:cs="Tahoma"/>
          <w:sz w:val="28"/>
          <w:szCs w:val="28"/>
          <w:lang w:eastAsia="ru-RU"/>
        </w:rPr>
        <w:t>юридическое лицо (образовательное учреждение), вступившее в трудовые отношения с работником;</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bCs/>
          <w:sz w:val="28"/>
          <w:szCs w:val="28"/>
          <w:lang w:eastAsia="ru-RU"/>
        </w:rPr>
        <w:t xml:space="preserve">оператор – </w:t>
      </w:r>
      <w:r w:rsidRPr="009E093F">
        <w:rPr>
          <w:rFonts w:ascii="Times New Roman" w:eastAsia="Times New Roman" w:hAnsi="Times New Roman" w:cs="Tahoma"/>
          <w:sz w:val="28"/>
          <w:szCs w:val="28"/>
          <w:lang w:eastAsia="ru-RU"/>
        </w:rPr>
        <w:t xml:space="preserve">юридическое или физическое лицо, </w:t>
      </w:r>
      <w:r w:rsidRPr="009E093F">
        <w:rPr>
          <w:rFonts w:ascii="Times New Roman" w:eastAsia="Times New Roman" w:hAnsi="Times New Roman" w:cs="Times New Roman"/>
          <w:sz w:val="28"/>
          <w:szCs w:val="28"/>
          <w:lang w:eastAsia="ru-RU"/>
        </w:rPr>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обработка персональных данных работника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конфиденциальность персональных данных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lastRenderedPageBreak/>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5. Персональные данные работников относятся к категории конфиденциальной информации</w:t>
      </w:r>
      <w:r w:rsidRPr="009E093F">
        <w:rPr>
          <w:rFonts w:ascii="Times New Roman" w:eastAsia="Times New Roman" w:hAnsi="Times New Roman" w:cs="Times New Roman"/>
          <w:sz w:val="28"/>
          <w:szCs w:val="28"/>
          <w:vertAlign w:val="superscript"/>
          <w:lang w:eastAsia="ru-RU"/>
        </w:rPr>
        <w:footnoteReference w:id="1"/>
      </w:r>
      <w:r w:rsidRPr="009E093F">
        <w:rPr>
          <w:rFonts w:ascii="Times New Roman" w:eastAsia="Times New Roman" w:hAnsi="Times New Roman" w:cs="Times New Roman"/>
          <w:sz w:val="28"/>
          <w:szCs w:val="28"/>
          <w:lang w:eastAsia="ru-RU"/>
        </w:rPr>
        <w:t xml:space="preserve">. </w:t>
      </w:r>
    </w:p>
    <w:p w:rsidR="009E093F" w:rsidRPr="009E093F" w:rsidRDefault="009E093F" w:rsidP="009E093F">
      <w:pPr>
        <w:tabs>
          <w:tab w:val="num" w:pos="360"/>
          <w:tab w:val="left" w:pos="540"/>
          <w:tab w:val="left" w:pos="1620"/>
        </w:tabs>
        <w:spacing w:after="0" w:line="240" w:lineRule="auto"/>
        <w:ind w:firstLine="709"/>
        <w:rPr>
          <w:rFonts w:ascii="Times New Roman" w:eastAsia="Times New Roman" w:hAnsi="Times New Roman" w:cs="Times New Roman"/>
          <w:sz w:val="28"/>
          <w:szCs w:val="14"/>
          <w:lang w:eastAsia="ru-RU"/>
        </w:rPr>
      </w:pPr>
      <w:r w:rsidRPr="009E093F">
        <w:rPr>
          <w:rFonts w:ascii="Times New Roman" w:eastAsia="Times New Roman" w:hAnsi="Times New Roman" w:cs="Times New Roman"/>
          <w:sz w:val="28"/>
          <w:szCs w:val="28"/>
          <w:lang w:eastAsia="ru-RU"/>
        </w:rPr>
        <w:t xml:space="preserve">6. </w:t>
      </w:r>
      <w:r w:rsidRPr="009E093F">
        <w:rPr>
          <w:rFonts w:ascii="Times New Roman" w:eastAsia="Times New Roman" w:hAnsi="Times New Roman" w:cs="Times New Roman"/>
          <w:bCs/>
          <w:sz w:val="28"/>
          <w:szCs w:val="28"/>
          <w:lang w:eastAsia="ru-RU"/>
        </w:rPr>
        <w:t xml:space="preserve">Настоящее Положение является </w:t>
      </w:r>
      <w:r w:rsidRPr="009E093F">
        <w:rPr>
          <w:rFonts w:ascii="Times New Roman" w:eastAsia="Times New Roman" w:hAnsi="Times New Roman" w:cs="Times New Roman"/>
          <w:sz w:val="28"/>
          <w:szCs w:val="24"/>
          <w:lang w:eastAsia="ru-RU"/>
        </w:rPr>
        <w:t xml:space="preserve">локальным нормативным актом, который </w:t>
      </w:r>
      <w:r w:rsidRPr="009E093F">
        <w:rPr>
          <w:rFonts w:ascii="Times New Roman" w:eastAsia="Times New Roman" w:hAnsi="Times New Roman" w:cs="Times New Roman"/>
          <w:sz w:val="28"/>
          <w:szCs w:val="14"/>
          <w:lang w:eastAsia="ru-RU"/>
        </w:rPr>
        <w:t>утверждается работодателем по согласованию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9E093F" w:rsidRPr="009E093F" w:rsidRDefault="009E093F" w:rsidP="009E093F">
      <w:pPr>
        <w:tabs>
          <w:tab w:val="num" w:pos="360"/>
          <w:tab w:val="left" w:pos="540"/>
          <w:tab w:val="left" w:pos="1620"/>
        </w:tabs>
        <w:spacing w:after="0" w:line="240" w:lineRule="auto"/>
        <w:jc w:val="both"/>
        <w:rPr>
          <w:rFonts w:ascii="Times New Roman" w:eastAsia="Times New Roman" w:hAnsi="Times New Roman" w:cs="Times New Roman"/>
          <w:sz w:val="28"/>
          <w:szCs w:val="14"/>
          <w:lang w:eastAsia="ru-RU"/>
        </w:rPr>
      </w:pPr>
    </w:p>
    <w:p w:rsidR="009E093F" w:rsidRPr="009E093F" w:rsidRDefault="009E093F" w:rsidP="009E093F">
      <w:pPr>
        <w:numPr>
          <w:ilvl w:val="0"/>
          <w:numId w:val="29"/>
        </w:num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Состав персональных данных работников</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7.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9E093F" w:rsidRPr="009E093F" w:rsidRDefault="009E093F" w:rsidP="009E093F">
      <w:pPr>
        <w:autoSpaceDE w:val="0"/>
        <w:autoSpaceDN w:val="0"/>
        <w:adjustRightInd w:val="0"/>
        <w:spacing w:after="0" w:line="240" w:lineRule="auto"/>
        <w:ind w:firstLine="709"/>
        <w:outlineLvl w:val="2"/>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копия паспорта (паспортные данные работника);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копия страхового свидетельства государственного пенсионного страхования;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копия документа воинского учета (для военнообязанных и лиц, подлежащих призыву на военную службу);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анкетные данные, заполненные работником при поступлении на работу или в процессе работы (в </w:t>
      </w:r>
      <w:proofErr w:type="spellStart"/>
      <w:r w:rsidRPr="009E093F">
        <w:rPr>
          <w:rFonts w:ascii="Times New Roman" w:eastAsia="Times New Roman" w:hAnsi="Times New Roman" w:cs="Times New Roman"/>
          <w:sz w:val="28"/>
          <w:szCs w:val="28"/>
          <w:lang w:eastAsia="ru-RU"/>
        </w:rPr>
        <w:t>т.ч</w:t>
      </w:r>
      <w:proofErr w:type="spellEnd"/>
      <w:r w:rsidRPr="009E093F">
        <w:rPr>
          <w:rFonts w:ascii="Times New Roman" w:eastAsia="Times New Roman" w:hAnsi="Times New Roman" w:cs="Times New Roman"/>
          <w:sz w:val="28"/>
          <w:szCs w:val="28"/>
          <w:lang w:eastAsia="ru-RU"/>
        </w:rPr>
        <w:t xml:space="preserve">. автобиография, сведения о семейном положении работника, перемене фамилии, наличии детей и иждивенцев);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трудовой договор (соглашения о внесении изменений и дополнений в него);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заключение по данным психологического исследования (если такое имеется);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копии приказов о приеме, переводах, увольнении, повышении заработной платы, премировании, поощрениях и взысканиях;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личная карточка по форме Т-2;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заявления, объяснительные и служебные записки работника;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документы о прохождении работником аттестации, собеседования, повышения квалификации (аттестационный лист);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8. Документы, содержащие персональные данные работников, создаются путем:</w:t>
      </w:r>
    </w:p>
    <w:p w:rsidR="009E093F" w:rsidRPr="009E093F" w:rsidRDefault="009E093F" w:rsidP="009E093F">
      <w:pPr>
        <w:spacing w:after="0" w:line="240" w:lineRule="auto"/>
        <w:ind w:firstLine="709"/>
        <w:rPr>
          <w:rFonts w:ascii="Times New Roman" w:eastAsia="Calibri" w:hAnsi="Times New Roman" w:cs="Times New Roman"/>
          <w:sz w:val="28"/>
          <w:szCs w:val="28"/>
        </w:rPr>
      </w:pPr>
      <w:r w:rsidRPr="009E093F">
        <w:rPr>
          <w:rFonts w:ascii="Times New Roman" w:eastAsia="Calibri" w:hAnsi="Times New Roman" w:cs="Times New Roman"/>
          <w:sz w:val="28"/>
          <w:szCs w:val="28"/>
        </w:rPr>
        <w:t>копирования оригиналов;</w:t>
      </w:r>
    </w:p>
    <w:p w:rsidR="009E093F" w:rsidRPr="009E093F" w:rsidRDefault="009E093F" w:rsidP="009E093F">
      <w:pPr>
        <w:spacing w:after="0" w:line="240" w:lineRule="auto"/>
        <w:ind w:firstLine="709"/>
        <w:rPr>
          <w:rFonts w:ascii="Times New Roman" w:eastAsia="Calibri" w:hAnsi="Times New Roman" w:cs="Times New Roman"/>
          <w:sz w:val="28"/>
          <w:szCs w:val="28"/>
        </w:rPr>
      </w:pPr>
      <w:r w:rsidRPr="009E093F">
        <w:rPr>
          <w:rFonts w:ascii="Times New Roman" w:eastAsia="Calibri" w:hAnsi="Times New Roman" w:cs="Times New Roman"/>
          <w:sz w:val="28"/>
          <w:szCs w:val="28"/>
        </w:rPr>
        <w:t>внесения сведений в учетные формы (на бумажных и электронных носителях);</w:t>
      </w:r>
    </w:p>
    <w:p w:rsidR="009E093F" w:rsidRPr="009E093F" w:rsidRDefault="009E093F" w:rsidP="009E093F">
      <w:pPr>
        <w:spacing w:after="0" w:line="240" w:lineRule="auto"/>
        <w:ind w:firstLine="709"/>
        <w:rPr>
          <w:rFonts w:ascii="Times New Roman" w:eastAsia="Calibri" w:hAnsi="Times New Roman" w:cs="Times New Roman"/>
          <w:sz w:val="28"/>
          <w:szCs w:val="28"/>
        </w:rPr>
      </w:pPr>
      <w:r w:rsidRPr="009E093F">
        <w:rPr>
          <w:rFonts w:ascii="Times New Roman" w:eastAsia="Calibri" w:hAnsi="Times New Roman" w:cs="Times New Roman"/>
          <w:sz w:val="28"/>
          <w:szCs w:val="28"/>
        </w:rPr>
        <w:t xml:space="preserve">получения оригиналов необходимых документов. </w:t>
      </w:r>
    </w:p>
    <w:p w:rsidR="009E093F" w:rsidRPr="009E093F" w:rsidRDefault="009E093F" w:rsidP="009E093F">
      <w:pPr>
        <w:spacing w:after="0" w:line="240" w:lineRule="auto"/>
        <w:ind w:firstLine="709"/>
        <w:jc w:val="center"/>
        <w:rPr>
          <w:rFonts w:ascii="Times New Roman" w:eastAsia="Times New Roman" w:hAnsi="Times New Roman" w:cs="Times New Roman"/>
          <w:b/>
          <w:sz w:val="28"/>
          <w:szCs w:val="28"/>
          <w:lang w:eastAsia="ru-RU"/>
        </w:rPr>
      </w:pPr>
    </w:p>
    <w:p w:rsidR="009E093F" w:rsidRPr="009E093F" w:rsidRDefault="009E093F" w:rsidP="009E093F">
      <w:pPr>
        <w:numPr>
          <w:ilvl w:val="0"/>
          <w:numId w:val="29"/>
        </w:num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bCs/>
          <w:sz w:val="28"/>
          <w:szCs w:val="28"/>
          <w:lang w:eastAsia="ru-RU"/>
        </w:rPr>
        <w:t>Основные условия проведения обработки персональных данных работников</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9. При определении объема и содержания обрабатываемых </w:t>
      </w:r>
      <w:proofErr w:type="gramStart"/>
      <w:r w:rsidRPr="009E093F">
        <w:rPr>
          <w:rFonts w:ascii="Times New Roman" w:eastAsia="Times New Roman" w:hAnsi="Times New Roman" w:cs="Times New Roman"/>
          <w:sz w:val="28"/>
          <w:szCs w:val="28"/>
          <w:lang w:eastAsia="ru-RU"/>
        </w:rPr>
        <w:t>персональных</w:t>
      </w:r>
      <w:proofErr w:type="gramEnd"/>
      <w:r w:rsidRPr="009E093F">
        <w:rPr>
          <w:rFonts w:ascii="Times New Roman" w:eastAsia="Times New Roman" w:hAnsi="Times New Roman" w:cs="Times New Roman"/>
          <w:sz w:val="28"/>
          <w:szCs w:val="28"/>
          <w:lang w:eastAsia="ru-RU"/>
        </w:rPr>
        <w:t xml:space="preserve"> данных работников работодатель должен руководствоваться Конституцией РФ, ТК РФ и иными федеральными законами.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10.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11. Персональные данные следует получать у самого работника. Если персональные данные </w:t>
      </w:r>
      <w:proofErr w:type="gramStart"/>
      <w:r w:rsidRPr="009E093F">
        <w:rPr>
          <w:rFonts w:ascii="Times New Roman" w:eastAsia="Times New Roman" w:hAnsi="Times New Roman" w:cs="Times New Roman"/>
          <w:sz w:val="28"/>
          <w:szCs w:val="28"/>
          <w:lang w:eastAsia="ru-RU"/>
        </w:rPr>
        <w:t>работника</w:t>
      </w:r>
      <w:proofErr w:type="gramEnd"/>
      <w:r w:rsidRPr="009E093F">
        <w:rPr>
          <w:rFonts w:ascii="Times New Roman" w:eastAsia="Times New Roman" w:hAnsi="Times New Roman" w:cs="Times New Roman"/>
          <w:sz w:val="28"/>
          <w:szCs w:val="28"/>
          <w:lang w:eastAsia="ru-RU"/>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12.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13.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14. Работодатель не имеет права получать и обрабатывать персональные данные работника о его членстве в общественных объединениях или его </w:t>
      </w:r>
      <w:r w:rsidRPr="009E093F">
        <w:rPr>
          <w:rFonts w:ascii="Times New Roman" w:eastAsia="Times New Roman" w:hAnsi="Times New Roman" w:cs="Times New Roman"/>
          <w:sz w:val="28"/>
          <w:szCs w:val="28"/>
          <w:lang w:eastAsia="ru-RU"/>
        </w:rPr>
        <w:lastRenderedPageBreak/>
        <w:t>профсоюзной деятельности, за исключением случаев, предусмотренных ТК РФ или иными федеральными законами.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15.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наименование (фамилия, имя, отчество) и адрес оператора или его представителя;</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цель обработки персональных данных и ее правовое основание;</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предполагаемые пользователи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установленные законодательством права субъекта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16. Обработка указанных персональных данных работников работодателем возможна без их согласия в следующих случаях: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персональные данные являются общедоступными;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 требованию полномочных государственных органов в случаях, предусмотренных федеральным законом.</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17.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9E093F" w:rsidRPr="009E093F" w:rsidRDefault="009E093F" w:rsidP="009E093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9E093F" w:rsidRPr="009E093F" w:rsidRDefault="009E093F" w:rsidP="009E093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val="en-US" w:eastAsia="ru-RU"/>
        </w:rPr>
        <w:t>IV</w:t>
      </w:r>
      <w:r w:rsidRPr="009E093F">
        <w:rPr>
          <w:rFonts w:ascii="Times New Roman" w:eastAsia="Times New Roman" w:hAnsi="Times New Roman" w:cs="Times New Roman"/>
          <w:b/>
          <w:sz w:val="28"/>
          <w:szCs w:val="28"/>
          <w:lang w:eastAsia="ru-RU"/>
        </w:rPr>
        <w:t>. Хранение и передача персональных данных работников</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18.Персональные данные работников образовательного учреждения хранятся на бумажных и электронных носителях в специально предназначенном для этого помещении.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19.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20. В процессе хранения персональных данных работников необходимо обеспечивать:</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требования законодательства, устанавливающие правила хранения конфиденциальных сведений;</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сохранность имеющихся данных, ограничение доступа к ним в соответствии с законодательством РФ и настоящим Положением;</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lastRenderedPageBreak/>
        <w:t>контроль за</w:t>
      </w:r>
      <w:proofErr w:type="gramEnd"/>
      <w:r w:rsidRPr="009E093F">
        <w:rPr>
          <w:rFonts w:ascii="Times New Roman" w:eastAsia="Times New Roman" w:hAnsi="Times New Roman" w:cs="Times New Roman"/>
          <w:sz w:val="28"/>
          <w:szCs w:val="28"/>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21.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 учреждения.</w:t>
      </w:r>
    </w:p>
    <w:p w:rsidR="009E093F" w:rsidRPr="009E093F" w:rsidRDefault="009E093F" w:rsidP="009E093F">
      <w:pPr>
        <w:spacing w:after="0" w:line="240" w:lineRule="auto"/>
        <w:ind w:firstLine="709"/>
        <w:rPr>
          <w:rFonts w:ascii="Times New Roman" w:eastAsia="Times New Roman" w:hAnsi="Times New Roman" w:cs="Times New Roman"/>
          <w:sz w:val="28"/>
          <w:szCs w:val="24"/>
          <w:lang w:eastAsia="ru-RU"/>
        </w:rPr>
      </w:pPr>
      <w:r w:rsidRPr="009E093F">
        <w:rPr>
          <w:rFonts w:ascii="Times New Roman" w:eastAsia="Times New Roman" w:hAnsi="Times New Roman" w:cs="Times New Roman"/>
          <w:sz w:val="28"/>
          <w:szCs w:val="24"/>
          <w:lang w:eastAsia="ru-RU"/>
        </w:rPr>
        <w:t xml:space="preserve">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23. Право внутреннего доступа к персональным данным работников образовательного учреждения имеют: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руководитель организации;</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работник, чьи персональные данные подлежат обработке;</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работники, уполномоченные в соответствии с приказом на получение и доступ к персональным данным работников.</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24.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 данным</w:t>
      </w:r>
      <w:r w:rsidRPr="009E093F">
        <w:rPr>
          <w:rFonts w:ascii="Times New Roman" w:eastAsia="Times New Roman" w:hAnsi="Times New Roman" w:cs="Times New Roman"/>
          <w:sz w:val="28"/>
          <w:szCs w:val="28"/>
          <w:vertAlign w:val="superscript"/>
          <w:lang w:eastAsia="ru-RU"/>
        </w:rPr>
        <w:footnoteReference w:id="2"/>
      </w:r>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25. Юридическим и физическим лицам, оказывающим услуги образовательному учреждению на основании заключенных гражданско-правовых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 </w:t>
      </w:r>
    </w:p>
    <w:p w:rsidR="009E093F" w:rsidRPr="009E093F" w:rsidRDefault="009E093F" w:rsidP="009E093F">
      <w:pPr>
        <w:autoSpaceDE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26.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27. </w:t>
      </w:r>
      <w:proofErr w:type="gramStart"/>
      <w:r w:rsidRPr="009E093F">
        <w:rPr>
          <w:rFonts w:ascii="Times New Roman" w:eastAsia="Times New Roman" w:hAnsi="Times New Roman" w:cs="Times New Roman"/>
          <w:sz w:val="28"/>
          <w:szCs w:val="28"/>
          <w:lang w:eastAsia="ru-RU"/>
        </w:rPr>
        <w:t>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roofErr w:type="gramEnd"/>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28.Работодатель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29.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30.Любые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w:t>
      </w:r>
      <w:proofErr w:type="gramStart"/>
      <w:r w:rsidRPr="009E093F">
        <w:rPr>
          <w:rFonts w:ascii="Times New Roman" w:eastAsia="Times New Roman" w:hAnsi="Times New Roman" w:cs="Times New Roman"/>
          <w:sz w:val="28"/>
          <w:szCs w:val="28"/>
          <w:lang w:eastAsia="ru-RU"/>
        </w:rPr>
        <w:t>заявлялись</w:t>
      </w:r>
      <w:proofErr w:type="gramEnd"/>
      <w:r w:rsidRPr="009E093F">
        <w:rPr>
          <w:rFonts w:ascii="Times New Roman" w:eastAsia="Times New Roman" w:hAnsi="Times New Roman" w:cs="Times New Roman"/>
          <w:sz w:val="28"/>
          <w:szCs w:val="28"/>
          <w:lang w:eastAsia="ru-RU"/>
        </w:rPr>
        <w:t xml:space="preserve">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31. 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 работников:</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журнал учета внутреннего доступа к персональным данным работников в учреждении;</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журнал 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 </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журнал проверок наличия документов, содержащих персональные данные работников;</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журнал учета применяемых работодателем носителей информации.</w:t>
      </w:r>
    </w:p>
    <w:p w:rsidR="009E093F" w:rsidRPr="009E093F" w:rsidRDefault="009E093F" w:rsidP="009E093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9E093F" w:rsidRPr="009E093F" w:rsidRDefault="009E093F" w:rsidP="009E093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val="en-US" w:eastAsia="ru-RU"/>
        </w:rPr>
        <w:lastRenderedPageBreak/>
        <w:t>V</w:t>
      </w:r>
      <w:r w:rsidRPr="009E093F">
        <w:rPr>
          <w:rFonts w:ascii="Times New Roman" w:eastAsia="Times New Roman" w:hAnsi="Times New Roman" w:cs="Times New Roman"/>
          <w:b/>
          <w:sz w:val="28"/>
          <w:szCs w:val="28"/>
          <w:lang w:eastAsia="ru-RU"/>
        </w:rPr>
        <w:t>. Способы защиты персональных данных работников</w:t>
      </w:r>
      <w:r w:rsidRPr="009E093F">
        <w:rPr>
          <w:rFonts w:ascii="Times New Roman" w:eastAsia="Times New Roman" w:hAnsi="Times New Roman" w:cs="Times New Roman"/>
          <w:b/>
          <w:sz w:val="28"/>
          <w:szCs w:val="28"/>
          <w:vertAlign w:val="superscript"/>
          <w:lang w:eastAsia="ru-RU"/>
        </w:rPr>
        <w:footnoteReference w:id="3"/>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32.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 информации.</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33. Защита персональных данных работников от неправомерного их использования или утраты обеспечивается работодателем за счет его сре</w:t>
      </w:r>
      <w:proofErr w:type="gramStart"/>
      <w:r w:rsidRPr="009E093F">
        <w:rPr>
          <w:rFonts w:ascii="Times New Roman" w:eastAsia="Times New Roman" w:hAnsi="Times New Roman" w:cs="Times New Roman"/>
          <w:sz w:val="28"/>
          <w:szCs w:val="28"/>
          <w:lang w:eastAsia="ru-RU"/>
        </w:rPr>
        <w:t>дств в п</w:t>
      </w:r>
      <w:proofErr w:type="gramEnd"/>
      <w:r w:rsidRPr="009E093F">
        <w:rPr>
          <w:rFonts w:ascii="Times New Roman" w:eastAsia="Times New Roman" w:hAnsi="Times New Roman" w:cs="Times New Roman"/>
          <w:sz w:val="28"/>
          <w:szCs w:val="28"/>
          <w:lang w:eastAsia="ru-RU"/>
        </w:rPr>
        <w:t xml:space="preserve">орядке, установленном федеральным законом.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34. Для обеспечения внутренней защиты персональных данных работников работодатель:</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регламентирует состав работников, функциональные обязанности которых требуют соблюдения режима конфиденциальности;</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избирательно и обоснованно распределяет документы и информацию между работниками, имеющими доступ к персональным данным;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своевременно обеспечивает работников информацией о требованиях законодательства по защите персональных данных;</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обеспечивает организацию порядка уничтожения информации;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35.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36. Для обеспечения внешней защиты персональных данных работников образовательное учреждение:</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обеспечивает порядок приема, учета и контроля деятельности посетителей;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организует пропускной режим;</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обеспечивает охрану территории, зданий, помещений, транспортных средств.</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9E093F" w:rsidRPr="009E093F" w:rsidRDefault="009E093F" w:rsidP="009E093F">
      <w:pPr>
        <w:autoSpaceDE w:val="0"/>
        <w:autoSpaceDN w:val="0"/>
        <w:adjustRightInd w:val="0"/>
        <w:spacing w:after="0" w:line="240" w:lineRule="auto"/>
        <w:ind w:firstLine="709"/>
        <w:outlineLvl w:val="1"/>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38.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w:t>
      </w:r>
      <w:r w:rsidRPr="009E093F">
        <w:rPr>
          <w:rFonts w:ascii="Times New Roman" w:eastAsia="Times New Roman" w:hAnsi="Times New Roman" w:cs="Times New Roman"/>
          <w:sz w:val="28"/>
          <w:szCs w:val="28"/>
          <w:lang w:eastAsia="ru-RU"/>
        </w:rPr>
        <w:lastRenderedPageBreak/>
        <w:t>его самого или его законного представителя либо получения запроса уполномоченного органа по защите прав субъектов.</w:t>
      </w:r>
    </w:p>
    <w:p w:rsidR="009E093F" w:rsidRPr="009E093F" w:rsidRDefault="009E093F" w:rsidP="009E093F">
      <w:pPr>
        <w:autoSpaceDE w:val="0"/>
        <w:autoSpaceDN w:val="0"/>
        <w:adjustRightInd w:val="0"/>
        <w:spacing w:after="0" w:line="240" w:lineRule="auto"/>
        <w:ind w:firstLine="709"/>
        <w:outlineLvl w:val="1"/>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39.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w:t>
      </w:r>
      <w:proofErr w:type="gramStart"/>
      <w:r w:rsidRPr="009E093F">
        <w:rPr>
          <w:rFonts w:ascii="Times New Roman" w:eastAsia="Times New Roman" w:hAnsi="Times New Roman" w:cs="Times New Roman"/>
          <w:sz w:val="28"/>
          <w:szCs w:val="28"/>
          <w:lang w:eastAsia="ru-RU"/>
        </w:rPr>
        <w:t>с даты</w:t>
      </w:r>
      <w:proofErr w:type="gramEnd"/>
      <w:r w:rsidRPr="009E093F">
        <w:rPr>
          <w:rFonts w:ascii="Times New Roman" w:eastAsia="Times New Roman" w:hAnsi="Times New Roman" w:cs="Times New Roman"/>
          <w:sz w:val="28"/>
          <w:szCs w:val="28"/>
          <w:lang w:eastAsia="ru-RU"/>
        </w:rPr>
        <w:t xml:space="preserve"> такого выявления. </w:t>
      </w:r>
    </w:p>
    <w:p w:rsidR="009E093F" w:rsidRPr="009E093F" w:rsidRDefault="009E093F" w:rsidP="009E093F">
      <w:pPr>
        <w:autoSpaceDE w:val="0"/>
        <w:autoSpaceDN w:val="0"/>
        <w:adjustRightInd w:val="0"/>
        <w:spacing w:after="0" w:line="240" w:lineRule="auto"/>
        <w:ind w:firstLine="709"/>
        <w:outlineLvl w:val="1"/>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 случае невозможности устранения допущенных нарушений работодатель не позднее чем через три рабочих дня </w:t>
      </w:r>
      <w:proofErr w:type="gramStart"/>
      <w:r w:rsidRPr="009E093F">
        <w:rPr>
          <w:rFonts w:ascii="Times New Roman" w:eastAsia="Times New Roman" w:hAnsi="Times New Roman" w:cs="Times New Roman"/>
          <w:sz w:val="28"/>
          <w:szCs w:val="28"/>
          <w:lang w:eastAsia="ru-RU"/>
        </w:rPr>
        <w:t>с даты выявления</w:t>
      </w:r>
      <w:proofErr w:type="gramEnd"/>
      <w:r w:rsidRPr="009E093F">
        <w:rPr>
          <w:rFonts w:ascii="Times New Roman" w:eastAsia="Times New Roman" w:hAnsi="Times New Roman" w:cs="Times New Roman"/>
          <w:sz w:val="28"/>
          <w:szCs w:val="28"/>
          <w:lang w:eastAsia="ru-RU"/>
        </w:rPr>
        <w:t xml:space="preserve"> неправомерности действий с персональными данными работника обязан уничтожить персональные данные работника. </w:t>
      </w:r>
    </w:p>
    <w:p w:rsidR="009E093F" w:rsidRPr="009E093F" w:rsidRDefault="009E093F" w:rsidP="009E093F">
      <w:pPr>
        <w:autoSpaceDE w:val="0"/>
        <w:autoSpaceDN w:val="0"/>
        <w:adjustRightInd w:val="0"/>
        <w:spacing w:after="0" w:line="240" w:lineRule="auto"/>
        <w:ind w:firstLine="709"/>
        <w:outlineLvl w:val="1"/>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40.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w:t>
      </w:r>
      <w:proofErr w:type="gramStart"/>
      <w:r w:rsidRPr="009E093F">
        <w:rPr>
          <w:rFonts w:ascii="Times New Roman" w:eastAsia="Times New Roman" w:hAnsi="Times New Roman" w:cs="Times New Roman"/>
          <w:sz w:val="28"/>
          <w:szCs w:val="28"/>
          <w:lang w:eastAsia="ru-RU"/>
        </w:rPr>
        <w:t>с даты поступления</w:t>
      </w:r>
      <w:proofErr w:type="gramEnd"/>
      <w:r w:rsidRPr="009E093F">
        <w:rPr>
          <w:rFonts w:ascii="Times New Roman" w:eastAsia="Times New Roman" w:hAnsi="Times New Roman" w:cs="Times New Roman"/>
          <w:sz w:val="28"/>
          <w:szCs w:val="28"/>
          <w:lang w:eastAsia="ru-RU"/>
        </w:rPr>
        <w:t xml:space="preserve"> указанного отзыва, если иное не предусмотрено соглашением между работником и работодателем. </w:t>
      </w:r>
    </w:p>
    <w:p w:rsidR="009E093F" w:rsidRPr="009E093F" w:rsidRDefault="009E093F" w:rsidP="009E093F">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9E093F" w:rsidRPr="009E093F" w:rsidRDefault="009E093F" w:rsidP="009E093F">
      <w:pPr>
        <w:numPr>
          <w:ilvl w:val="0"/>
          <w:numId w:val="30"/>
        </w:numPr>
        <w:autoSpaceDE w:val="0"/>
        <w:autoSpaceDN w:val="0"/>
        <w:adjustRightInd w:val="0"/>
        <w:spacing w:after="0" w:line="240" w:lineRule="auto"/>
        <w:jc w:val="center"/>
        <w:outlineLvl w:val="3"/>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Права работников в целях обеспечения защиты персональных данных, хранящихся у работодателя</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лицах</w:t>
      </w:r>
      <w:proofErr w:type="gramEnd"/>
      <w:r w:rsidRPr="009E093F">
        <w:rPr>
          <w:rFonts w:ascii="Times New Roman" w:eastAsia="Times New Roman" w:hAnsi="Times New Roman" w:cs="Times New Roman"/>
          <w:sz w:val="28"/>
          <w:szCs w:val="28"/>
          <w:lang w:eastAsia="ru-RU"/>
        </w:rPr>
        <w:t>, которые имеют доступ к персональным данным или которым может быть предоставлен такой доступ;</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перечне</w:t>
      </w:r>
      <w:proofErr w:type="gramEnd"/>
      <w:r w:rsidRPr="009E093F">
        <w:rPr>
          <w:rFonts w:ascii="Times New Roman" w:eastAsia="Times New Roman" w:hAnsi="Times New Roman" w:cs="Times New Roman"/>
          <w:sz w:val="28"/>
          <w:szCs w:val="28"/>
          <w:lang w:eastAsia="ru-RU"/>
        </w:rPr>
        <w:t xml:space="preserve"> обрабатываемых персональных данных и источниках их получения;</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сроках</w:t>
      </w:r>
      <w:proofErr w:type="gramEnd"/>
      <w:r w:rsidRPr="009E093F">
        <w:rPr>
          <w:rFonts w:ascii="Times New Roman" w:eastAsia="Times New Roman" w:hAnsi="Times New Roman" w:cs="Times New Roman"/>
          <w:sz w:val="28"/>
          <w:szCs w:val="28"/>
          <w:lang w:eastAsia="ru-RU"/>
        </w:rPr>
        <w:t xml:space="preserve"> обработки персональных данных, в том числе сроках их хранения;</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юридических </w:t>
      </w:r>
      <w:proofErr w:type="gramStart"/>
      <w:r w:rsidRPr="009E093F">
        <w:rPr>
          <w:rFonts w:ascii="Times New Roman" w:eastAsia="Times New Roman" w:hAnsi="Times New Roman" w:cs="Times New Roman"/>
          <w:sz w:val="28"/>
          <w:szCs w:val="28"/>
          <w:lang w:eastAsia="ru-RU"/>
        </w:rPr>
        <w:t>последствиях</w:t>
      </w:r>
      <w:proofErr w:type="gramEnd"/>
      <w:r w:rsidRPr="009E093F">
        <w:rPr>
          <w:rFonts w:ascii="Times New Roman" w:eastAsia="Times New Roman" w:hAnsi="Times New Roman" w:cs="Times New Roman"/>
          <w:sz w:val="28"/>
          <w:szCs w:val="28"/>
          <w:lang w:eastAsia="ru-RU"/>
        </w:rPr>
        <w:t xml:space="preserve"> обработки их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42. Работники имеют право </w:t>
      </w:r>
      <w:proofErr w:type="gramStart"/>
      <w:r w:rsidRPr="009E093F">
        <w:rPr>
          <w:rFonts w:ascii="Times New Roman" w:eastAsia="Times New Roman" w:hAnsi="Times New Roman" w:cs="Times New Roman"/>
          <w:sz w:val="28"/>
          <w:szCs w:val="28"/>
          <w:lang w:eastAsia="ru-RU"/>
        </w:rPr>
        <w:t>на</w:t>
      </w:r>
      <w:proofErr w:type="gramEnd"/>
      <w:r w:rsidRPr="009E093F">
        <w:rPr>
          <w:rFonts w:ascii="Times New Roman" w:eastAsia="Times New Roman" w:hAnsi="Times New Roman" w:cs="Times New Roman"/>
          <w:sz w:val="28"/>
          <w:szCs w:val="28"/>
          <w:lang w:eastAsia="ru-RU"/>
        </w:rPr>
        <w:t>:</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бесплатное получение полной информации о своих персональных данных и обработке этих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определение своих представителей для защиты своих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доступ к относящимся к ним медицинским данным с помощью медицинского специалиста по их выбору;</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w:t>
      </w:r>
      <w:proofErr w:type="gramStart"/>
      <w:r w:rsidRPr="009E093F">
        <w:rPr>
          <w:rFonts w:ascii="Times New Roman" w:eastAsia="Times New Roman" w:hAnsi="Times New Roman" w:cs="Times New Roman"/>
          <w:sz w:val="28"/>
          <w:szCs w:val="28"/>
          <w:lang w:eastAsia="ru-RU"/>
        </w:rPr>
        <w:t>Персональные данные оценочного характера работник имеет право дополнить заявлением, выражающим его собственную точку зрения;</w:t>
      </w:r>
      <w:proofErr w:type="gramEnd"/>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обжалование в суд любых неправомерных действий или бездействия работодателя при обработке и защите его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43. Работники не должны отказываться от своих прав на сохранение и защиту тайны.</w:t>
      </w:r>
    </w:p>
    <w:p w:rsidR="009E093F" w:rsidRPr="009E093F" w:rsidRDefault="009E093F" w:rsidP="009E093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val="en-US" w:eastAsia="ru-RU"/>
        </w:rPr>
        <w:t>VII</w:t>
      </w:r>
      <w:r w:rsidRPr="009E093F">
        <w:rPr>
          <w:rFonts w:ascii="Times New Roman" w:eastAsia="Times New Roman" w:hAnsi="Times New Roman" w:cs="Times New Roman"/>
          <w:b/>
          <w:bCs/>
          <w:sz w:val="28"/>
          <w:szCs w:val="28"/>
          <w:lang w:eastAsia="ru-RU"/>
        </w:rPr>
        <w:t>. Обязанности работников в целях обеспечения достоверности их персональных данных</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44. В целях обеспечения достоверности персональных данных работники обязаны:</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при приеме на работу в образовательное учреждение представлять о себе достоверные сведения в порядке и объеме, предусмотренном законодательством Российской Федерации;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bCs/>
          <w:sz w:val="28"/>
          <w:szCs w:val="28"/>
          <w:lang w:eastAsia="ru-RU"/>
        </w:rPr>
        <w:t>в случае изменения персональных данных работник</w:t>
      </w:r>
      <w:proofErr w:type="gramStart"/>
      <w:r w:rsidRPr="009E093F">
        <w:rPr>
          <w:rFonts w:ascii="Times New Roman" w:eastAsia="Times New Roman" w:hAnsi="Times New Roman" w:cs="Times New Roman"/>
          <w:bCs/>
          <w:sz w:val="28"/>
          <w:szCs w:val="28"/>
          <w:lang w:eastAsia="ru-RU"/>
        </w:rPr>
        <w:t>а(</w:t>
      </w:r>
      <w:proofErr w:type="gramEnd"/>
      <w:r w:rsidRPr="009E093F">
        <w:rPr>
          <w:rFonts w:ascii="Times New Roman" w:eastAsia="Times New Roman" w:hAnsi="Times New Roman" w:cs="Times New Roman"/>
          <w:bCs/>
          <w:sz w:val="28"/>
          <w:szCs w:val="28"/>
          <w:lang w:eastAsia="ru-RU"/>
        </w:rPr>
        <w:t>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9E093F" w:rsidRPr="009E093F" w:rsidRDefault="009E093F" w:rsidP="009E093F">
      <w:pPr>
        <w:autoSpaceDE w:val="0"/>
        <w:autoSpaceDN w:val="0"/>
        <w:adjustRightInd w:val="0"/>
        <w:spacing w:after="0" w:line="240" w:lineRule="auto"/>
        <w:jc w:val="center"/>
        <w:outlineLvl w:val="3"/>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val="en-US" w:eastAsia="ru-RU"/>
        </w:rPr>
        <w:t>VIII</w:t>
      </w:r>
      <w:r w:rsidRPr="009E093F">
        <w:rPr>
          <w:rFonts w:ascii="Times New Roman" w:eastAsia="Times New Roman" w:hAnsi="Times New Roman" w:cs="Times New Roman"/>
          <w:b/>
          <w:sz w:val="28"/>
          <w:szCs w:val="28"/>
          <w:lang w:eastAsia="ru-RU"/>
        </w:rPr>
        <w:t>. Ответственность за нарушение норм, регулирующих обработку и защиту персональных данных работников</w:t>
      </w:r>
    </w:p>
    <w:p w:rsidR="009E093F" w:rsidRPr="009E093F" w:rsidRDefault="009E093F" w:rsidP="009E093F">
      <w:pPr>
        <w:autoSpaceDE w:val="0"/>
        <w:autoSpaceDN w:val="0"/>
        <w:adjustRightInd w:val="0"/>
        <w:spacing w:after="0" w:line="240" w:lineRule="auto"/>
        <w:ind w:firstLine="709"/>
        <w:outlineLvl w:val="3"/>
        <w:rPr>
          <w:rFonts w:ascii="Times New Roman" w:eastAsia="Times New Roman" w:hAnsi="Times New Roman" w:cs="Times New Roman"/>
          <w:bCs/>
          <w:sz w:val="28"/>
          <w:szCs w:val="28"/>
          <w:lang w:eastAsia="ru-RU"/>
        </w:rPr>
      </w:pPr>
      <w:r w:rsidRPr="009E093F">
        <w:rPr>
          <w:rFonts w:ascii="Times New Roman" w:eastAsia="Times New Roman" w:hAnsi="Times New Roman" w:cs="Times New Roman"/>
          <w:sz w:val="28"/>
          <w:szCs w:val="28"/>
          <w:lang w:eastAsia="ru-RU"/>
        </w:rPr>
        <w:t>45. Л</w:t>
      </w:r>
      <w:r w:rsidRPr="009E093F">
        <w:rPr>
          <w:rFonts w:ascii="Times New Roman" w:eastAsia="Times New Roman" w:hAnsi="Times New Roman" w:cs="Times New Roman"/>
          <w:bCs/>
          <w:sz w:val="28"/>
          <w:szCs w:val="28"/>
          <w:lang w:eastAsia="ru-RU"/>
        </w:rPr>
        <w:t>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9E093F" w:rsidRPr="009E093F" w:rsidRDefault="009E093F" w:rsidP="009E093F">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46.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47.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9E093F" w:rsidRPr="009E093F" w:rsidRDefault="009E093F" w:rsidP="009E093F">
      <w:pPr>
        <w:spacing w:after="0" w:line="240" w:lineRule="auto"/>
        <w:ind w:firstLine="709"/>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Неправомерный отказ в предоставлении собранных в установленном порядке документов, либо несвоевременное предоставление таких документов или </w:t>
      </w:r>
      <w:r w:rsidRPr="009E093F">
        <w:rPr>
          <w:rFonts w:ascii="Times New Roman" w:eastAsia="Times New Roman" w:hAnsi="Times New Roman" w:cs="Times New Roman"/>
          <w:sz w:val="28"/>
          <w:szCs w:val="28"/>
          <w:lang w:eastAsia="ru-RU"/>
        </w:rPr>
        <w:lastRenderedPageBreak/>
        <w:t>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9E093F" w:rsidRPr="009E093F" w:rsidRDefault="009E093F" w:rsidP="009E093F">
      <w:pPr>
        <w:autoSpaceDE w:val="0"/>
        <w:autoSpaceDN w:val="0"/>
        <w:adjustRightInd w:val="0"/>
        <w:spacing w:after="0" w:line="240" w:lineRule="auto"/>
        <w:outlineLvl w:val="3"/>
        <w:rPr>
          <w:rFonts w:ascii="Times New Roman" w:eastAsia="Times New Roman" w:hAnsi="Times New Roman" w:cs="Times New Roman"/>
          <w:b/>
          <w:color w:val="FF0000"/>
          <w:sz w:val="28"/>
          <w:szCs w:val="28"/>
          <w:lang w:eastAsia="ru-RU"/>
        </w:rPr>
      </w:pPr>
    </w:p>
    <w:p w:rsidR="009E093F" w:rsidRPr="009E093F" w:rsidRDefault="009E093F" w:rsidP="009E093F">
      <w:pPr>
        <w:numPr>
          <w:ilvl w:val="0"/>
          <w:numId w:val="31"/>
        </w:numPr>
        <w:autoSpaceDE w:val="0"/>
        <w:autoSpaceDN w:val="0"/>
        <w:adjustRightInd w:val="0"/>
        <w:spacing w:after="0" w:line="240" w:lineRule="auto"/>
        <w:jc w:val="center"/>
        <w:outlineLvl w:val="3"/>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Заключительные положения</w:t>
      </w:r>
    </w:p>
    <w:p w:rsidR="009E093F" w:rsidRPr="009E093F" w:rsidRDefault="009E093F" w:rsidP="009E093F">
      <w:pPr>
        <w:spacing w:after="0" w:line="240" w:lineRule="auto"/>
        <w:ind w:firstLine="709"/>
        <w:rPr>
          <w:rFonts w:ascii="Times New Roman" w:eastAsia="Times New Roman" w:hAnsi="Times New Roman" w:cs="Times New Roman"/>
          <w:sz w:val="28"/>
          <w:szCs w:val="24"/>
          <w:lang w:eastAsia="ru-RU"/>
        </w:rPr>
      </w:pPr>
      <w:r w:rsidRPr="009E093F">
        <w:rPr>
          <w:rFonts w:ascii="Times New Roman" w:eastAsia="Times New Roman" w:hAnsi="Times New Roman" w:cs="Times New Roman"/>
          <w:sz w:val="28"/>
          <w:szCs w:val="24"/>
          <w:lang w:eastAsia="ru-RU"/>
        </w:rPr>
        <w:t>48.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rsidR="009E093F" w:rsidRPr="009E093F" w:rsidRDefault="009E093F" w:rsidP="009E093F">
      <w:pPr>
        <w:spacing w:before="45" w:after="0" w:line="240" w:lineRule="auto"/>
        <w:ind w:firstLine="708"/>
        <w:rPr>
          <w:rFonts w:ascii="Times New Roman" w:eastAsia="Times New Roman" w:hAnsi="Times New Roman" w:cs="Times New Roman"/>
          <w:sz w:val="28"/>
          <w:szCs w:val="24"/>
          <w:lang w:eastAsia="ru-RU"/>
        </w:rPr>
      </w:pPr>
      <w:r w:rsidRPr="009E093F">
        <w:rPr>
          <w:rFonts w:ascii="Times New Roman" w:eastAsia="Times New Roman" w:hAnsi="Times New Roman" w:cs="Times New Roman"/>
          <w:sz w:val="28"/>
          <w:szCs w:val="24"/>
          <w:lang w:eastAsia="ru-RU"/>
        </w:rPr>
        <w:t>49. Изменения и дополнения в настоящее Положение вносятся в порядке, установленном ст. 372 ТК РФ для принятия локальных нормативных актов.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b/>
          <w:sz w:val="28"/>
          <w:szCs w:val="28"/>
          <w:lang w:eastAsia="ru-RU"/>
        </w:rPr>
      </w:pPr>
    </w:p>
    <w:p w:rsidR="009E093F" w:rsidRDefault="009E093F"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8407CB" w:rsidRPr="009E093F" w:rsidRDefault="008407CB" w:rsidP="009E093F">
      <w:pPr>
        <w:spacing w:after="0" w:line="240" w:lineRule="auto"/>
        <w:ind w:left="708"/>
        <w:jc w:val="right"/>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lastRenderedPageBreak/>
        <w:t>Приложение № 6</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детского </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________ /Очур-оол А.С.                             _________Ламажап Т.Б.                                                                                        </w:t>
      </w:r>
    </w:p>
    <w:p w:rsidR="009E093F" w:rsidRPr="009E093F" w:rsidRDefault="009E093F" w:rsidP="009E093F">
      <w:pPr>
        <w:shd w:val="clear" w:color="auto" w:fill="FFFFFF"/>
        <w:spacing w:before="7" w:after="0" w:line="240" w:lineRule="auto"/>
        <w:jc w:val="right"/>
        <w:outlineLvl w:val="0"/>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 xml:space="preserve">           </w:t>
      </w:r>
    </w:p>
    <w:p w:rsidR="009E093F" w:rsidRPr="009E093F" w:rsidRDefault="009E093F" w:rsidP="009E093F">
      <w:pPr>
        <w:shd w:val="clear" w:color="auto" w:fill="FFFFFF"/>
        <w:spacing w:before="7" w:after="0" w:line="240" w:lineRule="auto"/>
        <w:jc w:val="right"/>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before="7" w:after="0" w:line="240" w:lineRule="auto"/>
        <w:jc w:val="center"/>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before="7" w:after="0" w:line="240" w:lineRule="auto"/>
        <w:jc w:val="center"/>
        <w:outlineLvl w:val="0"/>
        <w:rPr>
          <w:rFonts w:ascii="Times New Roman" w:eastAsia="Times New Roman" w:hAnsi="Times New Roman" w:cs="Times New Roman"/>
          <w:sz w:val="24"/>
          <w:szCs w:val="24"/>
          <w:lang w:eastAsia="ru-RU"/>
        </w:rPr>
      </w:pPr>
      <w:r w:rsidRPr="009E093F">
        <w:rPr>
          <w:rFonts w:ascii="Times New Roman" w:eastAsia="Times New Roman" w:hAnsi="Times New Roman" w:cs="Times New Roman"/>
          <w:sz w:val="24"/>
          <w:szCs w:val="24"/>
          <w:lang w:eastAsia="ru-RU"/>
        </w:rPr>
        <w:t>.</w:t>
      </w:r>
    </w:p>
    <w:p w:rsidR="009E093F" w:rsidRPr="009E093F" w:rsidRDefault="009E093F" w:rsidP="009E093F">
      <w:pPr>
        <w:shd w:val="clear" w:color="auto" w:fill="FFFFFF"/>
        <w:spacing w:after="0" w:line="240" w:lineRule="auto"/>
        <w:ind w:right="65"/>
        <w:jc w:val="center"/>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after="0" w:line="240" w:lineRule="auto"/>
        <w:ind w:right="65"/>
        <w:jc w:val="center"/>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after="0" w:line="240" w:lineRule="auto"/>
        <w:ind w:right="65"/>
        <w:jc w:val="center"/>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after="0" w:line="240" w:lineRule="auto"/>
        <w:ind w:right="65"/>
        <w:jc w:val="center"/>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after="0" w:line="240" w:lineRule="auto"/>
        <w:ind w:right="65"/>
        <w:jc w:val="center"/>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after="0" w:line="240" w:lineRule="auto"/>
        <w:ind w:right="65"/>
        <w:jc w:val="center"/>
        <w:outlineLvl w:val="0"/>
        <w:rPr>
          <w:rFonts w:ascii="Times New Roman" w:eastAsia="Times New Roman" w:hAnsi="Times New Roman" w:cs="Times New Roman"/>
          <w:sz w:val="24"/>
          <w:szCs w:val="24"/>
          <w:lang w:eastAsia="ru-RU"/>
        </w:rPr>
      </w:pPr>
    </w:p>
    <w:p w:rsidR="009E093F" w:rsidRPr="009E093F" w:rsidRDefault="009E093F" w:rsidP="009E093F">
      <w:pPr>
        <w:shd w:val="clear" w:color="auto" w:fill="FFFFFF"/>
        <w:spacing w:after="0" w:line="240" w:lineRule="auto"/>
        <w:ind w:right="65"/>
        <w:jc w:val="center"/>
        <w:outlineLvl w:val="0"/>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hd w:val="clear" w:color="auto" w:fill="FFFFFF"/>
        <w:spacing w:before="7" w:after="0" w:line="240" w:lineRule="auto"/>
        <w:jc w:val="center"/>
        <w:outlineLvl w:val="0"/>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Т А </w:t>
      </w:r>
      <w:proofErr w:type="gramStart"/>
      <w:r w:rsidRPr="009E093F">
        <w:rPr>
          <w:rFonts w:ascii="Times New Roman" w:eastAsia="Times New Roman" w:hAnsi="Times New Roman" w:cs="Times New Roman"/>
          <w:b/>
          <w:sz w:val="28"/>
          <w:szCs w:val="28"/>
          <w:lang w:eastAsia="ru-RU"/>
        </w:rPr>
        <w:t>Р</w:t>
      </w:r>
      <w:proofErr w:type="gramEnd"/>
      <w:r w:rsidRPr="009E093F">
        <w:rPr>
          <w:rFonts w:ascii="Times New Roman" w:eastAsia="Times New Roman" w:hAnsi="Times New Roman" w:cs="Times New Roman"/>
          <w:b/>
          <w:sz w:val="28"/>
          <w:szCs w:val="28"/>
          <w:lang w:eastAsia="ru-RU"/>
        </w:rPr>
        <w:t xml:space="preserve"> И Ф И К А Ц И Я</w:t>
      </w:r>
    </w:p>
    <w:p w:rsidR="009E093F" w:rsidRPr="009E093F" w:rsidRDefault="009E093F" w:rsidP="009E093F">
      <w:pPr>
        <w:shd w:val="clear" w:color="auto" w:fill="FFFFFF"/>
        <w:spacing w:before="7" w:after="0" w:line="240" w:lineRule="auto"/>
        <w:jc w:val="center"/>
        <w:outlineLvl w:val="0"/>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педагогических работников</w:t>
      </w:r>
    </w:p>
    <w:p w:rsidR="009E093F" w:rsidRPr="009E093F" w:rsidRDefault="009E093F" w:rsidP="009E093F">
      <w:pPr>
        <w:shd w:val="clear" w:color="auto" w:fill="FFFFFF"/>
        <w:spacing w:before="7" w:after="0" w:line="240" w:lineRule="auto"/>
        <w:jc w:val="center"/>
        <w:outlineLvl w:val="0"/>
        <w:rPr>
          <w:rFonts w:ascii="Times New Roman" w:eastAsia="Times New Roman" w:hAnsi="Times New Roman" w:cs="Times New Roman"/>
          <w:b/>
          <w:bCs/>
          <w:color w:val="000000"/>
          <w:spacing w:val="15"/>
          <w:sz w:val="28"/>
          <w:szCs w:val="28"/>
          <w:lang w:eastAsia="ru-RU"/>
        </w:rPr>
      </w:pPr>
      <w:r w:rsidRPr="009E093F">
        <w:rPr>
          <w:rFonts w:ascii="Times New Roman" w:eastAsia="Times New Roman" w:hAnsi="Times New Roman" w:cs="Times New Roman"/>
          <w:b/>
          <w:sz w:val="28"/>
          <w:szCs w:val="28"/>
          <w:lang w:eastAsia="ru-RU"/>
        </w:rPr>
        <w:t xml:space="preserve">МБДОУ детского сада «Салгал» </w:t>
      </w:r>
      <w:proofErr w:type="gramStart"/>
      <w:r w:rsidRPr="009E093F">
        <w:rPr>
          <w:rFonts w:ascii="Times New Roman" w:eastAsia="Times New Roman" w:hAnsi="Times New Roman" w:cs="Times New Roman"/>
          <w:b/>
          <w:sz w:val="28"/>
          <w:szCs w:val="28"/>
          <w:lang w:eastAsia="ru-RU"/>
        </w:rPr>
        <w:t>с</w:t>
      </w:r>
      <w:proofErr w:type="gramEnd"/>
      <w:r w:rsidRPr="009E093F">
        <w:rPr>
          <w:rFonts w:ascii="Times New Roman" w:eastAsia="Times New Roman" w:hAnsi="Times New Roman" w:cs="Times New Roman"/>
          <w:b/>
          <w:sz w:val="28"/>
          <w:szCs w:val="28"/>
          <w:lang w:eastAsia="ru-RU"/>
        </w:rPr>
        <w:t xml:space="preserve">. </w:t>
      </w:r>
      <w:proofErr w:type="gramStart"/>
      <w:r w:rsidRPr="009E093F">
        <w:rPr>
          <w:rFonts w:ascii="Times New Roman" w:eastAsia="Times New Roman" w:hAnsi="Times New Roman" w:cs="Times New Roman"/>
          <w:b/>
          <w:sz w:val="28"/>
          <w:szCs w:val="28"/>
          <w:lang w:eastAsia="ru-RU"/>
        </w:rPr>
        <w:t>Бай-Тал</w:t>
      </w:r>
      <w:proofErr w:type="gramEnd"/>
      <w:r w:rsidRPr="009E093F">
        <w:rPr>
          <w:rFonts w:ascii="Times New Roman" w:eastAsia="Times New Roman" w:hAnsi="Times New Roman" w:cs="Times New Roman"/>
          <w:b/>
          <w:sz w:val="28"/>
          <w:szCs w:val="28"/>
          <w:lang w:eastAsia="ru-RU"/>
        </w:rPr>
        <w:t xml:space="preserve"> муниципального района «Бай-Тайгинский кожуун РТ»</w:t>
      </w: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lastRenderedPageBreak/>
        <w:t>Приложение № 7</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Председатель профкома                            Заведующий МБДОУ д/с «Салгал» ________Очур-оол А.С./                            __________</w:t>
      </w:r>
      <w:proofErr w:type="spellStart"/>
      <w:r w:rsidRPr="009E093F">
        <w:rPr>
          <w:rFonts w:ascii="Times New Roman" w:eastAsia="Times New Roman" w:hAnsi="Times New Roman" w:cs="Times New Roman"/>
          <w:sz w:val="28"/>
          <w:szCs w:val="28"/>
          <w:lang w:eastAsia="ru-RU"/>
        </w:rPr>
        <w:t>Ламжап</w:t>
      </w:r>
      <w:proofErr w:type="spellEnd"/>
      <w:r w:rsidRPr="009E093F">
        <w:rPr>
          <w:rFonts w:ascii="Times New Roman" w:eastAsia="Times New Roman" w:hAnsi="Times New Roman" w:cs="Times New Roman"/>
          <w:sz w:val="28"/>
          <w:szCs w:val="28"/>
          <w:lang w:eastAsia="ru-RU"/>
        </w:rPr>
        <w:t xml:space="preserve"> Т.Б./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РАСЧЕТНЫЙ ЛИСТ</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tbl>
      <w:tblPr>
        <w:tblStyle w:val="afb"/>
        <w:tblW w:w="0" w:type="auto"/>
        <w:tblLook w:val="04A0" w:firstRow="1" w:lastRow="0" w:firstColumn="1" w:lastColumn="0" w:noHBand="0" w:noVBand="1"/>
      </w:tblPr>
      <w:tblGrid>
        <w:gridCol w:w="817"/>
        <w:gridCol w:w="1460"/>
        <w:gridCol w:w="1092"/>
        <w:gridCol w:w="1275"/>
        <w:gridCol w:w="2197"/>
        <w:gridCol w:w="2730"/>
      </w:tblGrid>
      <w:tr w:rsidR="009E093F" w:rsidRPr="009E093F" w:rsidTr="009E093F">
        <w:tc>
          <w:tcPr>
            <w:tcW w:w="2277"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Расчетный лист</w:t>
            </w:r>
          </w:p>
        </w:tc>
        <w:tc>
          <w:tcPr>
            <w:tcW w:w="4564" w:type="dxa"/>
            <w:gridSpan w:val="3"/>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Месяц</w:t>
            </w:r>
          </w:p>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июль</w:t>
            </w: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2018год</w:t>
            </w:r>
          </w:p>
        </w:tc>
      </w:tr>
      <w:tr w:rsidR="009E093F" w:rsidRPr="009E093F" w:rsidTr="009E093F">
        <w:tc>
          <w:tcPr>
            <w:tcW w:w="6841" w:type="dxa"/>
            <w:gridSpan w:val="5"/>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МБДОУ детский сад «Салгал»</w:t>
            </w: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Табельный номер: 0006</w:t>
            </w:r>
          </w:p>
        </w:tc>
      </w:tr>
      <w:tr w:rsidR="009E093F" w:rsidRPr="009E093F" w:rsidTr="009E093F">
        <w:tc>
          <w:tcPr>
            <w:tcW w:w="2277"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Фонд раб</w:t>
            </w:r>
            <w:proofErr w:type="gramStart"/>
            <w:r w:rsidRPr="009E093F">
              <w:rPr>
                <w:rFonts w:ascii="Times New Roman" w:eastAsia="Times New Roman" w:hAnsi="Times New Roman" w:cs="Times New Roman"/>
                <w:b/>
                <w:sz w:val="18"/>
                <w:szCs w:val="18"/>
                <w:lang w:eastAsia="ru-RU"/>
              </w:rPr>
              <w:t>.</w:t>
            </w:r>
            <w:proofErr w:type="gramEnd"/>
            <w:r w:rsidRPr="009E093F">
              <w:rPr>
                <w:rFonts w:ascii="Times New Roman" w:eastAsia="Times New Roman" w:hAnsi="Times New Roman" w:cs="Times New Roman"/>
                <w:b/>
                <w:sz w:val="18"/>
                <w:szCs w:val="18"/>
                <w:lang w:eastAsia="ru-RU"/>
              </w:rPr>
              <w:t xml:space="preserve"> </w:t>
            </w:r>
            <w:proofErr w:type="gramStart"/>
            <w:r w:rsidRPr="009E093F">
              <w:rPr>
                <w:rFonts w:ascii="Times New Roman" w:eastAsia="Times New Roman" w:hAnsi="Times New Roman" w:cs="Times New Roman"/>
                <w:b/>
                <w:sz w:val="18"/>
                <w:szCs w:val="18"/>
                <w:lang w:eastAsia="ru-RU"/>
              </w:rPr>
              <w:t>в</w:t>
            </w:r>
            <w:proofErr w:type="gramEnd"/>
            <w:r w:rsidRPr="009E093F">
              <w:rPr>
                <w:rFonts w:ascii="Times New Roman" w:eastAsia="Times New Roman" w:hAnsi="Times New Roman" w:cs="Times New Roman"/>
                <w:b/>
                <w:sz w:val="18"/>
                <w:szCs w:val="18"/>
                <w:lang w:eastAsia="ru-RU"/>
              </w:rPr>
              <w:t>ремени</w:t>
            </w:r>
          </w:p>
        </w:tc>
        <w:tc>
          <w:tcPr>
            <w:tcW w:w="4564" w:type="dxa"/>
            <w:gridSpan w:val="3"/>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26дн/156 ч</w:t>
            </w: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Дата: </w:t>
            </w: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Код </w:t>
            </w:r>
          </w:p>
        </w:tc>
        <w:tc>
          <w:tcPr>
            <w:tcW w:w="1460" w:type="dxa"/>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Расшифровка </w:t>
            </w:r>
          </w:p>
        </w:tc>
        <w:tc>
          <w:tcPr>
            <w:tcW w:w="2367"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                </w:t>
            </w:r>
            <w:proofErr w:type="spellStart"/>
            <w:proofErr w:type="gramStart"/>
            <w:r w:rsidRPr="009E093F">
              <w:rPr>
                <w:rFonts w:ascii="Times New Roman" w:eastAsia="Times New Roman" w:hAnsi="Times New Roman" w:cs="Times New Roman"/>
                <w:b/>
                <w:sz w:val="18"/>
                <w:szCs w:val="18"/>
                <w:lang w:eastAsia="ru-RU"/>
              </w:rPr>
              <w:t>Мес</w:t>
            </w:r>
            <w:proofErr w:type="spellEnd"/>
            <w:proofErr w:type="gramEnd"/>
            <w:r w:rsidRPr="009E093F">
              <w:rPr>
                <w:rFonts w:ascii="Times New Roman" w:eastAsia="Times New Roman" w:hAnsi="Times New Roman" w:cs="Times New Roman"/>
                <w:b/>
                <w:sz w:val="18"/>
                <w:szCs w:val="18"/>
                <w:lang w:eastAsia="ru-RU"/>
              </w:rPr>
              <w:t>/год</w:t>
            </w: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roofErr w:type="spellStart"/>
            <w:r w:rsidRPr="009E093F">
              <w:rPr>
                <w:rFonts w:ascii="Times New Roman" w:eastAsia="Times New Roman" w:hAnsi="Times New Roman" w:cs="Times New Roman"/>
                <w:b/>
                <w:sz w:val="18"/>
                <w:szCs w:val="18"/>
                <w:lang w:eastAsia="ru-RU"/>
              </w:rPr>
              <w:t>Дн</w:t>
            </w:r>
            <w:proofErr w:type="spellEnd"/>
            <w:r w:rsidRPr="009E093F">
              <w:rPr>
                <w:rFonts w:ascii="Times New Roman" w:eastAsia="Times New Roman" w:hAnsi="Times New Roman" w:cs="Times New Roman"/>
                <w:b/>
                <w:sz w:val="18"/>
                <w:szCs w:val="18"/>
                <w:lang w:eastAsia="ru-RU"/>
              </w:rPr>
              <w:t>.</w:t>
            </w:r>
            <w:proofErr w:type="gramStart"/>
            <w:r w:rsidRPr="009E093F">
              <w:rPr>
                <w:rFonts w:ascii="Times New Roman" w:eastAsia="Times New Roman" w:hAnsi="Times New Roman" w:cs="Times New Roman"/>
                <w:b/>
                <w:sz w:val="18"/>
                <w:szCs w:val="18"/>
                <w:lang w:eastAsia="ru-RU"/>
              </w:rPr>
              <w:t>,ч</w:t>
            </w:r>
            <w:proofErr w:type="gramEnd"/>
            <w:r w:rsidRPr="009E093F">
              <w:rPr>
                <w:rFonts w:ascii="Times New Roman" w:eastAsia="Times New Roman" w:hAnsi="Times New Roman" w:cs="Times New Roman"/>
                <w:b/>
                <w:sz w:val="18"/>
                <w:szCs w:val="18"/>
                <w:lang w:eastAsia="ru-RU"/>
              </w:rPr>
              <w:t>, %</w:t>
            </w: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Сумма </w:t>
            </w: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Остаток на начало месяца</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proofErr w:type="spellStart"/>
            <w:r w:rsidRPr="009E093F">
              <w:rPr>
                <w:rFonts w:ascii="Times New Roman" w:eastAsia="Times New Roman" w:hAnsi="Times New Roman" w:cs="Times New Roman"/>
                <w:b/>
                <w:sz w:val="18"/>
                <w:szCs w:val="18"/>
                <w:lang w:eastAsia="ru-RU"/>
              </w:rPr>
              <w:t>Должн</w:t>
            </w:r>
            <w:proofErr w:type="spellEnd"/>
            <w:r w:rsidRPr="009E093F">
              <w:rPr>
                <w:rFonts w:ascii="Times New Roman" w:eastAsia="Times New Roman" w:hAnsi="Times New Roman" w:cs="Times New Roman"/>
                <w:b/>
                <w:sz w:val="18"/>
                <w:szCs w:val="18"/>
                <w:lang w:eastAsia="ru-RU"/>
              </w:rPr>
              <w:t>. оклад</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Наставничество </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За стаж </w:t>
            </w:r>
            <w:proofErr w:type="spellStart"/>
            <w:r w:rsidRPr="009E093F">
              <w:rPr>
                <w:rFonts w:ascii="Times New Roman" w:eastAsia="Times New Roman" w:hAnsi="Times New Roman" w:cs="Times New Roman"/>
                <w:b/>
                <w:sz w:val="18"/>
                <w:szCs w:val="18"/>
                <w:lang w:eastAsia="ru-RU"/>
              </w:rPr>
              <w:t>пед</w:t>
            </w:r>
            <w:proofErr w:type="spellEnd"/>
            <w:r w:rsidRPr="009E093F">
              <w:rPr>
                <w:rFonts w:ascii="Times New Roman" w:eastAsia="Times New Roman" w:hAnsi="Times New Roman" w:cs="Times New Roman"/>
                <w:b/>
                <w:sz w:val="18"/>
                <w:szCs w:val="18"/>
                <w:lang w:eastAsia="ru-RU"/>
              </w:rPr>
              <w:t>. работы</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Вредные условия</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Коэффициент специфики</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Расширенная зона обслуживания</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Доплата за категории</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СК</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СН</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Всего начислено:</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НДФЛ 13%</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Профсоюзный взнос</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Питание </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Перечислено на карточку</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 xml:space="preserve">Удержано </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Сумма к оплате</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Долг на конец месяца</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r w:rsidR="009E093F" w:rsidRPr="009E093F" w:rsidTr="009E093F">
        <w:tc>
          <w:tcPr>
            <w:tcW w:w="81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552" w:type="dxa"/>
            <w:gridSpan w:val="2"/>
          </w:tcPr>
          <w:p w:rsidR="009E093F" w:rsidRPr="009E093F" w:rsidRDefault="009E093F" w:rsidP="009E093F">
            <w:pPr>
              <w:jc w:val="center"/>
              <w:rPr>
                <w:rFonts w:ascii="Times New Roman" w:eastAsia="Times New Roman" w:hAnsi="Times New Roman" w:cs="Times New Roman"/>
                <w:b/>
                <w:sz w:val="18"/>
                <w:szCs w:val="18"/>
                <w:lang w:eastAsia="ru-RU"/>
              </w:rPr>
            </w:pPr>
            <w:r w:rsidRPr="009E093F">
              <w:rPr>
                <w:rFonts w:ascii="Times New Roman" w:eastAsia="Times New Roman" w:hAnsi="Times New Roman" w:cs="Times New Roman"/>
                <w:b/>
                <w:sz w:val="18"/>
                <w:szCs w:val="18"/>
                <w:lang w:eastAsia="ru-RU"/>
              </w:rPr>
              <w:t>Дополнительная информация</w:t>
            </w:r>
          </w:p>
        </w:tc>
        <w:tc>
          <w:tcPr>
            <w:tcW w:w="1275"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197" w:type="dxa"/>
          </w:tcPr>
          <w:p w:rsidR="009E093F" w:rsidRPr="009E093F" w:rsidRDefault="009E093F" w:rsidP="009E093F">
            <w:pPr>
              <w:jc w:val="center"/>
              <w:rPr>
                <w:rFonts w:ascii="Times New Roman" w:eastAsia="Times New Roman" w:hAnsi="Times New Roman" w:cs="Times New Roman"/>
                <w:b/>
                <w:sz w:val="18"/>
                <w:szCs w:val="18"/>
                <w:lang w:eastAsia="ru-RU"/>
              </w:rPr>
            </w:pPr>
          </w:p>
        </w:tc>
        <w:tc>
          <w:tcPr>
            <w:tcW w:w="2730" w:type="dxa"/>
          </w:tcPr>
          <w:p w:rsidR="009E093F" w:rsidRPr="009E093F" w:rsidRDefault="009E093F" w:rsidP="009E093F">
            <w:pPr>
              <w:jc w:val="center"/>
              <w:rPr>
                <w:rFonts w:ascii="Times New Roman" w:eastAsia="Times New Roman" w:hAnsi="Times New Roman" w:cs="Times New Roman"/>
                <w:b/>
                <w:sz w:val="18"/>
                <w:szCs w:val="18"/>
                <w:lang w:eastAsia="ru-RU"/>
              </w:rPr>
            </w:pPr>
          </w:p>
        </w:tc>
      </w:tr>
    </w:tbl>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Приложение № 8</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МБДОУ детского сада «Салгал» </w:t>
      </w: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д/с «Салгал» ______ /Очур-оол А.С./                                _________Ламажап Т.Б./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Порядок </w:t>
      </w:r>
      <w:r w:rsidRPr="009E093F">
        <w:rPr>
          <w:rFonts w:ascii="Times New Roman" w:eastAsia="Times New Roman" w:hAnsi="Times New Roman" w:cs="Times New Roman"/>
          <w:b/>
          <w:bCs/>
          <w:color w:val="000000"/>
          <w:spacing w:val="3"/>
          <w:sz w:val="28"/>
          <w:szCs w:val="28"/>
          <w:lang w:eastAsia="ru-RU"/>
        </w:rPr>
        <w:t>согласования с выборным профсоюзным органом</w:t>
      </w:r>
    </w:p>
    <w:p w:rsidR="009E093F" w:rsidRPr="009E093F" w:rsidRDefault="009E093F" w:rsidP="009E093F">
      <w:pPr>
        <w:spacing w:after="0" w:line="240" w:lineRule="auto"/>
        <w:jc w:val="center"/>
        <w:rPr>
          <w:rFonts w:ascii="Times New Roman" w:eastAsia="Times New Roman" w:hAnsi="Times New Roman" w:cs="Times New Roman"/>
          <w:b/>
          <w:bCs/>
          <w:color w:val="000000"/>
          <w:spacing w:val="4"/>
          <w:sz w:val="28"/>
          <w:szCs w:val="28"/>
          <w:lang w:eastAsia="ru-RU"/>
        </w:rPr>
      </w:pPr>
      <w:r w:rsidRPr="009E093F">
        <w:rPr>
          <w:rFonts w:ascii="Times New Roman" w:eastAsia="Times New Roman" w:hAnsi="Times New Roman" w:cs="Times New Roman"/>
          <w:b/>
          <w:bCs/>
          <w:color w:val="000000"/>
          <w:spacing w:val="3"/>
          <w:sz w:val="28"/>
          <w:szCs w:val="28"/>
          <w:lang w:eastAsia="ru-RU"/>
        </w:rPr>
        <w:t xml:space="preserve">при   расторжении трудового </w:t>
      </w:r>
      <w:r w:rsidRPr="009E093F">
        <w:rPr>
          <w:rFonts w:ascii="Times New Roman" w:eastAsia="Times New Roman" w:hAnsi="Times New Roman" w:cs="Times New Roman"/>
          <w:b/>
          <w:bCs/>
          <w:color w:val="000000"/>
          <w:spacing w:val="4"/>
          <w:sz w:val="28"/>
          <w:szCs w:val="28"/>
          <w:lang w:eastAsia="ru-RU"/>
        </w:rPr>
        <w:t>договора по инициативе работодателя</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МБДОУ детского сада  «Салгал»  </w:t>
      </w:r>
      <w:proofErr w:type="gramStart"/>
      <w:r w:rsidRPr="009E093F">
        <w:rPr>
          <w:rFonts w:ascii="Times New Roman" w:eastAsia="Times New Roman" w:hAnsi="Times New Roman" w:cs="Times New Roman"/>
          <w:b/>
          <w:sz w:val="28"/>
          <w:szCs w:val="28"/>
          <w:lang w:eastAsia="ru-RU"/>
        </w:rPr>
        <w:t>с</w:t>
      </w:r>
      <w:proofErr w:type="gramEnd"/>
      <w:r w:rsidRPr="009E093F">
        <w:rPr>
          <w:rFonts w:ascii="Times New Roman" w:eastAsia="Times New Roman" w:hAnsi="Times New Roman" w:cs="Times New Roman"/>
          <w:b/>
          <w:sz w:val="28"/>
          <w:szCs w:val="28"/>
          <w:lang w:eastAsia="ru-RU"/>
        </w:rPr>
        <w:t xml:space="preserve">. </w:t>
      </w:r>
      <w:proofErr w:type="gramStart"/>
      <w:r w:rsidRPr="009E093F">
        <w:rPr>
          <w:rFonts w:ascii="Times New Roman" w:eastAsia="Times New Roman" w:hAnsi="Times New Roman" w:cs="Times New Roman"/>
          <w:b/>
          <w:sz w:val="28"/>
          <w:szCs w:val="28"/>
          <w:lang w:eastAsia="ru-RU"/>
        </w:rPr>
        <w:t>Бай-Тал</w:t>
      </w:r>
      <w:proofErr w:type="gramEnd"/>
      <w:r w:rsidRPr="009E093F">
        <w:rPr>
          <w:rFonts w:ascii="Times New Roman" w:eastAsia="Times New Roman" w:hAnsi="Times New Roman" w:cs="Times New Roman"/>
          <w:b/>
          <w:sz w:val="28"/>
          <w:szCs w:val="28"/>
          <w:lang w:eastAsia="ru-RU"/>
        </w:rPr>
        <w:t xml:space="preserve"> муниципального района «Бай-Тайгинский кожуун РТ»</w:t>
      </w:r>
    </w:p>
    <w:p w:rsidR="009E093F" w:rsidRPr="009E093F" w:rsidRDefault="009E093F" w:rsidP="009E093F">
      <w:pPr>
        <w:spacing w:after="0" w:line="240" w:lineRule="auto"/>
        <w:jc w:val="both"/>
        <w:rPr>
          <w:rFonts w:ascii="Times New Roman" w:eastAsia="Times New Roman" w:hAnsi="Times New Roman" w:cs="Times New Roman"/>
          <w:bCs/>
          <w:color w:val="000000"/>
          <w:spacing w:val="1"/>
          <w:sz w:val="28"/>
          <w:szCs w:val="28"/>
          <w:lang w:eastAsia="ru-RU"/>
        </w:rPr>
      </w:pPr>
    </w:p>
    <w:p w:rsidR="009E093F" w:rsidRPr="009E093F" w:rsidRDefault="009E093F" w:rsidP="009E093F">
      <w:pPr>
        <w:shd w:val="clear" w:color="auto" w:fill="FFFFFF"/>
        <w:tabs>
          <w:tab w:val="left" w:pos="353"/>
        </w:tabs>
        <w:spacing w:after="0" w:line="240" w:lineRule="auto"/>
        <w:rPr>
          <w:rFonts w:ascii="Times New Roman" w:eastAsia="Times New Roman" w:hAnsi="Times New Roman" w:cs="Times New Roman"/>
          <w:color w:val="000000"/>
          <w:spacing w:val="-18"/>
          <w:sz w:val="28"/>
          <w:szCs w:val="28"/>
          <w:lang w:eastAsia="ru-RU"/>
        </w:rPr>
      </w:pPr>
      <w:r w:rsidRPr="009E093F">
        <w:rPr>
          <w:rFonts w:ascii="Times New Roman" w:eastAsia="Times New Roman" w:hAnsi="Times New Roman" w:cs="Times New Roman"/>
          <w:color w:val="000000"/>
          <w:spacing w:val="-4"/>
          <w:sz w:val="28"/>
          <w:szCs w:val="28"/>
          <w:lang w:eastAsia="ru-RU"/>
        </w:rPr>
        <w:tab/>
      </w:r>
      <w:r w:rsidRPr="009E093F">
        <w:rPr>
          <w:rFonts w:ascii="Times New Roman" w:eastAsia="Times New Roman" w:hAnsi="Times New Roman" w:cs="Times New Roman"/>
          <w:color w:val="000000"/>
          <w:spacing w:val="-4"/>
          <w:sz w:val="28"/>
          <w:szCs w:val="28"/>
          <w:lang w:eastAsia="ru-RU"/>
        </w:rPr>
        <w:tab/>
      </w:r>
      <w:proofErr w:type="gramStart"/>
      <w:r w:rsidRPr="009E093F">
        <w:rPr>
          <w:rFonts w:ascii="Times New Roman" w:eastAsia="Times New Roman" w:hAnsi="Times New Roman" w:cs="Times New Roman"/>
          <w:color w:val="000000"/>
          <w:spacing w:val="-4"/>
          <w:sz w:val="28"/>
          <w:szCs w:val="28"/>
          <w:lang w:eastAsia="ru-RU"/>
        </w:rPr>
        <w:t>1.При принятии решения о возмож</w:t>
      </w:r>
      <w:r w:rsidRPr="009E093F">
        <w:rPr>
          <w:rFonts w:ascii="Times New Roman" w:eastAsia="Times New Roman" w:hAnsi="Times New Roman" w:cs="Times New Roman"/>
          <w:color w:val="000000"/>
          <w:spacing w:val="-4"/>
          <w:sz w:val="28"/>
          <w:szCs w:val="28"/>
          <w:lang w:eastAsia="ru-RU"/>
        </w:rPr>
        <w:softHyphen/>
      </w:r>
      <w:r w:rsidRPr="009E093F">
        <w:rPr>
          <w:rFonts w:ascii="Times New Roman" w:eastAsia="Times New Roman" w:hAnsi="Times New Roman" w:cs="Times New Roman"/>
          <w:color w:val="000000"/>
          <w:spacing w:val="2"/>
          <w:sz w:val="28"/>
          <w:szCs w:val="28"/>
          <w:lang w:eastAsia="ru-RU"/>
        </w:rPr>
        <w:t>ном расторжении трудового догово</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1"/>
          <w:sz w:val="28"/>
          <w:szCs w:val="28"/>
          <w:lang w:eastAsia="ru-RU"/>
        </w:rPr>
        <w:t xml:space="preserve">ра с работником, являющимся </w:t>
      </w:r>
      <w:r w:rsidRPr="009E093F">
        <w:rPr>
          <w:rFonts w:ascii="Times New Roman" w:eastAsia="Times New Roman" w:hAnsi="Times New Roman" w:cs="Times New Roman"/>
          <w:bCs/>
          <w:color w:val="000000"/>
          <w:spacing w:val="1"/>
          <w:sz w:val="28"/>
          <w:szCs w:val="28"/>
          <w:lang w:eastAsia="ru-RU"/>
        </w:rPr>
        <w:t>чле</w:t>
      </w:r>
      <w:r w:rsidRPr="009E093F">
        <w:rPr>
          <w:rFonts w:ascii="Times New Roman" w:eastAsia="Times New Roman" w:hAnsi="Times New Roman" w:cs="Times New Roman"/>
          <w:bCs/>
          <w:color w:val="000000"/>
          <w:spacing w:val="1"/>
          <w:sz w:val="28"/>
          <w:szCs w:val="28"/>
          <w:lang w:eastAsia="ru-RU"/>
        </w:rPr>
        <w:softHyphen/>
      </w:r>
      <w:r w:rsidRPr="009E093F">
        <w:rPr>
          <w:rFonts w:ascii="Times New Roman" w:eastAsia="Times New Roman" w:hAnsi="Times New Roman" w:cs="Times New Roman"/>
          <w:bCs/>
          <w:color w:val="000000"/>
          <w:spacing w:val="-4"/>
          <w:sz w:val="28"/>
          <w:szCs w:val="28"/>
          <w:lang w:eastAsia="ru-RU"/>
        </w:rPr>
        <w:t xml:space="preserve">ном </w:t>
      </w:r>
      <w:r w:rsidRPr="009E093F">
        <w:rPr>
          <w:rFonts w:ascii="Times New Roman" w:eastAsia="Times New Roman" w:hAnsi="Times New Roman" w:cs="Times New Roman"/>
          <w:color w:val="000000"/>
          <w:spacing w:val="-4"/>
          <w:sz w:val="28"/>
          <w:szCs w:val="28"/>
          <w:lang w:eastAsia="ru-RU"/>
        </w:rPr>
        <w:t>Профсоюза работников народно</w:t>
      </w:r>
      <w:r w:rsidRPr="009E093F">
        <w:rPr>
          <w:rFonts w:ascii="Times New Roman" w:eastAsia="Times New Roman" w:hAnsi="Times New Roman" w:cs="Times New Roman"/>
          <w:color w:val="000000"/>
          <w:spacing w:val="-4"/>
          <w:sz w:val="28"/>
          <w:szCs w:val="28"/>
          <w:lang w:eastAsia="ru-RU"/>
        </w:rPr>
        <w:softHyphen/>
      </w:r>
      <w:r w:rsidRPr="009E093F">
        <w:rPr>
          <w:rFonts w:ascii="Times New Roman" w:eastAsia="Times New Roman" w:hAnsi="Times New Roman" w:cs="Times New Roman"/>
          <w:color w:val="000000"/>
          <w:spacing w:val="3"/>
          <w:sz w:val="28"/>
          <w:szCs w:val="28"/>
          <w:lang w:eastAsia="ru-RU"/>
        </w:rPr>
        <w:t xml:space="preserve">го образования и науки Российской </w:t>
      </w:r>
      <w:r w:rsidRPr="009E093F">
        <w:rPr>
          <w:rFonts w:ascii="Times New Roman" w:eastAsia="Times New Roman" w:hAnsi="Times New Roman" w:cs="Times New Roman"/>
          <w:color w:val="000000"/>
          <w:spacing w:val="-4"/>
          <w:sz w:val="28"/>
          <w:szCs w:val="28"/>
          <w:lang w:eastAsia="ru-RU"/>
        </w:rPr>
        <w:t>Федерации (далее - Профсоюз), пред</w:t>
      </w:r>
      <w:r w:rsidRPr="009E093F">
        <w:rPr>
          <w:rFonts w:ascii="Times New Roman" w:eastAsia="Times New Roman" w:hAnsi="Times New Roman" w:cs="Times New Roman"/>
          <w:color w:val="000000"/>
          <w:spacing w:val="-2"/>
          <w:sz w:val="28"/>
          <w:szCs w:val="28"/>
          <w:lang w:eastAsia="ru-RU"/>
        </w:rPr>
        <w:t>ставитель работодателя (далее - Ра</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3"/>
          <w:sz w:val="28"/>
          <w:szCs w:val="28"/>
          <w:lang w:eastAsia="ru-RU"/>
        </w:rPr>
        <w:t xml:space="preserve">ботодатель) направляет в </w:t>
      </w:r>
      <w:r w:rsidRPr="009E093F">
        <w:rPr>
          <w:rFonts w:ascii="Times New Roman" w:eastAsia="Times New Roman" w:hAnsi="Times New Roman" w:cs="Times New Roman"/>
          <w:color w:val="000000"/>
          <w:spacing w:val="2"/>
          <w:sz w:val="28"/>
          <w:szCs w:val="28"/>
          <w:lang w:eastAsia="ru-RU"/>
        </w:rPr>
        <w:t xml:space="preserve"> выборный профсоюзный </w:t>
      </w:r>
      <w:r w:rsidRPr="009E093F">
        <w:rPr>
          <w:rFonts w:ascii="Times New Roman" w:eastAsia="Times New Roman" w:hAnsi="Times New Roman" w:cs="Times New Roman"/>
          <w:color w:val="000000"/>
          <w:spacing w:val="-1"/>
          <w:sz w:val="28"/>
          <w:szCs w:val="28"/>
          <w:lang w:eastAsia="ru-RU"/>
        </w:rPr>
        <w:t>орган первичной профсоюзной организации  (далее - Профком) проект при</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2"/>
          <w:sz w:val="28"/>
          <w:szCs w:val="28"/>
          <w:lang w:eastAsia="ru-RU"/>
        </w:rPr>
        <w:t xml:space="preserve">каза, а также копии документов для </w:t>
      </w:r>
      <w:r w:rsidRPr="009E093F">
        <w:rPr>
          <w:rFonts w:ascii="Times New Roman" w:eastAsia="Times New Roman" w:hAnsi="Times New Roman" w:cs="Times New Roman"/>
          <w:color w:val="000000"/>
          <w:spacing w:val="1"/>
          <w:sz w:val="28"/>
          <w:szCs w:val="28"/>
          <w:lang w:eastAsia="ru-RU"/>
        </w:rPr>
        <w:t>принятия указанного решения.</w:t>
      </w:r>
      <w:proofErr w:type="gramEnd"/>
    </w:p>
    <w:p w:rsidR="009E093F" w:rsidRPr="009E093F" w:rsidRDefault="009E093F" w:rsidP="009E093F">
      <w:pPr>
        <w:widowControl w:val="0"/>
        <w:numPr>
          <w:ilvl w:val="0"/>
          <w:numId w:val="32"/>
        </w:numPr>
        <w:shd w:val="clear" w:color="auto" w:fill="FFFFFF"/>
        <w:tabs>
          <w:tab w:val="clear" w:pos="360"/>
          <w:tab w:val="num" w:pos="0"/>
          <w:tab w:val="left" w:pos="353"/>
        </w:tabs>
        <w:autoSpaceDE w:val="0"/>
        <w:autoSpaceDN w:val="0"/>
        <w:adjustRightInd w:val="0"/>
        <w:spacing w:after="0" w:line="240" w:lineRule="auto"/>
        <w:rPr>
          <w:rFonts w:ascii="Times New Roman" w:eastAsia="Times New Roman" w:hAnsi="Times New Roman" w:cs="Times New Roman"/>
          <w:color w:val="000000"/>
          <w:spacing w:val="-7"/>
          <w:sz w:val="28"/>
          <w:szCs w:val="28"/>
          <w:lang w:eastAsia="ru-RU"/>
        </w:rPr>
      </w:pPr>
      <w:r w:rsidRPr="009E093F">
        <w:rPr>
          <w:rFonts w:ascii="Times New Roman" w:eastAsia="Times New Roman" w:hAnsi="Times New Roman" w:cs="Times New Roman"/>
          <w:color w:val="000000"/>
          <w:spacing w:val="2"/>
          <w:sz w:val="28"/>
          <w:szCs w:val="28"/>
          <w:lang w:eastAsia="ru-RU"/>
        </w:rPr>
        <w:t>Профком в течение семи рабо</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4"/>
          <w:sz w:val="28"/>
          <w:szCs w:val="28"/>
          <w:lang w:eastAsia="ru-RU"/>
        </w:rPr>
        <w:t xml:space="preserve">чих дней со дня получения проекта </w:t>
      </w:r>
      <w:r w:rsidRPr="009E093F">
        <w:rPr>
          <w:rFonts w:ascii="Times New Roman" w:eastAsia="Times New Roman" w:hAnsi="Times New Roman" w:cs="Times New Roman"/>
          <w:color w:val="000000"/>
          <w:spacing w:val="9"/>
          <w:sz w:val="28"/>
          <w:szCs w:val="28"/>
          <w:lang w:eastAsia="ru-RU"/>
        </w:rPr>
        <w:t>приказа и копий документов рас</w:t>
      </w:r>
      <w:r w:rsidRPr="009E093F">
        <w:rPr>
          <w:rFonts w:ascii="Times New Roman" w:eastAsia="Times New Roman" w:hAnsi="Times New Roman" w:cs="Times New Roman"/>
          <w:color w:val="000000"/>
          <w:spacing w:val="9"/>
          <w:sz w:val="28"/>
          <w:szCs w:val="28"/>
          <w:lang w:eastAsia="ru-RU"/>
        </w:rPr>
        <w:softHyphen/>
      </w:r>
      <w:r w:rsidRPr="009E093F">
        <w:rPr>
          <w:rFonts w:ascii="Times New Roman" w:eastAsia="Times New Roman" w:hAnsi="Times New Roman" w:cs="Times New Roman"/>
          <w:color w:val="000000"/>
          <w:spacing w:val="7"/>
          <w:sz w:val="28"/>
          <w:szCs w:val="28"/>
          <w:lang w:eastAsia="ru-RU"/>
        </w:rPr>
        <w:t>сматривает этот вопрос и направ</w:t>
      </w:r>
      <w:r w:rsidRPr="009E093F">
        <w:rPr>
          <w:rFonts w:ascii="Times New Roman" w:eastAsia="Times New Roman" w:hAnsi="Times New Roman" w:cs="Times New Roman"/>
          <w:color w:val="000000"/>
          <w:spacing w:val="7"/>
          <w:sz w:val="28"/>
          <w:szCs w:val="28"/>
          <w:lang w:eastAsia="ru-RU"/>
        </w:rPr>
        <w:softHyphen/>
      </w:r>
      <w:r w:rsidRPr="009E093F">
        <w:rPr>
          <w:rFonts w:ascii="Times New Roman" w:eastAsia="Times New Roman" w:hAnsi="Times New Roman" w:cs="Times New Roman"/>
          <w:color w:val="000000"/>
          <w:spacing w:val="2"/>
          <w:sz w:val="28"/>
          <w:szCs w:val="28"/>
          <w:lang w:eastAsia="ru-RU"/>
        </w:rPr>
        <w:t>ляет Работодателю свое мотивиро</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4"/>
          <w:sz w:val="28"/>
          <w:szCs w:val="28"/>
          <w:lang w:eastAsia="ru-RU"/>
        </w:rPr>
        <w:t>ванное мнение в письменной фор</w:t>
      </w:r>
      <w:r w:rsidRPr="009E093F">
        <w:rPr>
          <w:rFonts w:ascii="Times New Roman" w:eastAsia="Times New Roman" w:hAnsi="Times New Roman" w:cs="Times New Roman"/>
          <w:color w:val="000000"/>
          <w:spacing w:val="4"/>
          <w:sz w:val="28"/>
          <w:szCs w:val="28"/>
          <w:lang w:eastAsia="ru-RU"/>
        </w:rPr>
        <w:softHyphen/>
      </w:r>
      <w:r w:rsidRPr="009E093F">
        <w:rPr>
          <w:rFonts w:ascii="Times New Roman" w:eastAsia="Times New Roman" w:hAnsi="Times New Roman" w:cs="Times New Roman"/>
          <w:color w:val="000000"/>
          <w:spacing w:val="7"/>
          <w:sz w:val="28"/>
          <w:szCs w:val="28"/>
          <w:lang w:eastAsia="ru-RU"/>
        </w:rPr>
        <w:t xml:space="preserve">ме. Мнение, не представленное в </w:t>
      </w:r>
      <w:r w:rsidRPr="009E093F">
        <w:rPr>
          <w:rFonts w:ascii="Times New Roman" w:eastAsia="Times New Roman" w:hAnsi="Times New Roman" w:cs="Times New Roman"/>
          <w:color w:val="000000"/>
          <w:spacing w:val="5"/>
          <w:sz w:val="28"/>
          <w:szCs w:val="28"/>
          <w:lang w:eastAsia="ru-RU"/>
        </w:rPr>
        <w:t>семидневный срок, или немотиви</w:t>
      </w:r>
      <w:r w:rsidRPr="009E093F">
        <w:rPr>
          <w:rFonts w:ascii="Times New Roman" w:eastAsia="Times New Roman" w:hAnsi="Times New Roman" w:cs="Times New Roman"/>
          <w:color w:val="000000"/>
          <w:spacing w:val="5"/>
          <w:sz w:val="28"/>
          <w:szCs w:val="28"/>
          <w:lang w:eastAsia="ru-RU"/>
        </w:rPr>
        <w:softHyphen/>
      </w:r>
      <w:r w:rsidRPr="009E093F">
        <w:rPr>
          <w:rFonts w:ascii="Times New Roman" w:eastAsia="Times New Roman" w:hAnsi="Times New Roman" w:cs="Times New Roman"/>
          <w:color w:val="000000"/>
          <w:sz w:val="28"/>
          <w:szCs w:val="28"/>
          <w:lang w:eastAsia="ru-RU"/>
        </w:rPr>
        <w:t xml:space="preserve">рованное мнение работодателем не </w:t>
      </w:r>
      <w:r w:rsidRPr="009E093F">
        <w:rPr>
          <w:rFonts w:ascii="Times New Roman" w:eastAsia="Times New Roman" w:hAnsi="Times New Roman" w:cs="Times New Roman"/>
          <w:color w:val="000000"/>
          <w:spacing w:val="2"/>
          <w:sz w:val="28"/>
          <w:szCs w:val="28"/>
          <w:lang w:eastAsia="ru-RU"/>
        </w:rPr>
        <w:t>учитывается.</w:t>
      </w:r>
    </w:p>
    <w:p w:rsidR="009E093F" w:rsidRPr="009E093F" w:rsidRDefault="009E093F" w:rsidP="009E093F">
      <w:pPr>
        <w:widowControl w:val="0"/>
        <w:numPr>
          <w:ilvl w:val="0"/>
          <w:numId w:val="32"/>
        </w:numPr>
        <w:shd w:val="clear" w:color="auto" w:fill="FFFFFF"/>
        <w:tabs>
          <w:tab w:val="clear" w:pos="360"/>
          <w:tab w:val="left" w:pos="353"/>
        </w:tabs>
        <w:autoSpaceDE w:val="0"/>
        <w:autoSpaceDN w:val="0"/>
        <w:adjustRightInd w:val="0"/>
        <w:spacing w:after="0" w:line="240" w:lineRule="auto"/>
        <w:rPr>
          <w:rFonts w:ascii="Times New Roman" w:eastAsia="Times New Roman" w:hAnsi="Times New Roman" w:cs="Times New Roman"/>
          <w:color w:val="000000"/>
          <w:spacing w:val="-10"/>
          <w:sz w:val="28"/>
          <w:szCs w:val="28"/>
          <w:lang w:eastAsia="ru-RU"/>
        </w:rPr>
      </w:pPr>
      <w:r w:rsidRPr="009E093F">
        <w:rPr>
          <w:rFonts w:ascii="Times New Roman" w:eastAsia="Times New Roman" w:hAnsi="Times New Roman" w:cs="Times New Roman"/>
          <w:color w:val="000000"/>
          <w:spacing w:val="-4"/>
          <w:sz w:val="28"/>
          <w:szCs w:val="28"/>
          <w:lang w:eastAsia="ru-RU"/>
        </w:rPr>
        <w:t>Решение о мотивированном мне</w:t>
      </w:r>
      <w:r w:rsidRPr="009E093F">
        <w:rPr>
          <w:rFonts w:ascii="Times New Roman" w:eastAsia="Times New Roman" w:hAnsi="Times New Roman" w:cs="Times New Roman"/>
          <w:color w:val="000000"/>
          <w:spacing w:val="-4"/>
          <w:sz w:val="28"/>
          <w:szCs w:val="28"/>
          <w:lang w:eastAsia="ru-RU"/>
        </w:rPr>
        <w:softHyphen/>
      </w:r>
      <w:r w:rsidRPr="009E093F">
        <w:rPr>
          <w:rFonts w:ascii="Times New Roman" w:eastAsia="Times New Roman" w:hAnsi="Times New Roman" w:cs="Times New Roman"/>
          <w:color w:val="000000"/>
          <w:spacing w:val="-1"/>
          <w:sz w:val="28"/>
          <w:szCs w:val="28"/>
          <w:lang w:eastAsia="ru-RU"/>
        </w:rPr>
        <w:t>нии принимается Профкомом колле</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3"/>
          <w:sz w:val="28"/>
          <w:szCs w:val="28"/>
          <w:lang w:eastAsia="ru-RU"/>
        </w:rPr>
        <w:t>гиально на своем заседании в при</w:t>
      </w:r>
      <w:r w:rsidRPr="009E093F">
        <w:rPr>
          <w:rFonts w:ascii="Times New Roman" w:eastAsia="Times New Roman" w:hAnsi="Times New Roman" w:cs="Times New Roman"/>
          <w:color w:val="000000"/>
          <w:spacing w:val="3"/>
          <w:sz w:val="28"/>
          <w:szCs w:val="28"/>
          <w:lang w:eastAsia="ru-RU"/>
        </w:rPr>
        <w:softHyphen/>
      </w:r>
      <w:r w:rsidRPr="009E093F">
        <w:rPr>
          <w:rFonts w:ascii="Times New Roman" w:eastAsia="Times New Roman" w:hAnsi="Times New Roman" w:cs="Times New Roman"/>
          <w:color w:val="000000"/>
          <w:sz w:val="28"/>
          <w:szCs w:val="28"/>
          <w:lang w:eastAsia="ru-RU"/>
        </w:rPr>
        <w:t xml:space="preserve">сутствии не менее половины членов </w:t>
      </w:r>
      <w:r w:rsidRPr="009E093F">
        <w:rPr>
          <w:rFonts w:ascii="Times New Roman" w:eastAsia="Times New Roman" w:hAnsi="Times New Roman" w:cs="Times New Roman"/>
          <w:color w:val="000000"/>
          <w:spacing w:val="-1"/>
          <w:sz w:val="28"/>
          <w:szCs w:val="28"/>
          <w:lang w:eastAsia="ru-RU"/>
        </w:rPr>
        <w:t>Профкома, большинством голосов.</w:t>
      </w:r>
    </w:p>
    <w:p w:rsidR="009E093F" w:rsidRPr="009E093F" w:rsidRDefault="009E093F" w:rsidP="009E093F">
      <w:pPr>
        <w:widowControl w:val="0"/>
        <w:numPr>
          <w:ilvl w:val="0"/>
          <w:numId w:val="32"/>
        </w:numPr>
        <w:autoSpaceDE w:val="0"/>
        <w:autoSpaceDN w:val="0"/>
        <w:adjustRightInd w:val="0"/>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pacing w:val="7"/>
          <w:sz w:val="28"/>
          <w:szCs w:val="28"/>
          <w:lang w:eastAsia="ru-RU"/>
        </w:rPr>
        <w:t xml:space="preserve">Заседание Профкома должно </w:t>
      </w:r>
      <w:r w:rsidRPr="009E093F">
        <w:rPr>
          <w:rFonts w:ascii="Times New Roman" w:eastAsia="Times New Roman" w:hAnsi="Times New Roman" w:cs="Times New Roman"/>
          <w:color w:val="000000"/>
          <w:spacing w:val="-1"/>
          <w:sz w:val="28"/>
          <w:szCs w:val="28"/>
          <w:lang w:eastAsia="ru-RU"/>
        </w:rPr>
        <w:t>быть оформлено протоколом, в кото</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2"/>
          <w:sz w:val="28"/>
          <w:szCs w:val="28"/>
          <w:lang w:eastAsia="ru-RU"/>
        </w:rPr>
        <w:t>ром указывается число избранных вс</w:t>
      </w:r>
      <w:r w:rsidRPr="009E093F">
        <w:rPr>
          <w:rFonts w:ascii="Times New Roman" w:eastAsia="Times New Roman" w:hAnsi="Times New Roman" w:cs="Times New Roman"/>
          <w:color w:val="000000"/>
          <w:sz w:val="28"/>
          <w:szCs w:val="28"/>
          <w:lang w:eastAsia="ru-RU"/>
        </w:rPr>
        <w:t>его состав членов, число присутству</w:t>
      </w:r>
      <w:r w:rsidRPr="009E093F">
        <w:rPr>
          <w:rFonts w:ascii="Times New Roman" w:eastAsia="Times New Roman" w:hAnsi="Times New Roman" w:cs="Times New Roman"/>
          <w:color w:val="000000"/>
          <w:sz w:val="28"/>
          <w:szCs w:val="28"/>
          <w:lang w:eastAsia="ru-RU"/>
        </w:rPr>
        <w:softHyphen/>
      </w:r>
      <w:r w:rsidRPr="009E093F">
        <w:rPr>
          <w:rFonts w:ascii="Times New Roman" w:eastAsia="Times New Roman" w:hAnsi="Times New Roman" w:cs="Times New Roman"/>
          <w:color w:val="000000"/>
          <w:spacing w:val="4"/>
          <w:sz w:val="28"/>
          <w:szCs w:val="28"/>
          <w:lang w:eastAsia="ru-RU"/>
        </w:rPr>
        <w:t>ющих на заседании, отражено мне</w:t>
      </w:r>
      <w:r w:rsidRPr="009E093F">
        <w:rPr>
          <w:rFonts w:ascii="Times New Roman" w:eastAsia="Times New Roman" w:hAnsi="Times New Roman" w:cs="Times New Roman"/>
          <w:color w:val="000000"/>
          <w:spacing w:val="4"/>
          <w:sz w:val="28"/>
          <w:szCs w:val="28"/>
          <w:lang w:eastAsia="ru-RU"/>
        </w:rPr>
        <w:softHyphen/>
      </w:r>
      <w:r w:rsidRPr="009E093F">
        <w:rPr>
          <w:rFonts w:ascii="Times New Roman" w:eastAsia="Times New Roman" w:hAnsi="Times New Roman" w:cs="Times New Roman"/>
          <w:color w:val="000000"/>
          <w:spacing w:val="-2"/>
          <w:sz w:val="28"/>
          <w:szCs w:val="28"/>
          <w:lang w:eastAsia="ru-RU"/>
        </w:rPr>
        <w:t xml:space="preserve">ние, к которому пришли на заседании </w:t>
      </w:r>
      <w:r w:rsidRPr="009E093F">
        <w:rPr>
          <w:rFonts w:ascii="Times New Roman" w:eastAsia="Times New Roman" w:hAnsi="Times New Roman" w:cs="Times New Roman"/>
          <w:color w:val="000000"/>
          <w:spacing w:val="4"/>
          <w:sz w:val="28"/>
          <w:szCs w:val="28"/>
          <w:lang w:eastAsia="ru-RU"/>
        </w:rPr>
        <w:t>и его обоснование (мотивировка).</w:t>
      </w:r>
    </w:p>
    <w:p w:rsidR="009E093F" w:rsidRPr="009E093F" w:rsidRDefault="009E093F" w:rsidP="009E093F">
      <w:pPr>
        <w:widowControl w:val="0"/>
        <w:numPr>
          <w:ilvl w:val="0"/>
          <w:numId w:val="32"/>
        </w:numPr>
        <w:shd w:val="clear" w:color="auto" w:fill="FFFFFF"/>
        <w:tabs>
          <w:tab w:val="clear" w:pos="360"/>
          <w:tab w:val="left" w:pos="382"/>
        </w:tabs>
        <w:autoSpaceDE w:val="0"/>
        <w:autoSpaceDN w:val="0"/>
        <w:adjustRightInd w:val="0"/>
        <w:spacing w:after="0" w:line="240" w:lineRule="auto"/>
        <w:rPr>
          <w:rFonts w:ascii="Times New Roman" w:eastAsia="Times New Roman" w:hAnsi="Times New Roman" w:cs="Times New Roman"/>
          <w:color w:val="000000"/>
          <w:spacing w:val="-10"/>
          <w:sz w:val="28"/>
          <w:szCs w:val="28"/>
          <w:lang w:eastAsia="ru-RU"/>
        </w:rPr>
      </w:pPr>
      <w:r w:rsidRPr="009E093F">
        <w:rPr>
          <w:rFonts w:ascii="Times New Roman" w:eastAsia="Times New Roman" w:hAnsi="Times New Roman" w:cs="Times New Roman"/>
          <w:color w:val="000000"/>
          <w:spacing w:val="1"/>
          <w:sz w:val="28"/>
          <w:szCs w:val="28"/>
          <w:lang w:eastAsia="ru-RU"/>
        </w:rPr>
        <w:t xml:space="preserve">При обосновании своего мнения </w:t>
      </w:r>
      <w:r w:rsidRPr="009E093F">
        <w:rPr>
          <w:rFonts w:ascii="Times New Roman" w:eastAsia="Times New Roman" w:hAnsi="Times New Roman" w:cs="Times New Roman"/>
          <w:color w:val="000000"/>
          <w:spacing w:val="-5"/>
          <w:sz w:val="28"/>
          <w:szCs w:val="28"/>
          <w:lang w:eastAsia="ru-RU"/>
        </w:rPr>
        <w:t>Профком может ссылаться на действу</w:t>
      </w:r>
      <w:r w:rsidRPr="009E093F">
        <w:rPr>
          <w:rFonts w:ascii="Times New Roman" w:eastAsia="Times New Roman" w:hAnsi="Times New Roman" w:cs="Times New Roman"/>
          <w:color w:val="000000"/>
          <w:spacing w:val="-5"/>
          <w:sz w:val="28"/>
          <w:szCs w:val="28"/>
          <w:lang w:eastAsia="ru-RU"/>
        </w:rPr>
        <w:softHyphen/>
      </w:r>
      <w:r w:rsidRPr="009E093F">
        <w:rPr>
          <w:rFonts w:ascii="Times New Roman" w:eastAsia="Times New Roman" w:hAnsi="Times New Roman" w:cs="Times New Roman"/>
          <w:color w:val="000000"/>
          <w:spacing w:val="2"/>
          <w:sz w:val="28"/>
          <w:szCs w:val="28"/>
          <w:lang w:eastAsia="ru-RU"/>
        </w:rPr>
        <w:t>ющее законодательство, коллектив</w:t>
      </w:r>
      <w:r w:rsidRPr="009E093F">
        <w:rPr>
          <w:rFonts w:ascii="Times New Roman" w:eastAsia="Times New Roman" w:hAnsi="Times New Roman" w:cs="Times New Roman"/>
          <w:color w:val="000000"/>
          <w:spacing w:val="2"/>
          <w:sz w:val="28"/>
          <w:szCs w:val="28"/>
          <w:lang w:eastAsia="ru-RU"/>
        </w:rPr>
        <w:softHyphen/>
        <w:t>ный договор, соглашения, при опре</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z w:val="28"/>
          <w:szCs w:val="28"/>
          <w:lang w:eastAsia="ru-RU"/>
        </w:rPr>
        <w:t>деленных обстоятельствах на трудо</w:t>
      </w:r>
      <w:r w:rsidRPr="009E093F">
        <w:rPr>
          <w:rFonts w:ascii="Times New Roman" w:eastAsia="Times New Roman" w:hAnsi="Times New Roman" w:cs="Times New Roman"/>
          <w:color w:val="000000"/>
          <w:sz w:val="28"/>
          <w:szCs w:val="28"/>
          <w:lang w:eastAsia="ru-RU"/>
        </w:rPr>
        <w:softHyphen/>
      </w:r>
      <w:r w:rsidRPr="009E093F">
        <w:rPr>
          <w:rFonts w:ascii="Times New Roman" w:eastAsia="Times New Roman" w:hAnsi="Times New Roman" w:cs="Times New Roman"/>
          <w:color w:val="000000"/>
          <w:spacing w:val="5"/>
          <w:sz w:val="28"/>
          <w:szCs w:val="28"/>
          <w:lang w:eastAsia="ru-RU"/>
        </w:rPr>
        <w:t>вые договоры конкретных работни</w:t>
      </w:r>
      <w:r w:rsidRPr="009E093F">
        <w:rPr>
          <w:rFonts w:ascii="Times New Roman" w:eastAsia="Times New Roman" w:hAnsi="Times New Roman" w:cs="Times New Roman"/>
          <w:color w:val="000000"/>
          <w:spacing w:val="5"/>
          <w:sz w:val="28"/>
          <w:szCs w:val="28"/>
          <w:lang w:eastAsia="ru-RU"/>
        </w:rPr>
        <w:softHyphen/>
      </w:r>
      <w:r w:rsidRPr="009E093F">
        <w:rPr>
          <w:rFonts w:ascii="Times New Roman" w:eastAsia="Times New Roman" w:hAnsi="Times New Roman" w:cs="Times New Roman"/>
          <w:color w:val="000000"/>
          <w:sz w:val="28"/>
          <w:szCs w:val="28"/>
          <w:lang w:eastAsia="ru-RU"/>
        </w:rPr>
        <w:t>ков, а также на обстоятельства, фак</w:t>
      </w:r>
      <w:r w:rsidRPr="009E093F">
        <w:rPr>
          <w:rFonts w:ascii="Times New Roman" w:eastAsia="Times New Roman" w:hAnsi="Times New Roman" w:cs="Times New Roman"/>
          <w:color w:val="000000"/>
          <w:sz w:val="28"/>
          <w:szCs w:val="28"/>
          <w:lang w:eastAsia="ru-RU"/>
        </w:rPr>
        <w:softHyphen/>
      </w:r>
      <w:r w:rsidRPr="009E093F">
        <w:rPr>
          <w:rFonts w:ascii="Times New Roman" w:eastAsia="Times New Roman" w:hAnsi="Times New Roman" w:cs="Times New Roman"/>
          <w:color w:val="000000"/>
          <w:spacing w:val="3"/>
          <w:sz w:val="28"/>
          <w:szCs w:val="28"/>
          <w:lang w:eastAsia="ru-RU"/>
        </w:rPr>
        <w:t xml:space="preserve">тически сложившиеся в учреждении </w:t>
      </w:r>
      <w:r w:rsidRPr="009E093F">
        <w:rPr>
          <w:rFonts w:ascii="Times New Roman" w:eastAsia="Times New Roman" w:hAnsi="Times New Roman" w:cs="Times New Roman"/>
          <w:color w:val="000000"/>
          <w:sz w:val="28"/>
          <w:szCs w:val="28"/>
          <w:lang w:eastAsia="ru-RU"/>
        </w:rPr>
        <w:t>к момен</w:t>
      </w:r>
      <w:r w:rsidRPr="009E093F">
        <w:rPr>
          <w:rFonts w:ascii="Times New Roman" w:eastAsia="Times New Roman" w:hAnsi="Times New Roman" w:cs="Times New Roman"/>
          <w:color w:val="000000"/>
          <w:sz w:val="28"/>
          <w:szCs w:val="28"/>
          <w:lang w:eastAsia="ru-RU"/>
        </w:rPr>
        <w:softHyphen/>
      </w:r>
      <w:r w:rsidRPr="009E093F">
        <w:rPr>
          <w:rFonts w:ascii="Times New Roman" w:eastAsia="Times New Roman" w:hAnsi="Times New Roman" w:cs="Times New Roman"/>
          <w:color w:val="000000"/>
          <w:spacing w:val="-1"/>
          <w:sz w:val="28"/>
          <w:szCs w:val="28"/>
          <w:lang w:eastAsia="ru-RU"/>
        </w:rPr>
        <w:t xml:space="preserve">ту принятия решения Работодателем </w:t>
      </w:r>
      <w:r w:rsidRPr="009E093F">
        <w:rPr>
          <w:rFonts w:ascii="Times New Roman" w:eastAsia="Times New Roman" w:hAnsi="Times New Roman" w:cs="Times New Roman"/>
          <w:color w:val="000000"/>
          <w:spacing w:val="1"/>
          <w:sz w:val="28"/>
          <w:szCs w:val="28"/>
          <w:lang w:eastAsia="ru-RU"/>
        </w:rPr>
        <w:t>и Профкомом.</w:t>
      </w:r>
    </w:p>
    <w:p w:rsidR="009E093F" w:rsidRPr="009E093F" w:rsidRDefault="009E093F" w:rsidP="009E093F">
      <w:pPr>
        <w:widowControl w:val="0"/>
        <w:numPr>
          <w:ilvl w:val="0"/>
          <w:numId w:val="32"/>
        </w:numPr>
        <w:shd w:val="clear" w:color="auto" w:fill="FFFFFF"/>
        <w:tabs>
          <w:tab w:val="clear" w:pos="360"/>
          <w:tab w:val="left" w:pos="382"/>
        </w:tabs>
        <w:autoSpaceDE w:val="0"/>
        <w:autoSpaceDN w:val="0"/>
        <w:adjustRightInd w:val="0"/>
        <w:spacing w:after="0" w:line="240" w:lineRule="auto"/>
        <w:rPr>
          <w:rFonts w:ascii="Times New Roman" w:eastAsia="Times New Roman" w:hAnsi="Times New Roman" w:cs="Times New Roman"/>
          <w:color w:val="000000"/>
          <w:spacing w:val="-7"/>
          <w:sz w:val="28"/>
          <w:szCs w:val="28"/>
          <w:lang w:eastAsia="ru-RU"/>
        </w:rPr>
      </w:pPr>
      <w:r w:rsidRPr="009E093F">
        <w:rPr>
          <w:rFonts w:ascii="Times New Roman" w:eastAsia="Times New Roman" w:hAnsi="Times New Roman" w:cs="Times New Roman"/>
          <w:color w:val="000000"/>
          <w:spacing w:val="4"/>
          <w:sz w:val="28"/>
          <w:szCs w:val="28"/>
          <w:lang w:eastAsia="ru-RU"/>
        </w:rPr>
        <w:t xml:space="preserve">При необходимости уточнения </w:t>
      </w:r>
      <w:r w:rsidRPr="009E093F">
        <w:rPr>
          <w:rFonts w:ascii="Times New Roman" w:eastAsia="Times New Roman" w:hAnsi="Times New Roman" w:cs="Times New Roman"/>
          <w:color w:val="000000"/>
          <w:spacing w:val="-3"/>
          <w:sz w:val="28"/>
          <w:szCs w:val="28"/>
          <w:lang w:eastAsia="ru-RU"/>
        </w:rPr>
        <w:t>всех обстоятель</w:t>
      </w:r>
      <w:proofErr w:type="gramStart"/>
      <w:r w:rsidRPr="009E093F">
        <w:rPr>
          <w:rFonts w:ascii="Times New Roman" w:eastAsia="Times New Roman" w:hAnsi="Times New Roman" w:cs="Times New Roman"/>
          <w:color w:val="000000"/>
          <w:spacing w:val="-3"/>
          <w:sz w:val="28"/>
          <w:szCs w:val="28"/>
          <w:lang w:eastAsia="ru-RU"/>
        </w:rPr>
        <w:t>ств в св</w:t>
      </w:r>
      <w:proofErr w:type="gramEnd"/>
      <w:r w:rsidRPr="009E093F">
        <w:rPr>
          <w:rFonts w:ascii="Times New Roman" w:eastAsia="Times New Roman" w:hAnsi="Times New Roman" w:cs="Times New Roman"/>
          <w:color w:val="000000"/>
          <w:spacing w:val="-3"/>
          <w:sz w:val="28"/>
          <w:szCs w:val="28"/>
          <w:lang w:eastAsia="ru-RU"/>
        </w:rPr>
        <w:t>язи с предсто</w:t>
      </w:r>
      <w:r w:rsidRPr="009E093F">
        <w:rPr>
          <w:rFonts w:ascii="Times New Roman" w:eastAsia="Times New Roman" w:hAnsi="Times New Roman" w:cs="Times New Roman"/>
          <w:color w:val="000000"/>
          <w:spacing w:val="-3"/>
          <w:sz w:val="28"/>
          <w:szCs w:val="28"/>
          <w:lang w:eastAsia="ru-RU"/>
        </w:rPr>
        <w:softHyphen/>
        <w:t>ящим решением Работодателя Проф</w:t>
      </w:r>
      <w:r w:rsidRPr="009E093F">
        <w:rPr>
          <w:rFonts w:ascii="Times New Roman" w:eastAsia="Times New Roman" w:hAnsi="Times New Roman" w:cs="Times New Roman"/>
          <w:color w:val="000000"/>
          <w:spacing w:val="-3"/>
          <w:sz w:val="28"/>
          <w:szCs w:val="28"/>
          <w:lang w:eastAsia="ru-RU"/>
        </w:rPr>
        <w:softHyphen/>
      </w:r>
      <w:r w:rsidRPr="009E093F">
        <w:rPr>
          <w:rFonts w:ascii="Times New Roman" w:eastAsia="Times New Roman" w:hAnsi="Times New Roman" w:cs="Times New Roman"/>
          <w:color w:val="000000"/>
          <w:spacing w:val="1"/>
          <w:sz w:val="28"/>
          <w:szCs w:val="28"/>
          <w:lang w:eastAsia="ru-RU"/>
        </w:rPr>
        <w:t>ком вправе пригласить на свое засе</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2"/>
          <w:sz w:val="28"/>
          <w:szCs w:val="28"/>
          <w:lang w:eastAsia="ru-RU"/>
        </w:rPr>
        <w:t xml:space="preserve">дание </w:t>
      </w:r>
      <w:r w:rsidRPr="009E093F">
        <w:rPr>
          <w:rFonts w:ascii="Times New Roman" w:eastAsia="Times New Roman" w:hAnsi="Times New Roman" w:cs="Times New Roman"/>
          <w:color w:val="000000"/>
          <w:spacing w:val="-2"/>
          <w:sz w:val="28"/>
          <w:szCs w:val="28"/>
          <w:lang w:eastAsia="ru-RU"/>
        </w:rPr>
        <w:lastRenderedPageBreak/>
        <w:t xml:space="preserve">представителей Работодателя, </w:t>
      </w:r>
      <w:r w:rsidRPr="009E093F">
        <w:rPr>
          <w:rFonts w:ascii="Times New Roman" w:eastAsia="Times New Roman" w:hAnsi="Times New Roman" w:cs="Times New Roman"/>
          <w:color w:val="000000"/>
          <w:spacing w:val="3"/>
          <w:sz w:val="28"/>
          <w:szCs w:val="28"/>
          <w:lang w:eastAsia="ru-RU"/>
        </w:rPr>
        <w:t>иных специалистов и экспертов.</w:t>
      </w:r>
    </w:p>
    <w:p w:rsidR="009E093F" w:rsidRPr="009E093F" w:rsidRDefault="009E093F" w:rsidP="009E093F">
      <w:pPr>
        <w:widowControl w:val="0"/>
        <w:numPr>
          <w:ilvl w:val="0"/>
          <w:numId w:val="32"/>
        </w:numPr>
        <w:shd w:val="clear" w:color="auto" w:fill="FFFFFF"/>
        <w:tabs>
          <w:tab w:val="clear" w:pos="360"/>
          <w:tab w:val="left" w:pos="382"/>
        </w:tabs>
        <w:autoSpaceDE w:val="0"/>
        <w:autoSpaceDN w:val="0"/>
        <w:adjustRightInd w:val="0"/>
        <w:spacing w:after="0" w:line="240" w:lineRule="auto"/>
        <w:rPr>
          <w:rFonts w:ascii="Times New Roman" w:eastAsia="Times New Roman" w:hAnsi="Times New Roman" w:cs="Times New Roman"/>
          <w:color w:val="000000"/>
          <w:spacing w:val="-10"/>
          <w:sz w:val="28"/>
          <w:szCs w:val="28"/>
          <w:lang w:eastAsia="ru-RU"/>
        </w:rPr>
      </w:pPr>
      <w:r w:rsidRPr="009E093F">
        <w:rPr>
          <w:rFonts w:ascii="Times New Roman" w:eastAsia="Times New Roman" w:hAnsi="Times New Roman" w:cs="Times New Roman"/>
          <w:color w:val="000000"/>
          <w:spacing w:val="-3"/>
          <w:sz w:val="28"/>
          <w:szCs w:val="28"/>
          <w:lang w:eastAsia="ru-RU"/>
        </w:rPr>
        <w:t xml:space="preserve">В случае если Профком выразил </w:t>
      </w:r>
      <w:r w:rsidRPr="009E093F">
        <w:rPr>
          <w:rFonts w:ascii="Times New Roman" w:eastAsia="Times New Roman" w:hAnsi="Times New Roman" w:cs="Times New Roman"/>
          <w:color w:val="000000"/>
          <w:spacing w:val="-1"/>
          <w:sz w:val="28"/>
          <w:szCs w:val="28"/>
          <w:lang w:eastAsia="ru-RU"/>
        </w:rPr>
        <w:t>несогласие с предполагаемым реше</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3"/>
          <w:sz w:val="28"/>
          <w:szCs w:val="28"/>
          <w:lang w:eastAsia="ru-RU"/>
        </w:rPr>
        <w:t xml:space="preserve">нием Работодателя, он в течение трех </w:t>
      </w:r>
      <w:r w:rsidRPr="009E093F">
        <w:rPr>
          <w:rFonts w:ascii="Times New Roman" w:eastAsia="Times New Roman" w:hAnsi="Times New Roman" w:cs="Times New Roman"/>
          <w:color w:val="000000"/>
          <w:spacing w:val="2"/>
          <w:sz w:val="28"/>
          <w:szCs w:val="28"/>
          <w:lang w:eastAsia="ru-RU"/>
        </w:rPr>
        <w:t>рабочих дней проводит с Работода</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2"/>
          <w:sz w:val="28"/>
          <w:szCs w:val="28"/>
          <w:lang w:eastAsia="ru-RU"/>
        </w:rPr>
        <w:t>телем или его представителем допол</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1"/>
          <w:sz w:val="28"/>
          <w:szCs w:val="28"/>
          <w:lang w:eastAsia="ru-RU"/>
        </w:rPr>
        <w:t xml:space="preserve">нительные консультации, результаты </w:t>
      </w:r>
      <w:r w:rsidRPr="009E093F">
        <w:rPr>
          <w:rFonts w:ascii="Times New Roman" w:eastAsia="Times New Roman" w:hAnsi="Times New Roman" w:cs="Times New Roman"/>
          <w:color w:val="000000"/>
          <w:spacing w:val="3"/>
          <w:sz w:val="28"/>
          <w:szCs w:val="28"/>
          <w:lang w:eastAsia="ru-RU"/>
        </w:rPr>
        <w:t xml:space="preserve">которых оформляются протоколом, </w:t>
      </w:r>
      <w:r w:rsidRPr="009E093F">
        <w:rPr>
          <w:rFonts w:ascii="Times New Roman" w:eastAsia="Times New Roman" w:hAnsi="Times New Roman" w:cs="Times New Roman"/>
          <w:color w:val="000000"/>
          <w:spacing w:val="1"/>
          <w:sz w:val="28"/>
          <w:szCs w:val="28"/>
          <w:lang w:eastAsia="ru-RU"/>
        </w:rPr>
        <w:t xml:space="preserve">который подписывают Работодатель </w:t>
      </w:r>
      <w:r w:rsidRPr="009E093F">
        <w:rPr>
          <w:rFonts w:ascii="Times New Roman" w:eastAsia="Times New Roman" w:hAnsi="Times New Roman" w:cs="Times New Roman"/>
          <w:color w:val="000000"/>
          <w:sz w:val="28"/>
          <w:szCs w:val="28"/>
          <w:lang w:eastAsia="ru-RU"/>
        </w:rPr>
        <w:t>и председатель Профкома.</w:t>
      </w:r>
    </w:p>
    <w:p w:rsidR="009E093F" w:rsidRPr="009E093F" w:rsidRDefault="009E093F" w:rsidP="009E093F">
      <w:pPr>
        <w:widowControl w:val="0"/>
        <w:numPr>
          <w:ilvl w:val="0"/>
          <w:numId w:val="32"/>
        </w:numPr>
        <w:shd w:val="clear" w:color="auto" w:fill="FFFFFF"/>
        <w:autoSpaceDE w:val="0"/>
        <w:autoSpaceDN w:val="0"/>
        <w:adjustRightInd w:val="0"/>
        <w:spacing w:after="0" w:line="240" w:lineRule="auto"/>
        <w:ind w:right="7"/>
        <w:rPr>
          <w:rFonts w:ascii="Times New Roman" w:eastAsia="Times New Roman" w:hAnsi="Times New Roman" w:cs="Times New Roman"/>
          <w:color w:val="000000"/>
          <w:spacing w:val="2"/>
          <w:sz w:val="28"/>
          <w:szCs w:val="28"/>
          <w:lang w:eastAsia="ru-RU"/>
        </w:rPr>
      </w:pPr>
      <w:r w:rsidRPr="009E093F">
        <w:rPr>
          <w:rFonts w:ascii="Times New Roman" w:eastAsia="Times New Roman" w:hAnsi="Times New Roman" w:cs="Times New Roman"/>
          <w:color w:val="000000"/>
          <w:sz w:val="28"/>
          <w:szCs w:val="28"/>
          <w:lang w:eastAsia="ru-RU"/>
        </w:rPr>
        <w:t xml:space="preserve">При </w:t>
      </w:r>
      <w:proofErr w:type="spellStart"/>
      <w:r w:rsidRPr="009E093F">
        <w:rPr>
          <w:rFonts w:ascii="Times New Roman" w:eastAsia="Times New Roman" w:hAnsi="Times New Roman" w:cs="Times New Roman"/>
          <w:color w:val="000000"/>
          <w:sz w:val="28"/>
          <w:szCs w:val="28"/>
          <w:lang w:eastAsia="ru-RU"/>
        </w:rPr>
        <w:t>недостижении</w:t>
      </w:r>
      <w:proofErr w:type="spellEnd"/>
      <w:r w:rsidRPr="009E093F">
        <w:rPr>
          <w:rFonts w:ascii="Times New Roman" w:eastAsia="Times New Roman" w:hAnsi="Times New Roman" w:cs="Times New Roman"/>
          <w:color w:val="000000"/>
          <w:sz w:val="28"/>
          <w:szCs w:val="28"/>
          <w:lang w:eastAsia="ru-RU"/>
        </w:rPr>
        <w:t xml:space="preserve"> общего согла</w:t>
      </w:r>
      <w:r w:rsidRPr="009E093F">
        <w:rPr>
          <w:rFonts w:ascii="Times New Roman" w:eastAsia="Times New Roman" w:hAnsi="Times New Roman" w:cs="Times New Roman"/>
          <w:color w:val="000000"/>
          <w:sz w:val="28"/>
          <w:szCs w:val="28"/>
          <w:lang w:eastAsia="ru-RU"/>
        </w:rPr>
        <w:softHyphen/>
        <w:t>сия по результатам консультаций Ра</w:t>
      </w:r>
      <w:r w:rsidRPr="009E093F">
        <w:rPr>
          <w:rFonts w:ascii="Times New Roman" w:eastAsia="Times New Roman" w:hAnsi="Times New Roman" w:cs="Times New Roman"/>
          <w:color w:val="000000"/>
          <w:sz w:val="28"/>
          <w:szCs w:val="28"/>
          <w:lang w:eastAsia="ru-RU"/>
        </w:rPr>
        <w:softHyphen/>
      </w:r>
      <w:r w:rsidRPr="009E093F">
        <w:rPr>
          <w:rFonts w:ascii="Times New Roman" w:eastAsia="Times New Roman" w:hAnsi="Times New Roman" w:cs="Times New Roman"/>
          <w:color w:val="000000"/>
          <w:spacing w:val="2"/>
          <w:sz w:val="28"/>
          <w:szCs w:val="28"/>
          <w:lang w:eastAsia="ru-RU"/>
        </w:rPr>
        <w:t>ботодатель по истечении десяти ра</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6"/>
          <w:sz w:val="28"/>
          <w:szCs w:val="28"/>
          <w:lang w:eastAsia="ru-RU"/>
        </w:rPr>
        <w:t xml:space="preserve">бочих дней со дня направления в </w:t>
      </w:r>
      <w:r w:rsidRPr="009E093F">
        <w:rPr>
          <w:rFonts w:ascii="Times New Roman" w:eastAsia="Times New Roman" w:hAnsi="Times New Roman" w:cs="Times New Roman"/>
          <w:color w:val="000000"/>
          <w:spacing w:val="-1"/>
          <w:sz w:val="28"/>
          <w:szCs w:val="28"/>
          <w:lang w:eastAsia="ru-RU"/>
        </w:rPr>
        <w:t>Профком проекта приказа и копий до</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3"/>
          <w:sz w:val="28"/>
          <w:szCs w:val="28"/>
          <w:lang w:eastAsia="ru-RU"/>
        </w:rPr>
        <w:t>кументов имеет право принять окон</w:t>
      </w:r>
      <w:r w:rsidRPr="009E093F">
        <w:rPr>
          <w:rFonts w:ascii="Times New Roman" w:eastAsia="Times New Roman" w:hAnsi="Times New Roman" w:cs="Times New Roman"/>
          <w:color w:val="000000"/>
          <w:spacing w:val="3"/>
          <w:sz w:val="28"/>
          <w:szCs w:val="28"/>
          <w:lang w:eastAsia="ru-RU"/>
        </w:rPr>
        <w:softHyphen/>
        <w:t xml:space="preserve">чательное решение, которое может </w:t>
      </w:r>
      <w:r w:rsidRPr="009E093F">
        <w:rPr>
          <w:rFonts w:ascii="Times New Roman" w:eastAsia="Times New Roman" w:hAnsi="Times New Roman" w:cs="Times New Roman"/>
          <w:color w:val="000000"/>
          <w:sz w:val="28"/>
          <w:szCs w:val="28"/>
          <w:lang w:eastAsia="ru-RU"/>
        </w:rPr>
        <w:t xml:space="preserve">быть обжаловано в соответствующую </w:t>
      </w:r>
      <w:r w:rsidRPr="009E093F">
        <w:rPr>
          <w:rFonts w:ascii="Times New Roman" w:eastAsia="Times New Roman" w:hAnsi="Times New Roman" w:cs="Times New Roman"/>
          <w:color w:val="000000"/>
          <w:spacing w:val="2"/>
          <w:sz w:val="28"/>
          <w:szCs w:val="28"/>
          <w:lang w:eastAsia="ru-RU"/>
        </w:rPr>
        <w:t xml:space="preserve">государственную инспекцию труда. </w:t>
      </w:r>
    </w:p>
    <w:p w:rsidR="009E093F" w:rsidRPr="009E093F" w:rsidRDefault="009E093F" w:rsidP="009E093F">
      <w:pPr>
        <w:widowControl w:val="0"/>
        <w:numPr>
          <w:ilvl w:val="0"/>
          <w:numId w:val="32"/>
        </w:numPr>
        <w:shd w:val="clear" w:color="auto" w:fill="FFFFFF"/>
        <w:autoSpaceDE w:val="0"/>
        <w:autoSpaceDN w:val="0"/>
        <w:adjustRightInd w:val="0"/>
        <w:spacing w:after="0" w:line="240" w:lineRule="auto"/>
        <w:ind w:right="7"/>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z w:val="28"/>
          <w:szCs w:val="28"/>
          <w:lang w:eastAsia="ru-RU"/>
        </w:rPr>
        <w:t>Соблюдение вышеуказанной про</w:t>
      </w:r>
      <w:r w:rsidRPr="009E093F">
        <w:rPr>
          <w:rFonts w:ascii="Times New Roman" w:eastAsia="Times New Roman" w:hAnsi="Times New Roman" w:cs="Times New Roman"/>
          <w:color w:val="000000"/>
          <w:sz w:val="28"/>
          <w:szCs w:val="28"/>
          <w:lang w:eastAsia="ru-RU"/>
        </w:rPr>
        <w:softHyphen/>
      </w:r>
      <w:r w:rsidRPr="009E093F">
        <w:rPr>
          <w:rFonts w:ascii="Times New Roman" w:eastAsia="Times New Roman" w:hAnsi="Times New Roman" w:cs="Times New Roman"/>
          <w:color w:val="000000"/>
          <w:spacing w:val="7"/>
          <w:sz w:val="28"/>
          <w:szCs w:val="28"/>
          <w:lang w:eastAsia="ru-RU"/>
        </w:rPr>
        <w:t xml:space="preserve">цедуры не лишает работника или </w:t>
      </w:r>
      <w:r w:rsidRPr="009E093F">
        <w:rPr>
          <w:rFonts w:ascii="Times New Roman" w:eastAsia="Times New Roman" w:hAnsi="Times New Roman" w:cs="Times New Roman"/>
          <w:color w:val="000000"/>
          <w:spacing w:val="-1"/>
          <w:sz w:val="28"/>
          <w:szCs w:val="28"/>
          <w:lang w:eastAsia="ru-RU"/>
        </w:rPr>
        <w:t>представляющий его интересы Проф</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2"/>
          <w:sz w:val="28"/>
          <w:szCs w:val="28"/>
          <w:lang w:eastAsia="ru-RU"/>
        </w:rPr>
        <w:t>ком права обжаловать увольнение не</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1"/>
          <w:sz w:val="28"/>
          <w:szCs w:val="28"/>
          <w:lang w:eastAsia="ru-RU"/>
        </w:rPr>
        <w:t>посредственно в суде, а Работодате</w:t>
      </w:r>
      <w:r w:rsidRPr="009E093F">
        <w:rPr>
          <w:rFonts w:ascii="Times New Roman" w:eastAsia="Times New Roman" w:hAnsi="Times New Roman" w:cs="Times New Roman"/>
          <w:color w:val="000000"/>
          <w:spacing w:val="1"/>
          <w:sz w:val="28"/>
          <w:szCs w:val="28"/>
          <w:lang w:eastAsia="ru-RU"/>
        </w:rPr>
        <w:softHyphen/>
      </w:r>
      <w:r w:rsidRPr="009E093F">
        <w:rPr>
          <w:rFonts w:ascii="Times New Roman" w:eastAsia="Times New Roman" w:hAnsi="Times New Roman" w:cs="Times New Roman"/>
          <w:color w:val="000000"/>
          <w:spacing w:val="2"/>
          <w:sz w:val="28"/>
          <w:szCs w:val="28"/>
          <w:lang w:eastAsia="ru-RU"/>
        </w:rPr>
        <w:t xml:space="preserve">ля - обжаловать в суде предписание </w:t>
      </w:r>
      <w:r w:rsidRPr="009E093F">
        <w:rPr>
          <w:rFonts w:ascii="Times New Roman" w:eastAsia="Times New Roman" w:hAnsi="Times New Roman" w:cs="Times New Roman"/>
          <w:color w:val="000000"/>
          <w:spacing w:val="3"/>
          <w:sz w:val="28"/>
          <w:szCs w:val="28"/>
          <w:lang w:eastAsia="ru-RU"/>
        </w:rPr>
        <w:t>государственной инспекции труда.</w:t>
      </w:r>
    </w:p>
    <w:p w:rsidR="009E093F" w:rsidRPr="009E093F" w:rsidRDefault="009E093F" w:rsidP="009E093F">
      <w:pPr>
        <w:widowControl w:val="0"/>
        <w:numPr>
          <w:ilvl w:val="0"/>
          <w:numId w:val="32"/>
        </w:num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pacing w:val="2"/>
          <w:sz w:val="28"/>
          <w:szCs w:val="28"/>
          <w:lang w:eastAsia="ru-RU"/>
        </w:rPr>
        <w:t>Работодатель имеет право ра</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8"/>
          <w:sz w:val="28"/>
          <w:szCs w:val="28"/>
          <w:lang w:eastAsia="ru-RU"/>
        </w:rPr>
        <w:t>сторгнуть трудовой договор не по</w:t>
      </w:r>
      <w:r w:rsidRPr="009E093F">
        <w:rPr>
          <w:rFonts w:ascii="Times New Roman" w:eastAsia="Times New Roman" w:hAnsi="Times New Roman" w:cs="Times New Roman"/>
          <w:color w:val="000000"/>
          <w:spacing w:val="8"/>
          <w:sz w:val="28"/>
          <w:szCs w:val="28"/>
          <w:lang w:eastAsia="ru-RU"/>
        </w:rPr>
        <w:softHyphen/>
      </w:r>
      <w:r w:rsidRPr="009E093F">
        <w:rPr>
          <w:rFonts w:ascii="Times New Roman" w:eastAsia="Times New Roman" w:hAnsi="Times New Roman" w:cs="Times New Roman"/>
          <w:color w:val="000000"/>
          <w:spacing w:val="6"/>
          <w:sz w:val="28"/>
          <w:szCs w:val="28"/>
          <w:lang w:eastAsia="ru-RU"/>
        </w:rPr>
        <w:t>зднее одного месяца со дня полу</w:t>
      </w:r>
      <w:r w:rsidRPr="009E093F">
        <w:rPr>
          <w:rFonts w:ascii="Times New Roman" w:eastAsia="Times New Roman" w:hAnsi="Times New Roman" w:cs="Times New Roman"/>
          <w:color w:val="000000"/>
          <w:spacing w:val="6"/>
          <w:sz w:val="28"/>
          <w:szCs w:val="28"/>
          <w:lang w:eastAsia="ru-RU"/>
        </w:rPr>
        <w:softHyphen/>
      </w:r>
      <w:r w:rsidRPr="009E093F">
        <w:rPr>
          <w:rFonts w:ascii="Times New Roman" w:eastAsia="Times New Roman" w:hAnsi="Times New Roman" w:cs="Times New Roman"/>
          <w:color w:val="000000"/>
          <w:spacing w:val="16"/>
          <w:sz w:val="28"/>
          <w:szCs w:val="28"/>
          <w:lang w:eastAsia="ru-RU"/>
        </w:rPr>
        <w:t xml:space="preserve">чения мотивированного мнения </w:t>
      </w:r>
      <w:r w:rsidRPr="009E093F">
        <w:rPr>
          <w:rFonts w:ascii="Times New Roman" w:eastAsia="Times New Roman" w:hAnsi="Times New Roman" w:cs="Times New Roman"/>
          <w:color w:val="000000"/>
          <w:spacing w:val="1"/>
          <w:sz w:val="28"/>
          <w:szCs w:val="28"/>
          <w:lang w:eastAsia="ru-RU"/>
        </w:rPr>
        <w:t>Профкома.</w:t>
      </w: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firstLine="720"/>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lastRenderedPageBreak/>
        <w:t>Приложение № 9</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д/с «Салгал» ________/Очур-оол А.С./                           ___________Ламажап Т.Б./                                                                                            </w:t>
      </w:r>
    </w:p>
    <w:p w:rsidR="009E093F" w:rsidRPr="009E093F" w:rsidRDefault="009E093F" w:rsidP="009E093F">
      <w:pPr>
        <w:spacing w:after="0" w:line="240" w:lineRule="auto"/>
        <w:rPr>
          <w:rFonts w:ascii="Times New Roman" w:eastAsia="Times New Roman" w:hAnsi="Times New Roman" w:cs="Times New Roman"/>
          <w:sz w:val="24"/>
          <w:szCs w:val="24"/>
          <w:lang w:eastAsia="ru-RU"/>
        </w:rPr>
      </w:pPr>
    </w:p>
    <w:p w:rsidR="009E093F" w:rsidRPr="009E093F" w:rsidRDefault="009E093F" w:rsidP="009E093F">
      <w:pPr>
        <w:widowControl w:val="0"/>
        <w:spacing w:after="0" w:line="240" w:lineRule="auto"/>
        <w:ind w:left="-360"/>
        <w:jc w:val="center"/>
        <w:rPr>
          <w:rFonts w:ascii="Times New Roman" w:eastAsia="Times New Roman" w:hAnsi="Times New Roman" w:cs="Times New Roman"/>
          <w:sz w:val="28"/>
          <w:szCs w:val="28"/>
          <w:lang w:eastAsia="ru-RU"/>
        </w:rPr>
      </w:pPr>
    </w:p>
    <w:p w:rsidR="009E093F" w:rsidRPr="009E093F" w:rsidRDefault="009E093F" w:rsidP="009E093F">
      <w:pPr>
        <w:widowControl w:val="0"/>
        <w:spacing w:after="0" w:line="240" w:lineRule="auto"/>
        <w:ind w:left="-360"/>
        <w:jc w:val="center"/>
        <w:rPr>
          <w:rFonts w:ascii="Times New Roman" w:eastAsia="Times New Roman" w:hAnsi="Times New Roman" w:cs="Times New Roman"/>
          <w:b/>
          <w:sz w:val="28"/>
          <w:szCs w:val="28"/>
          <w:lang w:eastAsia="ru-RU"/>
        </w:rPr>
      </w:pPr>
    </w:p>
    <w:p w:rsidR="009E093F" w:rsidRPr="009E093F" w:rsidRDefault="009E093F" w:rsidP="009E093F">
      <w:pPr>
        <w:widowControl w:val="0"/>
        <w:spacing w:after="0" w:line="240" w:lineRule="auto"/>
        <w:ind w:left="-360"/>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ПОЛОЖЕНИЕ О КОМИССИИ</w:t>
      </w:r>
    </w:p>
    <w:p w:rsidR="009E093F" w:rsidRPr="009E093F" w:rsidRDefault="009E093F" w:rsidP="009E093F">
      <w:pPr>
        <w:spacing w:after="0" w:line="240" w:lineRule="auto"/>
        <w:ind w:left="-360"/>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по ведению коллективных переговоров, подготовке проекта, заключению и организации </w:t>
      </w:r>
      <w:proofErr w:type="gramStart"/>
      <w:r w:rsidRPr="009E093F">
        <w:rPr>
          <w:rFonts w:ascii="Times New Roman" w:eastAsia="Times New Roman" w:hAnsi="Times New Roman" w:cs="Times New Roman"/>
          <w:b/>
          <w:sz w:val="28"/>
          <w:szCs w:val="28"/>
          <w:lang w:eastAsia="ru-RU"/>
        </w:rPr>
        <w:t>контроля за</w:t>
      </w:r>
      <w:proofErr w:type="gramEnd"/>
      <w:r w:rsidRPr="009E093F">
        <w:rPr>
          <w:rFonts w:ascii="Times New Roman" w:eastAsia="Times New Roman" w:hAnsi="Times New Roman" w:cs="Times New Roman"/>
          <w:b/>
          <w:sz w:val="28"/>
          <w:szCs w:val="28"/>
          <w:lang w:eastAsia="ru-RU"/>
        </w:rPr>
        <w:t xml:space="preserve"> выполнением коллективного договора</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МБДОУ детского сад «Салгал»  </w:t>
      </w:r>
      <w:proofErr w:type="gramStart"/>
      <w:r w:rsidRPr="009E093F">
        <w:rPr>
          <w:rFonts w:ascii="Times New Roman" w:eastAsia="Times New Roman" w:hAnsi="Times New Roman" w:cs="Times New Roman"/>
          <w:b/>
          <w:sz w:val="28"/>
          <w:szCs w:val="28"/>
          <w:lang w:eastAsia="ru-RU"/>
        </w:rPr>
        <w:t>с</w:t>
      </w:r>
      <w:proofErr w:type="gramEnd"/>
      <w:r w:rsidRPr="009E093F">
        <w:rPr>
          <w:rFonts w:ascii="Times New Roman" w:eastAsia="Times New Roman" w:hAnsi="Times New Roman" w:cs="Times New Roman"/>
          <w:b/>
          <w:sz w:val="28"/>
          <w:szCs w:val="28"/>
          <w:lang w:eastAsia="ru-RU"/>
        </w:rPr>
        <w:t xml:space="preserve">. </w:t>
      </w:r>
      <w:proofErr w:type="gramStart"/>
      <w:r w:rsidRPr="009E093F">
        <w:rPr>
          <w:rFonts w:ascii="Times New Roman" w:eastAsia="Times New Roman" w:hAnsi="Times New Roman" w:cs="Times New Roman"/>
          <w:b/>
          <w:sz w:val="28"/>
          <w:szCs w:val="28"/>
          <w:lang w:eastAsia="ru-RU"/>
        </w:rPr>
        <w:t>Бай-Тал</w:t>
      </w:r>
      <w:proofErr w:type="gramEnd"/>
      <w:r w:rsidRPr="009E093F">
        <w:rPr>
          <w:rFonts w:ascii="Times New Roman" w:eastAsia="Times New Roman" w:hAnsi="Times New Roman" w:cs="Times New Roman"/>
          <w:b/>
          <w:sz w:val="28"/>
          <w:szCs w:val="28"/>
          <w:lang w:eastAsia="ru-RU"/>
        </w:rPr>
        <w:t xml:space="preserve">  муниципального района «Бай-Тайгинский кожуун РТ»</w:t>
      </w:r>
    </w:p>
    <w:p w:rsidR="009E093F" w:rsidRPr="009E093F" w:rsidRDefault="009E093F" w:rsidP="009E093F">
      <w:pPr>
        <w:spacing w:after="0" w:line="240" w:lineRule="auto"/>
        <w:ind w:left="-360"/>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 </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1. Общие положения</w:t>
      </w:r>
    </w:p>
    <w:p w:rsidR="009E093F" w:rsidRPr="009E093F" w:rsidRDefault="009E093F" w:rsidP="009E093F">
      <w:pPr>
        <w:spacing w:after="0" w:line="240" w:lineRule="auto"/>
        <w:ind w:firstLine="106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1.1. Комиссия по ведению коллективных переговоров, подготовки проекта, заключению и  организации контроля за выполнением коллективного договора 2018-2021 </w:t>
      </w:r>
      <w:proofErr w:type="spellStart"/>
      <w:r w:rsidRPr="009E093F">
        <w:rPr>
          <w:rFonts w:ascii="Times New Roman" w:eastAsia="Times New Roman" w:hAnsi="Times New Roman" w:cs="Times New Roman"/>
          <w:sz w:val="28"/>
          <w:szCs w:val="28"/>
          <w:lang w:eastAsia="ru-RU"/>
        </w:rPr>
        <w:t>г.г</w:t>
      </w:r>
      <w:proofErr w:type="spellEnd"/>
      <w:r w:rsidRPr="009E093F">
        <w:rPr>
          <w:rFonts w:ascii="Times New Roman" w:eastAsia="Times New Roman" w:hAnsi="Times New Roman" w:cs="Times New Roman"/>
          <w:sz w:val="28"/>
          <w:szCs w:val="28"/>
          <w:lang w:eastAsia="ru-RU"/>
        </w:rPr>
        <w:t xml:space="preserve">. (далее - Комиссия), образованная в  Муниципальном бюджетном дошкольном образовательном учреждении детского сада «Салгал» </w:t>
      </w:r>
      <w:proofErr w:type="gramStart"/>
      <w:r w:rsidRPr="009E093F">
        <w:rPr>
          <w:rFonts w:ascii="Times New Roman" w:eastAsia="Times New Roman" w:hAnsi="Times New Roman" w:cs="Times New Roman"/>
          <w:sz w:val="28"/>
          <w:szCs w:val="28"/>
          <w:lang w:eastAsia="ru-RU"/>
        </w:rPr>
        <w:t>села</w:t>
      </w:r>
      <w:proofErr w:type="gramEnd"/>
      <w:r w:rsidRPr="009E093F">
        <w:rPr>
          <w:rFonts w:ascii="Times New Roman" w:eastAsia="Times New Roman" w:hAnsi="Times New Roman" w:cs="Times New Roman"/>
          <w:sz w:val="28"/>
          <w:szCs w:val="28"/>
          <w:lang w:eastAsia="ru-RU"/>
        </w:rPr>
        <w:t xml:space="preserve"> Бай-Тал муниципального района «Бай-Тайгинский кожуун Республики Тыва» в соответствии со ст. 35 Трудового кодекса Российской Федерации, в своей деятельности руководствуется Конституцией РФ, действующим в Республике Тыва законодательством, соглашениями всех уровней, действие которых распространяется на организацию, настоящим Положением и заключенным коллективным договором.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 При формировании и осуществлении  деятельности Комиссии стороны руководствуются следующими основным принципами социального партнерства: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1.2.1.равноправие сторон;</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1.2.2. уважение и учет интересов сторон;</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1.2.3. заинтересованность сторон в участии в договорных отношениях;</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1.2.4. соблюдение сторонами и их представителями законов и иных нормативных правовых актов;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1.2.5. полномочность представителей сторон;</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1.2.6. свобода выбора при обсуждении вопросов, входящих в сферу труда;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1.2.7. добровольность принятия сторонами на себя обязательств;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1.2.8. реальность обязательств, принимаемых на себя сторонами;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1.2.9. обязательность выполнения коллективных договоров, соглашений;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1.2.10. </w:t>
      </w:r>
      <w:proofErr w:type="gramStart"/>
      <w:r w:rsidRPr="009E093F">
        <w:rPr>
          <w:rFonts w:ascii="Times New Roman" w:eastAsia="Times New Roman" w:hAnsi="Times New Roman" w:cs="Times New Roman"/>
          <w:sz w:val="28"/>
          <w:szCs w:val="28"/>
          <w:lang w:eastAsia="ru-RU"/>
        </w:rPr>
        <w:t>контроль за</w:t>
      </w:r>
      <w:proofErr w:type="gramEnd"/>
      <w:r w:rsidRPr="009E093F">
        <w:rPr>
          <w:rFonts w:ascii="Times New Roman" w:eastAsia="Times New Roman" w:hAnsi="Times New Roman" w:cs="Times New Roman"/>
          <w:sz w:val="28"/>
          <w:szCs w:val="28"/>
          <w:lang w:eastAsia="ru-RU"/>
        </w:rPr>
        <w:t xml:space="preserve"> выполнением принятых коллективных договоров, соглашений;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1.2.11. ответственность сторон, их представителей за невыполнение по их вине коллективных договоров, соглашений.</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2. Основные цели и задачи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 Основными целями Комиссии являются: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2.1.1. достижение согласования интересов сторон трудовых отношений.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2.1.2. содействие коллективно-договорному регулированию социально - трудовых отношений на предприятии и его филиалах.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 Основными задачами Комиссии являются:</w:t>
      </w:r>
    </w:p>
    <w:p w:rsidR="009E093F" w:rsidRPr="009E093F" w:rsidRDefault="009E093F" w:rsidP="009E093F">
      <w:pPr>
        <w:spacing w:after="0" w:line="240" w:lineRule="auto"/>
        <w:ind w:firstLine="360"/>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2.2.1. развитие системы социального партнерства между </w:t>
      </w:r>
      <w:r w:rsidRPr="009E093F">
        <w:rPr>
          <w:rFonts w:ascii="Times New Roman" w:eastAsia="Times New Roman" w:hAnsi="Times New Roman" w:cs="Times New Roman"/>
          <w:sz w:val="28"/>
          <w:szCs w:val="28"/>
          <w:u w:val="single"/>
          <w:lang w:eastAsia="ru-RU"/>
        </w:rPr>
        <w:t xml:space="preserve">Работниками </w:t>
      </w:r>
      <w:r w:rsidRPr="009E093F">
        <w:rPr>
          <w:rFonts w:ascii="Times New Roman" w:eastAsia="Times New Roman" w:hAnsi="Times New Roman" w:cs="Times New Roman"/>
          <w:sz w:val="28"/>
          <w:szCs w:val="28"/>
          <w:lang w:eastAsia="ru-RU"/>
        </w:rPr>
        <w:t xml:space="preserve">Муниципального бюджетного дошкольного образовательного учреждения детского сада «Салгал» села Бай-Тал  муниципального района «Бай-Тайгинский кожуун Республики Тыва» и </w:t>
      </w:r>
      <w:r w:rsidRPr="009E093F">
        <w:rPr>
          <w:rFonts w:ascii="Times New Roman" w:eastAsia="Times New Roman" w:hAnsi="Times New Roman" w:cs="Times New Roman"/>
          <w:sz w:val="28"/>
          <w:szCs w:val="28"/>
          <w:u w:val="single"/>
          <w:lang w:eastAsia="ru-RU"/>
        </w:rPr>
        <w:t>Работодателем</w:t>
      </w:r>
      <w:r w:rsidRPr="009E093F">
        <w:rPr>
          <w:rFonts w:ascii="Times New Roman" w:eastAsia="Times New Roman" w:hAnsi="Times New Roman" w:cs="Times New Roman"/>
          <w:sz w:val="28"/>
          <w:szCs w:val="28"/>
          <w:lang w:eastAsia="ru-RU"/>
        </w:rPr>
        <w:t>,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2.2.2. ведение коллективных переговоров и подготовка проекта коллективного договора (изменений и дополнений);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2.2.3. развитие социального партнерства на предприятии;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2.3. Для обеспечения регулирования социально-трудовых отношений Комиссия: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2.3.1. ведет коллективные переговоры;</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2.3.2. готовит проект коллективного договора (изменений и дополнений);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2.3.3. организует </w:t>
      </w:r>
      <w:proofErr w:type="gramStart"/>
      <w:r w:rsidRPr="009E093F">
        <w:rPr>
          <w:rFonts w:ascii="Times New Roman" w:eastAsia="Times New Roman" w:hAnsi="Times New Roman" w:cs="Times New Roman"/>
          <w:sz w:val="28"/>
          <w:szCs w:val="28"/>
          <w:lang w:eastAsia="ru-RU"/>
        </w:rPr>
        <w:t>контроль за</w:t>
      </w:r>
      <w:proofErr w:type="gramEnd"/>
      <w:r w:rsidRPr="009E093F">
        <w:rPr>
          <w:rFonts w:ascii="Times New Roman" w:eastAsia="Times New Roman" w:hAnsi="Times New Roman" w:cs="Times New Roman"/>
          <w:sz w:val="28"/>
          <w:szCs w:val="28"/>
          <w:lang w:eastAsia="ru-RU"/>
        </w:rPr>
        <w:t xml:space="preserve"> исполнением коллективного договора;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2.3.4. рассматривает коллективные трудовые споры по поводу заключения или изменения коллективного договора, </w:t>
      </w:r>
      <w:proofErr w:type="gramStart"/>
      <w:r w:rsidRPr="009E093F">
        <w:rPr>
          <w:rFonts w:ascii="Times New Roman" w:eastAsia="Times New Roman" w:hAnsi="Times New Roman" w:cs="Times New Roman"/>
          <w:sz w:val="28"/>
          <w:szCs w:val="28"/>
          <w:lang w:eastAsia="ru-RU"/>
        </w:rPr>
        <w:t>осуществлении</w:t>
      </w:r>
      <w:proofErr w:type="gramEnd"/>
      <w:r w:rsidRPr="009E093F">
        <w:rPr>
          <w:rFonts w:ascii="Times New Roman" w:eastAsia="Times New Roman" w:hAnsi="Times New Roman" w:cs="Times New Roman"/>
          <w:sz w:val="28"/>
          <w:szCs w:val="28"/>
          <w:lang w:eastAsia="ru-RU"/>
        </w:rPr>
        <w:t xml:space="preserve"> контроля за его выполнением;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2.3.5. создает рабочие группы с привлечением специалистов;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2.3.6. приглашает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2.3.7. 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регионе,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3. Состав и формирование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3.1. </w:t>
      </w:r>
      <w:proofErr w:type="gramStart"/>
      <w:r w:rsidRPr="009E093F">
        <w:rPr>
          <w:rFonts w:ascii="Times New Roman" w:eastAsia="Times New Roman" w:hAnsi="Times New Roman" w:cs="Times New Roman"/>
          <w:sz w:val="28"/>
          <w:szCs w:val="28"/>
          <w:lang w:eastAsia="ru-RU"/>
        </w:rPr>
        <w:t xml:space="preserve">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w:t>
      </w:r>
      <w:r w:rsidRPr="009E093F">
        <w:rPr>
          <w:rFonts w:ascii="Times New Roman" w:eastAsia="Times New Roman" w:hAnsi="Times New Roman" w:cs="Times New Roman"/>
          <w:sz w:val="28"/>
          <w:szCs w:val="28"/>
          <w:lang w:eastAsia="ru-RU"/>
        </w:rPr>
        <w:lastRenderedPageBreak/>
        <w:t>деятельности Комиссии интересы Работников представляет Первичная профсоюзная организация Муниципальное бюджетное дошкольное образовательное учреждение детский сад  «Салгал» села Бай-Тал муниципального района «Бай-Тайгинский кожуун Республики Тыва»;</w:t>
      </w:r>
      <w:proofErr w:type="gramEnd"/>
      <w:r w:rsidRPr="009E093F">
        <w:rPr>
          <w:rFonts w:ascii="Times New Roman" w:eastAsia="Times New Roman" w:hAnsi="Times New Roman" w:cs="Times New Roman"/>
          <w:sz w:val="28"/>
          <w:szCs w:val="28"/>
          <w:lang w:eastAsia="ru-RU"/>
        </w:rPr>
        <w:t xml:space="preserve"> интересы Работодателя – руководитель и Муниципальное бюджетное дошкольное образовательное учреждение детский сад  «Салгал» села Бай-Тал муниципального района «Бай-Тайгинский кожуун Республики Тыва» или уполномоченные им лица.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3.2. Количество членов Комиссии от каждой стороны - не более  2-х человек.</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3.3. Первичная профсоюзная организация и Работодатель самостоятельно определяют персональный состав своих представителей в Комиссии и порядок их ротации.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3.4. Образуя комиссию, стороны наделяют своих представителей полномочиями </w:t>
      </w:r>
      <w:proofErr w:type="gramStart"/>
      <w:r w:rsidRPr="009E093F">
        <w:rPr>
          <w:rFonts w:ascii="Times New Roman" w:eastAsia="Times New Roman" w:hAnsi="Times New Roman" w:cs="Times New Roman"/>
          <w:sz w:val="28"/>
          <w:szCs w:val="28"/>
          <w:lang w:eastAsia="ru-RU"/>
        </w:rPr>
        <w:t>на</w:t>
      </w:r>
      <w:proofErr w:type="gramEnd"/>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3.4.1. ведение коллективных переговоров;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3.4.2. подготовку проекта коллективного договора (изменений и дополнений);</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3.4.3. организацию </w:t>
      </w:r>
      <w:proofErr w:type="gramStart"/>
      <w:r w:rsidRPr="009E093F">
        <w:rPr>
          <w:rFonts w:ascii="Times New Roman" w:eastAsia="Times New Roman" w:hAnsi="Times New Roman" w:cs="Times New Roman"/>
          <w:sz w:val="28"/>
          <w:szCs w:val="28"/>
          <w:lang w:eastAsia="ru-RU"/>
        </w:rPr>
        <w:t>контроля за</w:t>
      </w:r>
      <w:proofErr w:type="gramEnd"/>
      <w:r w:rsidRPr="009E093F">
        <w:rPr>
          <w:rFonts w:ascii="Times New Roman" w:eastAsia="Times New Roman" w:hAnsi="Times New Roman" w:cs="Times New Roman"/>
          <w:sz w:val="28"/>
          <w:szCs w:val="28"/>
          <w:lang w:eastAsia="ru-RU"/>
        </w:rPr>
        <w:t xml:space="preserve"> выполнением коллективного договора;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3.4.4. разрешение коллективных трудовых споров.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3.5. Стороны, образовавшие Комиссию, назначают из числа своих представителей в Комиссии - координатора стороны.</w:t>
      </w:r>
    </w:p>
    <w:p w:rsidR="009E093F" w:rsidRPr="009E093F" w:rsidRDefault="009E093F" w:rsidP="009E093F">
      <w:pPr>
        <w:spacing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4. Члены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 Члены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4.1.1. участвуют в заседаниях Комиссии и рабочих групп, в подготовке проектов решений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4.1.2. вносят предложения по вопросам, относящимся к компетенции Комиссии, для рассмотрения на заседаниях Комисс</w:t>
      </w:r>
      <w:proofErr w:type="gramStart"/>
      <w:r w:rsidRPr="009E093F">
        <w:rPr>
          <w:rFonts w:ascii="Times New Roman" w:eastAsia="Times New Roman" w:hAnsi="Times New Roman" w:cs="Times New Roman"/>
          <w:sz w:val="28"/>
          <w:szCs w:val="28"/>
          <w:lang w:eastAsia="ru-RU"/>
        </w:rPr>
        <w:t>ии и ее</w:t>
      </w:r>
      <w:proofErr w:type="gramEnd"/>
      <w:r w:rsidRPr="009E093F">
        <w:rPr>
          <w:rFonts w:ascii="Times New Roman" w:eastAsia="Times New Roman" w:hAnsi="Times New Roman" w:cs="Times New Roman"/>
          <w:sz w:val="28"/>
          <w:szCs w:val="28"/>
          <w:lang w:eastAsia="ru-RU"/>
        </w:rPr>
        <w:t xml:space="preserve"> рабочих групп.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5. Порядок работы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5.1. Заседание комиссии правомочны, если на нем присутствуют координаторы от каждой из сторон, образовавших Комиссию.</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5.2. </w:t>
      </w:r>
      <w:proofErr w:type="gramStart"/>
      <w:r w:rsidRPr="009E093F">
        <w:rPr>
          <w:rFonts w:ascii="Times New Roman" w:eastAsia="Times New Roman" w:hAnsi="Times New Roman" w:cs="Times New Roman"/>
          <w:sz w:val="28"/>
          <w:szCs w:val="28"/>
          <w:lang w:eastAsia="ru-RU"/>
        </w:rPr>
        <w:t xml:space="preserve">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w:t>
      </w:r>
      <w:r w:rsidRPr="009E093F">
        <w:rPr>
          <w:rFonts w:ascii="Times New Roman" w:eastAsia="Times New Roman" w:hAnsi="Times New Roman" w:cs="Times New Roman"/>
          <w:sz w:val="28"/>
          <w:szCs w:val="28"/>
          <w:lang w:eastAsia="ru-RU"/>
        </w:rPr>
        <w:lastRenderedPageBreak/>
        <w:t>стороны, инициирующей переговоры</w:t>
      </w:r>
      <w:r w:rsidRPr="009E093F">
        <w:rPr>
          <w:rFonts w:ascii="Times New Roman" w:eastAsia="Times New Roman" w:hAnsi="Times New Roman" w:cs="Times New Roman"/>
          <w:i/>
          <w:sz w:val="28"/>
          <w:szCs w:val="28"/>
          <w:lang w:eastAsia="ru-RU"/>
        </w:rPr>
        <w:t>.</w:t>
      </w:r>
      <w:proofErr w:type="gramEnd"/>
      <w:r w:rsidRPr="009E093F">
        <w:rPr>
          <w:rFonts w:ascii="Times New Roman" w:eastAsia="Times New Roman" w:hAnsi="Times New Roman" w:cs="Times New Roman"/>
          <w:i/>
          <w:sz w:val="28"/>
          <w:szCs w:val="28"/>
          <w:lang w:eastAsia="ru-RU"/>
        </w:rPr>
        <w:t xml:space="preserve"> </w:t>
      </w:r>
      <w:r w:rsidRPr="009E093F">
        <w:rPr>
          <w:rFonts w:ascii="Times New Roman" w:eastAsia="Times New Roman" w:hAnsi="Times New Roman" w:cs="Times New Roman"/>
          <w:sz w:val="28"/>
          <w:szCs w:val="28"/>
          <w:lang w:eastAsia="ru-RU"/>
        </w:rPr>
        <w:t>Дата первого заседания Комиссии является датой начала переговоров.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5.3. На первом заседании комиссии председательствует координатор стороны, инициировавшей переговоры.</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5.4. Заседания комиссии оформляются протоколом, который ведет один из членов комиссии по поручению председателя. Протокол не позже начала следующего </w:t>
      </w:r>
      <w:proofErr w:type="gramStart"/>
      <w:r w:rsidRPr="009E093F">
        <w:rPr>
          <w:rFonts w:ascii="Times New Roman" w:eastAsia="Times New Roman" w:hAnsi="Times New Roman" w:cs="Times New Roman"/>
          <w:sz w:val="28"/>
          <w:szCs w:val="28"/>
          <w:lang w:eastAsia="ru-RU"/>
        </w:rPr>
        <w:t>заседании</w:t>
      </w:r>
      <w:proofErr w:type="gramEnd"/>
      <w:r w:rsidRPr="009E093F">
        <w:rPr>
          <w:rFonts w:ascii="Times New Roman" w:eastAsia="Times New Roman" w:hAnsi="Times New Roman" w:cs="Times New Roman"/>
          <w:sz w:val="28"/>
          <w:szCs w:val="28"/>
          <w:lang w:eastAsia="ru-RU"/>
        </w:rPr>
        <w:t xml:space="preserve"> комиссии подписывается координаторами сторон, размножается в двух экземплярах и передается координаторам сторон.</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5.5. Решение комиссии считается принятым, если за его принятие высказались координаторы каждой стороны социального партнерства, </w:t>
      </w:r>
      <w:proofErr w:type="gramStart"/>
      <w:r w:rsidRPr="009E093F">
        <w:rPr>
          <w:rFonts w:ascii="Times New Roman" w:eastAsia="Times New Roman" w:hAnsi="Times New Roman" w:cs="Times New Roman"/>
          <w:sz w:val="28"/>
          <w:szCs w:val="28"/>
          <w:lang w:eastAsia="ru-RU"/>
        </w:rPr>
        <w:t>образовавших</w:t>
      </w:r>
      <w:proofErr w:type="gramEnd"/>
      <w:r w:rsidRPr="009E093F">
        <w:rPr>
          <w:rFonts w:ascii="Times New Roman" w:eastAsia="Times New Roman" w:hAnsi="Times New Roman" w:cs="Times New Roman"/>
          <w:sz w:val="28"/>
          <w:szCs w:val="28"/>
          <w:lang w:eastAsia="ru-RU"/>
        </w:rPr>
        <w:t xml:space="preserve"> Комиссию.</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5.8. Координатор стороны, назначенный председательствующим на следующее заседание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5.8.1.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5.8.2.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5.8.3. председательствует на заседании Комиссии и организует ее работу;</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5.8.4. проводит в период между заседаниями Комиссии консультации по вопросам, требующим принятия оперативного решения.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территориальном комитете профсоюза, доработка проекта, утверждение на собрании /конференции/, регистрация).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6. Обеспечение деятельности Комиссии</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sz w:val="28"/>
          <w:szCs w:val="28"/>
          <w:lang w:eastAsia="ru-RU"/>
        </w:rPr>
        <w:t>6.1. Организационное и материально - техническое обеспечение деятельности Комиссии осуществляется Работодателем.</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lastRenderedPageBreak/>
        <w:t>Приложение № 10</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д/с «Салгал» </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______/Очур-оол А.С./                                 ____________Ламажап Т.Б./                                                                                           </w:t>
      </w:r>
    </w:p>
    <w:p w:rsidR="009E093F" w:rsidRPr="009E093F" w:rsidRDefault="009E093F" w:rsidP="009E093F">
      <w:pPr>
        <w:spacing w:after="0" w:line="240" w:lineRule="auto"/>
        <w:ind w:right="-6"/>
        <w:jc w:val="both"/>
        <w:rPr>
          <w:rFonts w:ascii="Times New Roman" w:eastAsia="Times New Roman" w:hAnsi="Times New Roman" w:cs="Times New Roman"/>
          <w:sz w:val="24"/>
          <w:szCs w:val="24"/>
          <w:lang w:eastAsia="ru-RU"/>
        </w:rPr>
      </w:pPr>
    </w:p>
    <w:p w:rsidR="009E093F" w:rsidRPr="009E093F" w:rsidRDefault="009E093F" w:rsidP="009E093F">
      <w:pPr>
        <w:spacing w:after="0" w:line="240" w:lineRule="auto"/>
        <w:ind w:left="-567" w:right="-6" w:firstLine="567"/>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567" w:right="-6" w:firstLine="567"/>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ПОЛОЖЕНИЕ</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о порядке и условиях предоставления педагогическим работникам длительного отпуска сроком до одного года МБДОУ детского сад «Салгал»  </w:t>
      </w:r>
      <w:proofErr w:type="gramStart"/>
      <w:r w:rsidRPr="009E093F">
        <w:rPr>
          <w:rFonts w:ascii="Times New Roman" w:eastAsia="Times New Roman" w:hAnsi="Times New Roman" w:cs="Times New Roman"/>
          <w:b/>
          <w:sz w:val="28"/>
          <w:szCs w:val="28"/>
          <w:lang w:eastAsia="ru-RU"/>
        </w:rPr>
        <w:t>с</w:t>
      </w:r>
      <w:proofErr w:type="gramEnd"/>
      <w:r w:rsidRPr="009E093F">
        <w:rPr>
          <w:rFonts w:ascii="Times New Roman" w:eastAsia="Times New Roman" w:hAnsi="Times New Roman" w:cs="Times New Roman"/>
          <w:b/>
          <w:sz w:val="28"/>
          <w:szCs w:val="28"/>
          <w:lang w:eastAsia="ru-RU"/>
        </w:rPr>
        <w:t xml:space="preserve">. </w:t>
      </w:r>
      <w:proofErr w:type="gramStart"/>
      <w:r w:rsidRPr="009E093F">
        <w:rPr>
          <w:rFonts w:ascii="Times New Roman" w:eastAsia="Times New Roman" w:hAnsi="Times New Roman" w:cs="Times New Roman"/>
          <w:b/>
          <w:sz w:val="28"/>
          <w:szCs w:val="28"/>
          <w:lang w:eastAsia="ru-RU"/>
        </w:rPr>
        <w:t>Бай-Тал</w:t>
      </w:r>
      <w:proofErr w:type="gramEnd"/>
      <w:r w:rsidRPr="009E093F">
        <w:rPr>
          <w:rFonts w:ascii="Times New Roman" w:eastAsia="Times New Roman" w:hAnsi="Times New Roman" w:cs="Times New Roman"/>
          <w:b/>
          <w:sz w:val="28"/>
          <w:szCs w:val="28"/>
          <w:lang w:eastAsia="ru-RU"/>
        </w:rPr>
        <w:t xml:space="preserve"> муниципального района «Бай-Тайгинский кожуун РТ»</w:t>
      </w:r>
    </w:p>
    <w:p w:rsidR="009E093F" w:rsidRPr="009E093F" w:rsidRDefault="009E093F" w:rsidP="009E093F">
      <w:pPr>
        <w:spacing w:after="0" w:line="240" w:lineRule="auto"/>
        <w:ind w:right="-6"/>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 xml:space="preserve">1. </w:t>
      </w:r>
      <w:r w:rsidRPr="009E093F">
        <w:rPr>
          <w:rFonts w:ascii="Times New Roman" w:eastAsia="Times New Roman" w:hAnsi="Times New Roman" w:cs="Times New Roman"/>
          <w:sz w:val="28"/>
          <w:szCs w:val="28"/>
          <w:lang w:eastAsia="ru-RU"/>
        </w:rPr>
        <w:t>Настоящее Положение устанавливает порядок и условия предоставления длительного отпуска сроком до одного года педагогическим работникам Муниципального бюджетного дошкольного образовательного учреждение  детский сад «Салгал» села Бай-Тал  муниципального района «Бай-Тайгинский кожуун Республики Тыва».</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2.</w:t>
      </w:r>
      <w:r w:rsidRPr="009E093F">
        <w:rPr>
          <w:rFonts w:ascii="Times New Roman" w:eastAsia="Times New Roman" w:hAnsi="Times New Roman" w:cs="Times New Roman"/>
          <w:sz w:val="28"/>
          <w:szCs w:val="28"/>
          <w:lang w:eastAsia="ru-RU"/>
        </w:rPr>
        <w:t xml:space="preserve"> Педагогические работники учреждения в соответствии с ч.4 п.5 ст.47ФЗ «Об образовании в Российской Федерации» имеют право на длительный отпуск сроком до одного года (далее – длительный отпуск) не реже чем через каждый 10 лет непрерывной преподавательской работы.</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3.</w:t>
      </w:r>
      <w:r w:rsidRPr="009E093F">
        <w:rPr>
          <w:rFonts w:ascii="Times New Roman" w:eastAsia="Times New Roman" w:hAnsi="Times New Roman" w:cs="Times New Roman"/>
          <w:sz w:val="28"/>
          <w:szCs w:val="28"/>
          <w:lang w:eastAsia="ru-RU"/>
        </w:rPr>
        <w:t xml:space="preserve"> В стаж непрерывной преподавательской работы, дающий право на длительный отпуск, засчитывается время работы с детьми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4.</w:t>
      </w:r>
      <w:r w:rsidRPr="009E093F">
        <w:rPr>
          <w:rFonts w:ascii="Times New Roman" w:eastAsia="Times New Roman" w:hAnsi="Times New Roman" w:cs="Times New Roman"/>
          <w:sz w:val="28"/>
          <w:szCs w:val="28"/>
          <w:lang w:eastAsia="ru-RU"/>
        </w:rPr>
        <w:t xml:space="preserve">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органом.</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5.</w:t>
      </w:r>
      <w:r w:rsidRPr="009E093F">
        <w:rPr>
          <w:rFonts w:ascii="Times New Roman" w:eastAsia="Times New Roman" w:hAnsi="Times New Roman" w:cs="Times New Roman"/>
          <w:sz w:val="28"/>
          <w:szCs w:val="28"/>
          <w:lang w:eastAsia="ru-RU"/>
        </w:rPr>
        <w:t xml:space="preserve"> В стаж непрерывной преподавательской работы, дающий право на длительный отпуск, засчитывается:</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фактически проработанное время;</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время, когда педагогический работник фактически не работал, но за ним сохранялось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w:t>
      </w:r>
      <w:r w:rsidRPr="009E093F">
        <w:rPr>
          <w:rFonts w:ascii="Times New Roman" w:eastAsia="Times New Roman" w:hAnsi="Times New Roman" w:cs="Times New Roman"/>
          <w:sz w:val="28"/>
          <w:szCs w:val="28"/>
          <w:lang w:eastAsia="ru-RU"/>
        </w:rPr>
        <w:lastRenderedPageBreak/>
        <w:t>учреждениях среднего и высшего профессионального образования, аспирантуре и докторантуре;</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6.</w:t>
      </w:r>
      <w:r w:rsidRPr="009E093F">
        <w:rPr>
          <w:rFonts w:ascii="Times New Roman" w:eastAsia="Times New Roman" w:hAnsi="Times New Roman" w:cs="Times New Roman"/>
          <w:sz w:val="28"/>
          <w:szCs w:val="28"/>
          <w:lang w:eastAsia="ru-RU"/>
        </w:rPr>
        <w:t xml:space="preserve"> Стаж непрерывной преподавательской работы не прерывается в следующих случаях:</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 после увольнения с военной службы или приравненной к ней службе, если служба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 после увольнения с преподавательской работы по собственному желанию в связи с переводом мужа (жена) на работу в другую местность независимо от перерыва в работе;</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w:t>
      </w:r>
      <w:r w:rsidRPr="009E093F">
        <w:rPr>
          <w:rFonts w:ascii="Times New Roman" w:eastAsia="Times New Roman" w:hAnsi="Times New Roman" w:cs="Times New Roman"/>
          <w:color w:val="FF0000"/>
          <w:sz w:val="28"/>
          <w:szCs w:val="28"/>
          <w:lang w:eastAsia="ru-RU"/>
        </w:rPr>
        <w:t xml:space="preserve"> </w:t>
      </w:r>
      <w:r w:rsidRPr="009E093F">
        <w:rPr>
          <w:rFonts w:ascii="Times New Roman" w:eastAsia="Times New Roman" w:hAnsi="Times New Roman" w:cs="Times New Roman"/>
          <w:sz w:val="28"/>
          <w:szCs w:val="28"/>
          <w:lang w:eastAsia="ru-RU"/>
        </w:rPr>
        <w:t>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при поступлении на преподавательскую работу после увольнения с преподавательской работ в связи с установлением инвалидности, если перерыв в </w:t>
      </w:r>
      <w:r w:rsidRPr="009E093F">
        <w:rPr>
          <w:rFonts w:ascii="Times New Roman" w:eastAsia="Times New Roman" w:hAnsi="Times New Roman" w:cs="Times New Roman"/>
          <w:sz w:val="28"/>
          <w:szCs w:val="28"/>
          <w:lang w:eastAsia="ru-RU"/>
        </w:rPr>
        <w:lastRenderedPageBreak/>
        <w:t>работе не превысил трех месяцев (трехмесячный период в этих случаях исчисляется со дня восстановления трудоспособности);</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w:t>
      </w:r>
      <w:r w:rsidRPr="009E093F">
        <w:rPr>
          <w:rFonts w:ascii="Times New Roman" w:eastAsia="Times New Roman" w:hAnsi="Times New Roman" w:cs="Times New Roman"/>
          <w:color w:val="FF0000"/>
          <w:sz w:val="28"/>
          <w:szCs w:val="28"/>
          <w:lang w:eastAsia="ru-RU"/>
        </w:rPr>
        <w:t xml:space="preserve"> </w:t>
      </w:r>
      <w:r w:rsidRPr="009E093F">
        <w:rPr>
          <w:rFonts w:ascii="Times New Roman" w:eastAsia="Times New Roman" w:hAnsi="Times New Roman" w:cs="Times New Roman"/>
          <w:sz w:val="28"/>
          <w:szCs w:val="28"/>
          <w:lang w:eastAsia="ru-RU"/>
        </w:rPr>
        <w:t>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предложению данной работы, если перерыв в работе не превысил трех месяцев;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при поступлении на преподавательскую работу после увольнения по собственному желанию в связи с уходом на пенсию.</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proofErr w:type="gramStart"/>
      <w:r w:rsidRPr="009E093F">
        <w:rPr>
          <w:rFonts w:ascii="Times New Roman" w:eastAsia="Times New Roman" w:hAnsi="Times New Roman" w:cs="Times New Roman"/>
          <w:sz w:val="28"/>
          <w:szCs w:val="28"/>
          <w:lang w:eastAsia="ru-RU"/>
        </w:rPr>
        <w:t>При переходе с одной преподавательской работы на другую в связи с  изменением</w:t>
      </w:r>
      <w:proofErr w:type="gramEnd"/>
      <w:r w:rsidRPr="009E093F">
        <w:rPr>
          <w:rFonts w:ascii="Times New Roman" w:eastAsia="Times New Roman" w:hAnsi="Times New Roman" w:cs="Times New Roman"/>
          <w:sz w:val="28"/>
          <w:szCs w:val="28"/>
          <w:lang w:eastAsia="ru-RU"/>
        </w:rPr>
        <w:t xml:space="preserve"> места жительства перерыв на работе удлиняется на время, необходимое для переезда.</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 xml:space="preserve">7. </w:t>
      </w:r>
      <w:r w:rsidRPr="009E093F">
        <w:rPr>
          <w:rFonts w:ascii="Times New Roman" w:eastAsia="Times New Roman" w:hAnsi="Times New Roman" w:cs="Times New Roman"/>
          <w:sz w:val="28"/>
          <w:szCs w:val="28"/>
          <w:lang w:eastAsia="ru-RU"/>
        </w:rPr>
        <w:t>Длительный отпуск может предоставляться педагогическому работнику в любое время при условии, что это отрицательно не отразился на деятельности образовательного учреждения.</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8.</w:t>
      </w:r>
      <w:r w:rsidRPr="009E093F">
        <w:rPr>
          <w:rFonts w:ascii="Times New Roman" w:eastAsia="Times New Roman" w:hAnsi="Times New Roman" w:cs="Times New Roman"/>
          <w:sz w:val="28"/>
          <w:szCs w:val="28"/>
          <w:lang w:eastAsia="ru-RU"/>
        </w:rPr>
        <w:t xml:space="preserve">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уставом учреждения, локальным нормативным актом по согласованию с профкомом.</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9.</w:t>
      </w:r>
      <w:r w:rsidRPr="009E093F">
        <w:rPr>
          <w:rFonts w:ascii="Times New Roman" w:eastAsia="Times New Roman" w:hAnsi="Times New Roman" w:cs="Times New Roman"/>
          <w:sz w:val="28"/>
          <w:szCs w:val="28"/>
          <w:lang w:eastAsia="ru-RU"/>
        </w:rPr>
        <w:t xml:space="preserve"> Длительный отпуск предоставляется педагогическому работнику по его заявлению и оформляется приказом работодателя.</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Длительный </w:t>
      </w:r>
      <w:proofErr w:type="gramStart"/>
      <w:r w:rsidRPr="009E093F">
        <w:rPr>
          <w:rFonts w:ascii="Times New Roman" w:eastAsia="Times New Roman" w:hAnsi="Times New Roman" w:cs="Times New Roman"/>
          <w:sz w:val="28"/>
          <w:szCs w:val="28"/>
          <w:lang w:eastAsia="ru-RU"/>
        </w:rPr>
        <w:t>отпуск</w:t>
      </w:r>
      <w:proofErr w:type="gramEnd"/>
      <w:r w:rsidRPr="009E093F">
        <w:rPr>
          <w:rFonts w:ascii="Times New Roman" w:eastAsia="Times New Roman" w:hAnsi="Times New Roman" w:cs="Times New Roman"/>
          <w:sz w:val="28"/>
          <w:szCs w:val="28"/>
          <w:lang w:eastAsia="ru-RU"/>
        </w:rPr>
        <w:t xml:space="preserve"> Заведующий у образовательного учреждения, заведующему образовательным учреждением оформляется приказом органа управления образованием.</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 xml:space="preserve">10. </w:t>
      </w:r>
      <w:r w:rsidRPr="009E093F">
        <w:rPr>
          <w:rFonts w:ascii="Times New Roman" w:eastAsia="Times New Roman" w:hAnsi="Times New Roman" w:cs="Times New Roman"/>
          <w:sz w:val="28"/>
          <w:szCs w:val="28"/>
          <w:lang w:eastAsia="ru-RU"/>
        </w:rPr>
        <w:t>За педагогическим работником, находящимся в длительном отпуске, в установленном порядке сохраняется  место работы, должность, а также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 xml:space="preserve">11. </w:t>
      </w:r>
      <w:r w:rsidRPr="009E093F">
        <w:rPr>
          <w:rFonts w:ascii="Times New Roman" w:eastAsia="Times New Roman" w:hAnsi="Times New Roman" w:cs="Times New Roman"/>
          <w:sz w:val="28"/>
          <w:szCs w:val="28"/>
          <w:lang w:eastAsia="ru-RU"/>
        </w:rPr>
        <w:t>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9E093F" w:rsidRPr="009E093F" w:rsidRDefault="009E093F" w:rsidP="009E093F">
      <w:pPr>
        <w:spacing w:after="0" w:line="240" w:lineRule="auto"/>
        <w:ind w:left="-567" w:right="-6" w:firstLine="567"/>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ind w:right="-766"/>
        <w:jc w:val="both"/>
        <w:rPr>
          <w:rFonts w:ascii="Times New Roman" w:eastAsia="Times New Roman" w:hAnsi="Times New Roman" w:cs="Times New Roman"/>
          <w:sz w:val="28"/>
          <w:szCs w:val="28"/>
          <w:lang w:eastAsia="ru-RU"/>
        </w:rPr>
      </w:pP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0"/>
          <w:szCs w:val="20"/>
          <w:lang w:eastAsia="ru-RU"/>
        </w:rPr>
      </w:pP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0"/>
          <w:szCs w:val="20"/>
          <w:lang w:eastAsia="ru-RU"/>
        </w:rPr>
      </w:pP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Приложение № 11</w:t>
      </w:r>
    </w:p>
    <w:p w:rsidR="009E093F" w:rsidRPr="009E093F" w:rsidRDefault="009E093F" w:rsidP="009E093F">
      <w:pPr>
        <w:spacing w:after="0" w:line="240" w:lineRule="auto"/>
        <w:ind w:left="-567" w:right="-6" w:firstLine="567"/>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Положению</w:t>
      </w:r>
    </w:p>
    <w:p w:rsidR="009E093F" w:rsidRPr="009E093F" w:rsidRDefault="009E093F" w:rsidP="009E093F">
      <w:pPr>
        <w:spacing w:before="45"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о порядке и условиях предоставления </w:t>
      </w:r>
    </w:p>
    <w:p w:rsidR="009E093F" w:rsidRPr="009E093F" w:rsidRDefault="009E093F" w:rsidP="009E093F">
      <w:pPr>
        <w:spacing w:before="45"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педагогическим работникам</w:t>
      </w:r>
    </w:p>
    <w:p w:rsidR="009E093F" w:rsidRPr="009E093F" w:rsidRDefault="009E093F" w:rsidP="009E093F">
      <w:pPr>
        <w:spacing w:before="45"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 длительного отпуска сроком до одного года</w:t>
      </w: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8"/>
          <w:szCs w:val="28"/>
          <w:lang w:eastAsia="ru-RU"/>
        </w:rPr>
      </w:pP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д/с «Салгал» </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________/Очур-оол А.С./                              _________Ламажап Т.Б./                                                                                            </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p>
    <w:p w:rsidR="009E093F" w:rsidRPr="009E093F" w:rsidRDefault="009E093F" w:rsidP="009E093F">
      <w:pPr>
        <w:shd w:val="clear" w:color="auto" w:fill="FFFFFF"/>
        <w:spacing w:after="0" w:line="240" w:lineRule="auto"/>
        <w:ind w:right="23"/>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color w:val="000000"/>
          <w:spacing w:val="-1"/>
          <w:sz w:val="28"/>
          <w:szCs w:val="28"/>
          <w:lang w:eastAsia="ru-RU"/>
        </w:rPr>
        <w:t xml:space="preserve">Перечень </w:t>
      </w:r>
      <w:r w:rsidRPr="009E093F">
        <w:rPr>
          <w:rFonts w:ascii="Times New Roman" w:eastAsia="Times New Roman" w:hAnsi="Times New Roman" w:cs="Times New Roman"/>
          <w:b/>
          <w:color w:val="000000"/>
          <w:spacing w:val="1"/>
          <w:sz w:val="28"/>
          <w:szCs w:val="28"/>
          <w:lang w:eastAsia="ru-RU"/>
        </w:rPr>
        <w:t xml:space="preserve">должностей, работа в которых засчитывается в стаж </w:t>
      </w:r>
      <w:r w:rsidRPr="009E093F">
        <w:rPr>
          <w:rFonts w:ascii="Times New Roman" w:eastAsia="Times New Roman" w:hAnsi="Times New Roman" w:cs="Times New Roman"/>
          <w:b/>
          <w:color w:val="000000"/>
          <w:spacing w:val="2"/>
          <w:sz w:val="28"/>
          <w:szCs w:val="28"/>
          <w:lang w:eastAsia="ru-RU"/>
        </w:rPr>
        <w:t xml:space="preserve">непрерывной </w:t>
      </w:r>
      <w:r w:rsidRPr="009E093F">
        <w:rPr>
          <w:rFonts w:ascii="Times New Roman" w:eastAsia="Times New Roman" w:hAnsi="Times New Roman" w:cs="Times New Roman"/>
          <w:b/>
          <w:spacing w:val="2"/>
          <w:sz w:val="28"/>
          <w:szCs w:val="28"/>
          <w:lang w:eastAsia="ru-RU"/>
        </w:rPr>
        <w:t>преподавательской работы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p>
    <w:p w:rsidR="009E093F" w:rsidRPr="009E093F" w:rsidRDefault="009E093F" w:rsidP="009E093F">
      <w:pPr>
        <w:shd w:val="clear" w:color="auto" w:fill="FFFFFF"/>
        <w:tabs>
          <w:tab w:val="left" w:pos="396"/>
        </w:tabs>
        <w:spacing w:before="7" w:after="0" w:line="240" w:lineRule="auto"/>
        <w:ind w:firstLine="720"/>
        <w:rPr>
          <w:rFonts w:ascii="Times New Roman" w:eastAsia="Times New Roman" w:hAnsi="Times New Roman" w:cs="Times New Roman"/>
          <w:color w:val="000000" w:themeColor="text1"/>
          <w:sz w:val="28"/>
          <w:szCs w:val="28"/>
          <w:lang w:eastAsia="ru-RU"/>
        </w:rPr>
      </w:pPr>
      <w:r w:rsidRPr="009E093F">
        <w:rPr>
          <w:rFonts w:ascii="Times New Roman" w:eastAsia="Times New Roman" w:hAnsi="Times New Roman" w:cs="Times New Roman"/>
          <w:color w:val="000000"/>
          <w:spacing w:val="-18"/>
          <w:sz w:val="28"/>
          <w:szCs w:val="28"/>
          <w:lang w:eastAsia="ru-RU"/>
        </w:rPr>
        <w:t xml:space="preserve">1. </w:t>
      </w:r>
      <w:r w:rsidRPr="009E093F">
        <w:rPr>
          <w:rFonts w:ascii="Times New Roman" w:eastAsia="Times New Roman" w:hAnsi="Times New Roman" w:cs="Times New Roman"/>
          <w:color w:val="000000"/>
          <w:spacing w:val="1"/>
          <w:sz w:val="28"/>
          <w:szCs w:val="28"/>
          <w:lang w:eastAsia="ru-RU"/>
        </w:rPr>
        <w:t xml:space="preserve">Перечень должностей, работа в </w:t>
      </w:r>
      <w:r w:rsidRPr="009E093F">
        <w:rPr>
          <w:rFonts w:ascii="Times New Roman" w:eastAsia="Times New Roman" w:hAnsi="Times New Roman" w:cs="Times New Roman"/>
          <w:color w:val="000000"/>
          <w:spacing w:val="-2"/>
          <w:sz w:val="28"/>
          <w:szCs w:val="28"/>
          <w:lang w:eastAsia="ru-RU"/>
        </w:rPr>
        <w:t>которых засчитывается в стаж непре</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3"/>
          <w:sz w:val="28"/>
          <w:szCs w:val="28"/>
          <w:lang w:eastAsia="ru-RU"/>
        </w:rPr>
        <w:t xml:space="preserve">рывной преподавательской работы </w:t>
      </w:r>
      <w:r w:rsidRPr="009E093F">
        <w:rPr>
          <w:rFonts w:ascii="Times New Roman" w:eastAsia="Times New Roman" w:hAnsi="Times New Roman" w:cs="Times New Roman"/>
          <w:color w:val="000000"/>
          <w:spacing w:val="5"/>
          <w:sz w:val="28"/>
          <w:szCs w:val="28"/>
          <w:lang w:eastAsia="ru-RU"/>
        </w:rPr>
        <w:t xml:space="preserve">независимо от объёма </w:t>
      </w:r>
      <w:r w:rsidRPr="009E093F">
        <w:rPr>
          <w:rFonts w:ascii="Times New Roman" w:eastAsia="Times New Roman" w:hAnsi="Times New Roman" w:cs="Times New Roman"/>
          <w:color w:val="000000" w:themeColor="text1"/>
          <w:spacing w:val="5"/>
          <w:sz w:val="28"/>
          <w:szCs w:val="28"/>
          <w:lang w:eastAsia="ru-RU"/>
        </w:rPr>
        <w:t>преподава</w:t>
      </w:r>
      <w:r w:rsidRPr="009E093F">
        <w:rPr>
          <w:rFonts w:ascii="Times New Roman" w:eastAsia="Times New Roman" w:hAnsi="Times New Roman" w:cs="Times New Roman"/>
          <w:color w:val="000000" w:themeColor="text1"/>
          <w:spacing w:val="5"/>
          <w:sz w:val="28"/>
          <w:szCs w:val="28"/>
          <w:lang w:eastAsia="ru-RU"/>
        </w:rPr>
        <w:softHyphen/>
      </w:r>
      <w:r w:rsidRPr="009E093F">
        <w:rPr>
          <w:rFonts w:ascii="Times New Roman" w:eastAsia="Times New Roman" w:hAnsi="Times New Roman" w:cs="Times New Roman"/>
          <w:color w:val="000000" w:themeColor="text1"/>
          <w:sz w:val="28"/>
          <w:szCs w:val="28"/>
          <w:lang w:eastAsia="ru-RU"/>
        </w:rPr>
        <w:t>тельской работы:</w:t>
      </w:r>
    </w:p>
    <w:p w:rsidR="009E093F" w:rsidRPr="009E093F" w:rsidRDefault="009E093F" w:rsidP="009E093F">
      <w:pPr>
        <w:shd w:val="clear" w:color="auto" w:fill="FFFFFF"/>
        <w:spacing w:after="0" w:line="240" w:lineRule="auto"/>
        <w:ind w:left="187"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pacing w:val="1"/>
          <w:sz w:val="28"/>
          <w:szCs w:val="28"/>
          <w:lang w:eastAsia="ru-RU"/>
        </w:rPr>
        <w:t>Музыкальный руководитель</w:t>
      </w:r>
    </w:p>
    <w:p w:rsidR="009E093F" w:rsidRPr="009E093F" w:rsidRDefault="009E093F" w:rsidP="009E093F">
      <w:pPr>
        <w:shd w:val="clear" w:color="auto" w:fill="FFFFFF"/>
        <w:spacing w:after="0" w:line="240" w:lineRule="auto"/>
        <w:ind w:left="187"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pacing w:val="-1"/>
          <w:sz w:val="28"/>
          <w:szCs w:val="28"/>
          <w:lang w:eastAsia="ru-RU"/>
        </w:rPr>
        <w:t>Воспитатель</w:t>
      </w:r>
    </w:p>
    <w:p w:rsidR="009E093F" w:rsidRPr="009E093F" w:rsidRDefault="009E093F" w:rsidP="009E093F">
      <w:pPr>
        <w:shd w:val="clear" w:color="auto" w:fill="FFFFFF"/>
        <w:tabs>
          <w:tab w:val="left" w:pos="396"/>
        </w:tabs>
        <w:spacing w:after="0" w:line="240" w:lineRule="auto"/>
        <w:ind w:firstLine="720"/>
        <w:rPr>
          <w:rFonts w:ascii="Times New Roman" w:eastAsia="Times New Roman" w:hAnsi="Times New Roman" w:cs="Times New Roman"/>
          <w:color w:val="000000"/>
          <w:spacing w:val="1"/>
          <w:sz w:val="28"/>
          <w:szCs w:val="28"/>
          <w:lang w:eastAsia="ru-RU"/>
        </w:rPr>
      </w:pPr>
      <w:r w:rsidRPr="009E093F">
        <w:rPr>
          <w:rFonts w:ascii="Times New Roman" w:eastAsia="Times New Roman" w:hAnsi="Times New Roman" w:cs="Times New Roman"/>
          <w:color w:val="000000"/>
          <w:spacing w:val="-10"/>
          <w:sz w:val="28"/>
          <w:szCs w:val="28"/>
          <w:lang w:eastAsia="ru-RU"/>
        </w:rPr>
        <w:t xml:space="preserve">2. </w:t>
      </w:r>
      <w:r w:rsidRPr="009E093F">
        <w:rPr>
          <w:rFonts w:ascii="Times New Roman" w:eastAsia="Times New Roman" w:hAnsi="Times New Roman" w:cs="Times New Roman"/>
          <w:color w:val="000000"/>
          <w:spacing w:val="1"/>
          <w:sz w:val="28"/>
          <w:szCs w:val="28"/>
          <w:lang w:eastAsia="ru-RU"/>
        </w:rPr>
        <w:t xml:space="preserve">Перечень должностей, работа в </w:t>
      </w:r>
      <w:r w:rsidRPr="009E093F">
        <w:rPr>
          <w:rFonts w:ascii="Times New Roman" w:eastAsia="Times New Roman" w:hAnsi="Times New Roman" w:cs="Times New Roman"/>
          <w:color w:val="000000"/>
          <w:spacing w:val="-2"/>
          <w:sz w:val="28"/>
          <w:szCs w:val="28"/>
          <w:lang w:eastAsia="ru-RU"/>
        </w:rPr>
        <w:t>которых засчитывается в стаж непре</w:t>
      </w:r>
      <w:r w:rsidRPr="009E093F">
        <w:rPr>
          <w:rFonts w:ascii="Times New Roman" w:eastAsia="Times New Roman" w:hAnsi="Times New Roman" w:cs="Times New Roman"/>
          <w:color w:val="000000"/>
          <w:spacing w:val="-2"/>
          <w:sz w:val="28"/>
          <w:szCs w:val="28"/>
          <w:lang w:eastAsia="ru-RU"/>
        </w:rPr>
        <w:softHyphen/>
      </w:r>
      <w:r w:rsidRPr="009E093F">
        <w:rPr>
          <w:rFonts w:ascii="Times New Roman" w:eastAsia="Times New Roman" w:hAnsi="Times New Roman" w:cs="Times New Roman"/>
          <w:color w:val="000000"/>
          <w:spacing w:val="3"/>
          <w:sz w:val="28"/>
          <w:szCs w:val="28"/>
          <w:lang w:eastAsia="ru-RU"/>
        </w:rPr>
        <w:t xml:space="preserve">рывной преподавательской работы   </w:t>
      </w:r>
      <w:r w:rsidRPr="009E093F">
        <w:rPr>
          <w:rFonts w:ascii="Times New Roman" w:eastAsia="Times New Roman" w:hAnsi="Times New Roman" w:cs="Times New Roman"/>
          <w:color w:val="000000"/>
          <w:spacing w:val="1"/>
          <w:sz w:val="28"/>
          <w:szCs w:val="28"/>
          <w:lang w:eastAsia="ru-RU"/>
        </w:rPr>
        <w:t>при определённых условиях:</w:t>
      </w:r>
    </w:p>
    <w:p w:rsidR="009E093F" w:rsidRPr="009E093F" w:rsidRDefault="009E093F" w:rsidP="009E093F">
      <w:pPr>
        <w:shd w:val="clear" w:color="auto" w:fill="FFFFFF"/>
        <w:spacing w:after="0" w:line="240" w:lineRule="auto"/>
        <w:ind w:left="29" w:firstLine="720"/>
        <w:rPr>
          <w:rFonts w:ascii="Times New Roman" w:eastAsia="Times New Roman" w:hAnsi="Times New Roman" w:cs="Times New Roman"/>
          <w:sz w:val="28"/>
          <w:szCs w:val="28"/>
          <w:lang w:eastAsia="ru-RU"/>
        </w:rPr>
      </w:pPr>
      <w:r w:rsidRPr="009E093F">
        <w:rPr>
          <w:rFonts w:ascii="Times New Roman" w:eastAsia="Times New Roman" w:hAnsi="Times New Roman" w:cs="Times New Roman"/>
          <w:color w:val="000000"/>
          <w:spacing w:val="1"/>
          <w:sz w:val="28"/>
          <w:szCs w:val="28"/>
          <w:lang w:eastAsia="ru-RU"/>
        </w:rPr>
        <w:t xml:space="preserve">  З</w:t>
      </w:r>
      <w:r w:rsidRPr="009E093F">
        <w:rPr>
          <w:rFonts w:ascii="Times New Roman" w:eastAsia="Times New Roman" w:hAnsi="Times New Roman" w:cs="Times New Roman"/>
          <w:color w:val="000000"/>
          <w:spacing w:val="2"/>
          <w:sz w:val="28"/>
          <w:szCs w:val="28"/>
          <w:lang w:eastAsia="ru-RU"/>
        </w:rPr>
        <w:t>аведую</w:t>
      </w:r>
      <w:r w:rsidRPr="009E093F">
        <w:rPr>
          <w:rFonts w:ascii="Times New Roman" w:eastAsia="Times New Roman" w:hAnsi="Times New Roman" w:cs="Times New Roman"/>
          <w:color w:val="000000"/>
          <w:spacing w:val="2"/>
          <w:sz w:val="28"/>
          <w:szCs w:val="28"/>
          <w:lang w:eastAsia="ru-RU"/>
        </w:rPr>
        <w:softHyphen/>
        <w:t xml:space="preserve">щий образовательным учреждением; </w:t>
      </w: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outlineLvl w:val="0"/>
        <w:rPr>
          <w:rFonts w:ascii="Times New Roman" w:eastAsia="Times New Roman" w:hAnsi="Times New Roman" w:cs="Times New Roman"/>
          <w:color w:val="000000"/>
          <w:spacing w:val="2"/>
          <w:sz w:val="28"/>
          <w:szCs w:val="28"/>
          <w:lang w:eastAsia="ru-RU"/>
        </w:rPr>
      </w:pP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0"/>
          <w:szCs w:val="20"/>
          <w:lang w:eastAsia="ru-RU"/>
        </w:rPr>
      </w:pP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0"/>
          <w:szCs w:val="20"/>
          <w:lang w:eastAsia="ru-RU"/>
        </w:rPr>
      </w:pPr>
    </w:p>
    <w:p w:rsidR="009E093F" w:rsidRPr="009E093F" w:rsidRDefault="009E093F" w:rsidP="009E093F">
      <w:pPr>
        <w:shd w:val="clear" w:color="auto" w:fill="FFFFFF"/>
        <w:spacing w:before="7" w:after="0" w:line="240" w:lineRule="auto"/>
        <w:ind w:firstLine="720"/>
        <w:jc w:val="right"/>
        <w:outlineLvl w:val="0"/>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lastRenderedPageBreak/>
        <w:t>Приложение № 2</w:t>
      </w:r>
    </w:p>
    <w:p w:rsidR="009E093F" w:rsidRPr="009E093F" w:rsidRDefault="009E093F" w:rsidP="009E093F">
      <w:pPr>
        <w:spacing w:after="0" w:line="240" w:lineRule="auto"/>
        <w:ind w:left="-567" w:right="-6" w:firstLine="567"/>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Положению</w:t>
      </w:r>
    </w:p>
    <w:p w:rsidR="009E093F" w:rsidRPr="009E093F" w:rsidRDefault="009E093F" w:rsidP="009E093F">
      <w:pPr>
        <w:spacing w:before="45" w:after="0" w:line="240" w:lineRule="auto"/>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о порядке и условиях предоставления </w:t>
      </w:r>
    </w:p>
    <w:p w:rsidR="009E093F" w:rsidRPr="009E093F" w:rsidRDefault="009E093F" w:rsidP="009E093F">
      <w:pPr>
        <w:spacing w:before="45" w:after="0" w:line="240" w:lineRule="auto"/>
        <w:jc w:val="right"/>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0"/>
          <w:szCs w:val="20"/>
          <w:lang w:eastAsia="ru-RU"/>
        </w:rPr>
        <w:t>работникам отпусков</w:t>
      </w:r>
    </w:p>
    <w:p w:rsidR="009E093F" w:rsidRPr="009E093F" w:rsidRDefault="009E093F" w:rsidP="009E093F">
      <w:pPr>
        <w:spacing w:before="45" w:after="0" w:line="240" w:lineRule="auto"/>
        <w:rPr>
          <w:rFonts w:ascii="Times New Roman" w:eastAsia="Times New Roman" w:hAnsi="Times New Roman" w:cs="Times New Roman"/>
          <w:sz w:val="24"/>
          <w:szCs w:val="24"/>
          <w:lang w:eastAsia="ru-RU"/>
        </w:rPr>
      </w:pPr>
    </w:p>
    <w:p w:rsidR="009E093F" w:rsidRPr="009E093F" w:rsidRDefault="009E093F" w:rsidP="009E093F">
      <w:pPr>
        <w:spacing w:before="45"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before="45"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д/с «Салгал» </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________/Очур-оол А.С./                           ___________Ламажап Т.Б/                                                                                            </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p w:rsidR="009E093F" w:rsidRPr="009E093F" w:rsidRDefault="009E093F" w:rsidP="009E093F">
      <w:pPr>
        <w:spacing w:before="45"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before="45"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before="45" w:after="0" w:line="240" w:lineRule="auto"/>
        <w:rPr>
          <w:rFonts w:ascii="Times New Roman" w:eastAsia="Times New Roman" w:hAnsi="Times New Roman" w:cs="Times New Roman"/>
          <w:sz w:val="24"/>
          <w:szCs w:val="24"/>
          <w:lang w:eastAsia="ru-RU"/>
        </w:rPr>
      </w:pPr>
    </w:p>
    <w:p w:rsidR="009E093F" w:rsidRPr="009E093F" w:rsidRDefault="009E093F" w:rsidP="009E093F">
      <w:pPr>
        <w:spacing w:before="45" w:after="0" w:line="240" w:lineRule="auto"/>
        <w:jc w:val="center"/>
        <w:rPr>
          <w:rFonts w:ascii="Times New Roman" w:eastAsia="Times New Roman" w:hAnsi="Times New Roman" w:cs="Times New Roman"/>
          <w:sz w:val="24"/>
          <w:szCs w:val="24"/>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ГРАФИК ОТПУСКОВ</w:t>
      </w: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работников МБДОУ детского сада «Салгал»  </w:t>
      </w:r>
      <w:proofErr w:type="gramStart"/>
      <w:r w:rsidRPr="009E093F">
        <w:rPr>
          <w:rFonts w:ascii="Times New Roman" w:eastAsia="Times New Roman" w:hAnsi="Times New Roman" w:cs="Times New Roman"/>
          <w:b/>
          <w:sz w:val="28"/>
          <w:szCs w:val="28"/>
          <w:lang w:eastAsia="ru-RU"/>
        </w:rPr>
        <w:t>с</w:t>
      </w:r>
      <w:proofErr w:type="gramEnd"/>
      <w:r w:rsidRPr="009E093F">
        <w:rPr>
          <w:rFonts w:ascii="Times New Roman" w:eastAsia="Times New Roman" w:hAnsi="Times New Roman" w:cs="Times New Roman"/>
          <w:b/>
          <w:sz w:val="28"/>
          <w:szCs w:val="28"/>
          <w:lang w:eastAsia="ru-RU"/>
        </w:rPr>
        <w:t xml:space="preserve">. </w:t>
      </w:r>
      <w:proofErr w:type="gramStart"/>
      <w:r w:rsidRPr="009E093F">
        <w:rPr>
          <w:rFonts w:ascii="Times New Roman" w:eastAsia="Times New Roman" w:hAnsi="Times New Roman" w:cs="Times New Roman"/>
          <w:b/>
          <w:sz w:val="28"/>
          <w:szCs w:val="28"/>
          <w:lang w:eastAsia="ru-RU"/>
        </w:rPr>
        <w:t>Бай-Тал</w:t>
      </w:r>
      <w:proofErr w:type="gramEnd"/>
      <w:r w:rsidRPr="009E093F">
        <w:rPr>
          <w:rFonts w:ascii="Times New Roman" w:eastAsia="Times New Roman" w:hAnsi="Times New Roman" w:cs="Times New Roman"/>
          <w:b/>
          <w:sz w:val="28"/>
          <w:szCs w:val="28"/>
          <w:lang w:eastAsia="ru-RU"/>
        </w:rPr>
        <w:t xml:space="preserve"> муниципального района «Бай-Тайгинский кожуун РТ»</w:t>
      </w: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before="45"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Приложение № 11</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МБДОУ детского сада «Салгал»</w:t>
      </w:r>
      <w:proofErr w:type="gramStart"/>
      <w:r w:rsidRPr="009E093F">
        <w:rPr>
          <w:rFonts w:ascii="Times New Roman" w:eastAsia="Times New Roman" w:hAnsi="Times New Roman" w:cs="Times New Roman"/>
          <w:sz w:val="20"/>
          <w:szCs w:val="20"/>
          <w:lang w:eastAsia="ru-RU"/>
        </w:rPr>
        <w:t xml:space="preserve">  .</w:t>
      </w:r>
      <w:proofErr w:type="gramEnd"/>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д/с «Салгал» </w:t>
      </w: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________ /Очур-оол А.С./                              _________Ламажап Т.Б./                                                                                          </w:t>
      </w:r>
    </w:p>
    <w:p w:rsidR="009E093F" w:rsidRPr="009E093F" w:rsidRDefault="009E093F" w:rsidP="009E093F">
      <w:pPr>
        <w:spacing w:after="0" w:line="240" w:lineRule="auto"/>
        <w:jc w:val="center"/>
        <w:rPr>
          <w:rFonts w:ascii="Times New Roman" w:eastAsia="Times New Roman" w:hAnsi="Times New Roman" w:cs="Times New Roman"/>
          <w:b/>
          <w:sz w:val="24"/>
          <w:szCs w:val="24"/>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E093F" w:rsidRPr="009E093F" w:rsidRDefault="009E093F" w:rsidP="009E093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eastAsia="ru-RU"/>
        </w:rPr>
        <w:t xml:space="preserve">Положение </w:t>
      </w:r>
    </w:p>
    <w:p w:rsidR="009E093F" w:rsidRPr="009E093F" w:rsidRDefault="009E093F" w:rsidP="009E093F">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eastAsia="ru-RU"/>
        </w:rPr>
        <w:t>об экспертной комиссии по распределению стимулирующих выплат работникам Муниципального бюджетного дошкольного образовательного учреждение детского сада  «Салгал» села Бай-Тал муниципального района «Бай-Тайгинский кожуун Республики Тыва».</w:t>
      </w:r>
    </w:p>
    <w:p w:rsidR="009E093F" w:rsidRPr="009E093F" w:rsidRDefault="009E093F" w:rsidP="009E093F">
      <w:pPr>
        <w:suppressAutoHyphens/>
        <w:autoSpaceDE w:val="0"/>
        <w:spacing w:after="0" w:line="240" w:lineRule="auto"/>
        <w:ind w:left="4140"/>
        <w:outlineLvl w:val="0"/>
        <w:rPr>
          <w:rFonts w:ascii="Times New Roman" w:eastAsia="Times New Roman" w:hAnsi="Times New Roman" w:cs="Times New Roman"/>
          <w:b/>
          <w:bCs/>
          <w:kern w:val="2"/>
          <w:sz w:val="24"/>
          <w:szCs w:val="24"/>
          <w:lang w:eastAsia="ar-SA"/>
        </w:rPr>
      </w:pPr>
    </w:p>
    <w:p w:rsidR="009E093F" w:rsidRPr="009E093F" w:rsidRDefault="009E093F" w:rsidP="009E093F">
      <w:pPr>
        <w:suppressAutoHyphens/>
        <w:autoSpaceDE w:val="0"/>
        <w:spacing w:after="0" w:line="240" w:lineRule="auto"/>
        <w:ind w:left="4140"/>
        <w:outlineLvl w:val="0"/>
        <w:rPr>
          <w:rFonts w:ascii="Times New Roman" w:eastAsia="Times New Roman" w:hAnsi="Times New Roman" w:cs="Times New Roman"/>
          <w:kern w:val="2"/>
          <w:sz w:val="28"/>
          <w:szCs w:val="28"/>
          <w:lang w:eastAsia="ar-SA"/>
        </w:rPr>
      </w:pPr>
      <w:r w:rsidRPr="009E093F">
        <w:rPr>
          <w:rFonts w:ascii="Times New Roman" w:eastAsia="Times New Roman" w:hAnsi="Times New Roman" w:cs="Times New Roman"/>
          <w:b/>
          <w:bCs/>
          <w:kern w:val="2"/>
          <w:sz w:val="28"/>
          <w:szCs w:val="28"/>
          <w:lang w:eastAsia="ar-SA"/>
        </w:rPr>
        <w:t>1. Общие положения</w:t>
      </w:r>
    </w:p>
    <w:p w:rsidR="009E093F" w:rsidRPr="009E093F" w:rsidRDefault="009E093F" w:rsidP="009E093F">
      <w:pPr>
        <w:numPr>
          <w:ilvl w:val="1"/>
          <w:numId w:val="39"/>
        </w:numPr>
        <w:tabs>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Настоящим Положением определяется порядок деятельности экспертной комиссии по распределению стимулирующих выплат работникам</w:t>
      </w:r>
      <w:r w:rsidRPr="009E093F">
        <w:rPr>
          <w:rFonts w:ascii="Times New Roman" w:eastAsia="Times New Roman" w:hAnsi="Times New Roman" w:cs="Times New Roman"/>
          <w:sz w:val="24"/>
          <w:szCs w:val="24"/>
          <w:lang w:eastAsia="ru-RU"/>
        </w:rPr>
        <w:t xml:space="preserve"> </w:t>
      </w:r>
      <w:r w:rsidRPr="009E093F">
        <w:rPr>
          <w:rFonts w:ascii="Times New Roman" w:eastAsia="Times New Roman" w:hAnsi="Times New Roman" w:cs="Times New Roman"/>
          <w:sz w:val="28"/>
          <w:szCs w:val="28"/>
          <w:lang w:eastAsia="ru-RU"/>
        </w:rPr>
        <w:t>Муниципального бюджетного дошкольного образовательного учреждения детского сада  «Салгал» села Бай-Тал муниципального района «Бай-Тайгинский кожуун Республики Тыва» (далее –  Комиссия).</w:t>
      </w:r>
    </w:p>
    <w:p w:rsidR="009E093F" w:rsidRPr="009E093F" w:rsidRDefault="009E093F" w:rsidP="009E093F">
      <w:pPr>
        <w:numPr>
          <w:ilvl w:val="1"/>
          <w:numId w:val="39"/>
        </w:numPr>
        <w:tabs>
          <w:tab w:val="num" w:pos="0"/>
          <w:tab w:val="num" w:pos="426"/>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В своей деятельности Комиссия руководствуется Конституцией Российской Федерации,   федеральными законами, указами и распоряжениями Президента Российской Федерации,  постановлениями, распоряжениями Правительства Российской Федерации, нормативными правовыми актами федеральных органов исполнительной власти, постановлениями и распоряжениями Правительства Республики Тыва, Министерства образования и науки Республики Тыва»; Администрации Бай-Тайгинского кожууна, приказами управления образования  Администрации Бай-Тайгинского кожууна и настоящим Положением.</w:t>
      </w:r>
      <w:proofErr w:type="gramEnd"/>
    </w:p>
    <w:p w:rsidR="009E093F" w:rsidRPr="009E093F" w:rsidRDefault="009E093F" w:rsidP="009E093F">
      <w:pPr>
        <w:numPr>
          <w:ilvl w:val="1"/>
          <w:numId w:val="39"/>
        </w:numPr>
        <w:tabs>
          <w:tab w:val="num" w:pos="0"/>
          <w:tab w:val="num" w:pos="426"/>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Комиссия является коллегиальным совещательным органом по вопросам распределения стимулирующих выплат работникам МБДОУ детского сада  «Салгал» села Бай-Тал  муниципального района «Бай-Тайгинский кожуун РТ».</w:t>
      </w:r>
    </w:p>
    <w:p w:rsidR="009E093F" w:rsidRPr="009E093F" w:rsidRDefault="009E093F" w:rsidP="009E093F">
      <w:pPr>
        <w:numPr>
          <w:ilvl w:val="1"/>
          <w:numId w:val="39"/>
        </w:numPr>
        <w:tabs>
          <w:tab w:val="num" w:pos="0"/>
          <w:tab w:val="num" w:pos="426"/>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Комиссия является выборным органом, состав которой утверждается приказом руководителя МБДОУ. Комиссия осуществляет </w:t>
      </w:r>
      <w:proofErr w:type="gramStart"/>
      <w:r w:rsidRPr="009E093F">
        <w:rPr>
          <w:rFonts w:ascii="Times New Roman" w:eastAsia="Times New Roman" w:hAnsi="Times New Roman" w:cs="Times New Roman"/>
          <w:sz w:val="28"/>
          <w:szCs w:val="28"/>
          <w:lang w:eastAsia="ru-RU"/>
        </w:rPr>
        <w:t>свою</w:t>
      </w:r>
      <w:proofErr w:type="gramEnd"/>
      <w:r w:rsidRPr="009E093F">
        <w:rPr>
          <w:rFonts w:ascii="Times New Roman" w:eastAsia="Times New Roman" w:hAnsi="Times New Roman" w:cs="Times New Roman"/>
          <w:sz w:val="28"/>
          <w:szCs w:val="28"/>
          <w:lang w:eastAsia="ru-RU"/>
        </w:rPr>
        <w:t xml:space="preserve"> деятельность на общественных началах.</w:t>
      </w:r>
    </w:p>
    <w:p w:rsidR="009E093F" w:rsidRPr="009E093F" w:rsidRDefault="009E093F" w:rsidP="009E093F">
      <w:pPr>
        <w:numPr>
          <w:ilvl w:val="1"/>
          <w:numId w:val="39"/>
        </w:numPr>
        <w:tabs>
          <w:tab w:val="num" w:pos="0"/>
          <w:tab w:val="num" w:pos="426"/>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В состав комиссии  входят: Заведующий, и представитель профсоюзного комитета.</w:t>
      </w:r>
    </w:p>
    <w:p w:rsidR="009E093F" w:rsidRPr="009E093F" w:rsidRDefault="009E093F" w:rsidP="009E093F">
      <w:pPr>
        <w:numPr>
          <w:ilvl w:val="1"/>
          <w:numId w:val="39"/>
        </w:numPr>
        <w:tabs>
          <w:tab w:val="num" w:pos="0"/>
          <w:tab w:val="num" w:pos="426"/>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 Комиссию возглавляет Председатель – Заведующий МБДОУ. Он назначает секретаря Комиссии.</w:t>
      </w:r>
    </w:p>
    <w:p w:rsidR="009E093F" w:rsidRPr="009E093F" w:rsidRDefault="009E093F" w:rsidP="009E093F">
      <w:pPr>
        <w:numPr>
          <w:ilvl w:val="1"/>
          <w:numId w:val="39"/>
        </w:numPr>
        <w:tabs>
          <w:tab w:val="num" w:pos="0"/>
          <w:tab w:val="num" w:pos="426"/>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Деятельность  Комиссии осуществляется в соответствии с принципами  коллегиальности, равноправия, открытости, публичности, независимости оценки деятельности, обоснованности оценки, направленности деятельности на дальнейшее инновационное развитие системы образования. </w:t>
      </w:r>
    </w:p>
    <w:p w:rsidR="009E093F" w:rsidRPr="009E093F" w:rsidRDefault="009E093F" w:rsidP="009E093F">
      <w:pPr>
        <w:numPr>
          <w:ilvl w:val="1"/>
          <w:numId w:val="39"/>
        </w:numPr>
        <w:tabs>
          <w:tab w:val="num" w:pos="0"/>
          <w:tab w:val="num" w:pos="426"/>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Внесение изменений и дополнений в настоящее Положение может быть инициировано членами Комиссии. </w:t>
      </w:r>
    </w:p>
    <w:p w:rsidR="009E093F" w:rsidRPr="009E093F" w:rsidRDefault="009E093F" w:rsidP="009E093F">
      <w:pPr>
        <w:tabs>
          <w:tab w:val="num" w:pos="0"/>
          <w:tab w:val="left" w:pos="567"/>
          <w:tab w:val="left" w:pos="993"/>
        </w:tabs>
        <w:spacing w:after="0" w:line="240" w:lineRule="auto"/>
        <w:rPr>
          <w:rFonts w:ascii="Times New Roman" w:eastAsia="Times New Roman" w:hAnsi="Times New Roman" w:cs="Times New Roman"/>
          <w:b/>
          <w:bCs/>
          <w:sz w:val="28"/>
          <w:szCs w:val="28"/>
          <w:lang w:eastAsia="ru-RU"/>
        </w:rPr>
      </w:pPr>
    </w:p>
    <w:p w:rsidR="009E093F" w:rsidRPr="009E093F" w:rsidRDefault="009E093F" w:rsidP="009E093F">
      <w:pPr>
        <w:tabs>
          <w:tab w:val="num" w:pos="0"/>
          <w:tab w:val="left" w:pos="567"/>
          <w:tab w:val="left" w:pos="993"/>
        </w:tabs>
        <w:spacing w:after="0" w:line="240" w:lineRule="auto"/>
        <w:jc w:val="center"/>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eastAsia="ru-RU"/>
        </w:rPr>
        <w:t xml:space="preserve">2. Основные функции Комиссии </w:t>
      </w:r>
    </w:p>
    <w:p w:rsidR="009E093F" w:rsidRPr="009E093F" w:rsidRDefault="009E093F" w:rsidP="009E093F">
      <w:pPr>
        <w:numPr>
          <w:ilvl w:val="1"/>
          <w:numId w:val="33"/>
        </w:numPr>
        <w:tabs>
          <w:tab w:val="clear" w:pos="360"/>
          <w:tab w:val="num" w:pos="284"/>
          <w:tab w:val="left" w:pos="567"/>
          <w:tab w:val="left" w:pos="993"/>
        </w:tabs>
        <w:spacing w:after="0" w:line="240" w:lineRule="auto"/>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sz w:val="28"/>
          <w:szCs w:val="28"/>
          <w:lang w:eastAsia="ru-RU"/>
        </w:rPr>
        <w:t>Комиссия осуществляет следующие функции:</w:t>
      </w:r>
    </w:p>
    <w:p w:rsidR="009E093F" w:rsidRPr="009E093F" w:rsidRDefault="009E093F" w:rsidP="009E093F">
      <w:pPr>
        <w:numPr>
          <w:ilvl w:val="2"/>
          <w:numId w:val="40"/>
        </w:numPr>
        <w:tabs>
          <w:tab w:val="num" w:pos="284"/>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Разработка критериев, механизмов установления доплат.</w:t>
      </w:r>
    </w:p>
    <w:p w:rsidR="009E093F" w:rsidRPr="009E093F" w:rsidRDefault="009E093F" w:rsidP="009E093F">
      <w:pPr>
        <w:numPr>
          <w:ilvl w:val="2"/>
          <w:numId w:val="40"/>
        </w:numPr>
        <w:tabs>
          <w:tab w:val="num" w:pos="284"/>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Определение размеров  надбавок и доплат. </w:t>
      </w:r>
    </w:p>
    <w:p w:rsidR="009E093F" w:rsidRPr="009E093F" w:rsidRDefault="009E093F" w:rsidP="009E093F">
      <w:pPr>
        <w:numPr>
          <w:ilvl w:val="2"/>
          <w:numId w:val="40"/>
        </w:numPr>
        <w:tabs>
          <w:tab w:val="num" w:pos="284"/>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Разработка расчетного показателя для определения размера стимулирующих надбавок и доплат, определяющих количество баллов, на основании которых устанавливается соответствующая надбавка. </w:t>
      </w:r>
    </w:p>
    <w:p w:rsidR="009E093F" w:rsidRPr="009E093F" w:rsidRDefault="009E093F" w:rsidP="009E093F">
      <w:pPr>
        <w:tabs>
          <w:tab w:val="num" w:pos="0"/>
          <w:tab w:val="left" w:pos="567"/>
          <w:tab w:val="left" w:pos="993"/>
        </w:tabs>
        <w:spacing w:after="0" w:line="240" w:lineRule="auto"/>
        <w:rPr>
          <w:rFonts w:ascii="Times New Roman" w:eastAsia="Times New Roman" w:hAnsi="Times New Roman" w:cs="Times New Roman"/>
          <w:b/>
          <w:bCs/>
          <w:sz w:val="28"/>
          <w:szCs w:val="28"/>
          <w:lang w:eastAsia="ru-RU"/>
        </w:rPr>
      </w:pPr>
    </w:p>
    <w:p w:rsidR="009E093F" w:rsidRPr="009E093F" w:rsidRDefault="009E093F" w:rsidP="009E093F">
      <w:pPr>
        <w:tabs>
          <w:tab w:val="num" w:pos="0"/>
          <w:tab w:val="left" w:pos="567"/>
          <w:tab w:val="left" w:pos="993"/>
        </w:tabs>
        <w:spacing w:after="0" w:line="240" w:lineRule="auto"/>
        <w:ind w:left="360"/>
        <w:jc w:val="center"/>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b/>
          <w:bCs/>
          <w:sz w:val="28"/>
          <w:szCs w:val="28"/>
          <w:lang w:eastAsia="ru-RU"/>
        </w:rPr>
        <w:t>3. Права Комиссии</w:t>
      </w:r>
    </w:p>
    <w:p w:rsidR="009E093F" w:rsidRPr="009E093F" w:rsidRDefault="009E093F" w:rsidP="009E093F">
      <w:pPr>
        <w:tabs>
          <w:tab w:val="num" w:pos="0"/>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Комиссия для осуществления возложенных на нее функций имеет право:</w:t>
      </w:r>
    </w:p>
    <w:p w:rsidR="009E093F" w:rsidRPr="009E093F" w:rsidRDefault="009E093F" w:rsidP="009E093F">
      <w:pPr>
        <w:numPr>
          <w:ilvl w:val="1"/>
          <w:numId w:val="34"/>
        </w:numPr>
        <w:tabs>
          <w:tab w:val="left" w:pos="567"/>
          <w:tab w:val="num" w:pos="720"/>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рамках своей компетенции в порядке, установленном законодательством, запрашивать и получать необходимые материалы от руководителей подразделений МБДОУ.</w:t>
      </w:r>
    </w:p>
    <w:p w:rsidR="009E093F" w:rsidRPr="009E093F" w:rsidRDefault="009E093F" w:rsidP="009E093F">
      <w:pPr>
        <w:numPr>
          <w:ilvl w:val="1"/>
          <w:numId w:val="34"/>
        </w:numPr>
        <w:tabs>
          <w:tab w:val="clear" w:pos="360"/>
          <w:tab w:val="num" w:pos="0"/>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Приглашать на свои заседания представителей учредителя; общественных организаций и запрашивать от них необходимые пояснения.</w:t>
      </w:r>
    </w:p>
    <w:p w:rsidR="009E093F" w:rsidRPr="009E093F" w:rsidRDefault="009E093F" w:rsidP="009E093F">
      <w:pPr>
        <w:numPr>
          <w:ilvl w:val="1"/>
          <w:numId w:val="34"/>
        </w:numPr>
        <w:tabs>
          <w:tab w:val="clear" w:pos="360"/>
          <w:tab w:val="num" w:pos="0"/>
          <w:tab w:val="left" w:pos="567"/>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Направлять своих представителей для участия в совещаниях, конференциях и семинарах по вопросам, связанным с реализацией  системы оплаты труда.</w:t>
      </w:r>
    </w:p>
    <w:p w:rsidR="009E093F" w:rsidRPr="009E093F" w:rsidRDefault="009E093F" w:rsidP="009E093F">
      <w:pPr>
        <w:tabs>
          <w:tab w:val="num" w:pos="0"/>
          <w:tab w:val="left" w:pos="567"/>
          <w:tab w:val="left" w:pos="993"/>
        </w:tabs>
        <w:spacing w:after="0" w:line="240" w:lineRule="auto"/>
        <w:rPr>
          <w:rFonts w:ascii="Times New Roman" w:eastAsia="Times New Roman" w:hAnsi="Times New Roman" w:cs="Times New Roman"/>
          <w:b/>
          <w:bCs/>
          <w:sz w:val="28"/>
          <w:szCs w:val="28"/>
          <w:lang w:eastAsia="ru-RU"/>
        </w:rPr>
      </w:pP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4. Порядок работы Комиссии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 Организационной формой работы Комиссии являются его заседания.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Заседание проводится 1 раз в год в  июне. По итогам прошедшего учебного года педагогическим работникам устанавливаются стимулирующие выплаты.</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В случае необходимости, в том числе и при не начислении  выплат (надбавок), могут проводиться внеочередные заседания Комиссии: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1) 1 раз в квартал при установлении стимулирующих выплат обслуживающему персоналу;</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2) 1 раз в квартал, при установлении стимулирующих выплат по результатам особых достижений и заслуг (</w:t>
      </w:r>
      <w:proofErr w:type="gramStart"/>
      <w:r w:rsidRPr="009E093F">
        <w:rPr>
          <w:rFonts w:ascii="Times New Roman" w:eastAsia="Times New Roman" w:hAnsi="Times New Roman" w:cs="Times New Roman"/>
          <w:sz w:val="28"/>
          <w:szCs w:val="28"/>
          <w:lang w:eastAsia="ru-RU"/>
        </w:rPr>
        <w:t>временные</w:t>
      </w:r>
      <w:proofErr w:type="gramEnd"/>
      <w:r w:rsidRPr="009E093F">
        <w:rPr>
          <w:rFonts w:ascii="Times New Roman" w:eastAsia="Times New Roman" w:hAnsi="Times New Roman" w:cs="Times New Roman"/>
          <w:sz w:val="28"/>
          <w:szCs w:val="28"/>
          <w:lang w:eastAsia="ru-RU"/>
        </w:rPr>
        <w:t>).</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Заседания Комиссии назначает и ведет председатель Комиссии. Подготовку и организацию заседаний Комиссии осуществляет секретарь Комиссии. Секретарь комиссии обладает правом голоса при голосовании.  </w:t>
      </w:r>
    </w:p>
    <w:p w:rsidR="009E093F" w:rsidRPr="009E093F" w:rsidRDefault="009E093F" w:rsidP="009E093F">
      <w:pPr>
        <w:numPr>
          <w:ilvl w:val="1"/>
          <w:numId w:val="38"/>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Председатель Комиссии:</w:t>
      </w:r>
    </w:p>
    <w:p w:rsidR="009E093F" w:rsidRPr="009E093F" w:rsidRDefault="009E093F" w:rsidP="009E093F">
      <w:pPr>
        <w:numPr>
          <w:ilvl w:val="0"/>
          <w:numId w:val="35"/>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осуществляет общее руководство деятельностью Комиссии;</w:t>
      </w:r>
    </w:p>
    <w:p w:rsidR="009E093F" w:rsidRPr="009E093F" w:rsidRDefault="009E093F" w:rsidP="009E093F">
      <w:pPr>
        <w:numPr>
          <w:ilvl w:val="0"/>
          <w:numId w:val="35"/>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вносит предложения по изменению состава Комиссии;</w:t>
      </w:r>
    </w:p>
    <w:p w:rsidR="009E093F" w:rsidRPr="009E093F" w:rsidRDefault="009E093F" w:rsidP="009E093F">
      <w:pPr>
        <w:numPr>
          <w:ilvl w:val="0"/>
          <w:numId w:val="35"/>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подписывает протокол Комиссии;</w:t>
      </w:r>
    </w:p>
    <w:p w:rsidR="009E093F" w:rsidRPr="009E093F" w:rsidRDefault="009E093F" w:rsidP="009E093F">
      <w:pPr>
        <w:numPr>
          <w:ilvl w:val="0"/>
          <w:numId w:val="35"/>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решает организационные вопросы, связанные с деятельностью Комиссии.</w:t>
      </w:r>
    </w:p>
    <w:p w:rsidR="009E093F" w:rsidRPr="009E093F" w:rsidRDefault="009E093F" w:rsidP="009E093F">
      <w:pPr>
        <w:numPr>
          <w:ilvl w:val="1"/>
          <w:numId w:val="38"/>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Секретарь Комиссии:</w:t>
      </w:r>
    </w:p>
    <w:p w:rsidR="009E093F" w:rsidRPr="009E093F" w:rsidRDefault="009E093F" w:rsidP="009E093F">
      <w:pPr>
        <w:numPr>
          <w:ilvl w:val="0"/>
          <w:numId w:val="36"/>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принимает документацию от руководителей  подразделений МБДОУ;</w:t>
      </w:r>
    </w:p>
    <w:p w:rsidR="009E093F" w:rsidRPr="009E093F" w:rsidRDefault="009E093F" w:rsidP="009E093F">
      <w:pPr>
        <w:numPr>
          <w:ilvl w:val="0"/>
          <w:numId w:val="36"/>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извещает членов Комиссии о месте и времени проведения заседаний Комиссии;</w:t>
      </w:r>
    </w:p>
    <w:p w:rsidR="009E093F" w:rsidRPr="009E093F" w:rsidRDefault="009E093F" w:rsidP="009E093F">
      <w:pPr>
        <w:numPr>
          <w:ilvl w:val="0"/>
          <w:numId w:val="36"/>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знакомит членов Комиссии с имеющимися сведениями и материалами, связанными с деятельностью Комиссии;</w:t>
      </w:r>
    </w:p>
    <w:p w:rsidR="009E093F" w:rsidRPr="009E093F" w:rsidRDefault="009E093F" w:rsidP="009E093F">
      <w:pPr>
        <w:numPr>
          <w:ilvl w:val="0"/>
          <w:numId w:val="36"/>
        </w:numPr>
        <w:tabs>
          <w:tab w:val="num" w:pos="142"/>
          <w:tab w:val="left" w:pos="567"/>
          <w:tab w:val="left" w:pos="993"/>
          <w:tab w:val="left" w:pos="1134"/>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организует заседания и ведет протоколы Комиссии;</w:t>
      </w:r>
    </w:p>
    <w:p w:rsidR="009E093F" w:rsidRPr="009E093F" w:rsidRDefault="009E093F" w:rsidP="009E093F">
      <w:pPr>
        <w:numPr>
          <w:ilvl w:val="0"/>
          <w:numId w:val="36"/>
        </w:numPr>
        <w:tabs>
          <w:tab w:val="num" w:pos="142"/>
          <w:tab w:val="left" w:pos="567"/>
          <w:tab w:val="left" w:pos="993"/>
          <w:tab w:val="left" w:pos="1134"/>
        </w:tabs>
        <w:spacing w:after="0" w:line="240" w:lineRule="auto"/>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sz w:val="28"/>
          <w:szCs w:val="28"/>
          <w:lang w:eastAsia="ru-RU"/>
        </w:rPr>
        <w:t xml:space="preserve">формирует выписку из протокола заседания Комиссии. </w:t>
      </w:r>
    </w:p>
    <w:p w:rsidR="009E093F" w:rsidRPr="009E093F" w:rsidRDefault="009E093F" w:rsidP="009E093F">
      <w:pPr>
        <w:tabs>
          <w:tab w:val="left" w:pos="567"/>
          <w:tab w:val="left" w:pos="993"/>
          <w:tab w:val="left" w:pos="1134"/>
        </w:tabs>
        <w:spacing w:after="0" w:line="240" w:lineRule="auto"/>
        <w:rPr>
          <w:rFonts w:ascii="Times New Roman" w:eastAsia="Times New Roman" w:hAnsi="Times New Roman" w:cs="Times New Roman"/>
          <w:b/>
          <w:bCs/>
          <w:sz w:val="28"/>
          <w:szCs w:val="28"/>
          <w:lang w:eastAsia="ru-RU"/>
        </w:rPr>
      </w:pPr>
      <w:r w:rsidRPr="009E093F">
        <w:rPr>
          <w:rFonts w:ascii="Times New Roman" w:eastAsia="Times New Roman" w:hAnsi="Times New Roman" w:cs="Times New Roman"/>
          <w:sz w:val="28"/>
          <w:szCs w:val="28"/>
          <w:lang w:eastAsia="ru-RU"/>
        </w:rPr>
        <w:t xml:space="preserve">4.5. Руководитель МБДОУ 1 раз в год по окончании учебного года,  не позднее </w:t>
      </w:r>
      <w:r w:rsidRPr="009E093F">
        <w:rPr>
          <w:rFonts w:ascii="Times New Roman" w:eastAsia="Times New Roman" w:hAnsi="Times New Roman" w:cs="Times New Roman"/>
          <w:bCs/>
          <w:sz w:val="28"/>
          <w:szCs w:val="28"/>
          <w:lang w:eastAsia="ru-RU"/>
        </w:rPr>
        <w:t>25 мая</w:t>
      </w:r>
      <w:r w:rsidRPr="009E093F">
        <w:rPr>
          <w:rFonts w:ascii="Times New Roman" w:eastAsia="Times New Roman" w:hAnsi="Times New Roman" w:cs="Times New Roman"/>
          <w:b/>
          <w:bCs/>
          <w:sz w:val="28"/>
          <w:szCs w:val="28"/>
          <w:lang w:eastAsia="ru-RU"/>
        </w:rPr>
        <w:t>:</w:t>
      </w:r>
    </w:p>
    <w:p w:rsidR="009E093F" w:rsidRPr="009E093F" w:rsidRDefault="009E093F" w:rsidP="009E093F">
      <w:pPr>
        <w:numPr>
          <w:ilvl w:val="0"/>
          <w:numId w:val="37"/>
        </w:numPr>
        <w:tabs>
          <w:tab w:val="num" w:pos="0"/>
          <w:tab w:val="left" w:pos="567"/>
          <w:tab w:val="left" w:pos="709"/>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проводят анализ продуктивности своей деятельности за истекшие периоды  на основе критериев для  оценивания качества  труда и установления надбавок стимулирующего характера сотрудников МБДОУ согласно Приложениям 3,4 к  Положению об оплате труда, компенсационных и стимулирующих выплатах, о премировании и оказании материальной помощи работникам МБДОУ детский сад  «Салгал»  муниципального района «Бай-Тайгинский кожуун РТ»;</w:t>
      </w:r>
    </w:p>
    <w:p w:rsidR="009E093F" w:rsidRPr="009E093F" w:rsidRDefault="009E093F" w:rsidP="009E093F">
      <w:pPr>
        <w:numPr>
          <w:ilvl w:val="0"/>
          <w:numId w:val="37"/>
        </w:numPr>
        <w:tabs>
          <w:tab w:val="num" w:pos="0"/>
          <w:tab w:val="left" w:pos="567"/>
          <w:tab w:val="left" w:pos="709"/>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вносят полученные результаты в информационную карту (критерии оценки труда)  оценки деятельности работников МБДОУ детского сада  «Белек» села Тээли муниципального района «Бай-Тайгинский кожуун РТ» (далее – информационная карта);</w:t>
      </w:r>
    </w:p>
    <w:p w:rsidR="009E093F" w:rsidRPr="009E093F" w:rsidRDefault="009E093F" w:rsidP="009E093F">
      <w:pPr>
        <w:numPr>
          <w:ilvl w:val="0"/>
          <w:numId w:val="37"/>
        </w:numPr>
        <w:tabs>
          <w:tab w:val="num" w:pos="0"/>
          <w:tab w:val="left" w:pos="567"/>
          <w:tab w:val="left" w:pos="709"/>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представляют заполненную информационную карту;</w:t>
      </w:r>
    </w:p>
    <w:p w:rsidR="009E093F" w:rsidRPr="009E093F" w:rsidRDefault="009E093F" w:rsidP="009E093F">
      <w:pPr>
        <w:numPr>
          <w:ilvl w:val="0"/>
          <w:numId w:val="37"/>
        </w:numPr>
        <w:tabs>
          <w:tab w:val="num" w:pos="0"/>
          <w:tab w:val="left" w:pos="567"/>
          <w:tab w:val="left" w:pos="709"/>
          <w:tab w:val="left" w:pos="993"/>
        </w:tabs>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информационная карта, представленная после указанного срока, к рассмотрению не принимается.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Форма информационной карты составляется на каждую категорию работников МБДОУ отдельно и включает в себя: перечень критериев, индикаторов; вес индикаторов (в баллах); результаты деятельности (указываются подтверждающие документы), самооценка в баллах, оценка комиссии в баллах.</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Руководитель МБДОУ представляет  в Комиссию информационные карты работников за истекший период и результаты их деятельности лично.</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Заведующий МБДОУ лично представляет в Комиссию информационные карты оценки деятельности воспитателей, медсестры, заведующего хозяйством за истекший период, являющихся основанием для установления надбавок.</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При оценке информационных карт Комиссия во время заседания: </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Выявляет соответствие информации в представленных информационных картах, утвержденным  критериям и их оценке;</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Проводит собственную оценку деятельности каждого работника МБДОУ на основании представленных информационных карт и подтверждающих деятельность документов (при наличии); результатом оценки является подписанная каждым членом комиссии информационная карта;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Учитывает наличие дисциплинарного взыскания; ненадлежащее исполнение сотрудником должностных обязанностей; добровольный (письменный) отказ от выполнения работ, за которые была предусмотрена выплата (надбавка).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 итогам рассмотрения  оценочного листа  каждого работника МБДОУ составляет итоговый оценочный лист всех работников в баллах оценки и утверждает его на своем заседании.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Решение Комиссии принимается открытым голосованием при условии присутствия не менее  половины от установленного числа членов Комиссии. При голосовании каждый член Комиссии имеет один голос. Решение считается принятым, если за него проголосовали не менее 2/3 присутствующих членов. При подписании протокола мнения членов Комиссии выражаются словами «за» или «против».</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4.11.Итоговое решение Комиссии оформляется протоколом и доводится до сведения работников на общем собрании.</w:t>
      </w:r>
    </w:p>
    <w:p w:rsidR="009E093F" w:rsidRPr="009E093F" w:rsidRDefault="009E093F" w:rsidP="009E093F">
      <w:pPr>
        <w:spacing w:after="0" w:line="240" w:lineRule="auto"/>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 xml:space="preserve"> 4.12. В случае несогласия работников с результатами оценки в течение 5 дней с момента его ознакомления с оценочным листом (баллами) работник вправе подать письменное заявление. Основанием для подачи заявления может быть только факт нарушения установленных настоящим Положением норм, а также технические ошибки при работе с текстами, таблицами, цифровыми данными и т.п. </w:t>
      </w:r>
    </w:p>
    <w:p w:rsidR="009E093F" w:rsidRPr="009E093F" w:rsidRDefault="009E093F" w:rsidP="009E093F">
      <w:pPr>
        <w:spacing w:after="0" w:line="240" w:lineRule="auto"/>
        <w:rPr>
          <w:rFonts w:ascii="Times New Roman" w:eastAsia="Times New Roman" w:hAnsi="Times New Roman" w:cs="Times New Roman"/>
          <w:color w:val="FF0000"/>
          <w:sz w:val="28"/>
          <w:szCs w:val="28"/>
          <w:lang w:eastAsia="ru-RU"/>
        </w:rPr>
      </w:pPr>
      <w:r w:rsidRPr="009E093F">
        <w:rPr>
          <w:rFonts w:ascii="Times New Roman" w:eastAsia="Times New Roman" w:hAnsi="Times New Roman" w:cs="Times New Roman"/>
          <w:sz w:val="28"/>
          <w:szCs w:val="28"/>
          <w:lang w:eastAsia="ru-RU"/>
        </w:rPr>
        <w:t>4.13. Комиссия обязана в течение 5 дней осуществить проверку обоснованности заявления работника и дать ему ответ. В случае установления в ходе проверки факта нарушения норм настоящего Положения, повлёкшего ошибочную оценку профессиональной деятельности работника, выраженную в ошибочных процентах, комиссия принимает меры для исправления допущенного ошибочного оценивания.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4.14. По истечении 10 дней после заседания комиссии решение об утверждении оценочного листа вступает в силу.</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4.15. Заведующий МБДОУ в течение 2-х дней издает приказ об установлении персональных размеров стимулирующих выплат  сотрудникам МБДОУ на предстоящий установленный период.</w:t>
      </w: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Cs/>
          <w:lang w:eastAsia="ru-RU"/>
        </w:rPr>
      </w:pPr>
    </w:p>
    <w:p w:rsidR="009E093F" w:rsidRPr="009E093F" w:rsidRDefault="009E093F" w:rsidP="009E093F">
      <w:pPr>
        <w:autoSpaceDE w:val="0"/>
        <w:autoSpaceDN w:val="0"/>
        <w:adjustRightInd w:val="0"/>
        <w:spacing w:after="0" w:line="240" w:lineRule="auto"/>
        <w:rPr>
          <w:rFonts w:ascii="Times New Roman" w:eastAsia="Times New Roman" w:hAnsi="Times New Roman" w:cs="Times New Roman"/>
          <w:bCs/>
          <w:lang w:eastAsia="ru-RU"/>
        </w:rPr>
      </w:pPr>
    </w:p>
    <w:p w:rsidR="009E093F" w:rsidRPr="009E093F" w:rsidRDefault="009E093F" w:rsidP="009E093F">
      <w:pPr>
        <w:spacing w:after="0" w:line="240" w:lineRule="auto"/>
        <w:rPr>
          <w:rFonts w:ascii="Times New Roman" w:eastAsia="Times New Roman" w:hAnsi="Times New Roman" w:cs="Times New Roman"/>
          <w:sz w:val="20"/>
          <w:szCs w:val="20"/>
          <w:lang w:eastAsia="ru-RU"/>
        </w:rPr>
      </w:pPr>
    </w:p>
    <w:p w:rsidR="009E093F" w:rsidRPr="009E093F" w:rsidRDefault="009E093F" w:rsidP="009E093F">
      <w:pPr>
        <w:spacing w:after="0" w:line="240" w:lineRule="auto"/>
        <w:rPr>
          <w:rFonts w:ascii="Times New Roman" w:eastAsia="Times New Roman" w:hAnsi="Times New Roman" w:cs="Times New Roman"/>
          <w:sz w:val="20"/>
          <w:szCs w:val="20"/>
          <w:lang w:eastAsia="ru-RU"/>
        </w:rPr>
      </w:pPr>
    </w:p>
    <w:p w:rsidR="009E093F" w:rsidRPr="009E093F" w:rsidRDefault="009E093F" w:rsidP="009E093F">
      <w:pPr>
        <w:spacing w:after="0" w:line="240" w:lineRule="auto"/>
        <w:rPr>
          <w:rFonts w:ascii="Times New Roman" w:eastAsia="Times New Roman" w:hAnsi="Times New Roman" w:cs="Times New Roman"/>
          <w:sz w:val="20"/>
          <w:szCs w:val="20"/>
          <w:lang w:eastAsia="ru-RU"/>
        </w:rPr>
      </w:pPr>
    </w:p>
    <w:p w:rsidR="009E093F" w:rsidRPr="009E093F" w:rsidRDefault="009E093F" w:rsidP="009E093F">
      <w:pPr>
        <w:spacing w:after="0" w:line="240" w:lineRule="auto"/>
        <w:rPr>
          <w:rFonts w:ascii="Times New Roman" w:eastAsia="Times New Roman" w:hAnsi="Times New Roman" w:cs="Times New Roman"/>
          <w:sz w:val="20"/>
          <w:szCs w:val="20"/>
          <w:lang w:eastAsia="ru-RU"/>
        </w:rPr>
      </w:pP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bookmarkStart w:id="6" w:name="_GoBack"/>
      <w:bookmarkEnd w:id="6"/>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lastRenderedPageBreak/>
        <w:t>Приложение № 12</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к Коллективному договору</w:t>
      </w:r>
    </w:p>
    <w:p w:rsidR="009E093F" w:rsidRPr="009E093F" w:rsidRDefault="009E093F" w:rsidP="009E093F">
      <w:pPr>
        <w:spacing w:after="0" w:line="240" w:lineRule="auto"/>
        <w:ind w:left="708"/>
        <w:jc w:val="right"/>
        <w:rPr>
          <w:rFonts w:ascii="Times New Roman" w:eastAsia="Times New Roman" w:hAnsi="Times New Roman" w:cs="Times New Roman"/>
          <w:sz w:val="20"/>
          <w:szCs w:val="20"/>
          <w:lang w:eastAsia="ru-RU"/>
        </w:rPr>
      </w:pPr>
      <w:r w:rsidRPr="009E093F">
        <w:rPr>
          <w:rFonts w:ascii="Times New Roman" w:eastAsia="Times New Roman" w:hAnsi="Times New Roman" w:cs="Times New Roman"/>
          <w:sz w:val="20"/>
          <w:szCs w:val="20"/>
          <w:lang w:eastAsia="ru-RU"/>
        </w:rPr>
        <w:t xml:space="preserve">МБДОУ детского сада «Салгал» </w:t>
      </w: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0"/>
          <w:szCs w:val="20"/>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Согласовано</w:t>
      </w:r>
      <w:proofErr w:type="gramStart"/>
      <w:r w:rsidRPr="009E093F">
        <w:rPr>
          <w:rFonts w:ascii="Times New Roman" w:eastAsia="Times New Roman" w:hAnsi="Times New Roman" w:cs="Times New Roman"/>
          <w:b/>
          <w:sz w:val="28"/>
          <w:szCs w:val="28"/>
          <w:lang w:eastAsia="ru-RU"/>
        </w:rPr>
        <w:t xml:space="preserve">                                                                                         У</w:t>
      </w:r>
      <w:proofErr w:type="gramEnd"/>
      <w:r w:rsidRPr="009E093F">
        <w:rPr>
          <w:rFonts w:ascii="Times New Roman" w:eastAsia="Times New Roman" w:hAnsi="Times New Roman" w:cs="Times New Roman"/>
          <w:b/>
          <w:sz w:val="28"/>
          <w:szCs w:val="28"/>
          <w:lang w:eastAsia="ru-RU"/>
        </w:rPr>
        <w:t xml:space="preserve">тверждаю                                                                             </w:t>
      </w:r>
      <w:r w:rsidRPr="009E093F">
        <w:rPr>
          <w:rFonts w:ascii="Times New Roman" w:eastAsia="Times New Roman" w:hAnsi="Times New Roman" w:cs="Times New Roman"/>
          <w:sz w:val="28"/>
          <w:szCs w:val="28"/>
          <w:lang w:eastAsia="ru-RU"/>
        </w:rPr>
        <w:t xml:space="preserve">Председатель профкома                                Заведующий МБДОУ д/с «Салгал»  ________/Очур-оол А.С./                              __________Ламажап Т.Б./                                                                                           </w:t>
      </w:r>
    </w:p>
    <w:p w:rsidR="009E093F" w:rsidRPr="009E093F" w:rsidRDefault="009E093F" w:rsidP="009E093F">
      <w:pPr>
        <w:spacing w:after="0" w:line="240" w:lineRule="auto"/>
        <w:jc w:val="right"/>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r w:rsidRPr="009E093F">
        <w:rPr>
          <w:rFonts w:ascii="Times New Roman" w:eastAsia="Times New Roman" w:hAnsi="Times New Roman" w:cs="Times New Roman"/>
          <w:sz w:val="28"/>
          <w:szCs w:val="28"/>
          <w:lang w:eastAsia="ru-RU"/>
        </w:rPr>
        <w:tab/>
      </w: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 xml:space="preserve">Порядок согласования с выборным профсоюзным органом первичной профсоюзной организации при принятии локальных нормативных  актов, содержащих нормы трудового права </w:t>
      </w: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принятии нормативных актов, содержащих нормы трудового права, работодатель обязан осуществить процедуру учета мнения не любого выборного профоргана, действующего в организации, а только представительного профорган</w:t>
      </w:r>
      <w:proofErr w:type="gramStart"/>
      <w:r w:rsidRPr="009E093F">
        <w:rPr>
          <w:rFonts w:ascii="Times New Roman" w:eastAsia="Times New Roman" w:hAnsi="Times New Roman" w:cs="Times New Roman"/>
          <w:sz w:val="28"/>
          <w:szCs w:val="28"/>
          <w:lang w:eastAsia="ru-RU"/>
        </w:rPr>
        <w:t>а(</w:t>
      </w:r>
      <w:proofErr w:type="gramEnd"/>
      <w:r w:rsidRPr="009E093F">
        <w:rPr>
          <w:rFonts w:ascii="Times New Roman" w:eastAsia="Times New Roman" w:hAnsi="Times New Roman" w:cs="Times New Roman"/>
          <w:sz w:val="28"/>
          <w:szCs w:val="28"/>
          <w:lang w:eastAsia="ru-RU"/>
        </w:rPr>
        <w:t>представляющего интересы всех или большинства работников данной организации). К представительным профорганам относиться выборный профсоюзный орган профорганизации, которая объединяет более половины работников организации, либо которой работники организации на общем собрани</w:t>
      </w:r>
      <w:proofErr w:type="gramStart"/>
      <w:r w:rsidRPr="009E093F">
        <w:rPr>
          <w:rFonts w:ascii="Times New Roman" w:eastAsia="Times New Roman" w:hAnsi="Times New Roman" w:cs="Times New Roman"/>
          <w:sz w:val="28"/>
          <w:szCs w:val="28"/>
          <w:lang w:eastAsia="ru-RU"/>
        </w:rPr>
        <w:t>и(</w:t>
      </w:r>
      <w:proofErr w:type="gramEnd"/>
      <w:r w:rsidRPr="009E093F">
        <w:rPr>
          <w:rFonts w:ascii="Times New Roman" w:eastAsia="Times New Roman" w:hAnsi="Times New Roman" w:cs="Times New Roman"/>
          <w:sz w:val="28"/>
          <w:szCs w:val="28"/>
          <w:lang w:eastAsia="ru-RU"/>
        </w:rPr>
        <w:t>конференции)поручили представление своих интересов.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Статья 373 ТК РФ, регулирует отношение работодателя и выборного профсоюзного органа по разработке и принятию локального нормативного акта, которая содержит определенные действия;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-работодатель самостоятельно разрабатывает проект локального нормативного акта, который, по его мнению, необходим для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-разработав проект локального  нормативного  акта, работодатель обязан подготовить письменное обоснование содержание такого акта, смысл которого сводиться к необходимости его принятия, соответствия действующему законодательству и уже работающим локальным нормативным правовым актам в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-работодатель обязан направить проект локального нормативного правового акта и обоснование необходимости его </w:t>
      </w:r>
      <w:proofErr w:type="gramStart"/>
      <w:r w:rsidRPr="009E093F">
        <w:rPr>
          <w:rFonts w:ascii="Times New Roman" w:eastAsia="Times New Roman" w:hAnsi="Times New Roman" w:cs="Times New Roman"/>
          <w:sz w:val="28"/>
          <w:szCs w:val="28"/>
          <w:lang w:eastAsia="ru-RU"/>
        </w:rPr>
        <w:t>принятия</w:t>
      </w:r>
      <w:proofErr w:type="gramEnd"/>
      <w:r w:rsidRPr="009E093F">
        <w:rPr>
          <w:rFonts w:ascii="Times New Roman" w:eastAsia="Times New Roman" w:hAnsi="Times New Roman" w:cs="Times New Roman"/>
          <w:sz w:val="28"/>
          <w:szCs w:val="28"/>
          <w:lang w:eastAsia="ru-RU"/>
        </w:rPr>
        <w:t xml:space="preserve"> и выборный профсоюзный орган, представляющий интересы всех или большинства работников данной  организации.</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-выборный профсоюзный орган, представляющий интересы всех или большинства работников организации, обязан в течени</w:t>
      </w:r>
      <w:proofErr w:type="gramStart"/>
      <w:r w:rsidRPr="009E093F">
        <w:rPr>
          <w:rFonts w:ascii="Times New Roman" w:eastAsia="Times New Roman" w:hAnsi="Times New Roman" w:cs="Times New Roman"/>
          <w:sz w:val="28"/>
          <w:szCs w:val="28"/>
          <w:lang w:eastAsia="ru-RU"/>
        </w:rPr>
        <w:t>и</w:t>
      </w:r>
      <w:proofErr w:type="gramEnd"/>
      <w:r w:rsidRPr="009E093F">
        <w:rPr>
          <w:rFonts w:ascii="Times New Roman" w:eastAsia="Times New Roman" w:hAnsi="Times New Roman" w:cs="Times New Roman"/>
          <w:sz w:val="28"/>
          <w:szCs w:val="28"/>
          <w:lang w:eastAsia="ru-RU"/>
        </w:rPr>
        <w:t xml:space="preserve"> пяти рабочих дней с момента получения проекта локального нормативного правового акта коллективно выработать свое мотивированное заключение по нему в письменной форме н направить работодателю. Пропуск пятидневного срока несвоевременное представление работодателю мотивированного мнения позволяет ему принять локальный нормативный правовой акт. Но это вовсе не значит, что в случае его </w:t>
      </w:r>
      <w:r w:rsidRPr="009E093F">
        <w:rPr>
          <w:rFonts w:ascii="Times New Roman" w:eastAsia="Times New Roman" w:hAnsi="Times New Roman" w:cs="Times New Roman"/>
          <w:sz w:val="28"/>
          <w:szCs w:val="28"/>
          <w:lang w:eastAsia="ru-RU"/>
        </w:rPr>
        <w:lastRenderedPageBreak/>
        <w:t>несоответствия действующему законодательству он не  может быть обжалован и отменен (например, судом).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Хотя в ч. 2 ст. 372 ТК не упоминается о мотивированном обосновании работодателем проекта локального нормативного правового акта, но с учетом ее содержания следует считать начало течения указанного срока со дня получения профкомом не только проекта, но и письменного обоснования необходимости, законности разработки и принятия данного локального нормативного акта. Поэтому представление только проекта локального нормативного акта не является основанием для начала течения пятидневного срока в соответствии с п. 1ст. 14 ТК 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Мотивированное мнение по проекту локального нормативного правового акта должно быть принято на правомочном заседании профкома и соответственно оформлено его протоколом. Мотивированное мнение выборного профсоюзного органа может иметь форму выписки из решения профкома. На такое заседание целесообразно приглашать работодателя его представителе, </w:t>
      </w:r>
      <w:proofErr w:type="gramStart"/>
      <w:r w:rsidRPr="009E093F">
        <w:rPr>
          <w:rFonts w:ascii="Times New Roman" w:eastAsia="Times New Roman" w:hAnsi="Times New Roman" w:cs="Times New Roman"/>
          <w:sz w:val="28"/>
          <w:szCs w:val="28"/>
          <w:lang w:eastAsia="ru-RU"/>
        </w:rPr>
        <w:t>занимавшихся</w:t>
      </w:r>
      <w:proofErr w:type="gramEnd"/>
      <w:r w:rsidRPr="009E093F">
        <w:rPr>
          <w:rFonts w:ascii="Times New Roman" w:eastAsia="Times New Roman" w:hAnsi="Times New Roman" w:cs="Times New Roman"/>
          <w:sz w:val="28"/>
          <w:szCs w:val="28"/>
          <w:lang w:eastAsia="ru-RU"/>
        </w:rPr>
        <w:t xml:space="preserve"> разработкой проекта локального нормативного правового акта.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мотивированном  мнении выборного профсоюзного органа могут содержаться наряду с соглашением (одобрением) предложения по совершенствованию проекта локального нормативного правового акта. В этом случае работодатель, так же как и при отклонении проекта, профкомом, обязан соблюсти следующие условия: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-получив в установленный законом срок письменное мотивированное мнение профкома о полном или частичном несогласии с проектом локального нормативного правового акта, работодатель может согласиться с ним или в течени</w:t>
      </w:r>
      <w:proofErr w:type="gramStart"/>
      <w:r w:rsidRPr="009E093F">
        <w:rPr>
          <w:rFonts w:ascii="Times New Roman" w:eastAsia="Times New Roman" w:hAnsi="Times New Roman" w:cs="Times New Roman"/>
          <w:sz w:val="28"/>
          <w:szCs w:val="28"/>
          <w:lang w:eastAsia="ru-RU"/>
        </w:rPr>
        <w:t>и</w:t>
      </w:r>
      <w:proofErr w:type="gramEnd"/>
      <w:r w:rsidRPr="009E093F">
        <w:rPr>
          <w:rFonts w:ascii="Times New Roman" w:eastAsia="Times New Roman" w:hAnsi="Times New Roman" w:cs="Times New Roman"/>
          <w:sz w:val="28"/>
          <w:szCs w:val="28"/>
          <w:lang w:eastAsia="ru-RU"/>
        </w:rPr>
        <w:t xml:space="preserve"> трех дне провести с выборным профсоюзным органом консультации для преодоления возникших разногласий. При этом следует иметь в виду, что консультации должны проводиться не с каждым членом профкома, т.е. должно состояться расширенное заседание профкома. Законодатель не указал, в каких днях исчисляется трехдневный сро</w:t>
      </w:r>
      <w:proofErr w:type="gramStart"/>
      <w:r w:rsidRPr="009E093F">
        <w:rPr>
          <w:rFonts w:ascii="Times New Roman" w:eastAsia="Times New Roman" w:hAnsi="Times New Roman" w:cs="Times New Roman"/>
          <w:sz w:val="28"/>
          <w:szCs w:val="28"/>
          <w:lang w:eastAsia="ru-RU"/>
        </w:rPr>
        <w:t>к(</w:t>
      </w:r>
      <w:proofErr w:type="gramEnd"/>
      <w:r w:rsidRPr="009E093F">
        <w:rPr>
          <w:rFonts w:ascii="Times New Roman" w:eastAsia="Times New Roman" w:hAnsi="Times New Roman" w:cs="Times New Roman"/>
          <w:sz w:val="28"/>
          <w:szCs w:val="28"/>
          <w:lang w:eastAsia="ru-RU"/>
        </w:rPr>
        <w:t>рабочих или календарных).Нет на этот счет указаний и в ст. 14 ТК. Поэтому с учетом содержания ч. 3 ст. 373 ТК трехдневный срок следует исчислять в рабочих днях.</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Организация дополнительных консультаций возложена на работодателя, который обязан проявить инициативу и обеспечить техническое оснащение их проведения. Процесс проведения консультаций представляет собой переговоры представителей сторон. Кодекс не устанавливает каких-либо формальных требований к организации переговорного процесса, оставляя решение вопросов на усмотрение сторон. Поэтому из сторон вправе уполномочить на участие, а </w:t>
      </w:r>
      <w:proofErr w:type="gramStart"/>
      <w:r w:rsidRPr="009E093F">
        <w:rPr>
          <w:rFonts w:ascii="Times New Roman" w:eastAsia="Times New Roman" w:hAnsi="Times New Roman" w:cs="Times New Roman"/>
          <w:sz w:val="28"/>
          <w:szCs w:val="28"/>
          <w:lang w:eastAsia="ru-RU"/>
        </w:rPr>
        <w:t>переговорах</w:t>
      </w:r>
      <w:proofErr w:type="gramEnd"/>
      <w:r w:rsidRPr="009E093F">
        <w:rPr>
          <w:rFonts w:ascii="Times New Roman" w:eastAsia="Times New Roman" w:hAnsi="Times New Roman" w:cs="Times New Roman"/>
          <w:sz w:val="28"/>
          <w:szCs w:val="28"/>
          <w:lang w:eastAsia="ru-RU"/>
        </w:rPr>
        <w:t xml:space="preserve"> и неодинаковое число представителей. Вопросы о конкретном времени и месте проведения переговоров решаются по соглашению сторон. Часть 3 ст. 372 ТК отводит не проведение дополнительных консультаций три дня, исчисляемых с момента получения работодателем мотивированного мнения </w:t>
      </w:r>
      <w:r w:rsidRPr="009E093F">
        <w:rPr>
          <w:rFonts w:ascii="Times New Roman" w:eastAsia="Times New Roman" w:hAnsi="Times New Roman" w:cs="Times New Roman"/>
          <w:sz w:val="28"/>
          <w:szCs w:val="28"/>
          <w:lang w:eastAsia="ru-RU"/>
        </w:rPr>
        <w:lastRenderedPageBreak/>
        <w:t xml:space="preserve">выборного представительного органа. Стороны по соглашению между собой </w:t>
      </w:r>
      <w:proofErr w:type="gramStart"/>
      <w:r w:rsidRPr="009E093F">
        <w:rPr>
          <w:rFonts w:ascii="Times New Roman" w:eastAsia="Times New Roman" w:hAnsi="Times New Roman" w:cs="Times New Roman"/>
          <w:sz w:val="28"/>
          <w:szCs w:val="28"/>
          <w:lang w:eastAsia="ru-RU"/>
        </w:rPr>
        <w:t>в праве</w:t>
      </w:r>
      <w:proofErr w:type="gramEnd"/>
      <w:r w:rsidRPr="009E093F">
        <w:rPr>
          <w:rFonts w:ascii="Times New Roman" w:eastAsia="Times New Roman" w:hAnsi="Times New Roman" w:cs="Times New Roman"/>
          <w:sz w:val="28"/>
          <w:szCs w:val="28"/>
          <w:lang w:eastAsia="ru-RU"/>
        </w:rPr>
        <w:t xml:space="preserve"> увеличить срок их проведения. Результат консультаций (достижение согласия или констатация разногласий</w:t>
      </w:r>
      <w:proofErr w:type="gramStart"/>
      <w:r w:rsidRPr="009E093F">
        <w:rPr>
          <w:rFonts w:ascii="Times New Roman" w:eastAsia="Times New Roman" w:hAnsi="Times New Roman" w:cs="Times New Roman"/>
          <w:sz w:val="28"/>
          <w:szCs w:val="28"/>
          <w:lang w:eastAsia="ru-RU"/>
        </w:rPr>
        <w:t>)о</w:t>
      </w:r>
      <w:proofErr w:type="gramEnd"/>
      <w:r w:rsidRPr="009E093F">
        <w:rPr>
          <w:rFonts w:ascii="Times New Roman" w:eastAsia="Times New Roman" w:hAnsi="Times New Roman" w:cs="Times New Roman"/>
          <w:sz w:val="28"/>
          <w:szCs w:val="28"/>
          <w:lang w:eastAsia="ru-RU"/>
        </w:rPr>
        <w:t>формляется протоколом, подписание которого означает завершение данного этапа учета мнения выборного профоргана.</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Целесообразно составлять протокол разногласий и в случае одобрения конечного варианта локального нормативного акта с </w:t>
      </w:r>
      <w:proofErr w:type="gramStart"/>
      <w:r w:rsidRPr="009E093F">
        <w:rPr>
          <w:rFonts w:ascii="Times New Roman" w:eastAsia="Times New Roman" w:hAnsi="Times New Roman" w:cs="Times New Roman"/>
          <w:sz w:val="28"/>
          <w:szCs w:val="28"/>
          <w:lang w:eastAsia="ru-RU"/>
        </w:rPr>
        <w:t>внесенным</w:t>
      </w:r>
      <w:proofErr w:type="gramEnd"/>
      <w:r w:rsidRPr="009E093F">
        <w:rPr>
          <w:rFonts w:ascii="Times New Roman" w:eastAsia="Times New Roman" w:hAnsi="Times New Roman" w:cs="Times New Roman"/>
          <w:sz w:val="28"/>
          <w:szCs w:val="28"/>
          <w:lang w:eastAsia="ru-RU"/>
        </w:rPr>
        <w:t xml:space="preserve"> в него изменениями, уточнениями и т.п. В этом случае  не требуется составления профкомом нового варианта мотивированного мнения, что позволяет работодателю при любом исходе консультаций принять обсуждавшийся проект локального нормативного  правового акта, а в случае спора точно определить позиции сторон до его возникновения.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Профсоюзный орган вправе обжаловать не одобренный им, но принятый работодателем проекта локального нормативного правового акта. Приказ об утверждении проекта локального нормативного акта должен быть признан незаконным, юридически ничтожным со всеми вытекающими из этого последствиями. Так, вступающий в силу, а затем отмененный локальный нормативный правовой акт обычно вызывает ряд правовых последствий в период своего действий (например, выплату премий или наоборот, </w:t>
      </w:r>
      <w:proofErr w:type="spellStart"/>
      <w:r w:rsidRPr="009E093F">
        <w:rPr>
          <w:rFonts w:ascii="Times New Roman" w:eastAsia="Times New Roman" w:hAnsi="Times New Roman" w:cs="Times New Roman"/>
          <w:sz w:val="28"/>
          <w:szCs w:val="28"/>
          <w:lang w:eastAsia="ru-RU"/>
        </w:rPr>
        <w:t>депремирование</w:t>
      </w:r>
      <w:proofErr w:type="spellEnd"/>
      <w:r w:rsidRPr="009E093F">
        <w:rPr>
          <w:rFonts w:ascii="Times New Roman" w:eastAsia="Times New Roman" w:hAnsi="Times New Roman" w:cs="Times New Roman"/>
          <w:sz w:val="28"/>
          <w:szCs w:val="28"/>
          <w:lang w:eastAsia="ru-RU"/>
        </w:rPr>
        <w:t xml:space="preserve"> ряда работников). Как известно, заработная плата, в том числе и премия, излишне выплаченная работнику при неправильном применении законов или иных нормативных правовых актов, не может быть с него взыскана (ст.137 ТК). Но если нормативным правовым актом были отменены ранее полагавшиеся работнику выплаты, то с </w:t>
      </w:r>
      <w:proofErr w:type="gramStart"/>
      <w:r w:rsidRPr="009E093F">
        <w:rPr>
          <w:rFonts w:ascii="Times New Roman" w:eastAsia="Times New Roman" w:hAnsi="Times New Roman" w:cs="Times New Roman"/>
          <w:sz w:val="28"/>
          <w:szCs w:val="28"/>
          <w:lang w:eastAsia="ru-RU"/>
        </w:rPr>
        <w:t>результате</w:t>
      </w:r>
      <w:proofErr w:type="gramEnd"/>
      <w:r w:rsidRPr="009E093F">
        <w:rPr>
          <w:rFonts w:ascii="Times New Roman" w:eastAsia="Times New Roman" w:hAnsi="Times New Roman" w:cs="Times New Roman"/>
          <w:sz w:val="28"/>
          <w:szCs w:val="28"/>
          <w:lang w:eastAsia="ru-RU"/>
        </w:rPr>
        <w:t xml:space="preserve"> отмены этого локального акта у работника возникает право требовать их восстановление. Период и сроки могут быть значительными.</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законе не указан срок, в течение которого обжалуется утвержденный с нарушением рассмотренной процедуры принятия локальный нормативный правовой акт. Не установлен в законе и жалобщик, т.е. субъект, который правомочен обратиться за защитой прав. Это может быть не только профком, но и любой работник организации, который считает, что принятый работодателем локальный нормативный акт ухудшает его правовое положение по сравнению с действующим законодательством о труде, т.е. противоречит ч.4 ст. 8 ТК.</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Часть 5 ст. 372 определяет процедурные особенности рассмотрения жалобы (заявления) выборного профоргана, поданной в орган  государственного надзора и </w:t>
      </w:r>
      <w:proofErr w:type="gramStart"/>
      <w:r w:rsidRPr="009E093F">
        <w:rPr>
          <w:rFonts w:ascii="Times New Roman" w:eastAsia="Times New Roman" w:hAnsi="Times New Roman" w:cs="Times New Roman"/>
          <w:sz w:val="28"/>
          <w:szCs w:val="28"/>
          <w:lang w:eastAsia="ru-RU"/>
        </w:rPr>
        <w:t>контроля за</w:t>
      </w:r>
      <w:proofErr w:type="gramEnd"/>
      <w:r w:rsidRPr="009E093F">
        <w:rPr>
          <w:rFonts w:ascii="Times New Roman" w:eastAsia="Times New Roman" w:hAnsi="Times New Roman" w:cs="Times New Roman"/>
          <w:sz w:val="28"/>
          <w:szCs w:val="28"/>
          <w:lang w:eastAsia="ru-RU"/>
        </w:rPr>
        <w:t xml:space="preserve"> соблюдением законодательства о труде. Государственная инспекция труда обязана провести проверку правомерности принятия локального нормативного акта в течение одного  месяца со дня  получения жалоб</w:t>
      </w:r>
      <w:proofErr w:type="gramStart"/>
      <w:r w:rsidRPr="009E093F">
        <w:rPr>
          <w:rFonts w:ascii="Times New Roman" w:eastAsia="Times New Roman" w:hAnsi="Times New Roman" w:cs="Times New Roman"/>
          <w:sz w:val="28"/>
          <w:szCs w:val="28"/>
          <w:lang w:eastAsia="ru-RU"/>
        </w:rPr>
        <w:t>ы(</w:t>
      </w:r>
      <w:proofErr w:type="gramEnd"/>
      <w:r w:rsidRPr="009E093F">
        <w:rPr>
          <w:rFonts w:ascii="Times New Roman" w:eastAsia="Times New Roman" w:hAnsi="Times New Roman" w:cs="Times New Roman"/>
          <w:sz w:val="28"/>
          <w:szCs w:val="28"/>
          <w:lang w:eastAsia="ru-RU"/>
        </w:rPr>
        <w:t>заявления).Если в ходе проверки будут выявлены факты нарушения законодательства, должностное лицо государственной инспекции труда обязано выдать  работодателю предписание об отмене локального нормативного акта. Данное предписание обязательно для исполнения.</w:t>
      </w:r>
    </w:p>
    <w:p w:rsidR="009E093F" w:rsidRPr="009E093F" w:rsidRDefault="009E093F" w:rsidP="009E093F">
      <w:pPr>
        <w:spacing w:after="0" w:line="240" w:lineRule="auto"/>
        <w:ind w:firstLine="708"/>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Введение в действие локально-нормативных актов.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Закон регламентирует действие локальных нормативных актов во времени, распространяя при этом на них принцип - закон не имеет обратной стороны силы</w:t>
      </w:r>
      <w:proofErr w:type="gramStart"/>
      <w:r w:rsidRPr="009E093F">
        <w:rPr>
          <w:rFonts w:ascii="Times New Roman" w:eastAsia="Times New Roman" w:hAnsi="Times New Roman" w:cs="Times New Roman"/>
          <w:sz w:val="28"/>
          <w:szCs w:val="28"/>
          <w:lang w:eastAsia="ru-RU"/>
        </w:rPr>
        <w:t>.</w:t>
      </w:r>
      <w:proofErr w:type="gramEnd"/>
      <w:r w:rsidRPr="009E093F">
        <w:rPr>
          <w:rFonts w:ascii="Times New Roman" w:eastAsia="Times New Roman" w:hAnsi="Times New Roman" w:cs="Times New Roman"/>
          <w:sz w:val="28"/>
          <w:szCs w:val="28"/>
          <w:lang w:eastAsia="ru-RU"/>
        </w:rPr>
        <w:t xml:space="preserve"> </w:t>
      </w:r>
      <w:proofErr w:type="gramStart"/>
      <w:r w:rsidRPr="009E093F">
        <w:rPr>
          <w:rFonts w:ascii="Times New Roman" w:eastAsia="Times New Roman" w:hAnsi="Times New Roman" w:cs="Times New Roman"/>
          <w:sz w:val="28"/>
          <w:szCs w:val="28"/>
          <w:lang w:eastAsia="ru-RU"/>
        </w:rPr>
        <w:t>л</w:t>
      </w:r>
      <w:proofErr w:type="gramEnd"/>
      <w:r w:rsidRPr="009E093F">
        <w:rPr>
          <w:rFonts w:ascii="Times New Roman" w:eastAsia="Times New Roman" w:hAnsi="Times New Roman" w:cs="Times New Roman"/>
          <w:sz w:val="28"/>
          <w:szCs w:val="28"/>
          <w:lang w:eastAsia="ru-RU"/>
        </w:rPr>
        <w:t xml:space="preserve">окальный нормативный акт  в силу со дня его принятия работодателем либо со дня, указанного в этом локальном нормативном акте, и применяется к отношениям, возникшим после введения его в действие. В отношениях, возникших до введения действия локального нормативного акта, </w:t>
      </w:r>
      <w:proofErr w:type="gramStart"/>
      <w:r w:rsidRPr="009E093F">
        <w:rPr>
          <w:rFonts w:ascii="Times New Roman" w:eastAsia="Times New Roman" w:hAnsi="Times New Roman" w:cs="Times New Roman"/>
          <w:sz w:val="28"/>
          <w:szCs w:val="28"/>
          <w:lang w:eastAsia="ru-RU"/>
        </w:rPr>
        <w:t>указаны акт применяется</w:t>
      </w:r>
      <w:proofErr w:type="gramEnd"/>
      <w:r w:rsidRPr="009E093F">
        <w:rPr>
          <w:rFonts w:ascii="Times New Roman" w:eastAsia="Times New Roman" w:hAnsi="Times New Roman" w:cs="Times New Roman"/>
          <w:sz w:val="28"/>
          <w:szCs w:val="28"/>
          <w:lang w:eastAsia="ru-RU"/>
        </w:rPr>
        <w:t xml:space="preserve"> к правам и обязанностям, возникшим после введения его в действие.</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При введении в действие локальных нормативно-правовых актов необходимо соблюдать следующие правила:</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-утвержденный локальный нормативно правовой акт может быть введен в действие только после проведения процедуры ознакомления с его содержанием работников, на которых он распространяется;</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-акты, которыми изменяются обязательные условия трудового договора, в силу ст. 74 ТК РФ могут вводиться в действия не ранее, чем через два месяца после ознакомления работников с их содержанием;</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случаях, если в локальном нормативном акте содержаться правила, по которым предусмотрено проводить обучение, инструктаж и проверку знаний, то такой акт может быть введен в действие только после проведения соответствующего обучения, инструктажа и проверки знаний. Это документально оформляется.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локально нормативном акте должны быть точно определены время и порядок введения в действие, а так же время прекращения действия локального нормативно-правового акта, раннее регулировавшего данные отношения, способ его изъятия. Здесь же должен быть установлен порядок доведения до сведения работников информации о введении локального нормативного акта и его содержании. Данные сведения могут содержаться как в последнем разделе самого локального нормативно-правового акта, так и отдельном приказе (распоряжении) работодателя. Эта процедура может быть регламентирована самостоятельным локальным нормативно-правовым актом организации, например стандартом предприятия или положением о порядке разработки утверждения и введения в действие того или иного вида локальных нормативных правовых актов.</w:t>
      </w:r>
    </w:p>
    <w:p w:rsidR="009E093F" w:rsidRPr="009E093F" w:rsidRDefault="009E093F" w:rsidP="009E093F">
      <w:pPr>
        <w:spacing w:after="0" w:line="240" w:lineRule="auto"/>
        <w:ind w:firstLine="708"/>
        <w:jc w:val="both"/>
        <w:rPr>
          <w:rFonts w:ascii="Times New Roman" w:eastAsia="Times New Roman" w:hAnsi="Times New Roman" w:cs="Times New Roman"/>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b/>
          <w:sz w:val="28"/>
          <w:szCs w:val="28"/>
          <w:lang w:eastAsia="ru-RU"/>
        </w:rPr>
      </w:pPr>
      <w:r w:rsidRPr="009E093F">
        <w:rPr>
          <w:rFonts w:ascii="Times New Roman" w:eastAsia="Times New Roman" w:hAnsi="Times New Roman" w:cs="Times New Roman"/>
          <w:b/>
          <w:sz w:val="28"/>
          <w:szCs w:val="28"/>
          <w:lang w:eastAsia="ru-RU"/>
        </w:rPr>
        <w:t>Локальные нормативные правовые акты и коллективный договор</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Действующее трудовое законодательство детально регламентирует разработку и принятие локальных нормативных актов. Особенно это касается коллективных договоров, которые становятся своеобразными «кодексами» в организациях.</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 xml:space="preserve">Трудовой кодекс РФ устанавливает приоритет Коллективного договора, соглашение </w:t>
      </w:r>
      <w:proofErr w:type="gramStart"/>
      <w:r w:rsidRPr="009E093F">
        <w:rPr>
          <w:rFonts w:ascii="Times New Roman" w:eastAsia="Times New Roman" w:hAnsi="Times New Roman" w:cs="Times New Roman"/>
          <w:sz w:val="28"/>
          <w:szCs w:val="28"/>
          <w:lang w:eastAsia="ru-RU"/>
        </w:rPr>
        <w:t>над</w:t>
      </w:r>
      <w:proofErr w:type="gramEnd"/>
      <w:r w:rsidRPr="009E093F">
        <w:rPr>
          <w:rFonts w:ascii="Times New Roman" w:eastAsia="Times New Roman" w:hAnsi="Times New Roman" w:cs="Times New Roman"/>
          <w:sz w:val="28"/>
          <w:szCs w:val="28"/>
          <w:lang w:eastAsia="ru-RU"/>
        </w:rPr>
        <w:t xml:space="preserve"> локальным нормативным актов. Если в локальном нормативном акте работодатель решает те же вопросы, которые уже решены в коллективном договоре, соглашении, то такой локальный акт не может противоречить коллективному договору, соглашению.</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 xml:space="preserve"> </w:t>
      </w:r>
      <w:r w:rsidRPr="009E093F">
        <w:rPr>
          <w:rFonts w:ascii="Times New Roman" w:eastAsia="Times New Roman" w:hAnsi="Times New Roman" w:cs="Times New Roman"/>
          <w:sz w:val="28"/>
          <w:szCs w:val="28"/>
          <w:lang w:eastAsia="ru-RU"/>
        </w:rPr>
        <w:tab/>
        <w:t xml:space="preserve">Трудовым кодексом предусмотрено возможность усиления роли представительного органа Работников (профсоюзов) в принятии работодателями локальных нормативных актов и определено, что 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 </w:t>
      </w:r>
      <w:proofErr w:type="gramStart"/>
      <w:r w:rsidRPr="009E093F">
        <w:rPr>
          <w:rFonts w:ascii="Times New Roman" w:eastAsia="Times New Roman" w:hAnsi="Times New Roman" w:cs="Times New Roman"/>
          <w:sz w:val="28"/>
          <w:szCs w:val="28"/>
          <w:lang w:eastAsia="ru-RU"/>
        </w:rPr>
        <w:t>То есть, закон допускает возможность того, что коллективных договорах и соглашениях устанавливается порядок принятия локальных нормативных актов, содержащих нормы трудового права, по согласованию с представительным органом работников, а не с учетом их мнения.</w:t>
      </w:r>
      <w:proofErr w:type="gramEnd"/>
      <w:r w:rsidRPr="009E093F">
        <w:rPr>
          <w:rFonts w:ascii="Times New Roman" w:eastAsia="Times New Roman" w:hAnsi="Times New Roman" w:cs="Times New Roman"/>
          <w:sz w:val="28"/>
          <w:szCs w:val="28"/>
          <w:lang w:eastAsia="ru-RU"/>
        </w:rPr>
        <w:t xml:space="preserve"> Тем самым работодатель берет на себя обязанность согласовыват</w:t>
      </w:r>
      <w:proofErr w:type="gramStart"/>
      <w:r w:rsidRPr="009E093F">
        <w:rPr>
          <w:rFonts w:ascii="Times New Roman" w:eastAsia="Times New Roman" w:hAnsi="Times New Roman" w:cs="Times New Roman"/>
          <w:sz w:val="28"/>
          <w:szCs w:val="28"/>
          <w:lang w:eastAsia="ru-RU"/>
        </w:rPr>
        <w:t>ь(</w:t>
      </w:r>
      <w:proofErr w:type="gramEnd"/>
      <w:r w:rsidRPr="009E093F">
        <w:rPr>
          <w:rFonts w:ascii="Times New Roman" w:eastAsia="Times New Roman" w:hAnsi="Times New Roman" w:cs="Times New Roman"/>
          <w:sz w:val="28"/>
          <w:szCs w:val="28"/>
          <w:lang w:eastAsia="ru-RU"/>
        </w:rPr>
        <w:t xml:space="preserve"> а не просто учитывать мнения) локальный нормативный акт с органом, представляющим работников. При согласовании с представительным органом работников, в отличие от учета мнения, локальный нормативный акт, не одобренный представительным органом, не может быть принят работодателем. Согласование оформляется протоколом заседания профкома. </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коллективном договоре необходимо записать следующие положения:</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1</w:t>
      </w:r>
      <w:r w:rsidRPr="009E093F">
        <w:rPr>
          <w:rFonts w:ascii="Times New Roman" w:eastAsia="Times New Roman" w:hAnsi="Times New Roman" w:cs="Times New Roman"/>
          <w:sz w:val="28"/>
          <w:szCs w:val="28"/>
          <w:lang w:eastAsia="ru-RU"/>
        </w:rPr>
        <w:t>. Работодатель признает первичную профсоюзную организацию в лице ее профсоюзного комитета единственным полномочным представителем работников, ведущим переговоры от их имени, и строить свои взаимоотношения с ним в соответствии с нормами законодательства РФ. Вопросы трудовых отношений и иных,  связанных с ними отношений, решаются совместно с работодателем.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2</w:t>
      </w:r>
      <w:r w:rsidRPr="009E093F">
        <w:rPr>
          <w:rFonts w:ascii="Times New Roman" w:eastAsia="Times New Roman" w:hAnsi="Times New Roman" w:cs="Times New Roman"/>
          <w:sz w:val="28"/>
          <w:szCs w:val="28"/>
          <w:lang w:eastAsia="ru-RU"/>
        </w:rPr>
        <w:t>. Локальные нормативные акты, содержащие нормы трудового права, являются приложением к коллективному договору и применяются по согласованию с профсоюзным комитетом. Внесение изменений и дополнений в локальные нормативные акты, содержащие нормы трудового права, являющиеся приложением к коллективному договору, осуществляется в том же порядке, который предусмотрен для внесения изменений и дополнений в коллективный договор.</w:t>
      </w:r>
    </w:p>
    <w:p w:rsidR="009E093F" w:rsidRPr="009E093F" w:rsidRDefault="009E093F" w:rsidP="009E093F">
      <w:pPr>
        <w:spacing w:after="0" w:line="240" w:lineRule="auto"/>
        <w:jc w:val="both"/>
        <w:rPr>
          <w:rFonts w:ascii="Times New Roman" w:eastAsia="Times New Roman" w:hAnsi="Times New Roman" w:cs="Times New Roman"/>
          <w:b/>
          <w:sz w:val="28"/>
          <w:szCs w:val="28"/>
          <w:lang w:eastAsia="ru-RU"/>
        </w:rPr>
      </w:pPr>
    </w:p>
    <w:p w:rsidR="009E093F" w:rsidRPr="009E093F" w:rsidRDefault="009E093F" w:rsidP="009E093F">
      <w:pPr>
        <w:spacing w:after="0" w:line="240" w:lineRule="auto"/>
        <w:jc w:val="center"/>
        <w:rPr>
          <w:rFonts w:ascii="Times New Roman" w:eastAsia="Times New Roman" w:hAnsi="Times New Roman" w:cs="Times New Roman"/>
          <w:sz w:val="28"/>
          <w:szCs w:val="28"/>
          <w:lang w:eastAsia="ru-RU"/>
        </w:rPr>
      </w:pPr>
      <w:r w:rsidRPr="009E093F">
        <w:rPr>
          <w:rFonts w:ascii="Times New Roman" w:eastAsia="Times New Roman" w:hAnsi="Times New Roman" w:cs="Times New Roman"/>
          <w:b/>
          <w:sz w:val="28"/>
          <w:szCs w:val="28"/>
          <w:lang w:eastAsia="ru-RU"/>
        </w:rPr>
        <w:t>Недействительность локальных нормативных актов.</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Исходя из иерархии нормативных правовых актов, закон объявляет лишенными юридической силы все локальные  нормативные правовые акты работодателя, ухудшающие положения работника по сравнению с трудовым законодательством или соглашениями (ст.8 ТК РФ), а так же коллективным договором.</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lastRenderedPageBreak/>
        <w:t>Недействительными являются так же локальные акты, принятые работодателем без учета мнения или с нарушениями порядка учета мнения представительного органа работника, когда на работодателя возложена соответствующая обязанность. Это очень важно, особенно при формировании затрат  по налогообложению.</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Так, устанавливая перечень расходов на премирование и материальное стимулирование очень важно согласовывать их название со статьей 255 Налогового кодекса. Расходы могут быть приняты для целей налогообложения налогом на прибыль, но только в той части, которая поименована в этой статье. Например:</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-премии за производственные результаты (п.2 ст. 255 НКРФ):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-надбавки к тарифным ставкам и окладам за профессиональное мастерство, высокие достижения и иные подобные показатели (п.2 ст. 255 НКРФ):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-единовременные вознаграждения за выслугу лет (надбавки за стаж работы по специальности) в соответствии с законодательством РФ (п.10 ст.255 НК РФ).</w:t>
      </w:r>
    </w:p>
    <w:p w:rsidR="009E093F" w:rsidRPr="009E093F" w:rsidRDefault="009E093F" w:rsidP="009E093F">
      <w:pPr>
        <w:spacing w:after="0" w:line="240" w:lineRule="auto"/>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-Любые виды вознаграждений, предоставляемых руководству или работникам, выплачиваемых на основании трудовых договоров (п.21 ст.270НКРФ).</w:t>
      </w:r>
    </w:p>
    <w:p w:rsidR="009E093F" w:rsidRPr="009E093F" w:rsidRDefault="009E093F" w:rsidP="009E093F">
      <w:pPr>
        <w:spacing w:after="0" w:line="240" w:lineRule="auto"/>
        <w:ind w:firstLine="708"/>
        <w:rPr>
          <w:rFonts w:ascii="Times New Roman" w:eastAsia="Times New Roman" w:hAnsi="Times New Roman" w:cs="Times New Roman"/>
          <w:sz w:val="28"/>
          <w:szCs w:val="28"/>
          <w:lang w:eastAsia="ru-RU"/>
        </w:rPr>
      </w:pPr>
      <w:r w:rsidRPr="009E093F">
        <w:rPr>
          <w:rFonts w:ascii="Times New Roman" w:eastAsia="Times New Roman" w:hAnsi="Times New Roman" w:cs="Times New Roman"/>
          <w:sz w:val="28"/>
          <w:szCs w:val="28"/>
          <w:lang w:eastAsia="ru-RU"/>
        </w:rPr>
        <w:t>В таких случаях подлежат прямому применению законы или иные нормативные правовые акты, содержащие нормы трудового права, как правило, улучшающие положение работника в сравнении с локальным нормативным правовым актом работодателя, не имеющим должной юридической силы.</w:t>
      </w:r>
    </w:p>
    <w:p w:rsidR="00190F6A" w:rsidRDefault="00190F6A" w:rsidP="00190F6A">
      <w:pPr>
        <w:ind w:left="-1020"/>
      </w:pPr>
    </w:p>
    <w:sectPr w:rsidR="00190F6A" w:rsidSect="00190F6A">
      <w:pgSz w:w="12240" w:h="15840" w:code="1"/>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AA7" w:rsidRDefault="00CF7AA7" w:rsidP="009E093F">
      <w:pPr>
        <w:spacing w:after="0" w:line="240" w:lineRule="auto"/>
      </w:pPr>
      <w:r>
        <w:separator/>
      </w:r>
    </w:p>
  </w:endnote>
  <w:endnote w:type="continuationSeparator" w:id="0">
    <w:p w:rsidR="00CF7AA7" w:rsidRDefault="00CF7AA7" w:rsidP="009E0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93F" w:rsidRDefault="009E093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092721"/>
      <w:docPartObj>
        <w:docPartGallery w:val="Page Numbers (Bottom of Page)"/>
        <w:docPartUnique/>
      </w:docPartObj>
    </w:sdtPr>
    <w:sdtContent>
      <w:p w:rsidR="009E093F" w:rsidRDefault="009E093F">
        <w:pPr>
          <w:pStyle w:val="a7"/>
          <w:jc w:val="center"/>
        </w:pPr>
        <w:r>
          <w:fldChar w:fldCharType="begin"/>
        </w:r>
        <w:r>
          <w:instrText>PAGE   \* MERGEFORMAT</w:instrText>
        </w:r>
        <w:r>
          <w:fldChar w:fldCharType="separate"/>
        </w:r>
        <w:r w:rsidR="008407CB">
          <w:rPr>
            <w:noProof/>
          </w:rPr>
          <w:t>151</w:t>
        </w:r>
        <w:r>
          <w:fldChar w:fldCharType="end"/>
        </w:r>
      </w:p>
    </w:sdtContent>
  </w:sdt>
  <w:p w:rsidR="009E093F" w:rsidRDefault="009E093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93F" w:rsidRDefault="009E093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AA7" w:rsidRDefault="00CF7AA7" w:rsidP="009E093F">
      <w:pPr>
        <w:spacing w:after="0" w:line="240" w:lineRule="auto"/>
      </w:pPr>
      <w:r>
        <w:separator/>
      </w:r>
    </w:p>
  </w:footnote>
  <w:footnote w:type="continuationSeparator" w:id="0">
    <w:p w:rsidR="00CF7AA7" w:rsidRDefault="00CF7AA7" w:rsidP="009E093F">
      <w:pPr>
        <w:spacing w:after="0" w:line="240" w:lineRule="auto"/>
      </w:pPr>
      <w:r>
        <w:continuationSeparator/>
      </w:r>
    </w:p>
  </w:footnote>
  <w:footnote w:id="1">
    <w:p w:rsidR="009E093F" w:rsidRDefault="009E093F" w:rsidP="009E093F">
      <w:pPr>
        <w:pStyle w:val="a5"/>
        <w:jc w:val="both"/>
      </w:pPr>
    </w:p>
  </w:footnote>
  <w:footnote w:id="2">
    <w:p w:rsidR="009E093F" w:rsidRPr="00847BE5" w:rsidRDefault="009E093F" w:rsidP="009E093F">
      <w:pPr>
        <w:ind w:firstLine="709"/>
        <w:jc w:val="both"/>
      </w:pPr>
    </w:p>
  </w:footnote>
  <w:footnote w:id="3">
    <w:p w:rsidR="009E093F" w:rsidRPr="00577EED" w:rsidRDefault="009E093F" w:rsidP="009E093F">
      <w:pPr>
        <w:ind w:firstLine="709"/>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93F" w:rsidRDefault="009E093F">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93F" w:rsidRDefault="009E093F">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93F" w:rsidRDefault="009E093F">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44D9"/>
    <w:multiLevelType w:val="hybridMultilevel"/>
    <w:tmpl w:val="5E7C4956"/>
    <w:lvl w:ilvl="0" w:tplc="E9DA0CDC">
      <w:start w:val="1"/>
      <w:numFmt w:val="decimal"/>
      <w:lvlText w:val="%1."/>
      <w:lvlJc w:val="left"/>
      <w:pPr>
        <w:tabs>
          <w:tab w:val="num" w:pos="360"/>
        </w:tabs>
        <w:ind w:left="360" w:hanging="360"/>
      </w:pPr>
      <w:rPr>
        <w:rFonts w:cs="Times New Roman"/>
        <w:b/>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0365653C"/>
    <w:multiLevelType w:val="hybridMultilevel"/>
    <w:tmpl w:val="AB80E74A"/>
    <w:lvl w:ilvl="0" w:tplc="04190001">
      <w:start w:val="1"/>
      <w:numFmt w:val="bullet"/>
      <w:lvlText w:val=""/>
      <w:lvlJc w:val="left"/>
      <w:pPr>
        <w:tabs>
          <w:tab w:val="num" w:pos="754"/>
        </w:tabs>
        <w:ind w:left="754" w:hanging="360"/>
      </w:pPr>
      <w:rPr>
        <w:rFonts w:ascii="Symbol" w:hAnsi="Symbol" w:hint="default"/>
      </w:rPr>
    </w:lvl>
    <w:lvl w:ilvl="1" w:tplc="04190003">
      <w:start w:val="1"/>
      <w:numFmt w:val="bullet"/>
      <w:lvlText w:val="o"/>
      <w:lvlJc w:val="left"/>
      <w:pPr>
        <w:tabs>
          <w:tab w:val="num" w:pos="1474"/>
        </w:tabs>
        <w:ind w:left="1474" w:hanging="360"/>
      </w:pPr>
      <w:rPr>
        <w:rFonts w:ascii="Courier New" w:hAnsi="Courier New" w:cs="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2">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9825FEA"/>
    <w:multiLevelType w:val="hybridMultilevel"/>
    <w:tmpl w:val="13A272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9F64B7D"/>
    <w:multiLevelType w:val="multilevel"/>
    <w:tmpl w:val="35A671B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AEC2008"/>
    <w:multiLevelType w:val="hybridMultilevel"/>
    <w:tmpl w:val="8DCE93F6"/>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6">
    <w:nsid w:val="0B3B0A83"/>
    <w:multiLevelType w:val="hybridMultilevel"/>
    <w:tmpl w:val="39E2F384"/>
    <w:lvl w:ilvl="0" w:tplc="9BDE2D0A">
      <w:start w:val="1"/>
      <w:numFmt w:val="decimal"/>
      <w:lvlText w:val="%1."/>
      <w:lvlJc w:val="left"/>
      <w:pPr>
        <w:tabs>
          <w:tab w:val="num" w:pos="360"/>
        </w:tabs>
        <w:ind w:left="360" w:hanging="360"/>
      </w:pPr>
      <w:rPr>
        <w:rFonts w:cs="Times New Roman" w:hint="default"/>
      </w:rPr>
    </w:lvl>
    <w:lvl w:ilvl="1" w:tplc="5172ED44">
      <w:numFmt w:val="none"/>
      <w:lvlText w:val=""/>
      <w:lvlJc w:val="left"/>
      <w:pPr>
        <w:tabs>
          <w:tab w:val="num" w:pos="360"/>
        </w:tabs>
      </w:pPr>
      <w:rPr>
        <w:rFonts w:cs="Times New Roman"/>
      </w:rPr>
    </w:lvl>
    <w:lvl w:ilvl="2" w:tplc="CE9A669C">
      <w:numFmt w:val="none"/>
      <w:lvlText w:val=""/>
      <w:lvlJc w:val="left"/>
      <w:pPr>
        <w:tabs>
          <w:tab w:val="num" w:pos="360"/>
        </w:tabs>
      </w:pPr>
      <w:rPr>
        <w:rFonts w:cs="Times New Roman"/>
      </w:rPr>
    </w:lvl>
    <w:lvl w:ilvl="3" w:tplc="059CA0E8">
      <w:numFmt w:val="none"/>
      <w:lvlText w:val=""/>
      <w:lvlJc w:val="left"/>
      <w:pPr>
        <w:tabs>
          <w:tab w:val="num" w:pos="360"/>
        </w:tabs>
      </w:pPr>
      <w:rPr>
        <w:rFonts w:cs="Times New Roman"/>
      </w:rPr>
    </w:lvl>
    <w:lvl w:ilvl="4" w:tplc="53344536">
      <w:numFmt w:val="none"/>
      <w:lvlText w:val=""/>
      <w:lvlJc w:val="left"/>
      <w:pPr>
        <w:tabs>
          <w:tab w:val="num" w:pos="360"/>
        </w:tabs>
      </w:pPr>
      <w:rPr>
        <w:rFonts w:cs="Times New Roman"/>
      </w:rPr>
    </w:lvl>
    <w:lvl w:ilvl="5" w:tplc="98C06A50">
      <w:numFmt w:val="none"/>
      <w:lvlText w:val=""/>
      <w:lvlJc w:val="left"/>
      <w:pPr>
        <w:tabs>
          <w:tab w:val="num" w:pos="360"/>
        </w:tabs>
      </w:pPr>
      <w:rPr>
        <w:rFonts w:cs="Times New Roman"/>
      </w:rPr>
    </w:lvl>
    <w:lvl w:ilvl="6" w:tplc="D7429962">
      <w:numFmt w:val="none"/>
      <w:lvlText w:val=""/>
      <w:lvlJc w:val="left"/>
      <w:pPr>
        <w:tabs>
          <w:tab w:val="num" w:pos="360"/>
        </w:tabs>
      </w:pPr>
      <w:rPr>
        <w:rFonts w:cs="Times New Roman"/>
      </w:rPr>
    </w:lvl>
    <w:lvl w:ilvl="7" w:tplc="A9B65E0A">
      <w:numFmt w:val="none"/>
      <w:lvlText w:val=""/>
      <w:lvlJc w:val="left"/>
      <w:pPr>
        <w:tabs>
          <w:tab w:val="num" w:pos="360"/>
        </w:tabs>
      </w:pPr>
      <w:rPr>
        <w:rFonts w:cs="Times New Roman"/>
      </w:rPr>
    </w:lvl>
    <w:lvl w:ilvl="8" w:tplc="016A821E">
      <w:numFmt w:val="none"/>
      <w:lvlText w:val=""/>
      <w:lvlJc w:val="left"/>
      <w:pPr>
        <w:tabs>
          <w:tab w:val="num" w:pos="360"/>
        </w:tabs>
      </w:pPr>
      <w:rPr>
        <w:rFonts w:cs="Times New Roman"/>
      </w:rPr>
    </w:lvl>
  </w:abstractNum>
  <w:abstractNum w:abstractNumId="7">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32F1EF8"/>
    <w:multiLevelType w:val="hybridMultilevel"/>
    <w:tmpl w:val="07468D20"/>
    <w:lvl w:ilvl="0" w:tplc="733AE42C">
      <w:start w:val="8"/>
      <w:numFmt w:val="decimal"/>
      <w:lvlText w:val="%1."/>
      <w:lvlJc w:val="left"/>
      <w:pPr>
        <w:tabs>
          <w:tab w:val="num" w:pos="1260"/>
        </w:tabs>
        <w:ind w:left="1260" w:hanging="360"/>
      </w:pPr>
    </w:lvl>
    <w:lvl w:ilvl="1" w:tplc="EECA5F64">
      <w:numFmt w:val="none"/>
      <w:lvlText w:val=""/>
      <w:lvlJc w:val="left"/>
      <w:pPr>
        <w:tabs>
          <w:tab w:val="num" w:pos="360"/>
        </w:tabs>
        <w:ind w:left="0" w:firstLine="0"/>
      </w:pPr>
    </w:lvl>
    <w:lvl w:ilvl="2" w:tplc="076ADA96">
      <w:numFmt w:val="none"/>
      <w:lvlText w:val=""/>
      <w:lvlJc w:val="left"/>
      <w:pPr>
        <w:tabs>
          <w:tab w:val="num" w:pos="360"/>
        </w:tabs>
        <w:ind w:left="0" w:firstLine="0"/>
      </w:pPr>
    </w:lvl>
    <w:lvl w:ilvl="3" w:tplc="5810BB84">
      <w:numFmt w:val="none"/>
      <w:lvlText w:val=""/>
      <w:lvlJc w:val="left"/>
      <w:pPr>
        <w:tabs>
          <w:tab w:val="num" w:pos="360"/>
        </w:tabs>
        <w:ind w:left="0" w:firstLine="0"/>
      </w:pPr>
    </w:lvl>
    <w:lvl w:ilvl="4" w:tplc="45CAB666">
      <w:numFmt w:val="none"/>
      <w:lvlText w:val=""/>
      <w:lvlJc w:val="left"/>
      <w:pPr>
        <w:tabs>
          <w:tab w:val="num" w:pos="360"/>
        </w:tabs>
        <w:ind w:left="0" w:firstLine="0"/>
      </w:pPr>
    </w:lvl>
    <w:lvl w:ilvl="5" w:tplc="0BA2C1F8">
      <w:numFmt w:val="none"/>
      <w:lvlText w:val=""/>
      <w:lvlJc w:val="left"/>
      <w:pPr>
        <w:tabs>
          <w:tab w:val="num" w:pos="360"/>
        </w:tabs>
        <w:ind w:left="0" w:firstLine="0"/>
      </w:pPr>
    </w:lvl>
    <w:lvl w:ilvl="6" w:tplc="D292ECEC">
      <w:numFmt w:val="none"/>
      <w:lvlText w:val=""/>
      <w:lvlJc w:val="left"/>
      <w:pPr>
        <w:tabs>
          <w:tab w:val="num" w:pos="360"/>
        </w:tabs>
        <w:ind w:left="0" w:firstLine="0"/>
      </w:pPr>
    </w:lvl>
    <w:lvl w:ilvl="7" w:tplc="E2DC985C">
      <w:numFmt w:val="none"/>
      <w:lvlText w:val=""/>
      <w:lvlJc w:val="left"/>
      <w:pPr>
        <w:tabs>
          <w:tab w:val="num" w:pos="360"/>
        </w:tabs>
        <w:ind w:left="0" w:firstLine="0"/>
      </w:pPr>
    </w:lvl>
    <w:lvl w:ilvl="8" w:tplc="91A4D0E4">
      <w:numFmt w:val="none"/>
      <w:lvlText w:val=""/>
      <w:lvlJc w:val="left"/>
      <w:pPr>
        <w:tabs>
          <w:tab w:val="num" w:pos="360"/>
        </w:tabs>
        <w:ind w:left="0" w:firstLine="0"/>
      </w:pPr>
    </w:lvl>
  </w:abstractNum>
  <w:abstractNum w:abstractNumId="10">
    <w:nsid w:val="181D404B"/>
    <w:multiLevelType w:val="multilevel"/>
    <w:tmpl w:val="7B4809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1EBA6D70"/>
    <w:multiLevelType w:val="hybridMultilevel"/>
    <w:tmpl w:val="C31E036C"/>
    <w:lvl w:ilvl="0" w:tplc="8E82BE72">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4B1473"/>
    <w:multiLevelType w:val="hybridMultilevel"/>
    <w:tmpl w:val="3330243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cs="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cs="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13">
    <w:nsid w:val="2331368F"/>
    <w:multiLevelType w:val="multilevel"/>
    <w:tmpl w:val="35A671B0"/>
    <w:lvl w:ilvl="0">
      <w:start w:val="2"/>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440"/>
        </w:tabs>
        <w:ind w:left="1440" w:hanging="1440"/>
      </w:pPr>
      <w:rPr>
        <w:rFonts w:hint="default"/>
        <w:b w:val="0"/>
        <w:bCs w:val="0"/>
      </w:rPr>
    </w:lvl>
    <w:lvl w:ilvl="8">
      <w:start w:val="1"/>
      <w:numFmt w:val="decimal"/>
      <w:lvlText w:val="%1.%2.%3.%4.%5.%6.%7.%8.%9."/>
      <w:lvlJc w:val="left"/>
      <w:pPr>
        <w:tabs>
          <w:tab w:val="num" w:pos="1800"/>
        </w:tabs>
        <w:ind w:left="1800" w:hanging="1800"/>
      </w:pPr>
      <w:rPr>
        <w:rFonts w:hint="default"/>
        <w:b w:val="0"/>
        <w:bCs w:val="0"/>
      </w:rPr>
    </w:lvl>
  </w:abstractNum>
  <w:abstractNum w:abstractNumId="14">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2856"/>
        </w:tabs>
        <w:ind w:left="2856" w:hanging="360"/>
      </w:pPr>
      <w:rPr>
        <w:rFonts w:ascii="Courier New" w:hAnsi="Courier New" w:cs="Times New Roman"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cs="Times New Roman"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cs="Times New Roman"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16">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start w:val="1"/>
      <w:numFmt w:val="bullet"/>
      <w:lvlText w:val="o"/>
      <w:lvlJc w:val="left"/>
      <w:pPr>
        <w:tabs>
          <w:tab w:val="num" w:pos="1545"/>
        </w:tabs>
        <w:ind w:left="1545" w:hanging="360"/>
      </w:pPr>
      <w:rPr>
        <w:rFonts w:ascii="Courier New" w:hAnsi="Courier New" w:cs="Courier New" w:hint="default"/>
      </w:rPr>
    </w:lvl>
    <w:lvl w:ilvl="2" w:tplc="04190005">
      <w:start w:val="1"/>
      <w:numFmt w:val="bullet"/>
      <w:lvlText w:val=""/>
      <w:lvlJc w:val="left"/>
      <w:pPr>
        <w:tabs>
          <w:tab w:val="num" w:pos="2265"/>
        </w:tabs>
        <w:ind w:left="2265" w:hanging="360"/>
      </w:pPr>
      <w:rPr>
        <w:rFonts w:ascii="Wingdings" w:hAnsi="Wingdings" w:hint="default"/>
      </w:rPr>
    </w:lvl>
    <w:lvl w:ilvl="3" w:tplc="04190001">
      <w:start w:val="1"/>
      <w:numFmt w:val="bullet"/>
      <w:lvlText w:val=""/>
      <w:lvlJc w:val="left"/>
      <w:pPr>
        <w:tabs>
          <w:tab w:val="num" w:pos="2985"/>
        </w:tabs>
        <w:ind w:left="2985" w:hanging="360"/>
      </w:pPr>
      <w:rPr>
        <w:rFonts w:ascii="Symbol" w:hAnsi="Symbol" w:hint="default"/>
      </w:rPr>
    </w:lvl>
    <w:lvl w:ilvl="4" w:tplc="04190003">
      <w:start w:val="1"/>
      <w:numFmt w:val="bullet"/>
      <w:lvlText w:val="o"/>
      <w:lvlJc w:val="left"/>
      <w:pPr>
        <w:tabs>
          <w:tab w:val="num" w:pos="3705"/>
        </w:tabs>
        <w:ind w:left="3705" w:hanging="360"/>
      </w:pPr>
      <w:rPr>
        <w:rFonts w:ascii="Courier New" w:hAnsi="Courier New" w:cs="Courier New" w:hint="default"/>
      </w:rPr>
    </w:lvl>
    <w:lvl w:ilvl="5" w:tplc="04190005">
      <w:start w:val="1"/>
      <w:numFmt w:val="bullet"/>
      <w:lvlText w:val=""/>
      <w:lvlJc w:val="left"/>
      <w:pPr>
        <w:tabs>
          <w:tab w:val="num" w:pos="4425"/>
        </w:tabs>
        <w:ind w:left="4425" w:hanging="360"/>
      </w:pPr>
      <w:rPr>
        <w:rFonts w:ascii="Wingdings" w:hAnsi="Wingdings" w:hint="default"/>
      </w:rPr>
    </w:lvl>
    <w:lvl w:ilvl="6" w:tplc="04190001">
      <w:start w:val="1"/>
      <w:numFmt w:val="bullet"/>
      <w:lvlText w:val=""/>
      <w:lvlJc w:val="left"/>
      <w:pPr>
        <w:tabs>
          <w:tab w:val="num" w:pos="5145"/>
        </w:tabs>
        <w:ind w:left="5145" w:hanging="360"/>
      </w:pPr>
      <w:rPr>
        <w:rFonts w:ascii="Symbol" w:hAnsi="Symbol" w:hint="default"/>
      </w:rPr>
    </w:lvl>
    <w:lvl w:ilvl="7" w:tplc="04190003">
      <w:start w:val="1"/>
      <w:numFmt w:val="bullet"/>
      <w:lvlText w:val="o"/>
      <w:lvlJc w:val="left"/>
      <w:pPr>
        <w:tabs>
          <w:tab w:val="num" w:pos="5865"/>
        </w:tabs>
        <w:ind w:left="5865" w:hanging="360"/>
      </w:pPr>
      <w:rPr>
        <w:rFonts w:ascii="Courier New" w:hAnsi="Courier New" w:cs="Courier New" w:hint="default"/>
      </w:rPr>
    </w:lvl>
    <w:lvl w:ilvl="8" w:tplc="04190005">
      <w:start w:val="1"/>
      <w:numFmt w:val="bullet"/>
      <w:lvlText w:val=""/>
      <w:lvlJc w:val="left"/>
      <w:pPr>
        <w:tabs>
          <w:tab w:val="num" w:pos="6585"/>
        </w:tabs>
        <w:ind w:left="6585" w:hanging="360"/>
      </w:pPr>
      <w:rPr>
        <w:rFonts w:ascii="Wingdings" w:hAnsi="Wingdings" w:hint="default"/>
      </w:rPr>
    </w:lvl>
  </w:abstractNum>
  <w:abstractNum w:abstractNumId="17">
    <w:nsid w:val="3A186983"/>
    <w:multiLevelType w:val="multilevel"/>
    <w:tmpl w:val="4972FF82"/>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3A2138A6"/>
    <w:multiLevelType w:val="hybridMultilevel"/>
    <w:tmpl w:val="E5B608EA"/>
    <w:lvl w:ilvl="0" w:tplc="04190011">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9">
    <w:nsid w:val="3A2C6DBF"/>
    <w:multiLevelType w:val="hybridMultilevel"/>
    <w:tmpl w:val="28D495A0"/>
    <w:lvl w:ilvl="0" w:tplc="04190001">
      <w:start w:val="1"/>
      <w:numFmt w:val="bullet"/>
      <w:lvlText w:val=""/>
      <w:lvlJc w:val="left"/>
      <w:pPr>
        <w:tabs>
          <w:tab w:val="num" w:pos="1770"/>
        </w:tabs>
        <w:ind w:left="1770" w:hanging="360"/>
      </w:pPr>
      <w:rPr>
        <w:rFonts w:ascii="Symbol" w:hAnsi="Symbol" w:hint="default"/>
      </w:rPr>
    </w:lvl>
    <w:lvl w:ilvl="1" w:tplc="04190003">
      <w:start w:val="1"/>
      <w:numFmt w:val="bullet"/>
      <w:lvlText w:val="o"/>
      <w:lvlJc w:val="left"/>
      <w:pPr>
        <w:tabs>
          <w:tab w:val="num" w:pos="2490"/>
        </w:tabs>
        <w:ind w:left="2490" w:hanging="360"/>
      </w:pPr>
      <w:rPr>
        <w:rFonts w:ascii="Courier New" w:hAnsi="Courier New" w:cs="Courier New" w:hint="default"/>
      </w:rPr>
    </w:lvl>
    <w:lvl w:ilvl="2" w:tplc="04190005">
      <w:start w:val="1"/>
      <w:numFmt w:val="bullet"/>
      <w:lvlText w:val=""/>
      <w:lvlJc w:val="left"/>
      <w:pPr>
        <w:tabs>
          <w:tab w:val="num" w:pos="3210"/>
        </w:tabs>
        <w:ind w:left="3210" w:hanging="360"/>
      </w:pPr>
      <w:rPr>
        <w:rFonts w:ascii="Wingdings" w:hAnsi="Wingdings" w:hint="default"/>
      </w:rPr>
    </w:lvl>
    <w:lvl w:ilvl="3" w:tplc="04190001">
      <w:start w:val="1"/>
      <w:numFmt w:val="bullet"/>
      <w:lvlText w:val=""/>
      <w:lvlJc w:val="left"/>
      <w:pPr>
        <w:tabs>
          <w:tab w:val="num" w:pos="3930"/>
        </w:tabs>
        <w:ind w:left="3930" w:hanging="360"/>
      </w:pPr>
      <w:rPr>
        <w:rFonts w:ascii="Symbol" w:hAnsi="Symbol" w:hint="default"/>
      </w:rPr>
    </w:lvl>
    <w:lvl w:ilvl="4" w:tplc="04190003">
      <w:start w:val="1"/>
      <w:numFmt w:val="bullet"/>
      <w:lvlText w:val="o"/>
      <w:lvlJc w:val="left"/>
      <w:pPr>
        <w:tabs>
          <w:tab w:val="num" w:pos="4650"/>
        </w:tabs>
        <w:ind w:left="4650" w:hanging="360"/>
      </w:pPr>
      <w:rPr>
        <w:rFonts w:ascii="Courier New" w:hAnsi="Courier New" w:cs="Courier New" w:hint="default"/>
      </w:rPr>
    </w:lvl>
    <w:lvl w:ilvl="5" w:tplc="04190005">
      <w:start w:val="1"/>
      <w:numFmt w:val="bullet"/>
      <w:lvlText w:val=""/>
      <w:lvlJc w:val="left"/>
      <w:pPr>
        <w:tabs>
          <w:tab w:val="num" w:pos="5370"/>
        </w:tabs>
        <w:ind w:left="5370" w:hanging="360"/>
      </w:pPr>
      <w:rPr>
        <w:rFonts w:ascii="Wingdings" w:hAnsi="Wingdings" w:hint="default"/>
      </w:rPr>
    </w:lvl>
    <w:lvl w:ilvl="6" w:tplc="04190001">
      <w:start w:val="1"/>
      <w:numFmt w:val="bullet"/>
      <w:lvlText w:val=""/>
      <w:lvlJc w:val="left"/>
      <w:pPr>
        <w:tabs>
          <w:tab w:val="num" w:pos="6090"/>
        </w:tabs>
        <w:ind w:left="6090" w:hanging="360"/>
      </w:pPr>
      <w:rPr>
        <w:rFonts w:ascii="Symbol" w:hAnsi="Symbol" w:hint="default"/>
      </w:rPr>
    </w:lvl>
    <w:lvl w:ilvl="7" w:tplc="04190003">
      <w:start w:val="1"/>
      <w:numFmt w:val="bullet"/>
      <w:lvlText w:val="o"/>
      <w:lvlJc w:val="left"/>
      <w:pPr>
        <w:tabs>
          <w:tab w:val="num" w:pos="6810"/>
        </w:tabs>
        <w:ind w:left="6810" w:hanging="360"/>
      </w:pPr>
      <w:rPr>
        <w:rFonts w:ascii="Courier New" w:hAnsi="Courier New" w:cs="Courier New" w:hint="default"/>
      </w:rPr>
    </w:lvl>
    <w:lvl w:ilvl="8" w:tplc="04190005">
      <w:start w:val="1"/>
      <w:numFmt w:val="bullet"/>
      <w:lvlText w:val=""/>
      <w:lvlJc w:val="left"/>
      <w:pPr>
        <w:tabs>
          <w:tab w:val="num" w:pos="7530"/>
        </w:tabs>
        <w:ind w:left="7530" w:hanging="360"/>
      </w:pPr>
      <w:rPr>
        <w:rFonts w:ascii="Wingdings" w:hAnsi="Wingdings" w:hint="default"/>
      </w:rPr>
    </w:lvl>
  </w:abstractNum>
  <w:abstractNum w:abstractNumId="20">
    <w:nsid w:val="3C2E7595"/>
    <w:multiLevelType w:val="hybridMultilevel"/>
    <w:tmpl w:val="27A424E4"/>
    <w:lvl w:ilvl="0" w:tplc="4334B8C2">
      <w:start w:val="1"/>
      <w:numFmt w:val="bullet"/>
      <w:lvlText w:val=""/>
      <w:lvlJc w:val="left"/>
      <w:pPr>
        <w:tabs>
          <w:tab w:val="num" w:pos="807"/>
        </w:tabs>
        <w:ind w:left="80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3DDE34B3"/>
    <w:multiLevelType w:val="multilevel"/>
    <w:tmpl w:val="35A671B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3F12874"/>
    <w:multiLevelType w:val="multilevel"/>
    <w:tmpl w:val="35A671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AF01B80"/>
    <w:multiLevelType w:val="hybridMultilevel"/>
    <w:tmpl w:val="3A509CE4"/>
    <w:lvl w:ilvl="0" w:tplc="3D60DAA4">
      <w:start w:val="1"/>
      <w:numFmt w:val="upperRoman"/>
      <w:lvlText w:val="%1."/>
      <w:lvlJc w:val="left"/>
      <w:pPr>
        <w:tabs>
          <w:tab w:val="num" w:pos="1440"/>
        </w:tabs>
        <w:ind w:left="1440" w:hanging="720"/>
      </w:pPr>
    </w:lvl>
    <w:lvl w:ilvl="1" w:tplc="84B0EECE">
      <w:numFmt w:val="none"/>
      <w:lvlText w:val=""/>
      <w:lvlJc w:val="left"/>
      <w:pPr>
        <w:tabs>
          <w:tab w:val="num" w:pos="360"/>
        </w:tabs>
        <w:ind w:left="0" w:firstLine="0"/>
      </w:pPr>
    </w:lvl>
    <w:lvl w:ilvl="2" w:tplc="D3227048">
      <w:numFmt w:val="none"/>
      <w:lvlText w:val=""/>
      <w:lvlJc w:val="left"/>
      <w:pPr>
        <w:tabs>
          <w:tab w:val="num" w:pos="360"/>
        </w:tabs>
        <w:ind w:left="0" w:firstLine="0"/>
      </w:pPr>
    </w:lvl>
    <w:lvl w:ilvl="3" w:tplc="01021560">
      <w:numFmt w:val="none"/>
      <w:lvlText w:val=""/>
      <w:lvlJc w:val="left"/>
      <w:pPr>
        <w:tabs>
          <w:tab w:val="num" w:pos="360"/>
        </w:tabs>
        <w:ind w:left="0" w:firstLine="0"/>
      </w:pPr>
    </w:lvl>
    <w:lvl w:ilvl="4" w:tplc="45265054">
      <w:numFmt w:val="none"/>
      <w:lvlText w:val=""/>
      <w:lvlJc w:val="left"/>
      <w:pPr>
        <w:tabs>
          <w:tab w:val="num" w:pos="360"/>
        </w:tabs>
        <w:ind w:left="0" w:firstLine="0"/>
      </w:pPr>
    </w:lvl>
    <w:lvl w:ilvl="5" w:tplc="211CB1C0">
      <w:numFmt w:val="none"/>
      <w:lvlText w:val=""/>
      <w:lvlJc w:val="left"/>
      <w:pPr>
        <w:tabs>
          <w:tab w:val="num" w:pos="360"/>
        </w:tabs>
        <w:ind w:left="0" w:firstLine="0"/>
      </w:pPr>
    </w:lvl>
    <w:lvl w:ilvl="6" w:tplc="AAF857E4">
      <w:numFmt w:val="none"/>
      <w:lvlText w:val=""/>
      <w:lvlJc w:val="left"/>
      <w:pPr>
        <w:tabs>
          <w:tab w:val="num" w:pos="360"/>
        </w:tabs>
        <w:ind w:left="0" w:firstLine="0"/>
      </w:pPr>
    </w:lvl>
    <w:lvl w:ilvl="7" w:tplc="4DCAB808">
      <w:numFmt w:val="none"/>
      <w:lvlText w:val=""/>
      <w:lvlJc w:val="left"/>
      <w:pPr>
        <w:tabs>
          <w:tab w:val="num" w:pos="360"/>
        </w:tabs>
        <w:ind w:left="0" w:firstLine="0"/>
      </w:pPr>
    </w:lvl>
    <w:lvl w:ilvl="8" w:tplc="967EFE26">
      <w:numFmt w:val="none"/>
      <w:lvlText w:val=""/>
      <w:lvlJc w:val="left"/>
      <w:pPr>
        <w:tabs>
          <w:tab w:val="num" w:pos="360"/>
        </w:tabs>
        <w:ind w:left="0" w:firstLine="0"/>
      </w:pPr>
    </w:lvl>
  </w:abstractNum>
  <w:abstractNum w:abstractNumId="24">
    <w:nsid w:val="4D13091A"/>
    <w:multiLevelType w:val="hybridMultilevel"/>
    <w:tmpl w:val="5F384928"/>
    <w:lvl w:ilvl="0" w:tplc="F6581454">
      <w:start w:val="9"/>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0370473"/>
    <w:multiLevelType w:val="hybridMultilevel"/>
    <w:tmpl w:val="D396D184"/>
    <w:lvl w:ilvl="0" w:tplc="A1E438FE">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B873C6"/>
    <w:multiLevelType w:val="multilevel"/>
    <w:tmpl w:val="93FCA736"/>
    <w:lvl w:ilvl="0">
      <w:start w:val="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55032EC"/>
    <w:multiLevelType w:val="hybridMultilevel"/>
    <w:tmpl w:val="B9C69B0C"/>
    <w:lvl w:ilvl="0" w:tplc="EFC26C06">
      <w:start w:val="6"/>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90C5DC5"/>
    <w:multiLevelType w:val="hybridMultilevel"/>
    <w:tmpl w:val="5350B8A4"/>
    <w:lvl w:ilvl="0" w:tplc="4334B8C2">
      <w:start w:val="1"/>
      <w:numFmt w:val="bullet"/>
      <w:lvlText w:val=""/>
      <w:lvlJc w:val="left"/>
      <w:pPr>
        <w:tabs>
          <w:tab w:val="num" w:pos="807"/>
        </w:tabs>
        <w:ind w:left="80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cs="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cs="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30">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430C21"/>
    <w:multiLevelType w:val="hybridMultilevel"/>
    <w:tmpl w:val="0F0CA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F32534C"/>
    <w:multiLevelType w:val="hybridMultilevel"/>
    <w:tmpl w:val="91504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0A200E4"/>
    <w:multiLevelType w:val="multilevel"/>
    <w:tmpl w:val="B8C63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1AE1D50"/>
    <w:multiLevelType w:val="hybridMultilevel"/>
    <w:tmpl w:val="7B90B47C"/>
    <w:lvl w:ilvl="0" w:tplc="4334B8C2">
      <w:start w:val="1"/>
      <w:numFmt w:val="bullet"/>
      <w:lvlText w:val=""/>
      <w:lvlJc w:val="left"/>
      <w:pPr>
        <w:tabs>
          <w:tab w:val="num" w:pos="807"/>
        </w:tabs>
        <w:ind w:left="80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62D85420"/>
    <w:multiLevelType w:val="hybridMultilevel"/>
    <w:tmpl w:val="16BC6C52"/>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36">
    <w:nsid w:val="63FF6EBF"/>
    <w:multiLevelType w:val="multilevel"/>
    <w:tmpl w:val="C6BEEF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9"/>
        </w:tabs>
        <w:ind w:left="1069"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5E958B2"/>
    <w:multiLevelType w:val="hybridMultilevel"/>
    <w:tmpl w:val="F572D08E"/>
    <w:lvl w:ilvl="0" w:tplc="D820036E">
      <w:start w:val="1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8">
    <w:nsid w:val="6B920ABA"/>
    <w:multiLevelType w:val="hybridMultilevel"/>
    <w:tmpl w:val="80D040CE"/>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39">
    <w:nsid w:val="766C5324"/>
    <w:multiLevelType w:val="hybridMultilevel"/>
    <w:tmpl w:val="8324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7843026F"/>
    <w:multiLevelType w:val="multilevel"/>
    <w:tmpl w:val="0A50FD80"/>
    <w:lvl w:ilvl="0">
      <w:start w:val="4"/>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3"/>
    <w:lvlOverride w:ilvl="0">
      <w:startOverride w:val="1"/>
    </w:lvlOverride>
    <w:lvlOverride w:ilvl="1"/>
    <w:lvlOverride w:ilvl="2"/>
    <w:lvlOverride w:ilvl="3"/>
    <w:lvlOverride w:ilvl="4"/>
    <w:lvlOverride w:ilvl="5"/>
    <w:lvlOverride w:ilvl="6"/>
    <w:lvlOverride w:ilvl="7"/>
    <w:lvlOverride w:ilvl="8"/>
  </w:num>
  <w:num w:numId="2">
    <w:abstractNumId w:val="12"/>
  </w:num>
  <w:num w:numId="3">
    <w:abstractNumId w:val="29"/>
  </w:num>
  <w:num w:numId="4">
    <w:abstractNumId w:val="19"/>
  </w:num>
  <w:num w:numId="5">
    <w:abstractNumId w:val="5"/>
  </w:num>
  <w:num w:numId="6">
    <w:abstractNumId w:val="1"/>
  </w:num>
  <w:num w:numId="7">
    <w:abstractNumId w:val="16"/>
  </w:num>
  <w:num w:numId="8">
    <w:abstractNumId w:val="35"/>
  </w:num>
  <w:num w:numId="9">
    <w:abstractNumId w:val="3"/>
  </w:num>
  <w:num w:numId="10">
    <w:abstractNumId w:val="38"/>
  </w:num>
  <w:num w:numId="11">
    <w:abstractNumId w:val="31"/>
  </w:num>
  <w:num w:numId="12">
    <w:abstractNumId w:val="8"/>
  </w:num>
  <w:num w:numId="13">
    <w:abstractNumId w:val="39"/>
  </w:num>
  <w:num w:numId="14">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7"/>
  </w:num>
  <w:num w:numId="17">
    <w:abstractNumId w:val="3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33"/>
  </w:num>
  <w:num w:numId="20">
    <w:abstractNumId w:val="0"/>
  </w:num>
  <w:num w:numId="21">
    <w:abstractNumId w:val="17"/>
  </w:num>
  <w:num w:numId="22">
    <w:abstractNumId w:val="36"/>
  </w:num>
  <w:num w:numId="23">
    <w:abstractNumId w:val="32"/>
  </w:num>
  <w:num w:numId="24">
    <w:abstractNumId w:val="26"/>
  </w:num>
  <w:num w:numId="25">
    <w:abstractNumId w:val="14"/>
  </w:num>
  <w:num w:numId="26">
    <w:abstractNumId w:val="40"/>
  </w:num>
  <w:num w:numId="27">
    <w:abstractNumId w:val="30"/>
  </w:num>
  <w:num w:numId="28">
    <w:abstractNumId w:val="6"/>
  </w:num>
  <w:num w:numId="29">
    <w:abstractNumId w:val="11"/>
  </w:num>
  <w:num w:numId="30">
    <w:abstractNumId w:val="27"/>
  </w:num>
  <w:num w:numId="31">
    <w:abstractNumId w:val="2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2"/>
  </w:num>
  <w:num w:numId="35">
    <w:abstractNumId w:val="34"/>
  </w:num>
  <w:num w:numId="36">
    <w:abstractNumId w:val="20"/>
  </w:num>
  <w:num w:numId="37">
    <w:abstractNumId w:val="28"/>
  </w:num>
  <w:num w:numId="38">
    <w:abstractNumId w:val="21"/>
  </w:num>
  <w:num w:numId="39">
    <w:abstractNumId w:val="10"/>
  </w:num>
  <w:num w:numId="40">
    <w:abstractNumId w:val="4"/>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5D"/>
    <w:rsid w:val="00190F6A"/>
    <w:rsid w:val="0030595D"/>
    <w:rsid w:val="004F09B6"/>
    <w:rsid w:val="004F575B"/>
    <w:rsid w:val="008407CB"/>
    <w:rsid w:val="009E093F"/>
    <w:rsid w:val="00CF7AA7"/>
    <w:rsid w:val="00DD4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093F"/>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a"/>
    <w:next w:val="a"/>
    <w:link w:val="20"/>
    <w:unhideWhenUsed/>
    <w:qFormat/>
    <w:rsid w:val="009E093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E09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093F"/>
    <w:rPr>
      <w:rFonts w:ascii="Arial" w:eastAsia="Times New Roman" w:hAnsi="Arial" w:cs="Arial"/>
      <w:b/>
      <w:bCs/>
      <w:color w:val="000080"/>
      <w:sz w:val="24"/>
      <w:szCs w:val="24"/>
      <w:lang w:eastAsia="ru-RU"/>
    </w:rPr>
  </w:style>
  <w:style w:type="character" w:customStyle="1" w:styleId="20">
    <w:name w:val="Заголовок 2 Знак"/>
    <w:basedOn w:val="a0"/>
    <w:link w:val="2"/>
    <w:rsid w:val="009E093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E093F"/>
    <w:rPr>
      <w:rFonts w:asciiTheme="majorHAnsi" w:eastAsiaTheme="majorEastAsia" w:hAnsiTheme="majorHAnsi" w:cstheme="majorBidi"/>
      <w:b/>
      <w:bCs/>
      <w:color w:val="4F81BD" w:themeColor="accent1"/>
    </w:rPr>
  </w:style>
  <w:style w:type="numbering" w:customStyle="1" w:styleId="11">
    <w:name w:val="Нет списка1"/>
    <w:next w:val="a2"/>
    <w:uiPriority w:val="99"/>
    <w:semiHidden/>
    <w:unhideWhenUsed/>
    <w:rsid w:val="009E093F"/>
  </w:style>
  <w:style w:type="character" w:styleId="a3">
    <w:name w:val="Hyperlink"/>
    <w:basedOn w:val="a0"/>
    <w:semiHidden/>
    <w:unhideWhenUsed/>
    <w:rsid w:val="009E093F"/>
    <w:rPr>
      <w:color w:val="0000FF"/>
      <w:u w:val="single"/>
    </w:rPr>
  </w:style>
  <w:style w:type="character" w:styleId="a4">
    <w:name w:val="FollowedHyperlink"/>
    <w:basedOn w:val="a0"/>
    <w:uiPriority w:val="99"/>
    <w:semiHidden/>
    <w:unhideWhenUsed/>
    <w:rsid w:val="009E093F"/>
    <w:rPr>
      <w:color w:val="800080" w:themeColor="followedHyperlink"/>
      <w:u w:val="single"/>
    </w:rPr>
  </w:style>
  <w:style w:type="paragraph" w:styleId="a5">
    <w:name w:val="footnote text"/>
    <w:basedOn w:val="a"/>
    <w:link w:val="a6"/>
    <w:uiPriority w:val="99"/>
    <w:unhideWhenUsed/>
    <w:rsid w:val="009E093F"/>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rsid w:val="009E093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9E09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9E093F"/>
    <w:rPr>
      <w:rFonts w:ascii="Times New Roman" w:eastAsia="Times New Roman" w:hAnsi="Times New Roman" w:cs="Times New Roman"/>
      <w:sz w:val="24"/>
      <w:szCs w:val="24"/>
      <w:lang w:eastAsia="ru-RU"/>
    </w:rPr>
  </w:style>
  <w:style w:type="paragraph" w:styleId="a9">
    <w:name w:val="List"/>
    <w:basedOn w:val="a"/>
    <w:semiHidden/>
    <w:unhideWhenUsed/>
    <w:rsid w:val="009E093F"/>
    <w:pPr>
      <w:spacing w:after="0" w:line="240" w:lineRule="auto"/>
      <w:ind w:left="283" w:hanging="283"/>
    </w:pPr>
    <w:rPr>
      <w:rFonts w:ascii="Times New Roman" w:eastAsia="Times New Roman" w:hAnsi="Times New Roman" w:cs="Times New Roman"/>
      <w:sz w:val="24"/>
      <w:szCs w:val="24"/>
      <w:lang w:eastAsia="ru-RU"/>
    </w:rPr>
  </w:style>
  <w:style w:type="paragraph" w:styleId="4">
    <w:name w:val="List 4"/>
    <w:basedOn w:val="a"/>
    <w:uiPriority w:val="99"/>
    <w:semiHidden/>
    <w:unhideWhenUsed/>
    <w:rsid w:val="009E093F"/>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9E093F"/>
    <w:pPr>
      <w:spacing w:after="0" w:line="240" w:lineRule="auto"/>
      <w:jc w:val="center"/>
    </w:pPr>
    <w:rPr>
      <w:rFonts w:ascii="Bookman Old Style" w:eastAsia="Times New Roman" w:hAnsi="Bookman Old Style" w:cs="Times New Roman"/>
      <w:b/>
      <w:w w:val="150"/>
      <w:sz w:val="44"/>
      <w:szCs w:val="24"/>
      <w:lang w:eastAsia="ru-RU"/>
    </w:rPr>
  </w:style>
  <w:style w:type="character" w:customStyle="1" w:styleId="ab">
    <w:name w:val="Основной текст Знак"/>
    <w:basedOn w:val="a0"/>
    <w:link w:val="aa"/>
    <w:uiPriority w:val="99"/>
    <w:semiHidden/>
    <w:rsid w:val="009E093F"/>
    <w:rPr>
      <w:rFonts w:ascii="Bookman Old Style" w:eastAsia="Times New Roman" w:hAnsi="Bookman Old Style" w:cs="Times New Roman"/>
      <w:b/>
      <w:w w:val="150"/>
      <w:sz w:val="44"/>
      <w:szCs w:val="24"/>
      <w:lang w:eastAsia="ru-RU"/>
    </w:rPr>
  </w:style>
  <w:style w:type="paragraph" w:styleId="ac">
    <w:name w:val="Body Text Indent"/>
    <w:basedOn w:val="a"/>
    <w:link w:val="ad"/>
    <w:unhideWhenUsed/>
    <w:rsid w:val="009E093F"/>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9E093F"/>
    <w:rPr>
      <w:rFonts w:ascii="Times New Roman" w:eastAsia="Times New Roman" w:hAnsi="Times New Roman" w:cs="Times New Roman"/>
      <w:sz w:val="24"/>
      <w:szCs w:val="24"/>
      <w:lang w:eastAsia="ru-RU"/>
    </w:rPr>
  </w:style>
  <w:style w:type="paragraph" w:styleId="31">
    <w:name w:val="List Continue 3"/>
    <w:basedOn w:val="a"/>
    <w:uiPriority w:val="99"/>
    <w:semiHidden/>
    <w:unhideWhenUsed/>
    <w:rsid w:val="009E093F"/>
    <w:pPr>
      <w:spacing w:after="120" w:line="240" w:lineRule="auto"/>
      <w:ind w:left="849"/>
      <w:contextualSpacing/>
    </w:pPr>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9E093F"/>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9E093F"/>
    <w:rPr>
      <w:rFonts w:ascii="Times New Roman" w:eastAsia="Times New Roman" w:hAnsi="Times New Roman" w:cs="Times New Roman"/>
      <w:sz w:val="16"/>
      <w:szCs w:val="16"/>
      <w:lang w:eastAsia="ru-RU"/>
    </w:rPr>
  </w:style>
  <w:style w:type="paragraph" w:styleId="21">
    <w:name w:val="Body Text Indent 2"/>
    <w:basedOn w:val="a"/>
    <w:link w:val="22"/>
    <w:unhideWhenUsed/>
    <w:rsid w:val="009E093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9E093F"/>
    <w:rPr>
      <w:rFonts w:ascii="Times New Roman" w:eastAsia="Times New Roman" w:hAnsi="Times New Roman" w:cs="Times New Roman"/>
      <w:sz w:val="24"/>
      <w:szCs w:val="24"/>
      <w:lang w:eastAsia="ru-RU"/>
    </w:rPr>
  </w:style>
  <w:style w:type="paragraph" w:styleId="34">
    <w:name w:val="Body Text Indent 3"/>
    <w:basedOn w:val="a"/>
    <w:link w:val="35"/>
    <w:unhideWhenUsed/>
    <w:rsid w:val="009E093F"/>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9E093F"/>
    <w:rPr>
      <w:rFonts w:ascii="Times New Roman" w:eastAsia="Times New Roman" w:hAnsi="Times New Roman" w:cs="Times New Roman"/>
      <w:sz w:val="16"/>
      <w:szCs w:val="16"/>
      <w:lang w:eastAsia="ru-RU"/>
    </w:rPr>
  </w:style>
  <w:style w:type="paragraph" w:styleId="ae">
    <w:name w:val="Plain Text"/>
    <w:basedOn w:val="a"/>
    <w:link w:val="af"/>
    <w:semiHidden/>
    <w:unhideWhenUsed/>
    <w:rsid w:val="009E093F"/>
    <w:pPr>
      <w:spacing w:after="0" w:line="240" w:lineRule="auto"/>
    </w:pPr>
    <w:rPr>
      <w:rFonts w:ascii="Courier New" w:eastAsia="Times New Roman" w:hAnsi="Courier New" w:cs="Times New Roman"/>
      <w:sz w:val="20"/>
      <w:szCs w:val="20"/>
      <w:lang w:eastAsia="ru-RU"/>
    </w:rPr>
  </w:style>
  <w:style w:type="character" w:customStyle="1" w:styleId="af">
    <w:name w:val="Текст Знак"/>
    <w:basedOn w:val="a0"/>
    <w:link w:val="ae"/>
    <w:semiHidden/>
    <w:rsid w:val="009E093F"/>
    <w:rPr>
      <w:rFonts w:ascii="Courier New" w:eastAsia="Times New Roman" w:hAnsi="Courier New" w:cs="Times New Roman"/>
      <w:sz w:val="20"/>
      <w:szCs w:val="20"/>
      <w:lang w:eastAsia="ru-RU"/>
    </w:rPr>
  </w:style>
  <w:style w:type="paragraph" w:customStyle="1" w:styleId="ConsPlusTitle">
    <w:name w:val="ConsPlusTitle"/>
    <w:rsid w:val="009E09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9E093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9E093F"/>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af0">
    <w:name w:val="Прижатый влево"/>
    <w:basedOn w:val="a"/>
    <w:next w:val="a"/>
    <w:uiPriority w:val="99"/>
    <w:rsid w:val="009E093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1">
    <w:name w:val="footnote reference"/>
    <w:uiPriority w:val="99"/>
    <w:semiHidden/>
    <w:unhideWhenUsed/>
    <w:rsid w:val="009E093F"/>
    <w:rPr>
      <w:vertAlign w:val="superscript"/>
    </w:rPr>
  </w:style>
  <w:style w:type="character" w:customStyle="1" w:styleId="af2">
    <w:name w:val="Гипертекстовая ссылка"/>
    <w:basedOn w:val="a0"/>
    <w:uiPriority w:val="99"/>
    <w:rsid w:val="009E093F"/>
    <w:rPr>
      <w:b/>
      <w:bCs/>
      <w:color w:val="008000"/>
    </w:rPr>
  </w:style>
  <w:style w:type="paragraph" w:styleId="af3">
    <w:name w:val="Balloon Text"/>
    <w:basedOn w:val="a"/>
    <w:link w:val="af4"/>
    <w:uiPriority w:val="99"/>
    <w:semiHidden/>
    <w:unhideWhenUsed/>
    <w:rsid w:val="009E093F"/>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9E093F"/>
    <w:rPr>
      <w:rFonts w:ascii="Tahoma" w:eastAsia="Times New Roman" w:hAnsi="Tahoma" w:cs="Tahoma"/>
      <w:sz w:val="16"/>
      <w:szCs w:val="16"/>
      <w:lang w:eastAsia="ru-RU"/>
    </w:rPr>
  </w:style>
  <w:style w:type="paragraph" w:styleId="af5">
    <w:name w:val="header"/>
    <w:basedOn w:val="a"/>
    <w:link w:val="af6"/>
    <w:uiPriority w:val="99"/>
    <w:unhideWhenUsed/>
    <w:rsid w:val="009E09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uiPriority w:val="99"/>
    <w:rsid w:val="009E093F"/>
    <w:rPr>
      <w:rFonts w:ascii="Times New Roman" w:eastAsia="Times New Roman" w:hAnsi="Times New Roman" w:cs="Times New Roman"/>
      <w:sz w:val="24"/>
      <w:szCs w:val="24"/>
      <w:lang w:eastAsia="ru-RU"/>
    </w:rPr>
  </w:style>
  <w:style w:type="paragraph" w:styleId="af7">
    <w:name w:val="Block Text"/>
    <w:basedOn w:val="a"/>
    <w:rsid w:val="009E093F"/>
    <w:pPr>
      <w:spacing w:after="0" w:line="240" w:lineRule="auto"/>
      <w:ind w:left="-540" w:right="-213" w:firstLine="540"/>
      <w:jc w:val="both"/>
    </w:pPr>
    <w:rPr>
      <w:rFonts w:ascii="Times New Roman" w:eastAsia="Times New Roman" w:hAnsi="Times New Roman" w:cs="Times New Roman"/>
      <w:sz w:val="28"/>
      <w:szCs w:val="20"/>
      <w:lang w:eastAsia="ru-RU"/>
    </w:rPr>
  </w:style>
  <w:style w:type="paragraph" w:styleId="af8">
    <w:name w:val="Normal (Web)"/>
    <w:basedOn w:val="a"/>
    <w:link w:val="af9"/>
    <w:uiPriority w:val="99"/>
    <w:unhideWhenUsed/>
    <w:rsid w:val="009E093F"/>
    <w:pPr>
      <w:spacing w:before="45" w:after="0" w:line="240" w:lineRule="auto"/>
    </w:pPr>
    <w:rPr>
      <w:rFonts w:ascii="Times New Roman" w:eastAsia="Times New Roman" w:hAnsi="Times New Roman" w:cs="Times New Roman"/>
      <w:sz w:val="24"/>
      <w:szCs w:val="24"/>
      <w:lang w:eastAsia="ru-RU"/>
    </w:rPr>
  </w:style>
  <w:style w:type="paragraph" w:styleId="afa">
    <w:name w:val="No Spacing"/>
    <w:uiPriority w:val="1"/>
    <w:qFormat/>
    <w:rsid w:val="009E093F"/>
    <w:pPr>
      <w:spacing w:after="0" w:line="240" w:lineRule="auto"/>
    </w:pPr>
    <w:rPr>
      <w:rFonts w:ascii="Calibri" w:eastAsia="Calibri" w:hAnsi="Calibri" w:cs="Times New Roman"/>
    </w:rPr>
  </w:style>
  <w:style w:type="table" w:styleId="afb">
    <w:name w:val="Table Grid"/>
    <w:basedOn w:val="a1"/>
    <w:uiPriority w:val="59"/>
    <w:rsid w:val="009E09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c">
    <w:name w:val="Основной текст_"/>
    <w:basedOn w:val="a0"/>
    <w:link w:val="40"/>
    <w:rsid w:val="009E093F"/>
    <w:rPr>
      <w:rFonts w:ascii="Times New Roman" w:eastAsia="Times New Roman" w:hAnsi="Times New Roman" w:cs="Times New Roman"/>
      <w:sz w:val="25"/>
      <w:szCs w:val="25"/>
      <w:shd w:val="clear" w:color="auto" w:fill="FFFFFF"/>
    </w:rPr>
  </w:style>
  <w:style w:type="character" w:customStyle="1" w:styleId="12">
    <w:name w:val="Основной текст1"/>
    <w:basedOn w:val="afc"/>
    <w:rsid w:val="009E093F"/>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40">
    <w:name w:val="Основной текст4"/>
    <w:basedOn w:val="a"/>
    <w:link w:val="afc"/>
    <w:rsid w:val="009E093F"/>
    <w:pPr>
      <w:widowControl w:val="0"/>
      <w:shd w:val="clear" w:color="auto" w:fill="FFFFFF"/>
      <w:spacing w:before="300" w:after="420" w:line="0" w:lineRule="atLeast"/>
      <w:ind w:hanging="500"/>
      <w:jc w:val="both"/>
    </w:pPr>
    <w:rPr>
      <w:rFonts w:ascii="Times New Roman" w:eastAsia="Times New Roman" w:hAnsi="Times New Roman" w:cs="Times New Roman"/>
      <w:sz w:val="25"/>
      <w:szCs w:val="25"/>
    </w:rPr>
  </w:style>
  <w:style w:type="character" w:customStyle="1" w:styleId="23">
    <w:name w:val="Основной текст2"/>
    <w:basedOn w:val="afc"/>
    <w:rsid w:val="009E093F"/>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36">
    <w:name w:val="Основной текст3"/>
    <w:basedOn w:val="afc"/>
    <w:rsid w:val="009E093F"/>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af9">
    <w:name w:val="Обычный (веб) Знак"/>
    <w:link w:val="af8"/>
    <w:uiPriority w:val="99"/>
    <w:rsid w:val="009E093F"/>
    <w:rPr>
      <w:rFonts w:ascii="Times New Roman" w:eastAsia="Times New Roman" w:hAnsi="Times New Roman" w:cs="Times New Roman"/>
      <w:sz w:val="24"/>
      <w:szCs w:val="24"/>
      <w:lang w:eastAsia="ru-RU"/>
    </w:rPr>
  </w:style>
  <w:style w:type="paragraph" w:customStyle="1" w:styleId="13">
    <w:name w:val="Без интервала1"/>
    <w:uiPriority w:val="1"/>
    <w:qFormat/>
    <w:rsid w:val="009E093F"/>
    <w:pPr>
      <w:spacing w:after="0" w:line="240" w:lineRule="auto"/>
    </w:pPr>
    <w:rPr>
      <w:rFonts w:ascii="Calibri" w:eastAsia="Times New Roman" w:hAnsi="Calibri" w:cs="Times New Roman"/>
    </w:rPr>
  </w:style>
  <w:style w:type="paragraph" w:styleId="afd">
    <w:name w:val="Title"/>
    <w:basedOn w:val="a"/>
    <w:link w:val="afe"/>
    <w:qFormat/>
    <w:rsid w:val="009E093F"/>
    <w:pPr>
      <w:spacing w:after="0" w:line="240" w:lineRule="auto"/>
      <w:jc w:val="center"/>
    </w:pPr>
    <w:rPr>
      <w:rFonts w:ascii="Times New Roman" w:eastAsia="Times New Roman" w:hAnsi="Times New Roman" w:cs="Times New Roman"/>
      <w:b/>
      <w:sz w:val="28"/>
      <w:szCs w:val="20"/>
      <w:lang w:eastAsia="ru-RU"/>
    </w:rPr>
  </w:style>
  <w:style w:type="character" w:customStyle="1" w:styleId="afe">
    <w:name w:val="Название Знак"/>
    <w:basedOn w:val="a0"/>
    <w:link w:val="afd"/>
    <w:rsid w:val="009E093F"/>
    <w:rPr>
      <w:rFonts w:ascii="Times New Roman" w:eastAsia="Times New Roman" w:hAnsi="Times New Roman" w:cs="Times New Roman"/>
      <w:b/>
      <w:sz w:val="28"/>
      <w:szCs w:val="20"/>
      <w:lang w:eastAsia="ru-RU"/>
    </w:rPr>
  </w:style>
  <w:style w:type="paragraph" w:customStyle="1" w:styleId="24">
    <w:name w:val="Без интервала2"/>
    <w:uiPriority w:val="1"/>
    <w:qFormat/>
    <w:rsid w:val="009E093F"/>
    <w:pPr>
      <w:spacing w:after="0" w:line="240" w:lineRule="auto"/>
    </w:pPr>
    <w:rPr>
      <w:rFonts w:ascii="Calibri" w:eastAsia="Times New Roman" w:hAnsi="Calibri" w:cs="Times New Roman"/>
    </w:rPr>
  </w:style>
  <w:style w:type="paragraph" w:customStyle="1" w:styleId="FR2">
    <w:name w:val="FR2"/>
    <w:rsid w:val="009E093F"/>
    <w:pPr>
      <w:widowControl w:val="0"/>
      <w:spacing w:after="0" w:line="240" w:lineRule="auto"/>
    </w:pPr>
    <w:rPr>
      <w:rFonts w:ascii="Arial" w:eastAsia="Times New Roman" w:hAnsi="Arial" w:cs="Times New Roman"/>
      <w:sz w:val="18"/>
      <w:szCs w:val="20"/>
      <w:lang w:eastAsia="ru-RU"/>
    </w:rPr>
  </w:style>
  <w:style w:type="character" w:customStyle="1" w:styleId="FontStyle12">
    <w:name w:val="Font Style12"/>
    <w:uiPriority w:val="99"/>
    <w:rsid w:val="009E093F"/>
    <w:rPr>
      <w:rFonts w:ascii="Times New Roman" w:hAnsi="Times New Roman" w:cs="Times New Roman"/>
      <w:sz w:val="22"/>
      <w:szCs w:val="22"/>
    </w:rPr>
  </w:style>
  <w:style w:type="paragraph" w:styleId="aff">
    <w:name w:val="List Paragraph"/>
    <w:basedOn w:val="a"/>
    <w:uiPriority w:val="34"/>
    <w:qFormat/>
    <w:rsid w:val="009E093F"/>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4">
    <w:name w:val="Сетка таблицы1"/>
    <w:basedOn w:val="a1"/>
    <w:next w:val="afb"/>
    <w:uiPriority w:val="59"/>
    <w:rsid w:val="009E0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trong"/>
    <w:basedOn w:val="a0"/>
    <w:uiPriority w:val="22"/>
    <w:qFormat/>
    <w:rsid w:val="009E093F"/>
    <w:rPr>
      <w:b/>
      <w:bCs/>
    </w:rPr>
  </w:style>
  <w:style w:type="paragraph" w:customStyle="1" w:styleId="ConsPlusNonformat">
    <w:name w:val="ConsPlusNonformat"/>
    <w:rsid w:val="009E09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E093F"/>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093F"/>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a"/>
    <w:next w:val="a"/>
    <w:link w:val="20"/>
    <w:unhideWhenUsed/>
    <w:qFormat/>
    <w:rsid w:val="009E093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E09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093F"/>
    <w:rPr>
      <w:rFonts w:ascii="Arial" w:eastAsia="Times New Roman" w:hAnsi="Arial" w:cs="Arial"/>
      <w:b/>
      <w:bCs/>
      <w:color w:val="000080"/>
      <w:sz w:val="24"/>
      <w:szCs w:val="24"/>
      <w:lang w:eastAsia="ru-RU"/>
    </w:rPr>
  </w:style>
  <w:style w:type="character" w:customStyle="1" w:styleId="20">
    <w:name w:val="Заголовок 2 Знак"/>
    <w:basedOn w:val="a0"/>
    <w:link w:val="2"/>
    <w:rsid w:val="009E093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E093F"/>
    <w:rPr>
      <w:rFonts w:asciiTheme="majorHAnsi" w:eastAsiaTheme="majorEastAsia" w:hAnsiTheme="majorHAnsi" w:cstheme="majorBidi"/>
      <w:b/>
      <w:bCs/>
      <w:color w:val="4F81BD" w:themeColor="accent1"/>
    </w:rPr>
  </w:style>
  <w:style w:type="numbering" w:customStyle="1" w:styleId="11">
    <w:name w:val="Нет списка1"/>
    <w:next w:val="a2"/>
    <w:uiPriority w:val="99"/>
    <w:semiHidden/>
    <w:unhideWhenUsed/>
    <w:rsid w:val="009E093F"/>
  </w:style>
  <w:style w:type="character" w:styleId="a3">
    <w:name w:val="Hyperlink"/>
    <w:basedOn w:val="a0"/>
    <w:semiHidden/>
    <w:unhideWhenUsed/>
    <w:rsid w:val="009E093F"/>
    <w:rPr>
      <w:color w:val="0000FF"/>
      <w:u w:val="single"/>
    </w:rPr>
  </w:style>
  <w:style w:type="character" w:styleId="a4">
    <w:name w:val="FollowedHyperlink"/>
    <w:basedOn w:val="a0"/>
    <w:uiPriority w:val="99"/>
    <w:semiHidden/>
    <w:unhideWhenUsed/>
    <w:rsid w:val="009E093F"/>
    <w:rPr>
      <w:color w:val="800080" w:themeColor="followedHyperlink"/>
      <w:u w:val="single"/>
    </w:rPr>
  </w:style>
  <w:style w:type="paragraph" w:styleId="a5">
    <w:name w:val="footnote text"/>
    <w:basedOn w:val="a"/>
    <w:link w:val="a6"/>
    <w:uiPriority w:val="99"/>
    <w:unhideWhenUsed/>
    <w:rsid w:val="009E093F"/>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rsid w:val="009E093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9E09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9E093F"/>
    <w:rPr>
      <w:rFonts w:ascii="Times New Roman" w:eastAsia="Times New Roman" w:hAnsi="Times New Roman" w:cs="Times New Roman"/>
      <w:sz w:val="24"/>
      <w:szCs w:val="24"/>
      <w:lang w:eastAsia="ru-RU"/>
    </w:rPr>
  </w:style>
  <w:style w:type="paragraph" w:styleId="a9">
    <w:name w:val="List"/>
    <w:basedOn w:val="a"/>
    <w:semiHidden/>
    <w:unhideWhenUsed/>
    <w:rsid w:val="009E093F"/>
    <w:pPr>
      <w:spacing w:after="0" w:line="240" w:lineRule="auto"/>
      <w:ind w:left="283" w:hanging="283"/>
    </w:pPr>
    <w:rPr>
      <w:rFonts w:ascii="Times New Roman" w:eastAsia="Times New Roman" w:hAnsi="Times New Roman" w:cs="Times New Roman"/>
      <w:sz w:val="24"/>
      <w:szCs w:val="24"/>
      <w:lang w:eastAsia="ru-RU"/>
    </w:rPr>
  </w:style>
  <w:style w:type="paragraph" w:styleId="4">
    <w:name w:val="List 4"/>
    <w:basedOn w:val="a"/>
    <w:uiPriority w:val="99"/>
    <w:semiHidden/>
    <w:unhideWhenUsed/>
    <w:rsid w:val="009E093F"/>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9E093F"/>
    <w:pPr>
      <w:spacing w:after="0" w:line="240" w:lineRule="auto"/>
      <w:jc w:val="center"/>
    </w:pPr>
    <w:rPr>
      <w:rFonts w:ascii="Bookman Old Style" w:eastAsia="Times New Roman" w:hAnsi="Bookman Old Style" w:cs="Times New Roman"/>
      <w:b/>
      <w:w w:val="150"/>
      <w:sz w:val="44"/>
      <w:szCs w:val="24"/>
      <w:lang w:eastAsia="ru-RU"/>
    </w:rPr>
  </w:style>
  <w:style w:type="character" w:customStyle="1" w:styleId="ab">
    <w:name w:val="Основной текст Знак"/>
    <w:basedOn w:val="a0"/>
    <w:link w:val="aa"/>
    <w:uiPriority w:val="99"/>
    <w:semiHidden/>
    <w:rsid w:val="009E093F"/>
    <w:rPr>
      <w:rFonts w:ascii="Bookman Old Style" w:eastAsia="Times New Roman" w:hAnsi="Bookman Old Style" w:cs="Times New Roman"/>
      <w:b/>
      <w:w w:val="150"/>
      <w:sz w:val="44"/>
      <w:szCs w:val="24"/>
      <w:lang w:eastAsia="ru-RU"/>
    </w:rPr>
  </w:style>
  <w:style w:type="paragraph" w:styleId="ac">
    <w:name w:val="Body Text Indent"/>
    <w:basedOn w:val="a"/>
    <w:link w:val="ad"/>
    <w:unhideWhenUsed/>
    <w:rsid w:val="009E093F"/>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9E093F"/>
    <w:rPr>
      <w:rFonts w:ascii="Times New Roman" w:eastAsia="Times New Roman" w:hAnsi="Times New Roman" w:cs="Times New Roman"/>
      <w:sz w:val="24"/>
      <w:szCs w:val="24"/>
      <w:lang w:eastAsia="ru-RU"/>
    </w:rPr>
  </w:style>
  <w:style w:type="paragraph" w:styleId="31">
    <w:name w:val="List Continue 3"/>
    <w:basedOn w:val="a"/>
    <w:uiPriority w:val="99"/>
    <w:semiHidden/>
    <w:unhideWhenUsed/>
    <w:rsid w:val="009E093F"/>
    <w:pPr>
      <w:spacing w:after="120" w:line="240" w:lineRule="auto"/>
      <w:ind w:left="849"/>
      <w:contextualSpacing/>
    </w:pPr>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9E093F"/>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9E093F"/>
    <w:rPr>
      <w:rFonts w:ascii="Times New Roman" w:eastAsia="Times New Roman" w:hAnsi="Times New Roman" w:cs="Times New Roman"/>
      <w:sz w:val="16"/>
      <w:szCs w:val="16"/>
      <w:lang w:eastAsia="ru-RU"/>
    </w:rPr>
  </w:style>
  <w:style w:type="paragraph" w:styleId="21">
    <w:name w:val="Body Text Indent 2"/>
    <w:basedOn w:val="a"/>
    <w:link w:val="22"/>
    <w:unhideWhenUsed/>
    <w:rsid w:val="009E093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9E093F"/>
    <w:rPr>
      <w:rFonts w:ascii="Times New Roman" w:eastAsia="Times New Roman" w:hAnsi="Times New Roman" w:cs="Times New Roman"/>
      <w:sz w:val="24"/>
      <w:szCs w:val="24"/>
      <w:lang w:eastAsia="ru-RU"/>
    </w:rPr>
  </w:style>
  <w:style w:type="paragraph" w:styleId="34">
    <w:name w:val="Body Text Indent 3"/>
    <w:basedOn w:val="a"/>
    <w:link w:val="35"/>
    <w:unhideWhenUsed/>
    <w:rsid w:val="009E093F"/>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9E093F"/>
    <w:rPr>
      <w:rFonts w:ascii="Times New Roman" w:eastAsia="Times New Roman" w:hAnsi="Times New Roman" w:cs="Times New Roman"/>
      <w:sz w:val="16"/>
      <w:szCs w:val="16"/>
      <w:lang w:eastAsia="ru-RU"/>
    </w:rPr>
  </w:style>
  <w:style w:type="paragraph" w:styleId="ae">
    <w:name w:val="Plain Text"/>
    <w:basedOn w:val="a"/>
    <w:link w:val="af"/>
    <w:semiHidden/>
    <w:unhideWhenUsed/>
    <w:rsid w:val="009E093F"/>
    <w:pPr>
      <w:spacing w:after="0" w:line="240" w:lineRule="auto"/>
    </w:pPr>
    <w:rPr>
      <w:rFonts w:ascii="Courier New" w:eastAsia="Times New Roman" w:hAnsi="Courier New" w:cs="Times New Roman"/>
      <w:sz w:val="20"/>
      <w:szCs w:val="20"/>
      <w:lang w:eastAsia="ru-RU"/>
    </w:rPr>
  </w:style>
  <w:style w:type="character" w:customStyle="1" w:styleId="af">
    <w:name w:val="Текст Знак"/>
    <w:basedOn w:val="a0"/>
    <w:link w:val="ae"/>
    <w:semiHidden/>
    <w:rsid w:val="009E093F"/>
    <w:rPr>
      <w:rFonts w:ascii="Courier New" w:eastAsia="Times New Roman" w:hAnsi="Courier New" w:cs="Times New Roman"/>
      <w:sz w:val="20"/>
      <w:szCs w:val="20"/>
      <w:lang w:eastAsia="ru-RU"/>
    </w:rPr>
  </w:style>
  <w:style w:type="paragraph" w:customStyle="1" w:styleId="ConsPlusTitle">
    <w:name w:val="ConsPlusTitle"/>
    <w:rsid w:val="009E09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9E093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9E093F"/>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af0">
    <w:name w:val="Прижатый влево"/>
    <w:basedOn w:val="a"/>
    <w:next w:val="a"/>
    <w:uiPriority w:val="99"/>
    <w:rsid w:val="009E093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1">
    <w:name w:val="footnote reference"/>
    <w:uiPriority w:val="99"/>
    <w:semiHidden/>
    <w:unhideWhenUsed/>
    <w:rsid w:val="009E093F"/>
    <w:rPr>
      <w:vertAlign w:val="superscript"/>
    </w:rPr>
  </w:style>
  <w:style w:type="character" w:customStyle="1" w:styleId="af2">
    <w:name w:val="Гипертекстовая ссылка"/>
    <w:basedOn w:val="a0"/>
    <w:uiPriority w:val="99"/>
    <w:rsid w:val="009E093F"/>
    <w:rPr>
      <w:b/>
      <w:bCs/>
      <w:color w:val="008000"/>
    </w:rPr>
  </w:style>
  <w:style w:type="paragraph" w:styleId="af3">
    <w:name w:val="Balloon Text"/>
    <w:basedOn w:val="a"/>
    <w:link w:val="af4"/>
    <w:uiPriority w:val="99"/>
    <w:semiHidden/>
    <w:unhideWhenUsed/>
    <w:rsid w:val="009E093F"/>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9E093F"/>
    <w:rPr>
      <w:rFonts w:ascii="Tahoma" w:eastAsia="Times New Roman" w:hAnsi="Tahoma" w:cs="Tahoma"/>
      <w:sz w:val="16"/>
      <w:szCs w:val="16"/>
      <w:lang w:eastAsia="ru-RU"/>
    </w:rPr>
  </w:style>
  <w:style w:type="paragraph" w:styleId="af5">
    <w:name w:val="header"/>
    <w:basedOn w:val="a"/>
    <w:link w:val="af6"/>
    <w:uiPriority w:val="99"/>
    <w:unhideWhenUsed/>
    <w:rsid w:val="009E09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uiPriority w:val="99"/>
    <w:rsid w:val="009E093F"/>
    <w:rPr>
      <w:rFonts w:ascii="Times New Roman" w:eastAsia="Times New Roman" w:hAnsi="Times New Roman" w:cs="Times New Roman"/>
      <w:sz w:val="24"/>
      <w:szCs w:val="24"/>
      <w:lang w:eastAsia="ru-RU"/>
    </w:rPr>
  </w:style>
  <w:style w:type="paragraph" w:styleId="af7">
    <w:name w:val="Block Text"/>
    <w:basedOn w:val="a"/>
    <w:rsid w:val="009E093F"/>
    <w:pPr>
      <w:spacing w:after="0" w:line="240" w:lineRule="auto"/>
      <w:ind w:left="-540" w:right="-213" w:firstLine="540"/>
      <w:jc w:val="both"/>
    </w:pPr>
    <w:rPr>
      <w:rFonts w:ascii="Times New Roman" w:eastAsia="Times New Roman" w:hAnsi="Times New Roman" w:cs="Times New Roman"/>
      <w:sz w:val="28"/>
      <w:szCs w:val="20"/>
      <w:lang w:eastAsia="ru-RU"/>
    </w:rPr>
  </w:style>
  <w:style w:type="paragraph" w:styleId="af8">
    <w:name w:val="Normal (Web)"/>
    <w:basedOn w:val="a"/>
    <w:link w:val="af9"/>
    <w:uiPriority w:val="99"/>
    <w:unhideWhenUsed/>
    <w:rsid w:val="009E093F"/>
    <w:pPr>
      <w:spacing w:before="45" w:after="0" w:line="240" w:lineRule="auto"/>
    </w:pPr>
    <w:rPr>
      <w:rFonts w:ascii="Times New Roman" w:eastAsia="Times New Roman" w:hAnsi="Times New Roman" w:cs="Times New Roman"/>
      <w:sz w:val="24"/>
      <w:szCs w:val="24"/>
      <w:lang w:eastAsia="ru-RU"/>
    </w:rPr>
  </w:style>
  <w:style w:type="paragraph" w:styleId="afa">
    <w:name w:val="No Spacing"/>
    <w:uiPriority w:val="1"/>
    <w:qFormat/>
    <w:rsid w:val="009E093F"/>
    <w:pPr>
      <w:spacing w:after="0" w:line="240" w:lineRule="auto"/>
    </w:pPr>
    <w:rPr>
      <w:rFonts w:ascii="Calibri" w:eastAsia="Calibri" w:hAnsi="Calibri" w:cs="Times New Roman"/>
    </w:rPr>
  </w:style>
  <w:style w:type="table" w:styleId="afb">
    <w:name w:val="Table Grid"/>
    <w:basedOn w:val="a1"/>
    <w:uiPriority w:val="59"/>
    <w:rsid w:val="009E09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c">
    <w:name w:val="Основной текст_"/>
    <w:basedOn w:val="a0"/>
    <w:link w:val="40"/>
    <w:rsid w:val="009E093F"/>
    <w:rPr>
      <w:rFonts w:ascii="Times New Roman" w:eastAsia="Times New Roman" w:hAnsi="Times New Roman" w:cs="Times New Roman"/>
      <w:sz w:val="25"/>
      <w:szCs w:val="25"/>
      <w:shd w:val="clear" w:color="auto" w:fill="FFFFFF"/>
    </w:rPr>
  </w:style>
  <w:style w:type="character" w:customStyle="1" w:styleId="12">
    <w:name w:val="Основной текст1"/>
    <w:basedOn w:val="afc"/>
    <w:rsid w:val="009E093F"/>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40">
    <w:name w:val="Основной текст4"/>
    <w:basedOn w:val="a"/>
    <w:link w:val="afc"/>
    <w:rsid w:val="009E093F"/>
    <w:pPr>
      <w:widowControl w:val="0"/>
      <w:shd w:val="clear" w:color="auto" w:fill="FFFFFF"/>
      <w:spacing w:before="300" w:after="420" w:line="0" w:lineRule="atLeast"/>
      <w:ind w:hanging="500"/>
      <w:jc w:val="both"/>
    </w:pPr>
    <w:rPr>
      <w:rFonts w:ascii="Times New Roman" w:eastAsia="Times New Roman" w:hAnsi="Times New Roman" w:cs="Times New Roman"/>
      <w:sz w:val="25"/>
      <w:szCs w:val="25"/>
    </w:rPr>
  </w:style>
  <w:style w:type="character" w:customStyle="1" w:styleId="23">
    <w:name w:val="Основной текст2"/>
    <w:basedOn w:val="afc"/>
    <w:rsid w:val="009E093F"/>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36">
    <w:name w:val="Основной текст3"/>
    <w:basedOn w:val="afc"/>
    <w:rsid w:val="009E093F"/>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af9">
    <w:name w:val="Обычный (веб) Знак"/>
    <w:link w:val="af8"/>
    <w:uiPriority w:val="99"/>
    <w:rsid w:val="009E093F"/>
    <w:rPr>
      <w:rFonts w:ascii="Times New Roman" w:eastAsia="Times New Roman" w:hAnsi="Times New Roman" w:cs="Times New Roman"/>
      <w:sz w:val="24"/>
      <w:szCs w:val="24"/>
      <w:lang w:eastAsia="ru-RU"/>
    </w:rPr>
  </w:style>
  <w:style w:type="paragraph" w:customStyle="1" w:styleId="13">
    <w:name w:val="Без интервала1"/>
    <w:uiPriority w:val="1"/>
    <w:qFormat/>
    <w:rsid w:val="009E093F"/>
    <w:pPr>
      <w:spacing w:after="0" w:line="240" w:lineRule="auto"/>
    </w:pPr>
    <w:rPr>
      <w:rFonts w:ascii="Calibri" w:eastAsia="Times New Roman" w:hAnsi="Calibri" w:cs="Times New Roman"/>
    </w:rPr>
  </w:style>
  <w:style w:type="paragraph" w:styleId="afd">
    <w:name w:val="Title"/>
    <w:basedOn w:val="a"/>
    <w:link w:val="afe"/>
    <w:qFormat/>
    <w:rsid w:val="009E093F"/>
    <w:pPr>
      <w:spacing w:after="0" w:line="240" w:lineRule="auto"/>
      <w:jc w:val="center"/>
    </w:pPr>
    <w:rPr>
      <w:rFonts w:ascii="Times New Roman" w:eastAsia="Times New Roman" w:hAnsi="Times New Roman" w:cs="Times New Roman"/>
      <w:b/>
      <w:sz w:val="28"/>
      <w:szCs w:val="20"/>
      <w:lang w:eastAsia="ru-RU"/>
    </w:rPr>
  </w:style>
  <w:style w:type="character" w:customStyle="1" w:styleId="afe">
    <w:name w:val="Название Знак"/>
    <w:basedOn w:val="a0"/>
    <w:link w:val="afd"/>
    <w:rsid w:val="009E093F"/>
    <w:rPr>
      <w:rFonts w:ascii="Times New Roman" w:eastAsia="Times New Roman" w:hAnsi="Times New Roman" w:cs="Times New Roman"/>
      <w:b/>
      <w:sz w:val="28"/>
      <w:szCs w:val="20"/>
      <w:lang w:eastAsia="ru-RU"/>
    </w:rPr>
  </w:style>
  <w:style w:type="paragraph" w:customStyle="1" w:styleId="24">
    <w:name w:val="Без интервала2"/>
    <w:uiPriority w:val="1"/>
    <w:qFormat/>
    <w:rsid w:val="009E093F"/>
    <w:pPr>
      <w:spacing w:after="0" w:line="240" w:lineRule="auto"/>
    </w:pPr>
    <w:rPr>
      <w:rFonts w:ascii="Calibri" w:eastAsia="Times New Roman" w:hAnsi="Calibri" w:cs="Times New Roman"/>
    </w:rPr>
  </w:style>
  <w:style w:type="paragraph" w:customStyle="1" w:styleId="FR2">
    <w:name w:val="FR2"/>
    <w:rsid w:val="009E093F"/>
    <w:pPr>
      <w:widowControl w:val="0"/>
      <w:spacing w:after="0" w:line="240" w:lineRule="auto"/>
    </w:pPr>
    <w:rPr>
      <w:rFonts w:ascii="Arial" w:eastAsia="Times New Roman" w:hAnsi="Arial" w:cs="Times New Roman"/>
      <w:sz w:val="18"/>
      <w:szCs w:val="20"/>
      <w:lang w:eastAsia="ru-RU"/>
    </w:rPr>
  </w:style>
  <w:style w:type="character" w:customStyle="1" w:styleId="FontStyle12">
    <w:name w:val="Font Style12"/>
    <w:uiPriority w:val="99"/>
    <w:rsid w:val="009E093F"/>
    <w:rPr>
      <w:rFonts w:ascii="Times New Roman" w:hAnsi="Times New Roman" w:cs="Times New Roman"/>
      <w:sz w:val="22"/>
      <w:szCs w:val="22"/>
    </w:rPr>
  </w:style>
  <w:style w:type="paragraph" w:styleId="aff">
    <w:name w:val="List Paragraph"/>
    <w:basedOn w:val="a"/>
    <w:uiPriority w:val="34"/>
    <w:qFormat/>
    <w:rsid w:val="009E093F"/>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4">
    <w:name w:val="Сетка таблицы1"/>
    <w:basedOn w:val="a1"/>
    <w:next w:val="afb"/>
    <w:uiPriority w:val="59"/>
    <w:rsid w:val="009E0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trong"/>
    <w:basedOn w:val="a0"/>
    <w:uiPriority w:val="22"/>
    <w:qFormat/>
    <w:rsid w:val="009E093F"/>
    <w:rPr>
      <w:b/>
      <w:bCs/>
    </w:rPr>
  </w:style>
  <w:style w:type="paragraph" w:customStyle="1" w:styleId="ConsPlusNonformat">
    <w:name w:val="ConsPlusNonformat"/>
    <w:rsid w:val="009E09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E093F"/>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Word2.docx"/><Relationship Id="rId18" Type="http://schemas.openxmlformats.org/officeDocument/2006/relationships/hyperlink" Target="garantF1://70006202.16000"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garantF1://70006202.1000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5325760.0/"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____Microsoft_Word1.docx"/><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5325760.0/" TargetMode="External"/><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4150B37408F9483D6C446C4524D4A2C3F20920E56AF28B4CE8A8BD3EE5FA68A5B78A6C4D0E7C9732t4qAO"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151</Pages>
  <Words>46179</Words>
  <Characters>263226</Characters>
  <Application>Microsoft Office Word</Application>
  <DocSecurity>0</DocSecurity>
  <Lines>2193</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1610033</dc:creator>
  <cp:keywords/>
  <dc:description/>
  <cp:lastModifiedBy>1610033</cp:lastModifiedBy>
  <cp:revision>6</cp:revision>
  <dcterms:created xsi:type="dcterms:W3CDTF">2022-09-14T02:32:00Z</dcterms:created>
  <dcterms:modified xsi:type="dcterms:W3CDTF">2022-09-14T02:58:00Z</dcterms:modified>
</cp:coreProperties>
</file>